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73273" w14:textId="66ED813D" w:rsidR="00BF500A" w:rsidRPr="009C7A84" w:rsidRDefault="00473875" w:rsidP="009C7A84">
      <w:pPr>
        <w:autoSpaceDE w:val="0"/>
        <w:autoSpaceDN w:val="0"/>
        <w:adjustRightInd w:val="0"/>
        <w:ind w:left="900" w:right="1178"/>
        <w:jc w:val="center"/>
        <w:rPr>
          <w:b/>
        </w:rPr>
      </w:pPr>
      <w:r w:rsidRPr="009C7A84">
        <w:rPr>
          <w:b/>
        </w:rPr>
        <w:t xml:space="preserve">ДОГОВОР № </w:t>
      </w:r>
      <w:r w:rsidRPr="009C7A84">
        <w:rPr>
          <w:b/>
          <w:u w:val="single"/>
        </w:rPr>
        <w:br/>
      </w:r>
      <w:r w:rsidR="005B3A04" w:rsidRPr="009C7A84">
        <w:t>на оказание услуг по техническому обслуживанию охранной сигнализации, систем пожарной сигнализации, систем оповещения и управлен</w:t>
      </w:r>
      <w:r w:rsidR="00826736" w:rsidRPr="009C7A84">
        <w:t>ия эвакуацией людей при пожаре</w:t>
      </w:r>
    </w:p>
    <w:p w14:paraId="73F73274" w14:textId="77777777" w:rsidR="00BF500A" w:rsidRPr="009C7A84" w:rsidRDefault="00BF500A" w:rsidP="009C7A84">
      <w:pPr>
        <w:autoSpaceDE w:val="0"/>
        <w:autoSpaceDN w:val="0"/>
        <w:adjustRightInd w:val="0"/>
        <w:ind w:left="900" w:right="1178"/>
        <w:jc w:val="center"/>
        <w:rPr>
          <w:b/>
        </w:rPr>
      </w:pPr>
    </w:p>
    <w:tbl>
      <w:tblPr>
        <w:tblW w:w="9900" w:type="dxa"/>
        <w:tblLayout w:type="fixed"/>
        <w:tblCellMar>
          <w:left w:w="0" w:type="dxa"/>
          <w:right w:w="0" w:type="dxa"/>
        </w:tblCellMar>
        <w:tblLook w:val="0000" w:firstRow="0" w:lastRow="0" w:firstColumn="0" w:lastColumn="0" w:noHBand="0" w:noVBand="0"/>
      </w:tblPr>
      <w:tblGrid>
        <w:gridCol w:w="7371"/>
        <w:gridCol w:w="2529"/>
      </w:tblGrid>
      <w:tr w:rsidR="00122574" w:rsidRPr="009C7A84" w14:paraId="73F73277" w14:textId="77777777" w:rsidTr="00BF500A">
        <w:tc>
          <w:tcPr>
            <w:tcW w:w="7371" w:type="dxa"/>
            <w:tcBorders>
              <w:top w:val="nil"/>
              <w:left w:val="nil"/>
              <w:bottom w:val="nil"/>
              <w:right w:val="nil"/>
            </w:tcBorders>
            <w:vAlign w:val="center"/>
          </w:tcPr>
          <w:p w14:paraId="73F73275" w14:textId="7AB3FB40" w:rsidR="00BF500A" w:rsidRPr="009C7A84" w:rsidRDefault="00473875" w:rsidP="009C7A84">
            <w:pPr>
              <w:autoSpaceDE w:val="0"/>
              <w:autoSpaceDN w:val="0"/>
              <w:adjustRightInd w:val="0"/>
              <w:jc w:val="both"/>
              <w:rPr>
                <w:lang w:val="en-US"/>
              </w:rPr>
            </w:pPr>
            <w:r w:rsidRPr="009C7A84">
              <w:t xml:space="preserve">г. Ангарск   </w:t>
            </w:r>
            <w:r w:rsidRPr="009C7A84">
              <w:rPr>
                <w:lang w:val="en-US"/>
              </w:rPr>
              <w:t xml:space="preserve">                                                                                </w:t>
            </w:r>
            <w:r w:rsidR="00727F0D" w:rsidRPr="009C7A84">
              <w:rPr>
                <w:lang w:val="en-US"/>
              </w:rPr>
              <w:t xml:space="preserve">               </w:t>
            </w:r>
            <w:r w:rsidRPr="009C7A84">
              <w:rPr>
                <w:lang w:val="en-US"/>
              </w:rPr>
              <w:t xml:space="preserve">   </w:t>
            </w:r>
          </w:p>
        </w:tc>
        <w:tc>
          <w:tcPr>
            <w:tcW w:w="2529" w:type="dxa"/>
            <w:tcBorders>
              <w:top w:val="nil"/>
              <w:left w:val="nil"/>
              <w:bottom w:val="nil"/>
              <w:right w:val="nil"/>
            </w:tcBorders>
            <w:vAlign w:val="center"/>
          </w:tcPr>
          <w:p w14:paraId="73F73276" w14:textId="19A030B3" w:rsidR="00BF500A" w:rsidRPr="009C7A84" w:rsidRDefault="00473875" w:rsidP="009C7A84">
            <w:pPr>
              <w:autoSpaceDE w:val="0"/>
              <w:autoSpaceDN w:val="0"/>
              <w:adjustRightInd w:val="0"/>
              <w:jc w:val="both"/>
            </w:pPr>
            <w:r w:rsidRPr="009C7A84">
              <w:t>«</w:t>
            </w:r>
            <w:r w:rsidR="004D0D73" w:rsidRPr="009C7A84">
              <w:t xml:space="preserve">  </w:t>
            </w:r>
            <w:r w:rsidR="00EB493D" w:rsidRPr="009C7A84">
              <w:t xml:space="preserve">  </w:t>
            </w:r>
            <w:r w:rsidR="004D0D73" w:rsidRPr="009C7A84">
              <w:t xml:space="preserve"> </w:t>
            </w:r>
            <w:r w:rsidRPr="009C7A84">
              <w:t xml:space="preserve">» </w:t>
            </w:r>
            <w:r w:rsidR="00C36264" w:rsidRPr="009C7A84">
              <w:t>__________</w:t>
            </w:r>
            <w:r w:rsidR="00AB1D2E" w:rsidRPr="009C7A84">
              <w:t xml:space="preserve"> 202</w:t>
            </w:r>
            <w:r w:rsidR="00C36264" w:rsidRPr="009C7A84">
              <w:t>_</w:t>
            </w:r>
            <w:r w:rsidR="00AB1D2E" w:rsidRPr="009C7A84">
              <w:t xml:space="preserve"> </w:t>
            </w:r>
            <w:r w:rsidR="00727F0D" w:rsidRPr="009C7A84">
              <w:t>г.</w:t>
            </w:r>
          </w:p>
        </w:tc>
      </w:tr>
    </w:tbl>
    <w:p w14:paraId="73F73278" w14:textId="77777777" w:rsidR="00BF500A" w:rsidRPr="009C7A84" w:rsidRDefault="00BF500A" w:rsidP="009C7A84">
      <w:pPr>
        <w:autoSpaceDE w:val="0"/>
        <w:autoSpaceDN w:val="0"/>
        <w:adjustRightInd w:val="0"/>
        <w:jc w:val="both"/>
        <w:rPr>
          <w:b/>
        </w:rPr>
      </w:pPr>
    </w:p>
    <w:p w14:paraId="73F73279" w14:textId="112ACD8F" w:rsidR="00BF500A" w:rsidRPr="009C7A84" w:rsidRDefault="00C36264" w:rsidP="009C7A84">
      <w:pPr>
        <w:ind w:firstLine="708"/>
        <w:jc w:val="both"/>
      </w:pPr>
      <w:r w:rsidRPr="009C7A84">
        <w:rPr>
          <w:color w:val="000000"/>
        </w:rPr>
        <w:t>А</w:t>
      </w:r>
      <w:r w:rsidR="00473875" w:rsidRPr="009C7A84">
        <w:rPr>
          <w:color w:val="000000"/>
        </w:rPr>
        <w:t>кционерное общество</w:t>
      </w:r>
      <w:r w:rsidR="00473875" w:rsidRPr="009C7A84">
        <w:rPr>
          <w:color w:val="000000"/>
          <w:lang w:val="pt-BR"/>
        </w:rPr>
        <w:t xml:space="preserve"> </w:t>
      </w:r>
      <w:r w:rsidR="00473875" w:rsidRPr="009C7A84">
        <w:rPr>
          <w:color w:val="000000"/>
        </w:rPr>
        <w:t>«Иркутская электросетевая компания»</w:t>
      </w:r>
      <w:r w:rsidR="00473875" w:rsidRPr="009C7A84">
        <w:rPr>
          <w:color w:val="000000"/>
        </w:rPr>
        <w:br/>
      </w:r>
      <w:r w:rsidR="00473875" w:rsidRPr="009C7A84">
        <w:rPr>
          <w:i/>
          <w:color w:val="000000"/>
        </w:rPr>
        <w:t xml:space="preserve"> </w:t>
      </w:r>
      <w:r w:rsidR="00473875" w:rsidRPr="009C7A84">
        <w:rPr>
          <w:color w:val="000000"/>
        </w:rPr>
        <w:t>(</w:t>
      </w:r>
      <w:r w:rsidR="00473875" w:rsidRPr="009C7A84">
        <w:rPr>
          <w:b/>
          <w:color w:val="000000"/>
        </w:rPr>
        <w:t>АО «</w:t>
      </w:r>
      <w:r w:rsidR="00473875" w:rsidRPr="009C7A84">
        <w:rPr>
          <w:b/>
        </w:rPr>
        <w:t>ИЭСК»</w:t>
      </w:r>
      <w:r w:rsidR="00473875" w:rsidRPr="009C7A84">
        <w:t>),</w:t>
      </w:r>
      <w:r w:rsidR="00473875" w:rsidRPr="009C7A84">
        <w:rPr>
          <w:b/>
        </w:rPr>
        <w:t xml:space="preserve"> </w:t>
      </w:r>
      <w:r w:rsidR="00473875" w:rsidRPr="009C7A84">
        <w:t xml:space="preserve">именуемое в дальнейшем </w:t>
      </w:r>
      <w:r w:rsidR="00473875" w:rsidRPr="009C7A84">
        <w:rPr>
          <w:b/>
        </w:rPr>
        <w:t>«Заказчик»</w:t>
      </w:r>
      <w:r w:rsidR="00473875" w:rsidRPr="009C7A84">
        <w:t>, в лице</w:t>
      </w:r>
      <w:r w:rsidR="004D0D73" w:rsidRPr="009C7A84">
        <w:t xml:space="preserve">  </w:t>
      </w:r>
      <w:r w:rsidR="00AB1D2E" w:rsidRPr="009C7A84">
        <w:rPr>
          <w:spacing w:val="-3"/>
        </w:rPr>
        <w:t>директора филиала АО «ИЭСК» Центральные электрические сети Ермолова Алексея Владимировича</w:t>
      </w:r>
      <w:r w:rsidR="00AB1D2E" w:rsidRPr="009C7A84">
        <w:t xml:space="preserve">, действующего на основании доверенности № </w:t>
      </w:r>
      <w:r w:rsidRPr="009C7A84">
        <w:t>юр-124 от 03.07.2023</w:t>
      </w:r>
      <w:r w:rsidR="00AB1D2E" w:rsidRPr="009C7A84">
        <w:t xml:space="preserve"> г. </w:t>
      </w:r>
      <w:r w:rsidR="00473875" w:rsidRPr="009C7A84">
        <w:rPr>
          <w:color w:val="000000"/>
        </w:rPr>
        <w:t>с одной стороны</w:t>
      </w:r>
      <w:r w:rsidR="00473875" w:rsidRPr="009C7A84">
        <w:t>,</w:t>
      </w:r>
      <w:r w:rsidR="00473875" w:rsidRPr="009C7A84">
        <w:rPr>
          <w:color w:val="0000FF"/>
        </w:rPr>
        <w:t xml:space="preserve"> </w:t>
      </w:r>
      <w:r w:rsidR="00473875" w:rsidRPr="009C7A84">
        <w:t xml:space="preserve">и </w:t>
      </w:r>
    </w:p>
    <w:p w14:paraId="73F7327A" w14:textId="0F928179" w:rsidR="00BF500A" w:rsidRPr="009C7A84" w:rsidRDefault="00C36264" w:rsidP="009C7A84">
      <w:pPr>
        <w:ind w:firstLine="708"/>
        <w:jc w:val="both"/>
      </w:pPr>
      <w:r w:rsidRPr="009C7A84">
        <w:t>___________________</w:t>
      </w:r>
      <w:r w:rsidR="00AB1D2E" w:rsidRPr="009C7A84">
        <w:rPr>
          <w:b/>
        </w:rPr>
        <w:t xml:space="preserve"> </w:t>
      </w:r>
      <w:r w:rsidR="00AB1D2E" w:rsidRPr="009C7A84">
        <w:t>(</w:t>
      </w:r>
      <w:r w:rsidRPr="009C7A84">
        <w:t>______________</w:t>
      </w:r>
      <w:r w:rsidR="00AB1D2E" w:rsidRPr="009C7A84">
        <w:t>)</w:t>
      </w:r>
      <w:r w:rsidR="00AB1D2E" w:rsidRPr="009C7A84">
        <w:rPr>
          <w:color w:val="000000"/>
        </w:rPr>
        <w:t>, именуемое в дальнейшем «</w:t>
      </w:r>
      <w:r w:rsidR="00AB1D2E" w:rsidRPr="009C7A84">
        <w:rPr>
          <w:b/>
        </w:rPr>
        <w:t>Исполнитель</w:t>
      </w:r>
      <w:r w:rsidR="00AB1D2E" w:rsidRPr="009C7A84">
        <w:rPr>
          <w:color w:val="000000"/>
        </w:rPr>
        <w:t xml:space="preserve">», в лице                                                                </w:t>
      </w:r>
      <w:r w:rsidR="00AB1D2E" w:rsidRPr="009C7A84">
        <w:rPr>
          <w:color w:val="000000"/>
          <w:u w:val="single"/>
        </w:rPr>
        <w:t xml:space="preserve">                        </w:t>
      </w:r>
      <w:r w:rsidR="00AB1D2E" w:rsidRPr="009C7A84">
        <w:rPr>
          <w:color w:val="000000"/>
        </w:rPr>
        <w:t xml:space="preserve">                   </w:t>
      </w:r>
      <w:r w:rsidRPr="009C7A84">
        <w:rPr>
          <w:bCs/>
        </w:rPr>
        <w:t>___________________________</w:t>
      </w:r>
      <w:r w:rsidR="00AB1D2E" w:rsidRPr="009C7A84">
        <w:rPr>
          <w:color w:val="000000"/>
        </w:rPr>
        <w:t xml:space="preserve">, действующего на основании </w:t>
      </w:r>
      <w:r w:rsidRPr="009C7A84">
        <w:rPr>
          <w:color w:val="000000"/>
        </w:rPr>
        <w:t>______________</w:t>
      </w:r>
      <w:r w:rsidR="00473875" w:rsidRPr="009C7A84">
        <w:t>, с другой стороны, заключили настоящий Договор о нижеследующем:</w:t>
      </w:r>
    </w:p>
    <w:p w14:paraId="73F7327B" w14:textId="77777777" w:rsidR="00BF500A" w:rsidRPr="009C7A84" w:rsidRDefault="00BF500A" w:rsidP="009C7A84">
      <w:pPr>
        <w:ind w:firstLine="708"/>
        <w:jc w:val="both"/>
      </w:pPr>
    </w:p>
    <w:p w14:paraId="73F7327C" w14:textId="77777777" w:rsidR="00BF500A" w:rsidRPr="009C7A84" w:rsidRDefault="00473875" w:rsidP="009C7A84">
      <w:pPr>
        <w:numPr>
          <w:ilvl w:val="0"/>
          <w:numId w:val="1"/>
        </w:numPr>
        <w:autoSpaceDE w:val="0"/>
        <w:autoSpaceDN w:val="0"/>
        <w:adjustRightInd w:val="0"/>
        <w:jc w:val="center"/>
        <w:rPr>
          <w:b/>
        </w:rPr>
      </w:pPr>
      <w:r w:rsidRPr="009C7A84">
        <w:rPr>
          <w:b/>
        </w:rPr>
        <w:t>Предмет договора</w:t>
      </w:r>
    </w:p>
    <w:p w14:paraId="73F7327D" w14:textId="77777777" w:rsidR="00BF500A" w:rsidRPr="009C7A84" w:rsidRDefault="00BF500A" w:rsidP="009C7A84">
      <w:pPr>
        <w:autoSpaceDE w:val="0"/>
        <w:autoSpaceDN w:val="0"/>
        <w:adjustRightInd w:val="0"/>
        <w:ind w:left="1080"/>
        <w:jc w:val="both"/>
        <w:rPr>
          <w:b/>
        </w:rPr>
      </w:pPr>
    </w:p>
    <w:p w14:paraId="73F7327E" w14:textId="6ECE88D7" w:rsidR="00BF500A" w:rsidRPr="009C7A84" w:rsidRDefault="00473875" w:rsidP="009C7A84">
      <w:pPr>
        <w:pStyle w:val="a7"/>
        <w:numPr>
          <w:ilvl w:val="1"/>
          <w:numId w:val="1"/>
        </w:numPr>
        <w:ind w:left="0" w:firstLine="0"/>
        <w:jc w:val="both"/>
      </w:pPr>
      <w:r w:rsidRPr="009C7A84">
        <w:t xml:space="preserve">«Исполнитель» обязуется  оказывать услуги для нужд филиала </w:t>
      </w:r>
      <w:r w:rsidR="00B13A83" w:rsidRPr="009C7A84">
        <w:t>АО «ИЭСК» Центральные электрические сети</w:t>
      </w:r>
      <w:r w:rsidRPr="009C7A84">
        <w:t xml:space="preserve"> следующего содержания: </w:t>
      </w:r>
      <w:r w:rsidRPr="009C7A84">
        <w:rPr>
          <w:b/>
        </w:rPr>
        <w:t xml:space="preserve">техническое обслуживание средств </w:t>
      </w:r>
      <w:r w:rsidR="005B3A04" w:rsidRPr="009C7A84">
        <w:rPr>
          <w:b/>
        </w:rPr>
        <w:t xml:space="preserve">охранной сигнализации, систем пожарной сигнализации, систем оповещения и управления эвакуацией людей при пожаре </w:t>
      </w:r>
      <w:r w:rsidRPr="009C7A84">
        <w:rPr>
          <w:b/>
        </w:rPr>
        <w:t>на объектах филиала АО «ИЭСК» Центральные электрические сети</w:t>
      </w:r>
      <w:r w:rsidRPr="009C7A84">
        <w:t xml:space="preserve"> (далее именуемое «Оборудование»),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оказанных услуг Заказчику, а Заказчик обязуется принять результат оказанных услуг и уплатить обусловленную цену. </w:t>
      </w:r>
    </w:p>
    <w:p w14:paraId="73F7327F" w14:textId="77777777" w:rsidR="00BF500A" w:rsidRPr="009C7A84" w:rsidRDefault="00473875" w:rsidP="009C7A84">
      <w:pPr>
        <w:pStyle w:val="a7"/>
        <w:numPr>
          <w:ilvl w:val="1"/>
          <w:numId w:val="1"/>
        </w:numPr>
        <w:ind w:left="0" w:firstLine="0"/>
        <w:jc w:val="both"/>
      </w:pPr>
      <w:r w:rsidRPr="009C7A84">
        <w:t>Техническая документация к настоящему договору включает в себя:</w:t>
      </w:r>
    </w:p>
    <w:p w14:paraId="73F73280" w14:textId="67F75FB0" w:rsidR="00BF500A" w:rsidRPr="009C7A84" w:rsidRDefault="00473875" w:rsidP="009C7A84">
      <w:pPr>
        <w:pStyle w:val="a7"/>
        <w:jc w:val="both"/>
      </w:pPr>
      <w:r w:rsidRPr="009C7A84">
        <w:t xml:space="preserve">- Приложение № 1 – </w:t>
      </w:r>
      <w:r w:rsidR="00CB645C" w:rsidRPr="009C7A84">
        <w:t>Перечень оборудования средств охранной сигнализации, систем пожарной сигнализации, систем оповещения и управления эвакуацией людей при пожаре на объектах филиала АО «ИЭСК» Центральные электрические сети</w:t>
      </w:r>
      <w:r w:rsidRPr="009C7A84">
        <w:t>;</w:t>
      </w:r>
    </w:p>
    <w:p w14:paraId="73F73281" w14:textId="73182D3C" w:rsidR="00BF500A" w:rsidRPr="009C7A84" w:rsidRDefault="00473875" w:rsidP="009C7A84">
      <w:pPr>
        <w:pStyle w:val="a5"/>
        <w:tabs>
          <w:tab w:val="left" w:pos="426"/>
        </w:tabs>
        <w:autoSpaceDE w:val="0"/>
        <w:autoSpaceDN w:val="0"/>
        <w:adjustRightInd w:val="0"/>
        <w:ind w:left="0"/>
        <w:jc w:val="both"/>
        <w:rPr>
          <w:sz w:val="20"/>
          <w:szCs w:val="20"/>
        </w:rPr>
      </w:pPr>
      <w:r w:rsidRPr="009C7A84">
        <w:rPr>
          <w:sz w:val="20"/>
          <w:szCs w:val="20"/>
        </w:rPr>
        <w:t xml:space="preserve">- Приложение № 2 – </w:t>
      </w:r>
      <w:r w:rsidR="00645501" w:rsidRPr="009C7A84">
        <w:rPr>
          <w:sz w:val="20"/>
          <w:szCs w:val="20"/>
        </w:rPr>
        <w:t>Регламенты технического обслуживания оборудования на объектах филиала АО «ИЭСК» Центральные электрические сети»</w:t>
      </w:r>
      <w:r w:rsidRPr="009C7A84">
        <w:rPr>
          <w:sz w:val="20"/>
          <w:szCs w:val="20"/>
        </w:rPr>
        <w:t>.</w:t>
      </w:r>
      <w:bookmarkStart w:id="0" w:name="_Ref478558816"/>
    </w:p>
    <w:p w14:paraId="73F73282" w14:textId="2E110211" w:rsidR="00BF500A" w:rsidRPr="009C7A84" w:rsidRDefault="00473875" w:rsidP="009C7A84">
      <w:pPr>
        <w:pStyle w:val="a5"/>
        <w:numPr>
          <w:ilvl w:val="1"/>
          <w:numId w:val="1"/>
        </w:numPr>
        <w:tabs>
          <w:tab w:val="left" w:pos="426"/>
        </w:tabs>
        <w:autoSpaceDE w:val="0"/>
        <w:autoSpaceDN w:val="0"/>
        <w:adjustRightInd w:val="0"/>
        <w:ind w:left="0" w:firstLine="0"/>
        <w:jc w:val="both"/>
        <w:rPr>
          <w:sz w:val="20"/>
          <w:szCs w:val="20"/>
        </w:rPr>
      </w:pPr>
      <w:r w:rsidRPr="009C7A84">
        <w:rPr>
          <w:sz w:val="20"/>
          <w:szCs w:val="20"/>
        </w:rPr>
        <w:t>«Оборудование» смонтировано и находится в эксплуатации на следующих объектах «Заказчика»</w:t>
      </w:r>
      <w:r w:rsidR="004B45F0" w:rsidRPr="009C7A84">
        <w:rPr>
          <w:sz w:val="20"/>
          <w:szCs w:val="20"/>
        </w:rPr>
        <w:t>, адрес</w:t>
      </w:r>
      <w:r w:rsidR="00AF5687" w:rsidRPr="009C7A84">
        <w:rPr>
          <w:sz w:val="20"/>
          <w:szCs w:val="20"/>
        </w:rPr>
        <w:t xml:space="preserve"> места оказания услуг</w:t>
      </w:r>
      <w:r w:rsidRPr="009C7A84">
        <w:rPr>
          <w:sz w:val="20"/>
          <w:szCs w:val="20"/>
        </w:rPr>
        <w:t>:</w:t>
      </w:r>
      <w:bookmarkEnd w:id="0"/>
      <w:r w:rsidRPr="009C7A84">
        <w:rPr>
          <w:sz w:val="20"/>
          <w:szCs w:val="20"/>
        </w:rPr>
        <w:t xml:space="preserve"> </w:t>
      </w:r>
    </w:p>
    <w:p w14:paraId="73F73283" w14:textId="336F3626" w:rsidR="00BF500A" w:rsidRPr="009C7A84" w:rsidRDefault="00473875" w:rsidP="009C7A84">
      <w:pPr>
        <w:pStyle w:val="a5"/>
        <w:numPr>
          <w:ilvl w:val="2"/>
          <w:numId w:val="1"/>
        </w:numPr>
        <w:autoSpaceDE w:val="0"/>
        <w:autoSpaceDN w:val="0"/>
        <w:adjustRightInd w:val="0"/>
        <w:rPr>
          <w:sz w:val="20"/>
          <w:szCs w:val="20"/>
        </w:rPr>
      </w:pPr>
      <w:r w:rsidRPr="009C7A84">
        <w:rPr>
          <w:bCs/>
          <w:color w:val="000000"/>
          <w:sz w:val="20"/>
          <w:szCs w:val="20"/>
        </w:rPr>
        <w:t xml:space="preserve">Здание </w:t>
      </w:r>
      <w:r w:rsidRPr="009C7A84">
        <w:rPr>
          <w:sz w:val="20"/>
          <w:szCs w:val="20"/>
        </w:rPr>
        <w:t xml:space="preserve">управления, г. Ангарск, </w:t>
      </w:r>
      <w:r w:rsidR="004B45F0" w:rsidRPr="009C7A84">
        <w:rPr>
          <w:sz w:val="20"/>
          <w:szCs w:val="20"/>
        </w:rPr>
        <w:t>квартал 272, строение 5</w:t>
      </w:r>
      <w:r w:rsidRPr="009C7A84">
        <w:rPr>
          <w:sz w:val="20"/>
          <w:szCs w:val="20"/>
        </w:rPr>
        <w:t>;</w:t>
      </w:r>
    </w:p>
    <w:p w14:paraId="0B15F23A" w14:textId="57F535A9" w:rsidR="00C36264" w:rsidRPr="009C7A84" w:rsidRDefault="00C36264" w:rsidP="009C7A84">
      <w:pPr>
        <w:pStyle w:val="a5"/>
        <w:numPr>
          <w:ilvl w:val="2"/>
          <w:numId w:val="1"/>
        </w:numPr>
        <w:autoSpaceDE w:val="0"/>
        <w:autoSpaceDN w:val="0"/>
        <w:adjustRightInd w:val="0"/>
        <w:rPr>
          <w:sz w:val="20"/>
          <w:szCs w:val="20"/>
        </w:rPr>
      </w:pPr>
      <w:r w:rsidRPr="009C7A84">
        <w:rPr>
          <w:sz w:val="20"/>
          <w:szCs w:val="20"/>
        </w:rPr>
        <w:t xml:space="preserve">Архив ОКС, г. Ангарск, </w:t>
      </w:r>
      <w:r w:rsidRPr="009C7A84">
        <w:rPr>
          <w:bCs/>
          <w:color w:val="000000"/>
          <w:sz w:val="20"/>
          <w:szCs w:val="20"/>
        </w:rPr>
        <w:t xml:space="preserve">управление ЦЭС </w:t>
      </w:r>
      <w:r w:rsidRPr="009C7A84">
        <w:rPr>
          <w:rFonts w:eastAsiaTheme="minorHAnsi"/>
          <w:sz w:val="20"/>
          <w:szCs w:val="20"/>
          <w:lang w:eastAsia="en-US"/>
        </w:rPr>
        <w:t xml:space="preserve">ПС-110/32/6 </w:t>
      </w:r>
      <w:proofErr w:type="spellStart"/>
      <w:r w:rsidRPr="009C7A84">
        <w:rPr>
          <w:rFonts w:eastAsiaTheme="minorHAnsi"/>
          <w:sz w:val="20"/>
          <w:szCs w:val="20"/>
          <w:lang w:eastAsia="en-US"/>
        </w:rPr>
        <w:t>кВ</w:t>
      </w:r>
      <w:proofErr w:type="spellEnd"/>
      <w:r w:rsidRPr="009C7A84">
        <w:rPr>
          <w:rFonts w:eastAsiaTheme="minorHAnsi"/>
          <w:sz w:val="20"/>
          <w:szCs w:val="20"/>
          <w:lang w:eastAsia="en-US"/>
        </w:rPr>
        <w:t xml:space="preserve"> «Ангарская»</w:t>
      </w:r>
      <w:r w:rsidR="004B45F0" w:rsidRPr="009C7A84">
        <w:rPr>
          <w:rFonts w:eastAsiaTheme="minorHAnsi"/>
          <w:sz w:val="20"/>
          <w:szCs w:val="20"/>
          <w:lang w:eastAsia="en-US"/>
        </w:rPr>
        <w:t>, г. Ангарск Иркутской области</w:t>
      </w:r>
      <w:r w:rsidR="005E0DB9" w:rsidRPr="009C7A84">
        <w:rPr>
          <w:rFonts w:eastAsiaTheme="minorHAnsi"/>
          <w:sz w:val="20"/>
          <w:szCs w:val="20"/>
          <w:lang w:eastAsia="en-US"/>
        </w:rPr>
        <w:t>;</w:t>
      </w:r>
    </w:p>
    <w:p w14:paraId="73F73284" w14:textId="0870177C"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Гаражи (5 боксов) управления АО «ИЭСК» Центральных электрических сетей, г. Ангарск, </w:t>
      </w:r>
      <w:r w:rsidR="004B45F0" w:rsidRPr="009C7A84">
        <w:rPr>
          <w:sz w:val="20"/>
          <w:szCs w:val="20"/>
        </w:rPr>
        <w:t>квартал 272, строение 5</w:t>
      </w:r>
      <w:r w:rsidRPr="009C7A84">
        <w:rPr>
          <w:sz w:val="20"/>
          <w:szCs w:val="20"/>
        </w:rPr>
        <w:t>;</w:t>
      </w:r>
    </w:p>
    <w:p w14:paraId="73F73285" w14:textId="205650D8"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35 </w:t>
      </w:r>
      <w:proofErr w:type="spellStart"/>
      <w:r w:rsidRPr="009C7A84">
        <w:rPr>
          <w:sz w:val="20"/>
          <w:szCs w:val="20"/>
        </w:rPr>
        <w:t>кВ</w:t>
      </w:r>
      <w:proofErr w:type="spellEnd"/>
      <w:r w:rsidRPr="009C7A84">
        <w:rPr>
          <w:sz w:val="20"/>
          <w:szCs w:val="20"/>
        </w:rPr>
        <w:t xml:space="preserve"> №1 г. Ангарск</w:t>
      </w:r>
      <w:r w:rsidR="004B45F0" w:rsidRPr="009C7A84">
        <w:rPr>
          <w:sz w:val="20"/>
          <w:szCs w:val="20"/>
        </w:rPr>
        <w:t xml:space="preserve">, </w:t>
      </w:r>
      <w:r w:rsidR="004B45F0" w:rsidRPr="009C7A84">
        <w:rPr>
          <w:bCs/>
          <w:color w:val="000000"/>
          <w:sz w:val="20"/>
          <w:szCs w:val="20"/>
        </w:rPr>
        <w:t>квартал 14, сооружение 2</w:t>
      </w:r>
      <w:r w:rsidRPr="009C7A84">
        <w:rPr>
          <w:sz w:val="20"/>
          <w:szCs w:val="20"/>
        </w:rPr>
        <w:t xml:space="preserve">; </w:t>
      </w:r>
    </w:p>
    <w:p w14:paraId="73F73286" w14:textId="379771D1"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35 </w:t>
      </w:r>
      <w:proofErr w:type="spellStart"/>
      <w:r w:rsidRPr="009C7A84">
        <w:rPr>
          <w:sz w:val="20"/>
          <w:szCs w:val="20"/>
        </w:rPr>
        <w:t>кВ</w:t>
      </w:r>
      <w:proofErr w:type="spellEnd"/>
      <w:r w:rsidRPr="009C7A84">
        <w:rPr>
          <w:sz w:val="20"/>
          <w:szCs w:val="20"/>
        </w:rPr>
        <w:t xml:space="preserve"> №2, г. Ангарск, </w:t>
      </w:r>
      <w:r w:rsidR="004B45F0" w:rsidRPr="009C7A84">
        <w:rPr>
          <w:color w:val="000000"/>
          <w:sz w:val="20"/>
          <w:szCs w:val="20"/>
        </w:rPr>
        <w:t>квартал 77, сооружение 10/4</w:t>
      </w:r>
      <w:r w:rsidRPr="009C7A84">
        <w:rPr>
          <w:sz w:val="20"/>
          <w:szCs w:val="20"/>
        </w:rPr>
        <w:t>;</w:t>
      </w:r>
    </w:p>
    <w:p w14:paraId="73F73287" w14:textId="212F554A"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35 </w:t>
      </w:r>
      <w:proofErr w:type="spellStart"/>
      <w:r w:rsidRPr="009C7A84">
        <w:rPr>
          <w:sz w:val="20"/>
          <w:szCs w:val="20"/>
        </w:rPr>
        <w:t>кВ</w:t>
      </w:r>
      <w:proofErr w:type="spellEnd"/>
      <w:r w:rsidRPr="009C7A84">
        <w:rPr>
          <w:sz w:val="20"/>
          <w:szCs w:val="20"/>
        </w:rPr>
        <w:t xml:space="preserve"> №7, Ангарск г. </w:t>
      </w:r>
      <w:r w:rsidR="004B45F0" w:rsidRPr="009C7A84">
        <w:rPr>
          <w:sz w:val="20"/>
          <w:szCs w:val="20"/>
        </w:rPr>
        <w:t>квартал 85а, строение 3а</w:t>
      </w:r>
      <w:r w:rsidRPr="009C7A84">
        <w:rPr>
          <w:sz w:val="20"/>
          <w:szCs w:val="20"/>
        </w:rPr>
        <w:t>;</w:t>
      </w:r>
    </w:p>
    <w:p w14:paraId="73F73288" w14:textId="2C3F4513"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База, г. Ангарск, </w:t>
      </w:r>
      <w:r w:rsidR="004B45F0" w:rsidRPr="009C7A84">
        <w:rPr>
          <w:color w:val="000000"/>
          <w:sz w:val="20"/>
          <w:szCs w:val="20"/>
        </w:rPr>
        <w:t>квартал 27 строение 21</w:t>
      </w:r>
      <w:r w:rsidRPr="009C7A84">
        <w:rPr>
          <w:sz w:val="20"/>
          <w:szCs w:val="20"/>
        </w:rPr>
        <w:t>;</w:t>
      </w:r>
    </w:p>
    <w:p w14:paraId="73F73289" w14:textId="4FAF92D5"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Складские помещения ТД База МТС г. Ангарск</w:t>
      </w:r>
      <w:r w:rsidR="004B45F0" w:rsidRPr="009C7A84">
        <w:rPr>
          <w:sz w:val="20"/>
          <w:szCs w:val="20"/>
        </w:rPr>
        <w:t xml:space="preserve">, </w:t>
      </w:r>
      <w:r w:rsidR="004B45F0" w:rsidRPr="009C7A84">
        <w:rPr>
          <w:color w:val="000000"/>
          <w:sz w:val="20"/>
          <w:szCs w:val="20"/>
        </w:rPr>
        <w:t>квартал 27 строение 21</w:t>
      </w:r>
      <w:r w:rsidRPr="009C7A84">
        <w:rPr>
          <w:sz w:val="20"/>
          <w:szCs w:val="20"/>
        </w:rPr>
        <w:t>;</w:t>
      </w:r>
    </w:p>
    <w:p w14:paraId="73F7328A" w14:textId="0D9FAD82"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220 </w:t>
      </w:r>
      <w:proofErr w:type="spellStart"/>
      <w:r w:rsidRPr="009C7A84">
        <w:rPr>
          <w:sz w:val="20"/>
          <w:szCs w:val="20"/>
        </w:rPr>
        <w:t>кВ</w:t>
      </w:r>
      <w:proofErr w:type="spellEnd"/>
      <w:r w:rsidRPr="009C7A84">
        <w:rPr>
          <w:sz w:val="20"/>
          <w:szCs w:val="20"/>
        </w:rPr>
        <w:t xml:space="preserve"> УП-15, г. Ангарск</w:t>
      </w:r>
      <w:r w:rsidR="004B45F0" w:rsidRPr="009C7A84">
        <w:rPr>
          <w:sz w:val="20"/>
          <w:szCs w:val="20"/>
        </w:rPr>
        <w:t xml:space="preserve">, </w:t>
      </w:r>
      <w:r w:rsidR="004B45F0" w:rsidRPr="009C7A84">
        <w:rPr>
          <w:color w:val="000000"/>
          <w:sz w:val="20"/>
          <w:szCs w:val="20"/>
        </w:rPr>
        <w:t xml:space="preserve">микрорайон </w:t>
      </w:r>
      <w:proofErr w:type="spellStart"/>
      <w:r w:rsidR="004B45F0" w:rsidRPr="009C7A84">
        <w:rPr>
          <w:color w:val="000000"/>
          <w:sz w:val="20"/>
          <w:szCs w:val="20"/>
        </w:rPr>
        <w:t>Майск</w:t>
      </w:r>
      <w:proofErr w:type="spellEnd"/>
      <w:r w:rsidR="004B45F0" w:rsidRPr="009C7A84">
        <w:rPr>
          <w:color w:val="000000"/>
          <w:sz w:val="20"/>
          <w:szCs w:val="20"/>
        </w:rPr>
        <w:t>, улица Партизанская, сооружение 8</w:t>
      </w:r>
      <w:r w:rsidRPr="009C7A84">
        <w:rPr>
          <w:sz w:val="20"/>
          <w:szCs w:val="20"/>
        </w:rPr>
        <w:t>;</w:t>
      </w:r>
    </w:p>
    <w:p w14:paraId="73F7328B" w14:textId="18CE6833"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w:t>
      </w:r>
      <w:proofErr w:type="spellStart"/>
      <w:r w:rsidRPr="009C7A84">
        <w:rPr>
          <w:sz w:val="20"/>
          <w:szCs w:val="20"/>
        </w:rPr>
        <w:t>Цемзавод</w:t>
      </w:r>
      <w:proofErr w:type="spellEnd"/>
      <w:r w:rsidRPr="009C7A84">
        <w:rPr>
          <w:sz w:val="20"/>
          <w:szCs w:val="20"/>
        </w:rPr>
        <w:t>, ГЩУ</w:t>
      </w:r>
      <w:r w:rsidR="004B45F0" w:rsidRPr="009C7A84">
        <w:rPr>
          <w:sz w:val="20"/>
          <w:szCs w:val="20"/>
        </w:rPr>
        <w:t>,</w:t>
      </w:r>
      <w:r w:rsidRPr="009C7A84">
        <w:rPr>
          <w:sz w:val="20"/>
          <w:szCs w:val="20"/>
        </w:rPr>
        <w:t xml:space="preserve"> г. Ангарск;</w:t>
      </w:r>
    </w:p>
    <w:p w14:paraId="73F7328C" w14:textId="32173EE2"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Промышленная, г. Ангарск</w:t>
      </w:r>
      <w:r w:rsidR="004B45F0" w:rsidRPr="009C7A84">
        <w:rPr>
          <w:sz w:val="20"/>
          <w:szCs w:val="20"/>
        </w:rPr>
        <w:t xml:space="preserve">, </w:t>
      </w:r>
      <w:r w:rsidR="004B45F0" w:rsidRPr="009C7A84">
        <w:rPr>
          <w:bCs/>
          <w:color w:val="000000"/>
          <w:sz w:val="20"/>
          <w:szCs w:val="20"/>
        </w:rPr>
        <w:t>квартал 290, сооружение 16</w:t>
      </w:r>
      <w:r w:rsidRPr="009C7A84">
        <w:rPr>
          <w:sz w:val="20"/>
          <w:szCs w:val="20"/>
        </w:rPr>
        <w:t>;</w:t>
      </w:r>
    </w:p>
    <w:p w14:paraId="73F7328D"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Прибрежная г. Ангарск;</w:t>
      </w:r>
    </w:p>
    <w:p w14:paraId="73F7328E" w14:textId="2E3D4738" w:rsidR="00BF500A" w:rsidRPr="009C7A84" w:rsidRDefault="00473875" w:rsidP="009C7A84">
      <w:pPr>
        <w:pStyle w:val="a5"/>
        <w:numPr>
          <w:ilvl w:val="2"/>
          <w:numId w:val="1"/>
        </w:numPr>
        <w:autoSpaceDE w:val="0"/>
        <w:autoSpaceDN w:val="0"/>
        <w:adjustRightInd w:val="0"/>
        <w:jc w:val="both"/>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w:t>
      </w:r>
      <w:proofErr w:type="spellStart"/>
      <w:r w:rsidRPr="009C7A84">
        <w:rPr>
          <w:sz w:val="20"/>
          <w:szCs w:val="20"/>
        </w:rPr>
        <w:t>Еловка</w:t>
      </w:r>
      <w:proofErr w:type="spellEnd"/>
      <w:r w:rsidRPr="009C7A84">
        <w:rPr>
          <w:sz w:val="20"/>
          <w:szCs w:val="20"/>
        </w:rPr>
        <w:t xml:space="preserve">, </w:t>
      </w:r>
      <w:r w:rsidR="004B45F0" w:rsidRPr="009C7A84">
        <w:rPr>
          <w:color w:val="000000"/>
          <w:sz w:val="20"/>
          <w:szCs w:val="20"/>
        </w:rPr>
        <w:t xml:space="preserve">Ангарский городской округ, территория автодорога Р-255 </w:t>
      </w:r>
      <w:r w:rsidR="00A16F2F" w:rsidRPr="009C7A84">
        <w:rPr>
          <w:color w:val="000000"/>
          <w:sz w:val="20"/>
          <w:szCs w:val="20"/>
        </w:rPr>
        <w:t xml:space="preserve">Сибирь, </w:t>
      </w:r>
      <w:proofErr w:type="spellStart"/>
      <w:r w:rsidR="00A16F2F" w:rsidRPr="009C7A84">
        <w:rPr>
          <w:color w:val="000000"/>
          <w:sz w:val="20"/>
          <w:szCs w:val="20"/>
        </w:rPr>
        <w:t>киллометр</w:t>
      </w:r>
      <w:proofErr w:type="spellEnd"/>
      <w:r w:rsidR="004B45F0" w:rsidRPr="009C7A84">
        <w:rPr>
          <w:color w:val="000000"/>
          <w:sz w:val="20"/>
          <w:szCs w:val="20"/>
        </w:rPr>
        <w:t xml:space="preserve"> 1862, сооружение 11 (</w:t>
      </w:r>
      <w:r w:rsidR="004B45F0" w:rsidRPr="009C7A84">
        <w:rPr>
          <w:sz w:val="20"/>
          <w:szCs w:val="20"/>
        </w:rPr>
        <w:t>п. Мегет)</w:t>
      </w:r>
      <w:r w:rsidRPr="009C7A84">
        <w:rPr>
          <w:sz w:val="20"/>
          <w:szCs w:val="20"/>
        </w:rPr>
        <w:t>;</w:t>
      </w:r>
    </w:p>
    <w:p w14:paraId="73F7328F" w14:textId="216F0E66" w:rsidR="00BF500A" w:rsidRPr="009C7A84" w:rsidRDefault="00473875" w:rsidP="009C7A84">
      <w:pPr>
        <w:pStyle w:val="a5"/>
        <w:numPr>
          <w:ilvl w:val="2"/>
          <w:numId w:val="1"/>
        </w:numPr>
        <w:autoSpaceDE w:val="0"/>
        <w:autoSpaceDN w:val="0"/>
        <w:adjustRightInd w:val="0"/>
        <w:rPr>
          <w:rStyle w:val="FontStyle38"/>
          <w:sz w:val="20"/>
          <w:szCs w:val="20"/>
        </w:rPr>
      </w:pPr>
      <w:r w:rsidRPr="009C7A84">
        <w:rPr>
          <w:rStyle w:val="FontStyle38"/>
          <w:sz w:val="20"/>
          <w:szCs w:val="20"/>
        </w:rPr>
        <w:t xml:space="preserve">ПС 110кВ </w:t>
      </w:r>
      <w:proofErr w:type="spellStart"/>
      <w:r w:rsidRPr="009C7A84">
        <w:rPr>
          <w:rStyle w:val="FontStyle38"/>
          <w:sz w:val="20"/>
          <w:szCs w:val="20"/>
        </w:rPr>
        <w:t>Белореченская</w:t>
      </w:r>
      <w:proofErr w:type="spellEnd"/>
      <w:r w:rsidRPr="009C7A84">
        <w:rPr>
          <w:rStyle w:val="FontStyle38"/>
          <w:sz w:val="20"/>
          <w:szCs w:val="20"/>
        </w:rPr>
        <w:t xml:space="preserve">. Административно-производственное здание базы </w:t>
      </w:r>
      <w:proofErr w:type="spellStart"/>
      <w:r w:rsidRPr="009C7A84">
        <w:rPr>
          <w:rStyle w:val="FontStyle38"/>
          <w:sz w:val="20"/>
          <w:szCs w:val="20"/>
        </w:rPr>
        <w:t>Усольского</w:t>
      </w:r>
      <w:proofErr w:type="spellEnd"/>
      <w:r w:rsidRPr="009C7A84">
        <w:rPr>
          <w:rStyle w:val="FontStyle38"/>
          <w:sz w:val="20"/>
          <w:szCs w:val="20"/>
        </w:rPr>
        <w:t xml:space="preserve"> района;</w:t>
      </w:r>
    </w:p>
    <w:p w14:paraId="73F73290"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ЗГО, </w:t>
      </w:r>
      <w:proofErr w:type="spellStart"/>
      <w:r w:rsidRPr="009C7A84">
        <w:rPr>
          <w:sz w:val="20"/>
          <w:szCs w:val="20"/>
        </w:rPr>
        <w:t>Усольский</w:t>
      </w:r>
      <w:proofErr w:type="spellEnd"/>
      <w:r w:rsidRPr="009C7A84">
        <w:rPr>
          <w:sz w:val="20"/>
          <w:szCs w:val="20"/>
        </w:rPr>
        <w:t xml:space="preserve"> район, г. Усолье-Сибирское;</w:t>
      </w:r>
    </w:p>
    <w:p w14:paraId="73F73291"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35 </w:t>
      </w:r>
      <w:proofErr w:type="spellStart"/>
      <w:r w:rsidRPr="009C7A84">
        <w:rPr>
          <w:sz w:val="20"/>
          <w:szCs w:val="20"/>
        </w:rPr>
        <w:t>кВ</w:t>
      </w:r>
      <w:proofErr w:type="spellEnd"/>
      <w:r w:rsidRPr="009C7A84">
        <w:rPr>
          <w:sz w:val="20"/>
          <w:szCs w:val="20"/>
        </w:rPr>
        <w:t xml:space="preserve"> </w:t>
      </w:r>
      <w:proofErr w:type="spellStart"/>
      <w:r w:rsidRPr="009C7A84">
        <w:rPr>
          <w:sz w:val="20"/>
          <w:szCs w:val="20"/>
        </w:rPr>
        <w:t>Сельхозкомплекс</w:t>
      </w:r>
      <w:proofErr w:type="spellEnd"/>
      <w:r w:rsidRPr="009C7A84">
        <w:rPr>
          <w:sz w:val="20"/>
          <w:szCs w:val="20"/>
        </w:rPr>
        <w:t xml:space="preserve">, </w:t>
      </w:r>
      <w:proofErr w:type="spellStart"/>
      <w:r w:rsidRPr="009C7A84">
        <w:rPr>
          <w:sz w:val="20"/>
          <w:szCs w:val="20"/>
        </w:rPr>
        <w:t>Усольский</w:t>
      </w:r>
      <w:proofErr w:type="spellEnd"/>
      <w:r w:rsidRPr="009C7A84">
        <w:rPr>
          <w:sz w:val="20"/>
          <w:szCs w:val="20"/>
        </w:rPr>
        <w:t xml:space="preserve"> район;</w:t>
      </w:r>
    </w:p>
    <w:p w14:paraId="73F73292"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Административное здание и гараж на </w:t>
      </w:r>
      <w:proofErr w:type="spellStart"/>
      <w:r w:rsidRPr="009C7A84">
        <w:rPr>
          <w:sz w:val="20"/>
          <w:szCs w:val="20"/>
        </w:rPr>
        <w:t>Новожилкинском</w:t>
      </w:r>
      <w:proofErr w:type="spellEnd"/>
      <w:r w:rsidRPr="009C7A84">
        <w:rPr>
          <w:sz w:val="20"/>
          <w:szCs w:val="20"/>
        </w:rPr>
        <w:t xml:space="preserve"> участке, Иркутская область, </w:t>
      </w:r>
      <w:proofErr w:type="spellStart"/>
      <w:r w:rsidRPr="009C7A84">
        <w:rPr>
          <w:sz w:val="20"/>
          <w:szCs w:val="20"/>
        </w:rPr>
        <w:t>Усольский</w:t>
      </w:r>
      <w:proofErr w:type="spellEnd"/>
      <w:r w:rsidRPr="009C7A84">
        <w:rPr>
          <w:sz w:val="20"/>
          <w:szCs w:val="20"/>
        </w:rPr>
        <w:t xml:space="preserve"> р-н, п. </w:t>
      </w:r>
      <w:proofErr w:type="spellStart"/>
      <w:r w:rsidRPr="009C7A84">
        <w:rPr>
          <w:sz w:val="20"/>
          <w:szCs w:val="20"/>
        </w:rPr>
        <w:t>Новожилкино</w:t>
      </w:r>
      <w:proofErr w:type="spellEnd"/>
      <w:r w:rsidRPr="009C7A84">
        <w:rPr>
          <w:sz w:val="20"/>
          <w:szCs w:val="20"/>
        </w:rPr>
        <w:t>, ул. Ленина;</w:t>
      </w:r>
    </w:p>
    <w:p w14:paraId="73F73293"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Лесозавод Черемховский район, 1,5 км по направлению на юго-восток от с. Узкий Луг;</w:t>
      </w:r>
    </w:p>
    <w:p w14:paraId="4B930F6B" w14:textId="45F613D7" w:rsidR="004B45F0" w:rsidRPr="009C7A84" w:rsidRDefault="004B45F0" w:rsidP="009C7A84">
      <w:pPr>
        <w:pStyle w:val="a5"/>
        <w:numPr>
          <w:ilvl w:val="2"/>
          <w:numId w:val="1"/>
        </w:numPr>
        <w:autoSpaceDE w:val="0"/>
        <w:autoSpaceDN w:val="0"/>
        <w:adjustRightInd w:val="0"/>
        <w:rPr>
          <w:sz w:val="20"/>
          <w:szCs w:val="20"/>
        </w:rPr>
      </w:pPr>
      <w:r w:rsidRPr="009C7A84">
        <w:rPr>
          <w:sz w:val="20"/>
          <w:szCs w:val="20"/>
        </w:rPr>
        <w:t xml:space="preserve">ПС 35 </w:t>
      </w:r>
      <w:proofErr w:type="spellStart"/>
      <w:r w:rsidRPr="009C7A84">
        <w:rPr>
          <w:sz w:val="20"/>
          <w:szCs w:val="20"/>
        </w:rPr>
        <w:t>кВ</w:t>
      </w:r>
      <w:proofErr w:type="spellEnd"/>
      <w:r w:rsidRPr="009C7A84">
        <w:rPr>
          <w:sz w:val="20"/>
          <w:szCs w:val="20"/>
        </w:rPr>
        <w:t xml:space="preserve"> </w:t>
      </w:r>
      <w:proofErr w:type="spellStart"/>
      <w:r w:rsidRPr="009C7A84">
        <w:rPr>
          <w:sz w:val="20"/>
          <w:szCs w:val="20"/>
        </w:rPr>
        <w:t>Рудоремзавод</w:t>
      </w:r>
      <w:proofErr w:type="spellEnd"/>
      <w:r w:rsidRPr="009C7A84">
        <w:rPr>
          <w:color w:val="000000"/>
          <w:sz w:val="20"/>
          <w:szCs w:val="20"/>
        </w:rPr>
        <w:t xml:space="preserve">, Иркутская обл., Свирск г., район </w:t>
      </w:r>
      <w:proofErr w:type="spellStart"/>
      <w:r w:rsidRPr="009C7A84">
        <w:rPr>
          <w:color w:val="000000"/>
          <w:sz w:val="20"/>
          <w:szCs w:val="20"/>
        </w:rPr>
        <w:t>Рудоремзавода</w:t>
      </w:r>
      <w:proofErr w:type="spellEnd"/>
      <w:r w:rsidRPr="009C7A84">
        <w:rPr>
          <w:color w:val="000000"/>
          <w:sz w:val="20"/>
          <w:szCs w:val="20"/>
        </w:rPr>
        <w:t xml:space="preserve"> (ЧР);</w:t>
      </w:r>
    </w:p>
    <w:p w14:paraId="73F73294" w14:textId="0269090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База Черемховского района, г. Черемхово, ул. Первомайская, 45 АБК ЧР; </w:t>
      </w:r>
    </w:p>
    <w:p w14:paraId="73F73295" w14:textId="64AE8046"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35 </w:t>
      </w:r>
      <w:proofErr w:type="spellStart"/>
      <w:r w:rsidRPr="009C7A84">
        <w:rPr>
          <w:sz w:val="20"/>
          <w:szCs w:val="20"/>
        </w:rPr>
        <w:t>кВ</w:t>
      </w:r>
      <w:proofErr w:type="spellEnd"/>
      <w:r w:rsidRPr="009C7A84">
        <w:rPr>
          <w:sz w:val="20"/>
          <w:szCs w:val="20"/>
        </w:rPr>
        <w:t xml:space="preserve"> Первомайская, г. Черемхово, на задах улицы Калинина, за территорией лыжной базы; </w:t>
      </w:r>
    </w:p>
    <w:p w14:paraId="73F73296"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Карьерная, Черемховский район; </w:t>
      </w:r>
    </w:p>
    <w:p w14:paraId="73F73297" w14:textId="23B7F224"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35 </w:t>
      </w:r>
      <w:proofErr w:type="spellStart"/>
      <w:r w:rsidRPr="009C7A84">
        <w:rPr>
          <w:sz w:val="20"/>
          <w:szCs w:val="20"/>
        </w:rPr>
        <w:t>кВ</w:t>
      </w:r>
      <w:proofErr w:type="spellEnd"/>
      <w:r w:rsidRPr="009C7A84">
        <w:rPr>
          <w:sz w:val="20"/>
          <w:szCs w:val="20"/>
        </w:rPr>
        <w:t xml:space="preserve"> Восточная г. Черемхово, ул. Российская  8, управление ПТУ </w:t>
      </w:r>
      <w:r w:rsidRPr="009C7A84">
        <w:rPr>
          <w:sz w:val="20"/>
          <w:szCs w:val="20"/>
        </w:rPr>
        <w:br/>
        <w:t>АО «</w:t>
      </w:r>
      <w:proofErr w:type="spellStart"/>
      <w:r w:rsidRPr="009C7A84">
        <w:rPr>
          <w:sz w:val="20"/>
          <w:szCs w:val="20"/>
        </w:rPr>
        <w:t>Востсибуголь</w:t>
      </w:r>
      <w:proofErr w:type="spellEnd"/>
      <w:r w:rsidRPr="009C7A84">
        <w:rPr>
          <w:sz w:val="20"/>
          <w:szCs w:val="20"/>
        </w:rPr>
        <w:t xml:space="preserve">»; </w:t>
      </w:r>
    </w:p>
    <w:p w14:paraId="73F73298" w14:textId="018E2EC9"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35 </w:t>
      </w:r>
      <w:proofErr w:type="spellStart"/>
      <w:r w:rsidRPr="009C7A84">
        <w:rPr>
          <w:sz w:val="20"/>
          <w:szCs w:val="20"/>
        </w:rPr>
        <w:t>кВ</w:t>
      </w:r>
      <w:proofErr w:type="spellEnd"/>
      <w:r w:rsidRPr="009C7A84">
        <w:rPr>
          <w:sz w:val="20"/>
          <w:szCs w:val="20"/>
        </w:rPr>
        <w:t xml:space="preserve"> Западная-3, г. Черемхово, ул. </w:t>
      </w:r>
      <w:proofErr w:type="spellStart"/>
      <w:r w:rsidRPr="009C7A84">
        <w:rPr>
          <w:sz w:val="20"/>
          <w:szCs w:val="20"/>
        </w:rPr>
        <w:t>Недогарова</w:t>
      </w:r>
      <w:proofErr w:type="spellEnd"/>
      <w:r w:rsidRPr="009C7A84">
        <w:rPr>
          <w:sz w:val="20"/>
          <w:szCs w:val="20"/>
        </w:rPr>
        <w:t>;</w:t>
      </w:r>
    </w:p>
    <w:p w14:paraId="0DC03BCB" w14:textId="77777777" w:rsidR="00662F4E" w:rsidRPr="009C7A84" w:rsidRDefault="00662F4E" w:rsidP="009C7A84">
      <w:pPr>
        <w:pStyle w:val="a5"/>
        <w:numPr>
          <w:ilvl w:val="2"/>
          <w:numId w:val="1"/>
        </w:numPr>
        <w:autoSpaceDE w:val="0"/>
        <w:autoSpaceDN w:val="0"/>
        <w:adjustRightInd w:val="0"/>
        <w:jc w:val="both"/>
        <w:rPr>
          <w:sz w:val="20"/>
          <w:szCs w:val="20"/>
        </w:rPr>
      </w:pPr>
      <w:r w:rsidRPr="009C7A84">
        <w:rPr>
          <w:color w:val="000000"/>
          <w:sz w:val="20"/>
          <w:szCs w:val="20"/>
        </w:rPr>
        <w:t xml:space="preserve">ПС 35 </w:t>
      </w:r>
      <w:proofErr w:type="spellStart"/>
      <w:r w:rsidRPr="009C7A84">
        <w:rPr>
          <w:color w:val="000000"/>
          <w:sz w:val="20"/>
          <w:szCs w:val="20"/>
        </w:rPr>
        <w:t>кВ</w:t>
      </w:r>
      <w:proofErr w:type="spellEnd"/>
      <w:r w:rsidRPr="009C7A84">
        <w:rPr>
          <w:color w:val="000000"/>
          <w:sz w:val="20"/>
          <w:szCs w:val="20"/>
        </w:rPr>
        <w:t xml:space="preserve"> Верхний </w:t>
      </w:r>
      <w:proofErr w:type="spellStart"/>
      <w:r w:rsidRPr="009C7A84">
        <w:rPr>
          <w:color w:val="000000"/>
          <w:sz w:val="20"/>
          <w:szCs w:val="20"/>
        </w:rPr>
        <w:t>Булай</w:t>
      </w:r>
      <w:proofErr w:type="spellEnd"/>
      <w:r w:rsidRPr="009C7A84">
        <w:rPr>
          <w:color w:val="000000"/>
          <w:sz w:val="20"/>
          <w:szCs w:val="20"/>
        </w:rPr>
        <w:t>.</w:t>
      </w:r>
      <w:r w:rsidRPr="009C7A84">
        <w:rPr>
          <w:sz w:val="20"/>
          <w:szCs w:val="20"/>
        </w:rPr>
        <w:t xml:space="preserve"> </w:t>
      </w:r>
      <w:r w:rsidRPr="009C7A84">
        <w:rPr>
          <w:color w:val="000000"/>
          <w:sz w:val="20"/>
          <w:szCs w:val="20"/>
        </w:rPr>
        <w:t xml:space="preserve">Черемховский район, с. Верхний </w:t>
      </w:r>
      <w:proofErr w:type="spellStart"/>
      <w:r w:rsidRPr="009C7A84">
        <w:rPr>
          <w:color w:val="000000"/>
          <w:sz w:val="20"/>
          <w:szCs w:val="20"/>
        </w:rPr>
        <w:t>Булай</w:t>
      </w:r>
      <w:proofErr w:type="spellEnd"/>
      <w:r w:rsidRPr="009C7A84">
        <w:rPr>
          <w:color w:val="000000"/>
          <w:sz w:val="20"/>
          <w:szCs w:val="20"/>
        </w:rPr>
        <w:t>.</w:t>
      </w:r>
    </w:p>
    <w:p w14:paraId="73F73299" w14:textId="77777777" w:rsidR="00BF500A" w:rsidRPr="009C7A84" w:rsidRDefault="00473875" w:rsidP="009C7A84">
      <w:pPr>
        <w:pStyle w:val="a5"/>
        <w:numPr>
          <w:ilvl w:val="2"/>
          <w:numId w:val="1"/>
        </w:numPr>
        <w:autoSpaceDE w:val="0"/>
        <w:autoSpaceDN w:val="0"/>
        <w:adjustRightInd w:val="0"/>
        <w:rPr>
          <w:sz w:val="20"/>
          <w:szCs w:val="20"/>
        </w:rPr>
      </w:pPr>
      <w:r w:rsidRPr="009C7A84">
        <w:rPr>
          <w:bCs/>
          <w:color w:val="000000"/>
          <w:sz w:val="20"/>
          <w:szCs w:val="20"/>
        </w:rPr>
        <w:t xml:space="preserve">ПС 35 </w:t>
      </w:r>
      <w:proofErr w:type="spellStart"/>
      <w:r w:rsidRPr="009C7A84">
        <w:rPr>
          <w:bCs/>
          <w:color w:val="000000"/>
          <w:sz w:val="20"/>
          <w:szCs w:val="20"/>
        </w:rPr>
        <w:t>кВ</w:t>
      </w:r>
      <w:proofErr w:type="spellEnd"/>
      <w:r w:rsidRPr="009C7A84">
        <w:rPr>
          <w:bCs/>
          <w:color w:val="000000"/>
          <w:sz w:val="20"/>
          <w:szCs w:val="20"/>
        </w:rPr>
        <w:t xml:space="preserve"> </w:t>
      </w:r>
      <w:proofErr w:type="spellStart"/>
      <w:r w:rsidRPr="009C7A84">
        <w:rPr>
          <w:bCs/>
          <w:color w:val="000000"/>
          <w:sz w:val="20"/>
          <w:szCs w:val="20"/>
        </w:rPr>
        <w:t>Онот</w:t>
      </w:r>
      <w:proofErr w:type="spellEnd"/>
      <w:r w:rsidRPr="009C7A84">
        <w:rPr>
          <w:bCs/>
          <w:color w:val="000000"/>
          <w:sz w:val="20"/>
          <w:szCs w:val="20"/>
        </w:rPr>
        <w:t xml:space="preserve">, </w:t>
      </w:r>
      <w:r w:rsidRPr="009C7A84">
        <w:rPr>
          <w:sz w:val="20"/>
          <w:szCs w:val="20"/>
        </w:rPr>
        <w:t xml:space="preserve">Черемховский район, </w:t>
      </w:r>
      <w:proofErr w:type="spellStart"/>
      <w:r w:rsidRPr="009C7A84">
        <w:rPr>
          <w:sz w:val="20"/>
          <w:szCs w:val="20"/>
        </w:rPr>
        <w:t>с.Онот</w:t>
      </w:r>
      <w:proofErr w:type="spellEnd"/>
      <w:r w:rsidRPr="009C7A84">
        <w:rPr>
          <w:sz w:val="20"/>
          <w:szCs w:val="20"/>
        </w:rPr>
        <w:t>;</w:t>
      </w:r>
    </w:p>
    <w:p w14:paraId="73F7329A" w14:textId="77777777" w:rsidR="00BF500A" w:rsidRPr="009C7A84" w:rsidRDefault="00473875" w:rsidP="009C7A84">
      <w:pPr>
        <w:pStyle w:val="a5"/>
        <w:numPr>
          <w:ilvl w:val="2"/>
          <w:numId w:val="1"/>
        </w:numPr>
        <w:autoSpaceDE w:val="0"/>
        <w:autoSpaceDN w:val="0"/>
        <w:adjustRightInd w:val="0"/>
        <w:rPr>
          <w:sz w:val="20"/>
          <w:szCs w:val="20"/>
        </w:rPr>
      </w:pPr>
      <w:proofErr w:type="spellStart"/>
      <w:r w:rsidRPr="009C7A84">
        <w:rPr>
          <w:sz w:val="20"/>
          <w:szCs w:val="20"/>
        </w:rPr>
        <w:lastRenderedPageBreak/>
        <w:t>Голуметский</w:t>
      </w:r>
      <w:proofErr w:type="spellEnd"/>
      <w:r w:rsidRPr="009C7A84">
        <w:rPr>
          <w:sz w:val="20"/>
          <w:szCs w:val="20"/>
        </w:rPr>
        <w:t xml:space="preserve"> участок, Иркутская область, Черемховский район, с. Голуметь;</w:t>
      </w:r>
    </w:p>
    <w:p w14:paraId="73F7329B"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Здание гаража </w:t>
      </w:r>
      <w:proofErr w:type="spellStart"/>
      <w:r w:rsidRPr="009C7A84">
        <w:rPr>
          <w:sz w:val="20"/>
          <w:szCs w:val="20"/>
        </w:rPr>
        <w:t>Голуметского</w:t>
      </w:r>
      <w:proofErr w:type="spellEnd"/>
      <w:r w:rsidRPr="009C7A84">
        <w:rPr>
          <w:sz w:val="20"/>
          <w:szCs w:val="20"/>
        </w:rPr>
        <w:t xml:space="preserve"> участка, инв.№7000000011, Черемховский район, с. Голуметь;</w:t>
      </w:r>
    </w:p>
    <w:p w14:paraId="73F7329C"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220 </w:t>
      </w:r>
      <w:proofErr w:type="spellStart"/>
      <w:r w:rsidRPr="009C7A84">
        <w:rPr>
          <w:sz w:val="20"/>
          <w:szCs w:val="20"/>
        </w:rPr>
        <w:t>кВ</w:t>
      </w:r>
      <w:proofErr w:type="spellEnd"/>
      <w:r w:rsidRPr="009C7A84">
        <w:rPr>
          <w:sz w:val="20"/>
          <w:szCs w:val="20"/>
        </w:rPr>
        <w:t xml:space="preserve"> Черемхово, Черемховский район, г. Черемхово, 200 м восточнее ул.Ершовская,27;</w:t>
      </w:r>
    </w:p>
    <w:p w14:paraId="73F7329D"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Кутулик – 110, </w:t>
      </w:r>
      <w:proofErr w:type="spellStart"/>
      <w:r w:rsidRPr="009C7A84">
        <w:rPr>
          <w:sz w:val="20"/>
          <w:szCs w:val="20"/>
        </w:rPr>
        <w:t>Аларский</w:t>
      </w:r>
      <w:proofErr w:type="spellEnd"/>
      <w:r w:rsidRPr="009C7A84">
        <w:rPr>
          <w:sz w:val="20"/>
          <w:szCs w:val="20"/>
        </w:rPr>
        <w:t xml:space="preserve"> район, п. Кутулик;</w:t>
      </w:r>
    </w:p>
    <w:p w14:paraId="16E4E1F6" w14:textId="77777777" w:rsidR="00AD14C2" w:rsidRPr="009C7A84" w:rsidRDefault="00AD14C2" w:rsidP="009C7A84">
      <w:pPr>
        <w:pStyle w:val="a5"/>
        <w:numPr>
          <w:ilvl w:val="2"/>
          <w:numId w:val="1"/>
        </w:numPr>
        <w:autoSpaceDE w:val="0"/>
        <w:autoSpaceDN w:val="0"/>
        <w:adjustRightInd w:val="0"/>
        <w:jc w:val="both"/>
        <w:rPr>
          <w:sz w:val="20"/>
          <w:szCs w:val="20"/>
        </w:rPr>
      </w:pPr>
      <w:proofErr w:type="spellStart"/>
      <w:r w:rsidRPr="009C7A84">
        <w:rPr>
          <w:color w:val="000000"/>
          <w:sz w:val="20"/>
          <w:szCs w:val="20"/>
        </w:rPr>
        <w:t>Алятскй</w:t>
      </w:r>
      <w:proofErr w:type="spellEnd"/>
      <w:r w:rsidRPr="009C7A84">
        <w:rPr>
          <w:color w:val="000000"/>
          <w:sz w:val="20"/>
          <w:szCs w:val="20"/>
        </w:rPr>
        <w:t xml:space="preserve"> </w:t>
      </w:r>
      <w:proofErr w:type="spellStart"/>
      <w:r w:rsidRPr="009C7A84">
        <w:rPr>
          <w:color w:val="000000"/>
          <w:sz w:val="20"/>
          <w:szCs w:val="20"/>
        </w:rPr>
        <w:t>сетевй</w:t>
      </w:r>
      <w:proofErr w:type="spellEnd"/>
      <w:r w:rsidRPr="009C7A84">
        <w:rPr>
          <w:color w:val="000000"/>
          <w:sz w:val="20"/>
          <w:szCs w:val="20"/>
        </w:rPr>
        <w:t xml:space="preserve"> </w:t>
      </w:r>
      <w:proofErr w:type="spellStart"/>
      <w:r w:rsidRPr="009C7A84">
        <w:rPr>
          <w:color w:val="000000"/>
          <w:sz w:val="20"/>
          <w:szCs w:val="20"/>
        </w:rPr>
        <w:t>участк</w:t>
      </w:r>
      <w:proofErr w:type="spellEnd"/>
      <w:r w:rsidRPr="009C7A84">
        <w:rPr>
          <w:color w:val="000000"/>
          <w:sz w:val="20"/>
          <w:szCs w:val="20"/>
        </w:rPr>
        <w:t xml:space="preserve"> (п. </w:t>
      </w:r>
      <w:proofErr w:type="spellStart"/>
      <w:r w:rsidRPr="009C7A84">
        <w:rPr>
          <w:color w:val="000000"/>
          <w:sz w:val="20"/>
          <w:szCs w:val="20"/>
        </w:rPr>
        <w:t>Аляты</w:t>
      </w:r>
      <w:proofErr w:type="spellEnd"/>
      <w:r w:rsidRPr="009C7A84">
        <w:rPr>
          <w:color w:val="000000"/>
          <w:sz w:val="20"/>
          <w:szCs w:val="20"/>
        </w:rPr>
        <w:t>);</w:t>
      </w:r>
    </w:p>
    <w:p w14:paraId="73F7329E"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База </w:t>
      </w:r>
      <w:proofErr w:type="spellStart"/>
      <w:r w:rsidRPr="009C7A84">
        <w:rPr>
          <w:sz w:val="20"/>
          <w:szCs w:val="20"/>
        </w:rPr>
        <w:t>Заларинского</w:t>
      </w:r>
      <w:proofErr w:type="spellEnd"/>
      <w:r w:rsidRPr="009C7A84">
        <w:rPr>
          <w:sz w:val="20"/>
          <w:szCs w:val="20"/>
        </w:rPr>
        <w:t xml:space="preserve"> и </w:t>
      </w:r>
      <w:proofErr w:type="spellStart"/>
      <w:r w:rsidRPr="009C7A84">
        <w:rPr>
          <w:sz w:val="20"/>
          <w:szCs w:val="20"/>
        </w:rPr>
        <w:t>Нукутского</w:t>
      </w:r>
      <w:proofErr w:type="spellEnd"/>
      <w:r w:rsidRPr="009C7A84">
        <w:rPr>
          <w:sz w:val="20"/>
          <w:szCs w:val="20"/>
        </w:rPr>
        <w:t xml:space="preserve"> района, п. </w:t>
      </w:r>
      <w:proofErr w:type="spellStart"/>
      <w:r w:rsidRPr="009C7A84">
        <w:rPr>
          <w:sz w:val="20"/>
          <w:szCs w:val="20"/>
        </w:rPr>
        <w:t>Залари</w:t>
      </w:r>
      <w:proofErr w:type="spellEnd"/>
      <w:r w:rsidRPr="009C7A84">
        <w:rPr>
          <w:sz w:val="20"/>
          <w:szCs w:val="20"/>
        </w:rPr>
        <w:t>, ул. Ленина, 103;</w:t>
      </w:r>
    </w:p>
    <w:p w14:paraId="73F7329F"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Заря, </w:t>
      </w:r>
      <w:proofErr w:type="spellStart"/>
      <w:r w:rsidRPr="009C7A84">
        <w:rPr>
          <w:sz w:val="20"/>
          <w:szCs w:val="20"/>
        </w:rPr>
        <w:t>Заларинский</w:t>
      </w:r>
      <w:proofErr w:type="spellEnd"/>
      <w:r w:rsidRPr="009C7A84">
        <w:rPr>
          <w:sz w:val="20"/>
          <w:szCs w:val="20"/>
        </w:rPr>
        <w:t xml:space="preserve"> район, </w:t>
      </w:r>
      <w:proofErr w:type="spellStart"/>
      <w:r w:rsidRPr="009C7A84">
        <w:rPr>
          <w:sz w:val="20"/>
          <w:szCs w:val="20"/>
        </w:rPr>
        <w:t>р.п</w:t>
      </w:r>
      <w:proofErr w:type="spellEnd"/>
      <w:r w:rsidRPr="009C7A84">
        <w:rPr>
          <w:sz w:val="20"/>
          <w:szCs w:val="20"/>
        </w:rPr>
        <w:t xml:space="preserve">. </w:t>
      </w:r>
      <w:proofErr w:type="spellStart"/>
      <w:r w:rsidRPr="009C7A84">
        <w:rPr>
          <w:sz w:val="20"/>
          <w:szCs w:val="20"/>
        </w:rPr>
        <w:t>Залари</w:t>
      </w:r>
      <w:proofErr w:type="spellEnd"/>
      <w:r w:rsidRPr="009C7A84">
        <w:rPr>
          <w:sz w:val="20"/>
          <w:szCs w:val="20"/>
        </w:rPr>
        <w:t>;</w:t>
      </w:r>
    </w:p>
    <w:p w14:paraId="73F732A0" w14:textId="03023F70" w:rsidR="00BF500A" w:rsidRPr="009C7A84" w:rsidRDefault="00473875" w:rsidP="009C7A84">
      <w:pPr>
        <w:pStyle w:val="a5"/>
        <w:numPr>
          <w:ilvl w:val="2"/>
          <w:numId w:val="1"/>
        </w:numPr>
        <w:autoSpaceDE w:val="0"/>
        <w:autoSpaceDN w:val="0"/>
        <w:adjustRightInd w:val="0"/>
        <w:rPr>
          <w:sz w:val="20"/>
          <w:szCs w:val="20"/>
        </w:rPr>
      </w:pPr>
      <w:proofErr w:type="spellStart"/>
      <w:r w:rsidRPr="009C7A84">
        <w:rPr>
          <w:sz w:val="20"/>
          <w:szCs w:val="20"/>
        </w:rPr>
        <w:t>Нукутский</w:t>
      </w:r>
      <w:proofErr w:type="spellEnd"/>
      <w:r w:rsidRPr="009C7A84">
        <w:rPr>
          <w:sz w:val="20"/>
          <w:szCs w:val="20"/>
        </w:rPr>
        <w:t xml:space="preserve"> участок, база </w:t>
      </w:r>
      <w:proofErr w:type="spellStart"/>
      <w:r w:rsidRPr="009C7A84">
        <w:rPr>
          <w:sz w:val="20"/>
          <w:szCs w:val="20"/>
        </w:rPr>
        <w:t>Нукутского</w:t>
      </w:r>
      <w:proofErr w:type="spellEnd"/>
      <w:r w:rsidRPr="009C7A84">
        <w:rPr>
          <w:sz w:val="20"/>
          <w:szCs w:val="20"/>
        </w:rPr>
        <w:t xml:space="preserve"> участка, п. </w:t>
      </w:r>
      <w:proofErr w:type="spellStart"/>
      <w:r w:rsidRPr="009C7A84">
        <w:rPr>
          <w:sz w:val="20"/>
          <w:szCs w:val="20"/>
        </w:rPr>
        <w:t>Новонукутский</w:t>
      </w:r>
      <w:proofErr w:type="spellEnd"/>
      <w:r w:rsidRPr="009C7A84">
        <w:rPr>
          <w:sz w:val="20"/>
          <w:szCs w:val="20"/>
        </w:rPr>
        <w:t>, ул. Чехова, 2</w:t>
      </w:r>
      <w:r w:rsidR="00BB19FE" w:rsidRPr="009C7A84">
        <w:rPr>
          <w:sz w:val="20"/>
          <w:szCs w:val="20"/>
          <w:lang w:val="en-US"/>
        </w:rPr>
        <w:t>8</w:t>
      </w:r>
      <w:r w:rsidRPr="009C7A84">
        <w:rPr>
          <w:sz w:val="20"/>
          <w:szCs w:val="20"/>
        </w:rPr>
        <w:t>;</w:t>
      </w:r>
    </w:p>
    <w:p w14:paraId="73F732A1"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Диспетчерский пункт базы </w:t>
      </w:r>
      <w:proofErr w:type="spellStart"/>
      <w:r w:rsidRPr="009C7A84">
        <w:rPr>
          <w:sz w:val="20"/>
          <w:szCs w:val="20"/>
        </w:rPr>
        <w:t>Нукутского</w:t>
      </w:r>
      <w:proofErr w:type="spellEnd"/>
      <w:r w:rsidRPr="009C7A84">
        <w:rPr>
          <w:sz w:val="20"/>
          <w:szCs w:val="20"/>
        </w:rPr>
        <w:t xml:space="preserve"> района </w:t>
      </w:r>
      <w:proofErr w:type="spellStart"/>
      <w:r w:rsidRPr="009C7A84">
        <w:rPr>
          <w:sz w:val="20"/>
          <w:szCs w:val="20"/>
        </w:rPr>
        <w:t>инв</w:t>
      </w:r>
      <w:proofErr w:type="spellEnd"/>
      <w:r w:rsidRPr="009C7A84">
        <w:rPr>
          <w:sz w:val="20"/>
          <w:szCs w:val="20"/>
        </w:rPr>
        <w:t xml:space="preserve"> № 7000010237, </w:t>
      </w:r>
      <w:proofErr w:type="spellStart"/>
      <w:r w:rsidRPr="009C7A84">
        <w:rPr>
          <w:sz w:val="20"/>
          <w:szCs w:val="20"/>
        </w:rPr>
        <w:t>Нукутский</w:t>
      </w:r>
      <w:proofErr w:type="spellEnd"/>
      <w:r w:rsidRPr="009C7A84">
        <w:rPr>
          <w:sz w:val="20"/>
          <w:szCs w:val="20"/>
        </w:rPr>
        <w:t xml:space="preserve"> р-н, </w:t>
      </w:r>
      <w:proofErr w:type="spellStart"/>
      <w:r w:rsidRPr="009C7A84">
        <w:rPr>
          <w:sz w:val="20"/>
          <w:szCs w:val="20"/>
        </w:rPr>
        <w:t>Новонукутский</w:t>
      </w:r>
      <w:proofErr w:type="spellEnd"/>
      <w:r w:rsidRPr="009C7A84">
        <w:rPr>
          <w:sz w:val="20"/>
          <w:szCs w:val="20"/>
        </w:rPr>
        <w:t xml:space="preserve"> п., Гагарина ул., д.20;</w:t>
      </w:r>
    </w:p>
    <w:p w14:paraId="73F732A2"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ПС 110 </w:t>
      </w:r>
      <w:proofErr w:type="spellStart"/>
      <w:r w:rsidRPr="009C7A84">
        <w:rPr>
          <w:sz w:val="20"/>
          <w:szCs w:val="20"/>
        </w:rPr>
        <w:t>кВ</w:t>
      </w:r>
      <w:proofErr w:type="spellEnd"/>
      <w:r w:rsidRPr="009C7A84">
        <w:rPr>
          <w:sz w:val="20"/>
          <w:szCs w:val="20"/>
        </w:rPr>
        <w:t xml:space="preserve"> Балаганск, </w:t>
      </w:r>
      <w:proofErr w:type="spellStart"/>
      <w:r w:rsidRPr="009C7A84">
        <w:rPr>
          <w:sz w:val="20"/>
          <w:szCs w:val="20"/>
        </w:rPr>
        <w:t>Балаганский</w:t>
      </w:r>
      <w:proofErr w:type="spellEnd"/>
      <w:r w:rsidRPr="009C7A84">
        <w:rPr>
          <w:sz w:val="20"/>
          <w:szCs w:val="20"/>
        </w:rPr>
        <w:t xml:space="preserve"> участок (инв. номер 7000140934), </w:t>
      </w:r>
      <w:proofErr w:type="spellStart"/>
      <w:r w:rsidRPr="009C7A84">
        <w:rPr>
          <w:sz w:val="20"/>
          <w:szCs w:val="20"/>
        </w:rPr>
        <w:t>Нукутский</w:t>
      </w:r>
      <w:proofErr w:type="spellEnd"/>
      <w:r w:rsidRPr="009C7A84">
        <w:rPr>
          <w:sz w:val="20"/>
          <w:szCs w:val="20"/>
        </w:rPr>
        <w:t xml:space="preserve"> район, п. Балаганск;</w:t>
      </w:r>
    </w:p>
    <w:p w14:paraId="73F732A3" w14:textId="77777777" w:rsidR="00BF500A" w:rsidRPr="009C7A84" w:rsidRDefault="00473875" w:rsidP="009C7A84">
      <w:pPr>
        <w:pStyle w:val="a5"/>
        <w:numPr>
          <w:ilvl w:val="2"/>
          <w:numId w:val="1"/>
        </w:numPr>
        <w:autoSpaceDE w:val="0"/>
        <w:autoSpaceDN w:val="0"/>
        <w:adjustRightInd w:val="0"/>
        <w:rPr>
          <w:sz w:val="20"/>
          <w:szCs w:val="20"/>
        </w:rPr>
      </w:pPr>
      <w:r w:rsidRPr="009C7A84">
        <w:rPr>
          <w:sz w:val="20"/>
          <w:szCs w:val="20"/>
        </w:rPr>
        <w:t xml:space="preserve">УПК Тыреть 500 </w:t>
      </w:r>
      <w:proofErr w:type="spellStart"/>
      <w:r w:rsidRPr="009C7A84">
        <w:rPr>
          <w:sz w:val="20"/>
          <w:szCs w:val="20"/>
        </w:rPr>
        <w:t>кВ</w:t>
      </w:r>
      <w:proofErr w:type="spellEnd"/>
      <w:r w:rsidRPr="009C7A84">
        <w:rPr>
          <w:sz w:val="20"/>
          <w:szCs w:val="20"/>
        </w:rPr>
        <w:t xml:space="preserve">, </w:t>
      </w:r>
      <w:proofErr w:type="spellStart"/>
      <w:r w:rsidRPr="009C7A84">
        <w:rPr>
          <w:sz w:val="20"/>
          <w:szCs w:val="20"/>
        </w:rPr>
        <w:t>Заларинский</w:t>
      </w:r>
      <w:proofErr w:type="spellEnd"/>
      <w:r w:rsidRPr="009C7A84">
        <w:rPr>
          <w:sz w:val="20"/>
          <w:szCs w:val="20"/>
        </w:rPr>
        <w:t xml:space="preserve"> район, п. Тыреть;</w:t>
      </w:r>
    </w:p>
    <w:p w14:paraId="603E74A9" w14:textId="56AAE34E" w:rsidR="00662F4E" w:rsidRPr="009C7A84" w:rsidRDefault="00473875" w:rsidP="009C7A84">
      <w:pPr>
        <w:pStyle w:val="a5"/>
        <w:numPr>
          <w:ilvl w:val="2"/>
          <w:numId w:val="1"/>
        </w:numPr>
        <w:autoSpaceDE w:val="0"/>
        <w:autoSpaceDN w:val="0"/>
        <w:adjustRightInd w:val="0"/>
        <w:rPr>
          <w:sz w:val="20"/>
          <w:szCs w:val="20"/>
        </w:rPr>
      </w:pPr>
      <w:r w:rsidRPr="009C7A84">
        <w:rPr>
          <w:sz w:val="20"/>
          <w:szCs w:val="20"/>
        </w:rPr>
        <w:t>Мастерский участ</w:t>
      </w:r>
      <w:r w:rsidR="00662F4E" w:rsidRPr="009C7A84">
        <w:rPr>
          <w:sz w:val="20"/>
          <w:szCs w:val="20"/>
        </w:rPr>
        <w:t xml:space="preserve">ок п. Тыреть, </w:t>
      </w:r>
      <w:proofErr w:type="spellStart"/>
      <w:r w:rsidR="00662F4E" w:rsidRPr="009C7A84">
        <w:rPr>
          <w:sz w:val="20"/>
          <w:szCs w:val="20"/>
        </w:rPr>
        <w:t>Заларинский</w:t>
      </w:r>
      <w:proofErr w:type="spellEnd"/>
      <w:r w:rsidR="00662F4E" w:rsidRPr="009C7A84">
        <w:rPr>
          <w:sz w:val="20"/>
          <w:szCs w:val="20"/>
        </w:rPr>
        <w:t xml:space="preserve"> район.</w:t>
      </w:r>
    </w:p>
    <w:p w14:paraId="73F732A5" w14:textId="77777777" w:rsidR="00BF500A" w:rsidRPr="009C7A84" w:rsidRDefault="00BF500A" w:rsidP="009C7A84">
      <w:pPr>
        <w:pStyle w:val="a5"/>
        <w:tabs>
          <w:tab w:val="left" w:pos="426"/>
        </w:tabs>
        <w:autoSpaceDE w:val="0"/>
        <w:autoSpaceDN w:val="0"/>
        <w:adjustRightInd w:val="0"/>
        <w:ind w:left="1849"/>
        <w:jc w:val="both"/>
        <w:rPr>
          <w:sz w:val="20"/>
          <w:szCs w:val="20"/>
        </w:rPr>
      </w:pPr>
    </w:p>
    <w:p w14:paraId="73F732A6" w14:textId="77777777" w:rsidR="00BF500A" w:rsidRPr="009C7A84" w:rsidRDefault="00473875" w:rsidP="009C7A84">
      <w:pPr>
        <w:numPr>
          <w:ilvl w:val="0"/>
          <w:numId w:val="1"/>
        </w:numPr>
        <w:tabs>
          <w:tab w:val="left" w:pos="709"/>
        </w:tabs>
        <w:jc w:val="center"/>
        <w:rPr>
          <w:b/>
        </w:rPr>
      </w:pPr>
      <w:r w:rsidRPr="009C7A84">
        <w:rPr>
          <w:b/>
        </w:rPr>
        <w:t>Общее положение</w:t>
      </w:r>
    </w:p>
    <w:p w14:paraId="73F732A7" w14:textId="77777777" w:rsidR="00BF500A" w:rsidRPr="009C7A84" w:rsidRDefault="00BF500A" w:rsidP="009C7A84">
      <w:pPr>
        <w:tabs>
          <w:tab w:val="left" w:pos="709"/>
          <w:tab w:val="left" w:pos="7500"/>
        </w:tabs>
        <w:ind w:left="720"/>
        <w:jc w:val="center"/>
        <w:rPr>
          <w:b/>
        </w:rPr>
      </w:pPr>
    </w:p>
    <w:p w14:paraId="73F732A8" w14:textId="77777777" w:rsidR="00BF500A" w:rsidRPr="009C7A84" w:rsidRDefault="00473875" w:rsidP="009C7A84">
      <w:pPr>
        <w:autoSpaceDE w:val="0"/>
        <w:autoSpaceDN w:val="0"/>
        <w:adjustRightInd w:val="0"/>
        <w:jc w:val="both"/>
      </w:pPr>
      <w:r w:rsidRPr="009C7A84">
        <w:t>2.1. Перечень «Оборудования», подлежащего техническому обслуживанию, указан в Приложении № 1 к настоящему Договору, являющемся его неотъемлемой частью.</w:t>
      </w:r>
    </w:p>
    <w:p w14:paraId="73F732A9" w14:textId="77777777" w:rsidR="00BF500A" w:rsidRPr="009C7A84" w:rsidRDefault="00473875" w:rsidP="009C7A84">
      <w:pPr>
        <w:autoSpaceDE w:val="0"/>
        <w:autoSpaceDN w:val="0"/>
        <w:adjustRightInd w:val="0"/>
        <w:jc w:val="both"/>
      </w:pPr>
      <w:r w:rsidRPr="009C7A84">
        <w:t>2.2. Эксплуатация «Оборудования» на объекте осуществляется «Заказчиком», а его техническое обслуживание производится «Исполнителем».</w:t>
      </w:r>
    </w:p>
    <w:p w14:paraId="73F732AA" w14:textId="77777777" w:rsidR="00BF500A" w:rsidRPr="009C7A84" w:rsidRDefault="00473875" w:rsidP="009C7A84">
      <w:pPr>
        <w:autoSpaceDE w:val="0"/>
        <w:autoSpaceDN w:val="0"/>
        <w:adjustRightInd w:val="0"/>
        <w:jc w:val="both"/>
      </w:pPr>
      <w:r w:rsidRPr="009C7A84">
        <w:t>2.3. Техническое обслуживание включает в себя:</w:t>
      </w:r>
    </w:p>
    <w:p w14:paraId="73F732AB" w14:textId="3F1DBCD5" w:rsidR="00BF500A" w:rsidRPr="009C7A84" w:rsidRDefault="00473875" w:rsidP="009C7A84">
      <w:pPr>
        <w:autoSpaceDE w:val="0"/>
        <w:autoSpaceDN w:val="0"/>
        <w:adjustRightInd w:val="0"/>
        <w:ind w:firstLine="720"/>
        <w:jc w:val="both"/>
      </w:pPr>
      <w:r w:rsidRPr="009C7A84">
        <w:t xml:space="preserve">- обеспечение работоспособности оборудования путем выполнения плановых регламентных работ на техническое обслуживание оборудования на объектах филиала </w:t>
      </w:r>
      <w:r w:rsidR="00B13A83" w:rsidRPr="009C7A84">
        <w:t>АО «ИЭСК» Центральные электрические сети</w:t>
      </w:r>
      <w:r w:rsidRPr="009C7A84">
        <w:t xml:space="preserve"> (Приложение № 2 к договору) в соответствии с графиком оказания услуг по техническому обслуживанию оборудования на объектах филиала </w:t>
      </w:r>
      <w:r w:rsidR="00B13A83" w:rsidRPr="009C7A84">
        <w:t xml:space="preserve">АО «ИЭСК» Центральные электрические сети </w:t>
      </w:r>
      <w:r w:rsidRPr="009C7A84">
        <w:t>(Приложение № 4 к договору);</w:t>
      </w:r>
    </w:p>
    <w:p w14:paraId="73F732AC" w14:textId="77777777" w:rsidR="00BF500A" w:rsidRPr="009C7A84" w:rsidRDefault="00473875" w:rsidP="009C7A84">
      <w:pPr>
        <w:autoSpaceDE w:val="0"/>
        <w:autoSpaceDN w:val="0"/>
        <w:adjustRightInd w:val="0"/>
        <w:ind w:firstLine="720"/>
        <w:jc w:val="both"/>
      </w:pPr>
      <w:r w:rsidRPr="009C7A84">
        <w:t>- оперативное устранение неисправностей в течение 24 часов, по вызову «Заказчика» с момента поступления заявки;</w:t>
      </w:r>
    </w:p>
    <w:p w14:paraId="73F732AD" w14:textId="77777777" w:rsidR="00BF500A" w:rsidRPr="009C7A84" w:rsidRDefault="00473875" w:rsidP="009C7A84">
      <w:pPr>
        <w:autoSpaceDE w:val="0"/>
        <w:autoSpaceDN w:val="0"/>
        <w:adjustRightInd w:val="0"/>
        <w:ind w:firstLine="720"/>
        <w:jc w:val="both"/>
      </w:pPr>
      <w:r w:rsidRPr="009C7A84">
        <w:t>-  временная установка оборудования Исполнителя на период восстановления вышедшего из строя оборудования, смонтированного на объектах «Заказчика», указанном в п.1.3. настоящего договора.</w:t>
      </w:r>
    </w:p>
    <w:p w14:paraId="73F732AE" w14:textId="77777777" w:rsidR="00BF500A" w:rsidRPr="009C7A84" w:rsidRDefault="00473875" w:rsidP="009C7A84">
      <w:pPr>
        <w:pStyle w:val="a5"/>
        <w:autoSpaceDE w:val="0"/>
        <w:autoSpaceDN w:val="0"/>
        <w:adjustRightInd w:val="0"/>
        <w:jc w:val="both"/>
        <w:rPr>
          <w:bCs/>
          <w:sz w:val="20"/>
          <w:szCs w:val="20"/>
        </w:rPr>
      </w:pPr>
      <w:r w:rsidRPr="009C7A84">
        <w:rPr>
          <w:bCs/>
          <w:sz w:val="20"/>
          <w:szCs w:val="20"/>
        </w:rPr>
        <w:t>Ответственными лицами со стороны Исполнителя</w:t>
      </w:r>
      <w:r w:rsidRPr="009C7A84">
        <w:rPr>
          <w:sz w:val="20"/>
          <w:szCs w:val="20"/>
        </w:rPr>
        <w:t xml:space="preserve">: </w:t>
      </w:r>
    </w:p>
    <w:p w14:paraId="37842846" w14:textId="230F3DD3" w:rsidR="00AB1D2E" w:rsidRPr="009C7A84" w:rsidRDefault="004B45F0" w:rsidP="009C7A84">
      <w:pPr>
        <w:pStyle w:val="a5"/>
        <w:numPr>
          <w:ilvl w:val="0"/>
          <w:numId w:val="3"/>
        </w:numPr>
        <w:autoSpaceDE w:val="0"/>
        <w:autoSpaceDN w:val="0"/>
        <w:adjustRightInd w:val="0"/>
        <w:jc w:val="both"/>
        <w:rPr>
          <w:rStyle w:val="js-phone-number"/>
          <w:sz w:val="20"/>
          <w:szCs w:val="20"/>
        </w:rPr>
      </w:pPr>
      <w:r w:rsidRPr="009C7A84">
        <w:rPr>
          <w:sz w:val="20"/>
          <w:szCs w:val="20"/>
        </w:rPr>
        <w:t>____________________</w:t>
      </w:r>
      <w:r w:rsidR="00AB1D2E" w:rsidRPr="009C7A84">
        <w:rPr>
          <w:rStyle w:val="js-phone-number"/>
          <w:sz w:val="20"/>
          <w:szCs w:val="20"/>
        </w:rPr>
        <w:t>.</w:t>
      </w:r>
    </w:p>
    <w:p w14:paraId="73F732B0" w14:textId="67BDC148" w:rsidR="00BF500A" w:rsidRPr="009C7A84" w:rsidRDefault="00473875" w:rsidP="009C7A84">
      <w:pPr>
        <w:pStyle w:val="a5"/>
        <w:numPr>
          <w:ilvl w:val="1"/>
          <w:numId w:val="24"/>
        </w:numPr>
        <w:autoSpaceDE w:val="0"/>
        <w:autoSpaceDN w:val="0"/>
        <w:adjustRightInd w:val="0"/>
        <w:jc w:val="both"/>
        <w:rPr>
          <w:sz w:val="20"/>
          <w:szCs w:val="20"/>
        </w:rPr>
      </w:pPr>
      <w:r w:rsidRPr="009C7A84">
        <w:rPr>
          <w:sz w:val="20"/>
          <w:szCs w:val="20"/>
        </w:rPr>
        <w:t>Заявка фиксируется в журнале технического обслуживания, с указанием времени поступления, фамилии и должности лица.</w:t>
      </w:r>
    </w:p>
    <w:p w14:paraId="73F732B1" w14:textId="59EA3252" w:rsidR="00BF500A" w:rsidRPr="009C7A84" w:rsidRDefault="00473875" w:rsidP="009C7A84">
      <w:pPr>
        <w:pStyle w:val="a5"/>
        <w:numPr>
          <w:ilvl w:val="1"/>
          <w:numId w:val="24"/>
        </w:numPr>
        <w:autoSpaceDE w:val="0"/>
        <w:autoSpaceDN w:val="0"/>
        <w:adjustRightInd w:val="0"/>
        <w:jc w:val="both"/>
        <w:rPr>
          <w:sz w:val="20"/>
          <w:szCs w:val="20"/>
        </w:rPr>
      </w:pPr>
      <w:r w:rsidRPr="009C7A84">
        <w:rPr>
          <w:sz w:val="20"/>
          <w:szCs w:val="20"/>
        </w:rPr>
        <w:t>Исполнитель оказывает организационную и техническую помощь «Заказчику» в вопросах, касающихся эксплуатации «Оборудования».</w:t>
      </w:r>
    </w:p>
    <w:p w14:paraId="73F732B2" w14:textId="77777777" w:rsidR="00BF500A" w:rsidRPr="009C7A84" w:rsidRDefault="00473875" w:rsidP="009C7A84">
      <w:pPr>
        <w:pStyle w:val="a5"/>
        <w:numPr>
          <w:ilvl w:val="1"/>
          <w:numId w:val="24"/>
        </w:numPr>
        <w:autoSpaceDE w:val="0"/>
        <w:autoSpaceDN w:val="0"/>
        <w:adjustRightInd w:val="0"/>
        <w:ind w:left="0" w:firstLine="0"/>
        <w:jc w:val="both"/>
        <w:rPr>
          <w:sz w:val="20"/>
          <w:szCs w:val="20"/>
        </w:rPr>
      </w:pPr>
      <w:r w:rsidRPr="009C7A84">
        <w:rPr>
          <w:sz w:val="20"/>
          <w:szCs w:val="20"/>
        </w:rPr>
        <w:t>Исполнитель проводит разработку и согласование инструкций по эксплуатации «Оборудования» и инструкций по действиям персонала «Заказчика».</w:t>
      </w:r>
    </w:p>
    <w:p w14:paraId="73F732B3" w14:textId="77777777" w:rsidR="00BF500A" w:rsidRPr="009C7A84" w:rsidRDefault="00473875" w:rsidP="009C7A84">
      <w:pPr>
        <w:pStyle w:val="a5"/>
        <w:numPr>
          <w:ilvl w:val="1"/>
          <w:numId w:val="24"/>
        </w:numPr>
        <w:autoSpaceDE w:val="0"/>
        <w:autoSpaceDN w:val="0"/>
        <w:adjustRightInd w:val="0"/>
        <w:ind w:left="0" w:firstLine="0"/>
        <w:jc w:val="both"/>
        <w:rPr>
          <w:sz w:val="20"/>
          <w:szCs w:val="20"/>
        </w:rPr>
      </w:pPr>
      <w:r w:rsidRPr="009C7A84">
        <w:rPr>
          <w:sz w:val="20"/>
          <w:szCs w:val="20"/>
        </w:rPr>
        <w:t>Исполнитель проводит разработку и согласование годовых графиков технического обслуживания.</w:t>
      </w:r>
    </w:p>
    <w:p w14:paraId="73F732B4" w14:textId="1B7AA074" w:rsidR="00BF500A" w:rsidRPr="009C7A84" w:rsidRDefault="00473875" w:rsidP="009C7A84">
      <w:pPr>
        <w:pStyle w:val="a5"/>
        <w:numPr>
          <w:ilvl w:val="1"/>
          <w:numId w:val="24"/>
        </w:numPr>
        <w:autoSpaceDE w:val="0"/>
        <w:autoSpaceDN w:val="0"/>
        <w:adjustRightInd w:val="0"/>
        <w:ind w:left="0" w:firstLine="0"/>
        <w:jc w:val="both"/>
        <w:rPr>
          <w:sz w:val="20"/>
          <w:szCs w:val="20"/>
        </w:rPr>
      </w:pPr>
      <w:r w:rsidRPr="009C7A84">
        <w:rPr>
          <w:sz w:val="20"/>
          <w:szCs w:val="20"/>
        </w:rPr>
        <w:t>Исполнитель обучает персонал «Заказчика» базовым знаниям об эксплуатации «Оборудования».</w:t>
      </w:r>
    </w:p>
    <w:p w14:paraId="4A6A47C0" w14:textId="52B098A2" w:rsidR="006331D9" w:rsidRPr="009C7A84" w:rsidRDefault="006331D9" w:rsidP="009C7A84">
      <w:pPr>
        <w:pStyle w:val="a5"/>
        <w:numPr>
          <w:ilvl w:val="1"/>
          <w:numId w:val="24"/>
        </w:numPr>
        <w:autoSpaceDE w:val="0"/>
        <w:autoSpaceDN w:val="0"/>
        <w:adjustRightInd w:val="0"/>
        <w:ind w:left="0" w:firstLine="0"/>
        <w:jc w:val="both"/>
        <w:rPr>
          <w:sz w:val="20"/>
          <w:szCs w:val="20"/>
        </w:rPr>
      </w:pPr>
      <w:r w:rsidRPr="009C7A84">
        <w:rPr>
          <w:sz w:val="20"/>
          <w:szCs w:val="20"/>
        </w:rPr>
        <w:t>Местом оказания услуг является место нахождения оборудования.</w:t>
      </w:r>
    </w:p>
    <w:p w14:paraId="5BDC72FD" w14:textId="283145D7" w:rsidR="00DB7B3B" w:rsidRPr="009C7A84" w:rsidRDefault="00310130" w:rsidP="009C7A84">
      <w:pPr>
        <w:pStyle w:val="a5"/>
        <w:numPr>
          <w:ilvl w:val="1"/>
          <w:numId w:val="24"/>
        </w:numPr>
        <w:autoSpaceDE w:val="0"/>
        <w:autoSpaceDN w:val="0"/>
        <w:adjustRightInd w:val="0"/>
        <w:ind w:left="0" w:firstLine="0"/>
        <w:jc w:val="both"/>
        <w:rPr>
          <w:sz w:val="20"/>
          <w:szCs w:val="20"/>
        </w:rPr>
      </w:pPr>
      <w:r w:rsidRPr="009C7A84">
        <w:rPr>
          <w:sz w:val="20"/>
          <w:szCs w:val="20"/>
        </w:rPr>
        <w:t>Ремонт, замена, модернизация, модификация и изменение комплектации оборудования систем пожарной сигнализации на объекте Заказчика, необходимость которых возникла в результате действия третьих лиц, обстоятельств непреодолимой силы и т.п., не входящие в предмет настоящего договора выполняются на основании дополнительно согласованных между Сторонами смет и актов.</w:t>
      </w:r>
    </w:p>
    <w:p w14:paraId="73F732B5" w14:textId="77777777" w:rsidR="00BF500A" w:rsidRPr="009C7A84" w:rsidRDefault="00BF500A" w:rsidP="009C7A84">
      <w:pPr>
        <w:pStyle w:val="a5"/>
        <w:autoSpaceDE w:val="0"/>
        <w:autoSpaceDN w:val="0"/>
        <w:adjustRightInd w:val="0"/>
        <w:ind w:left="0"/>
        <w:jc w:val="both"/>
        <w:rPr>
          <w:sz w:val="20"/>
          <w:szCs w:val="20"/>
        </w:rPr>
      </w:pPr>
    </w:p>
    <w:p w14:paraId="73F732B6" w14:textId="77777777" w:rsidR="00BF500A" w:rsidRPr="009C7A84" w:rsidRDefault="00473875" w:rsidP="009C7A84">
      <w:pPr>
        <w:numPr>
          <w:ilvl w:val="0"/>
          <w:numId w:val="24"/>
        </w:numPr>
        <w:autoSpaceDE w:val="0"/>
        <w:autoSpaceDN w:val="0"/>
        <w:adjustRightInd w:val="0"/>
        <w:jc w:val="center"/>
        <w:rPr>
          <w:b/>
        </w:rPr>
      </w:pPr>
      <w:r w:rsidRPr="009C7A84">
        <w:rPr>
          <w:b/>
        </w:rPr>
        <w:t>Права и обязанности сторон</w:t>
      </w:r>
    </w:p>
    <w:p w14:paraId="73F732B7" w14:textId="77777777" w:rsidR="00BF500A" w:rsidRPr="009C7A84" w:rsidRDefault="00BF500A" w:rsidP="009C7A84">
      <w:pPr>
        <w:autoSpaceDE w:val="0"/>
        <w:autoSpaceDN w:val="0"/>
        <w:adjustRightInd w:val="0"/>
        <w:ind w:firstLine="720"/>
        <w:jc w:val="center"/>
        <w:rPr>
          <w:b/>
        </w:rPr>
      </w:pPr>
    </w:p>
    <w:p w14:paraId="73F732B8" w14:textId="5627B5F3" w:rsidR="00BF500A" w:rsidRPr="009C7A84" w:rsidRDefault="004D5C55" w:rsidP="009C7A84">
      <w:pPr>
        <w:pStyle w:val="a5"/>
        <w:numPr>
          <w:ilvl w:val="1"/>
          <w:numId w:val="27"/>
        </w:numPr>
        <w:jc w:val="both"/>
        <w:rPr>
          <w:b/>
          <w:sz w:val="20"/>
          <w:szCs w:val="20"/>
        </w:rPr>
      </w:pPr>
      <w:r w:rsidRPr="009C7A84">
        <w:rPr>
          <w:sz w:val="20"/>
          <w:szCs w:val="20"/>
        </w:rPr>
        <w:t xml:space="preserve"> </w:t>
      </w:r>
      <w:r w:rsidRPr="009C7A84">
        <w:rPr>
          <w:b/>
          <w:sz w:val="20"/>
          <w:szCs w:val="20"/>
        </w:rPr>
        <w:t>Права Исполнителя</w:t>
      </w:r>
      <w:r w:rsidR="00473875" w:rsidRPr="009C7A84">
        <w:rPr>
          <w:b/>
          <w:sz w:val="20"/>
          <w:szCs w:val="20"/>
        </w:rPr>
        <w:t>:</w:t>
      </w:r>
    </w:p>
    <w:p w14:paraId="13739D34" w14:textId="2BC2EA45" w:rsidR="00453FBB" w:rsidRPr="009C7A84" w:rsidRDefault="00453FBB" w:rsidP="009C7A84">
      <w:pPr>
        <w:pStyle w:val="a5"/>
        <w:numPr>
          <w:ilvl w:val="2"/>
          <w:numId w:val="27"/>
        </w:numPr>
        <w:ind w:left="0" w:firstLine="0"/>
        <w:jc w:val="both"/>
        <w:rPr>
          <w:sz w:val="20"/>
          <w:szCs w:val="20"/>
        </w:rPr>
      </w:pPr>
      <w:r w:rsidRPr="009C7A84">
        <w:rPr>
          <w:sz w:val="20"/>
          <w:szCs w:val="20"/>
        </w:rPr>
        <w:t>Прекратить работы по техническому обслуживанию установок в случае невыполнения Заказчиком условий договора.</w:t>
      </w:r>
    </w:p>
    <w:p w14:paraId="55629BE5" w14:textId="77777777" w:rsidR="00453FBB" w:rsidRPr="009C7A84" w:rsidRDefault="00453FBB" w:rsidP="009C7A84">
      <w:pPr>
        <w:jc w:val="both"/>
      </w:pPr>
      <w:r w:rsidRPr="009C7A84">
        <w:t>3.1.2.</w:t>
      </w:r>
      <w:r w:rsidRPr="009C7A84">
        <w:tab/>
        <w:t>Переносить по согласованию с Заказчиком сроки выполнения работ.</w:t>
      </w:r>
    </w:p>
    <w:p w14:paraId="43038F63" w14:textId="31573529" w:rsidR="00453FBB" w:rsidRPr="009C7A84" w:rsidRDefault="00453FBB" w:rsidP="009C7A84">
      <w:pPr>
        <w:pStyle w:val="a5"/>
        <w:numPr>
          <w:ilvl w:val="1"/>
          <w:numId w:val="27"/>
        </w:numPr>
        <w:ind w:left="0" w:firstLine="0"/>
        <w:jc w:val="both"/>
        <w:rPr>
          <w:b/>
          <w:sz w:val="20"/>
          <w:szCs w:val="20"/>
        </w:rPr>
      </w:pPr>
      <w:r w:rsidRPr="009C7A84">
        <w:rPr>
          <w:b/>
          <w:sz w:val="20"/>
          <w:szCs w:val="20"/>
        </w:rPr>
        <w:t>Обязанности Исполнителя</w:t>
      </w:r>
    </w:p>
    <w:p w14:paraId="61DAB676" w14:textId="7547CCA6" w:rsidR="003B0E73" w:rsidRPr="009C7A84" w:rsidRDefault="003B0E73" w:rsidP="009C7A84">
      <w:pPr>
        <w:pStyle w:val="a5"/>
        <w:numPr>
          <w:ilvl w:val="2"/>
          <w:numId w:val="27"/>
        </w:numPr>
        <w:ind w:left="0" w:firstLine="0"/>
        <w:jc w:val="both"/>
        <w:rPr>
          <w:sz w:val="20"/>
          <w:szCs w:val="20"/>
        </w:rPr>
      </w:pPr>
      <w:r w:rsidRPr="009C7A84">
        <w:rPr>
          <w:sz w:val="20"/>
          <w:szCs w:val="20"/>
        </w:rPr>
        <w:t>Принять в порядке, установленном настоящим договором, приложениями к нему, инструкциями по эксплуатации, иными обязательными требованиями федерального законодательства и других нормативных правовых актов к работам такого рода, систем пожарной сигнализации (далее – СПС) и систем оповещения и управление эвакуацией людей при пожаре (далее – СОУЭ) на объектах Заказчика, обеспечить их надлежащее качество работы.</w:t>
      </w:r>
      <w:r w:rsidRPr="009C7A84">
        <w:rPr>
          <w:b/>
          <w:sz w:val="20"/>
          <w:szCs w:val="20"/>
        </w:rPr>
        <w:t xml:space="preserve"> </w:t>
      </w:r>
      <w:r w:rsidRPr="009C7A84">
        <w:rPr>
          <w:sz w:val="20"/>
          <w:szCs w:val="20"/>
        </w:rPr>
        <w:t xml:space="preserve">При приемке СПС и СОУЭ должны быть проведены комплексные испытания на работоспособность СПС (приложения В ГОСТ Р 59638-2021 «Системы пожарной сигнализации. Руководство по проектированию, монтажу, техническому обслуживанию и ремонту. Методы испытаний на работоспособность»), проверка на работоспособность СОУЭ (приложения А ГОСТ Р 59639-2021«Системы оповещения и управления эвакуацией людей при пожаре. Руководство по проектированию, монтажу, </w:t>
      </w:r>
      <w:r w:rsidRPr="009C7A84">
        <w:rPr>
          <w:sz w:val="20"/>
          <w:szCs w:val="20"/>
        </w:rPr>
        <w:lastRenderedPageBreak/>
        <w:t>техническому обслуживанию и ремонту. Методы испытаний на работоспособность») с подписанием сторонами соответствующих актов</w:t>
      </w:r>
      <w:r w:rsidR="00826736" w:rsidRPr="009C7A84">
        <w:rPr>
          <w:sz w:val="20"/>
          <w:szCs w:val="20"/>
        </w:rPr>
        <w:t>.</w:t>
      </w:r>
    </w:p>
    <w:p w14:paraId="722AE094" w14:textId="4EBDA6B3" w:rsidR="00963F37" w:rsidRPr="009C7A84" w:rsidRDefault="00963F37" w:rsidP="009C7A84">
      <w:pPr>
        <w:pStyle w:val="a5"/>
        <w:numPr>
          <w:ilvl w:val="2"/>
          <w:numId w:val="27"/>
        </w:numPr>
        <w:ind w:left="0" w:firstLine="0"/>
        <w:jc w:val="both"/>
        <w:rPr>
          <w:sz w:val="20"/>
          <w:szCs w:val="20"/>
        </w:rPr>
      </w:pPr>
      <w:r w:rsidRPr="009C7A84">
        <w:rPr>
          <w:sz w:val="20"/>
          <w:szCs w:val="20"/>
        </w:rPr>
        <w:t>Проводить техническое обслуживание установок с надлежащим качеством и в полном объеме, в установленные, графиком проведения работ, сроки согласно</w:t>
      </w:r>
      <w:r w:rsidRPr="009C7A84">
        <w:rPr>
          <w:sz w:val="20"/>
          <w:szCs w:val="20"/>
        </w:rPr>
        <w:t xml:space="preserve"> </w:t>
      </w:r>
      <w:r w:rsidRPr="009C7A84">
        <w:rPr>
          <w:sz w:val="20"/>
          <w:szCs w:val="20"/>
        </w:rPr>
        <w:t>ГОСТ Р 59638-2021 «Системы пожарной сигнализации. Руководство по проектированию, монтажу, техническому обслуживанию и ремонту. Методы испытаний на работоспособность», ГОСТ Р 59639-2021 «Системы оповещения и управления эвакуацией людей при пожаре. Руководство по проектированию, монтажу, техническому обслуживанию и ремонту. Методы испытаний на работоспособность».</w:t>
      </w:r>
    </w:p>
    <w:p w14:paraId="71F69037" w14:textId="1C0EBF88" w:rsidR="00963F37" w:rsidRPr="009C7A84" w:rsidRDefault="00963F37" w:rsidP="009C7A84">
      <w:pPr>
        <w:pStyle w:val="a5"/>
        <w:numPr>
          <w:ilvl w:val="2"/>
          <w:numId w:val="27"/>
        </w:numPr>
        <w:ind w:left="0" w:firstLine="0"/>
        <w:jc w:val="both"/>
        <w:rPr>
          <w:sz w:val="20"/>
          <w:szCs w:val="20"/>
        </w:rPr>
      </w:pPr>
      <w:r w:rsidRPr="009C7A84">
        <w:rPr>
          <w:sz w:val="20"/>
          <w:szCs w:val="20"/>
        </w:rPr>
        <w:t>Результаты проверки работоспособности системы пожарной сигнализации (СПС) оформлять актом по форме приложения В ГОСТ Р 59638-2021, результаты проверки работоспособности системы оповещения и управления эвакуацией людей при пожаре (СОУЭ) оформлять актом по форме приложения А ГОСТ Р 59639-2021 согласно сроков, установленных регламентами технического обслуживания установок.</w:t>
      </w:r>
    </w:p>
    <w:p w14:paraId="1B0770F7" w14:textId="0404992E" w:rsidR="00963F37" w:rsidRPr="009C7A84" w:rsidRDefault="00963F37" w:rsidP="009C7A84">
      <w:pPr>
        <w:pStyle w:val="a5"/>
        <w:numPr>
          <w:ilvl w:val="2"/>
          <w:numId w:val="27"/>
        </w:numPr>
        <w:ind w:left="0" w:firstLine="0"/>
        <w:jc w:val="both"/>
        <w:rPr>
          <w:noProof/>
          <w:sz w:val="20"/>
          <w:szCs w:val="20"/>
        </w:rPr>
      </w:pPr>
      <w:r w:rsidRPr="009C7A84">
        <w:rPr>
          <w:sz w:val="20"/>
          <w:szCs w:val="20"/>
        </w:rPr>
        <w:t xml:space="preserve">Выполнение работ по техническому обслуживанию установок, их наименование и объем регистрировать в «Журнале эксплуатации систем противопожарной защиты </w:t>
      </w:r>
      <w:r w:rsidRPr="009C7A84">
        <w:rPr>
          <w:noProof/>
          <w:sz w:val="20"/>
          <w:szCs w:val="20"/>
        </w:rPr>
        <w:t>(автоматическая установка пожарной сигнализации и пожаротушения, система оповещения и управления эвакуацией людей)»</w:t>
      </w:r>
      <w:r w:rsidR="00B77943" w:rsidRPr="009C7A84">
        <w:rPr>
          <w:noProof/>
          <w:sz w:val="20"/>
          <w:szCs w:val="20"/>
        </w:rPr>
        <w:t xml:space="preserve"> </w:t>
      </w:r>
      <w:r w:rsidR="00B77943" w:rsidRPr="009C7A84">
        <w:rPr>
          <w:sz w:val="20"/>
          <w:szCs w:val="20"/>
        </w:rPr>
        <w:t>далее – журнал технического обслуживания</w:t>
      </w:r>
      <w:r w:rsidRPr="009C7A84">
        <w:rPr>
          <w:noProof/>
          <w:sz w:val="20"/>
          <w:szCs w:val="20"/>
        </w:rPr>
        <w:t xml:space="preserve">, который хранится в помещении стационарного поста охраны при условии размещения в помещении поста приёмно-контрольных охранно-пожарных приборов, автоматизорованного рабочего места. (Приложение № </w:t>
      </w:r>
      <w:r w:rsidR="003065F6" w:rsidRPr="009C7A84">
        <w:rPr>
          <w:noProof/>
          <w:sz w:val="20"/>
          <w:szCs w:val="20"/>
        </w:rPr>
        <w:t>15</w:t>
      </w:r>
      <w:r w:rsidRPr="009C7A84">
        <w:rPr>
          <w:noProof/>
          <w:sz w:val="20"/>
          <w:szCs w:val="20"/>
        </w:rPr>
        <w:t xml:space="preserve"> к настоящему Договору).</w:t>
      </w:r>
    </w:p>
    <w:p w14:paraId="238A714A" w14:textId="2B9FB1A1" w:rsidR="00963F37" w:rsidRPr="009C7A84" w:rsidRDefault="00963F37" w:rsidP="009C7A84">
      <w:pPr>
        <w:pStyle w:val="a5"/>
        <w:numPr>
          <w:ilvl w:val="2"/>
          <w:numId w:val="27"/>
        </w:numPr>
        <w:ind w:left="0" w:firstLine="0"/>
        <w:jc w:val="both"/>
        <w:rPr>
          <w:sz w:val="20"/>
          <w:szCs w:val="20"/>
        </w:rPr>
      </w:pPr>
      <w:r w:rsidRPr="009C7A84">
        <w:rPr>
          <w:sz w:val="20"/>
          <w:szCs w:val="20"/>
        </w:rPr>
        <w:t xml:space="preserve">По истечении срока службы, установленного технического средства, входящего в состав СПС, СОУЭ, </w:t>
      </w:r>
      <w:proofErr w:type="spellStart"/>
      <w:r w:rsidRPr="009C7A84">
        <w:rPr>
          <w:sz w:val="20"/>
          <w:szCs w:val="20"/>
        </w:rPr>
        <w:t>комиссионно</w:t>
      </w:r>
      <w:proofErr w:type="spellEnd"/>
      <w:r w:rsidRPr="009C7A84">
        <w:rPr>
          <w:sz w:val="20"/>
          <w:szCs w:val="20"/>
        </w:rPr>
        <w:t xml:space="preserve"> совместно с Исполнителем проводить ежегодное испытание указанных систем для продления срока службы до их замены в установленном порядке, с оформлением акта по форме, разработанной Исполнителем.</w:t>
      </w:r>
    </w:p>
    <w:p w14:paraId="1128F555" w14:textId="4A77196D" w:rsidR="00963F37" w:rsidRPr="009C7A84" w:rsidRDefault="00963F37" w:rsidP="009C7A84">
      <w:pPr>
        <w:pStyle w:val="FORMATTEXT"/>
        <w:numPr>
          <w:ilvl w:val="2"/>
          <w:numId w:val="27"/>
        </w:numPr>
        <w:ind w:left="0" w:firstLine="0"/>
        <w:jc w:val="both"/>
        <w:rPr>
          <w:rFonts w:ascii="Times New Roman" w:hAnsi="Times New Roman" w:cs="Times New Roman"/>
        </w:rPr>
      </w:pPr>
      <w:r w:rsidRPr="009C7A84">
        <w:rPr>
          <w:rFonts w:ascii="Times New Roman" w:hAnsi="Times New Roman" w:cs="Times New Roman"/>
        </w:rPr>
        <w:t>Осуществлять круглосуточный прием заявок о неисправностях и ложных срабатываниях установки. Все неисправности и ложные срабатывания записывать в «Журнал эксплуатации систем противопожарной защиты (учёт неисправностей и ложных срабатываний установки</w:t>
      </w:r>
      <w:r w:rsidRPr="009C7A84">
        <w:rPr>
          <w:rFonts w:ascii="Times New Roman" w:hAnsi="Times New Roman" w:cs="Times New Roman"/>
        </w:rPr>
        <w:t>)»</w:t>
      </w:r>
      <w:r w:rsidR="00B77943" w:rsidRPr="009C7A84">
        <w:rPr>
          <w:rFonts w:ascii="Times New Roman" w:hAnsi="Times New Roman" w:cs="Times New Roman"/>
        </w:rPr>
        <w:t xml:space="preserve"> далее – журнал учёт неисправностей и ложных срабатываний установки</w:t>
      </w:r>
      <w:r w:rsidRPr="009C7A84">
        <w:rPr>
          <w:rFonts w:ascii="Times New Roman" w:hAnsi="Times New Roman" w:cs="Times New Roman"/>
        </w:rPr>
        <w:t xml:space="preserve">, с указанием их причин. </w:t>
      </w:r>
      <w:r w:rsidRPr="009C7A84">
        <w:rPr>
          <w:rFonts w:ascii="Times New Roman" w:hAnsi="Times New Roman" w:cs="Times New Roman"/>
          <w:noProof/>
        </w:rPr>
        <w:t xml:space="preserve">(Приложение № </w:t>
      </w:r>
      <w:r w:rsidR="003065F6" w:rsidRPr="009C7A84">
        <w:rPr>
          <w:rFonts w:ascii="Times New Roman" w:hAnsi="Times New Roman" w:cs="Times New Roman"/>
          <w:noProof/>
        </w:rPr>
        <w:t>16</w:t>
      </w:r>
      <w:r w:rsidRPr="009C7A84">
        <w:rPr>
          <w:rFonts w:ascii="Times New Roman" w:hAnsi="Times New Roman" w:cs="Times New Roman"/>
          <w:noProof/>
        </w:rPr>
        <w:t xml:space="preserve"> к настоящему Договору).</w:t>
      </w:r>
    </w:p>
    <w:p w14:paraId="6B58825C" w14:textId="77777777" w:rsidR="00963F37" w:rsidRPr="009C7A84" w:rsidRDefault="00963F37" w:rsidP="009C7A84">
      <w:pPr>
        <w:pStyle w:val="FORMATTEXT"/>
        <w:jc w:val="both"/>
        <w:rPr>
          <w:rFonts w:ascii="Times New Roman" w:hAnsi="Times New Roman" w:cs="Times New Roman"/>
        </w:rPr>
      </w:pPr>
      <w:r w:rsidRPr="009C7A84">
        <w:rPr>
          <w:rFonts w:ascii="Times New Roman" w:hAnsi="Times New Roman" w:cs="Times New Roman"/>
        </w:rPr>
        <w:t>Устранение неисправностей осуществлять за время не более 24 ч, без учета выходных и праздничных дней.</w:t>
      </w:r>
    </w:p>
    <w:p w14:paraId="3D8E0460" w14:textId="77777777" w:rsidR="00963F37" w:rsidRPr="009C7A84" w:rsidRDefault="00963F37" w:rsidP="009C7A84">
      <w:pPr>
        <w:pStyle w:val="a5"/>
        <w:ind w:left="0"/>
        <w:jc w:val="both"/>
        <w:rPr>
          <w:sz w:val="20"/>
          <w:szCs w:val="20"/>
        </w:rPr>
      </w:pPr>
      <w:r w:rsidRPr="009C7A84">
        <w:rPr>
          <w:sz w:val="20"/>
          <w:szCs w:val="20"/>
        </w:rPr>
        <w:t xml:space="preserve">Допускается время устранения неисправности увеличивать до 72 ч, если наличие единичной неисправности не оказывает влияние на работоспособность установки, т.е. установка функционирует в полном объеме при наличии неисправности. </w:t>
      </w:r>
    </w:p>
    <w:p w14:paraId="26258847" w14:textId="534A0D0B" w:rsidR="00963F37" w:rsidRPr="009C7A84" w:rsidRDefault="00963F37" w:rsidP="009C7A84">
      <w:pPr>
        <w:pStyle w:val="a5"/>
        <w:numPr>
          <w:ilvl w:val="2"/>
          <w:numId w:val="27"/>
        </w:numPr>
        <w:ind w:left="0" w:firstLine="0"/>
        <w:jc w:val="both"/>
        <w:rPr>
          <w:sz w:val="20"/>
          <w:szCs w:val="20"/>
        </w:rPr>
      </w:pPr>
      <w:r w:rsidRPr="009C7A84">
        <w:rPr>
          <w:sz w:val="20"/>
          <w:szCs w:val="20"/>
        </w:rPr>
        <w:t>Проводить техническое обслуживание установок персоналом соответствующей квалификации, аттестованным по «ПТЭ и ПТБ при эксплуатации электроустановок потребителей» и «Правил устройства и безопасной эксплуатации сосудов, работающих под давлением», в присутствии Заказчика.</w:t>
      </w:r>
    </w:p>
    <w:p w14:paraId="08E9D9A6" w14:textId="5DA7BB06" w:rsidR="00963F37" w:rsidRPr="009C7A84" w:rsidRDefault="00963F37" w:rsidP="009C7A84">
      <w:pPr>
        <w:pStyle w:val="a5"/>
        <w:numPr>
          <w:ilvl w:val="2"/>
          <w:numId w:val="27"/>
        </w:numPr>
        <w:ind w:left="0" w:firstLine="0"/>
        <w:jc w:val="both"/>
        <w:rPr>
          <w:sz w:val="20"/>
          <w:szCs w:val="20"/>
        </w:rPr>
      </w:pPr>
      <w:r w:rsidRPr="009C7A84">
        <w:rPr>
          <w:sz w:val="20"/>
          <w:szCs w:val="20"/>
        </w:rPr>
        <w:t xml:space="preserve">Соблюдать </w:t>
      </w:r>
      <w:proofErr w:type="spellStart"/>
      <w:r w:rsidRPr="009C7A84">
        <w:rPr>
          <w:sz w:val="20"/>
          <w:szCs w:val="20"/>
        </w:rPr>
        <w:t>внутриобъектовый</w:t>
      </w:r>
      <w:proofErr w:type="spellEnd"/>
      <w:r w:rsidRPr="009C7A84">
        <w:rPr>
          <w:sz w:val="20"/>
          <w:szCs w:val="20"/>
        </w:rPr>
        <w:t xml:space="preserve"> режим, правила, инструкции охраны труда и пожарной безопасности, действующие у Заказчика.</w:t>
      </w:r>
    </w:p>
    <w:p w14:paraId="0E4F5E38" w14:textId="2641548D" w:rsidR="00963F37" w:rsidRPr="009C7A84" w:rsidRDefault="00963F37" w:rsidP="009C7A84">
      <w:pPr>
        <w:pStyle w:val="a5"/>
        <w:numPr>
          <w:ilvl w:val="2"/>
          <w:numId w:val="27"/>
        </w:numPr>
        <w:ind w:left="0" w:firstLine="0"/>
        <w:jc w:val="both"/>
        <w:rPr>
          <w:sz w:val="20"/>
          <w:szCs w:val="20"/>
        </w:rPr>
      </w:pPr>
      <w:r w:rsidRPr="009C7A84">
        <w:rPr>
          <w:sz w:val="20"/>
          <w:szCs w:val="20"/>
        </w:rPr>
        <w:t>Не передавать третьим лицам ни полностью, ни частично свои обязательства по Договору без предварительного письменного согласия со стороны Заказчика и в любом случае нести ответственность за результат работы этих лиц перед Заказчиком.</w:t>
      </w:r>
    </w:p>
    <w:p w14:paraId="15DE4491" w14:textId="136AF75A" w:rsidR="00963F37" w:rsidRPr="009C7A84" w:rsidRDefault="00963F37" w:rsidP="009C7A84">
      <w:pPr>
        <w:pStyle w:val="a5"/>
        <w:numPr>
          <w:ilvl w:val="2"/>
          <w:numId w:val="27"/>
        </w:numPr>
        <w:ind w:left="0" w:firstLine="0"/>
        <w:jc w:val="both"/>
        <w:rPr>
          <w:sz w:val="20"/>
          <w:szCs w:val="20"/>
          <w:u w:val="single"/>
        </w:rPr>
      </w:pPr>
      <w:r w:rsidRPr="009C7A84">
        <w:rPr>
          <w:sz w:val="20"/>
          <w:szCs w:val="20"/>
        </w:rPr>
        <w:t xml:space="preserve">В случае привлечения субподрядчиков для оказания услуг по Договору, Исполнитель в течение одного рабочего дня со для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дату Договора, предмет, вид работ (ОКПД 2) со сведениями о количестве (объеме) с указанием единиц измерения, цену, срок оказания услуг по договору, для размещения информации  о субподрядном договоре на официальном сайте </w:t>
      </w:r>
      <w:hyperlink r:id="rId11" w:history="1">
        <w:r w:rsidRPr="009C7A84">
          <w:rPr>
            <w:rStyle w:val="a4"/>
            <w:sz w:val="20"/>
            <w:szCs w:val="20"/>
            <w:lang w:val="en-US"/>
          </w:rPr>
          <w:t>www</w:t>
        </w:r>
        <w:r w:rsidRPr="009C7A84">
          <w:rPr>
            <w:rStyle w:val="a4"/>
            <w:sz w:val="20"/>
            <w:szCs w:val="20"/>
          </w:rPr>
          <w:t>.</w:t>
        </w:r>
        <w:proofErr w:type="spellStart"/>
        <w:r w:rsidRPr="009C7A84">
          <w:rPr>
            <w:rStyle w:val="a4"/>
            <w:sz w:val="20"/>
            <w:szCs w:val="20"/>
            <w:lang w:val="en-US"/>
          </w:rPr>
          <w:t>zakupki</w:t>
        </w:r>
        <w:proofErr w:type="spellEnd"/>
        <w:r w:rsidRPr="009C7A84">
          <w:rPr>
            <w:rStyle w:val="a4"/>
            <w:sz w:val="20"/>
            <w:szCs w:val="20"/>
          </w:rPr>
          <w:t>.</w:t>
        </w:r>
        <w:proofErr w:type="spellStart"/>
        <w:r w:rsidRPr="009C7A84">
          <w:rPr>
            <w:rStyle w:val="a4"/>
            <w:sz w:val="20"/>
            <w:szCs w:val="20"/>
            <w:lang w:val="en-US"/>
          </w:rPr>
          <w:t>gov</w:t>
        </w:r>
        <w:proofErr w:type="spellEnd"/>
        <w:r w:rsidRPr="009C7A84">
          <w:rPr>
            <w:rStyle w:val="a4"/>
            <w:sz w:val="20"/>
            <w:szCs w:val="20"/>
          </w:rPr>
          <w:t>.</w:t>
        </w:r>
        <w:proofErr w:type="spellStart"/>
        <w:r w:rsidRPr="009C7A84">
          <w:rPr>
            <w:rStyle w:val="a4"/>
            <w:sz w:val="20"/>
            <w:szCs w:val="20"/>
            <w:lang w:val="en-US"/>
          </w:rPr>
          <w:t>ru</w:t>
        </w:r>
        <w:proofErr w:type="spellEnd"/>
      </w:hyperlink>
      <w:r w:rsidRPr="009C7A84">
        <w:rPr>
          <w:sz w:val="20"/>
          <w:szCs w:val="20"/>
        </w:rPr>
        <w:t>.</w:t>
      </w:r>
    </w:p>
    <w:p w14:paraId="73F732B9" w14:textId="647BC5D6" w:rsidR="00BF500A" w:rsidRPr="009C7A84" w:rsidRDefault="00B77943" w:rsidP="009C7A84">
      <w:pPr>
        <w:pStyle w:val="a5"/>
        <w:numPr>
          <w:ilvl w:val="2"/>
          <w:numId w:val="27"/>
        </w:numPr>
        <w:autoSpaceDE w:val="0"/>
        <w:autoSpaceDN w:val="0"/>
        <w:adjustRightInd w:val="0"/>
        <w:ind w:left="0" w:firstLine="0"/>
        <w:jc w:val="both"/>
        <w:rPr>
          <w:sz w:val="20"/>
          <w:szCs w:val="20"/>
        </w:rPr>
      </w:pPr>
      <w:r w:rsidRPr="009C7A84">
        <w:rPr>
          <w:sz w:val="20"/>
          <w:szCs w:val="20"/>
        </w:rPr>
        <w:t xml:space="preserve">В </w:t>
      </w:r>
      <w:r w:rsidR="00473875" w:rsidRPr="009C7A84">
        <w:rPr>
          <w:sz w:val="20"/>
          <w:szCs w:val="20"/>
        </w:rPr>
        <w:t>соответствии с графиком технического обслуживания, технической документацией и заявками «Заказчика» производить техническое обслуживание «Оборудования» с отметкой оказания услуг в журнале технического обслуживания, который находится у «Заказчика».</w:t>
      </w:r>
    </w:p>
    <w:p w14:paraId="73F732BB" w14:textId="0BEB2555"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Оказывать услуги на территории «Заказчика» с соблюдением требований охраны труда и пожарной безопасности.</w:t>
      </w:r>
    </w:p>
    <w:p w14:paraId="73F732BC" w14:textId="3A590EB5"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Своевременно (не позднее трех календарных дней) информировать «Заказчика» о выявленных критических ситуациях, связанных с нарушением при эксплуатации или иными факторами. Давать рекомендации по предотвращению подобных нарушений.</w:t>
      </w:r>
    </w:p>
    <w:p w14:paraId="73F732BD" w14:textId="2DFACF5D"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В случае нарушения «Заказчиком» и его работниками п. 3.2.2., п. 3.2.3 настоящего договора «Исполнитель» не несет ответственности за работу «Оборудования».</w:t>
      </w:r>
    </w:p>
    <w:p w14:paraId="73F732BE" w14:textId="01A13C0F"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и до получения от него указаний о дальнейших действиях приостановить оказание услуг; </w:t>
      </w:r>
    </w:p>
    <w:p w14:paraId="73F732BF" w14:textId="7EE8D040"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В случае неисправности, после поступления уведомления от «Заказчика», «Исполнитель» обязуется обеспечить наличие квалифицированного персонала на территории «Заказчика», и в течение 24 часов определить причину неисправности и устранить ее. После устранения неисправности «Исполнитель» в течение 2-х дней оформляет, подписывает акт об устранении неисправности и направляет его Заказчику</w:t>
      </w:r>
    </w:p>
    <w:p w14:paraId="73F732C0" w14:textId="5C1E17A5" w:rsidR="00BF500A" w:rsidRPr="009C7A84" w:rsidRDefault="00B77943" w:rsidP="009C7A84">
      <w:pPr>
        <w:pStyle w:val="a5"/>
        <w:numPr>
          <w:ilvl w:val="2"/>
          <w:numId w:val="27"/>
        </w:numPr>
        <w:autoSpaceDE w:val="0"/>
        <w:autoSpaceDN w:val="0"/>
        <w:adjustRightInd w:val="0"/>
        <w:ind w:left="0" w:firstLine="0"/>
        <w:jc w:val="both"/>
        <w:rPr>
          <w:sz w:val="20"/>
          <w:szCs w:val="20"/>
        </w:rPr>
      </w:pPr>
      <w:r w:rsidRPr="009C7A84">
        <w:rPr>
          <w:sz w:val="20"/>
          <w:szCs w:val="20"/>
        </w:rPr>
        <w:lastRenderedPageBreak/>
        <w:t xml:space="preserve">Техническое </w:t>
      </w:r>
      <w:r w:rsidR="00473875" w:rsidRPr="009C7A84">
        <w:rPr>
          <w:sz w:val="20"/>
          <w:szCs w:val="20"/>
        </w:rPr>
        <w:t xml:space="preserve">обслуживание объектов должно производиться «Исполнителем» строго по графику оказания услуг по техническому обслуживанию оборудования охранной, охранно-пожарной сигнализации, смонтированного на объектах филиала </w:t>
      </w:r>
      <w:r w:rsidR="00B13A83" w:rsidRPr="009C7A84">
        <w:rPr>
          <w:sz w:val="20"/>
          <w:szCs w:val="20"/>
        </w:rPr>
        <w:t xml:space="preserve">АО «ИЭСК» Центральные электрические сети </w:t>
      </w:r>
      <w:r w:rsidR="00473875" w:rsidRPr="009C7A84">
        <w:rPr>
          <w:sz w:val="20"/>
          <w:szCs w:val="20"/>
        </w:rPr>
        <w:t>(Приложение №4 к договору).</w:t>
      </w:r>
    </w:p>
    <w:p w14:paraId="73F732C1" w14:textId="77777777"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Регулярно осуществлять ведение документации, связанной с проведением технического обслуживания систем, предусмотренной нормативными документами на техническое обслуживание.</w:t>
      </w:r>
    </w:p>
    <w:p w14:paraId="73F732C3" w14:textId="33B1164D"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 xml:space="preserve">«Исполнитель» обязан исключить все возможные ложные срабатывания технических средств </w:t>
      </w:r>
      <w:r w:rsidRPr="009C7A84">
        <w:rPr>
          <w:color w:val="000000"/>
          <w:kern w:val="28"/>
          <w:sz w:val="20"/>
          <w:szCs w:val="20"/>
        </w:rPr>
        <w:t xml:space="preserve">системы </w:t>
      </w:r>
      <w:r w:rsidR="00BB4CAD" w:rsidRPr="009C7A84">
        <w:rPr>
          <w:sz w:val="20"/>
          <w:szCs w:val="20"/>
        </w:rPr>
        <w:t>Оборудование</w:t>
      </w:r>
      <w:r w:rsidRPr="009C7A84">
        <w:rPr>
          <w:sz w:val="20"/>
          <w:szCs w:val="20"/>
        </w:rPr>
        <w:t>.</w:t>
      </w:r>
    </w:p>
    <w:p w14:paraId="73F732C5" w14:textId="72A10961"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 xml:space="preserve">Сообщить Заказчику о необходимости проведения дополнительных услуг и увеличения сметной стоимости в случае обнаружения услуг, не учтенных в технической документации; </w:t>
      </w:r>
    </w:p>
    <w:p w14:paraId="73F732C6" w14:textId="3FE517B7"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и до получения от него указаний о дальнейших действиях приостановить оказания услуг; </w:t>
      </w:r>
    </w:p>
    <w:p w14:paraId="73F732C7" w14:textId="7261C90F" w:rsidR="00BF500A" w:rsidRPr="009C7A84" w:rsidRDefault="00473875" w:rsidP="009C7A84">
      <w:pPr>
        <w:pStyle w:val="a5"/>
        <w:numPr>
          <w:ilvl w:val="2"/>
          <w:numId w:val="27"/>
        </w:numPr>
        <w:autoSpaceDE w:val="0"/>
        <w:autoSpaceDN w:val="0"/>
        <w:adjustRightInd w:val="0"/>
        <w:ind w:left="0" w:firstLine="0"/>
        <w:jc w:val="both"/>
        <w:rPr>
          <w:sz w:val="20"/>
          <w:szCs w:val="20"/>
        </w:rPr>
      </w:pPr>
      <w:r w:rsidRPr="009C7A84">
        <w:rPr>
          <w:sz w:val="20"/>
          <w:szCs w:val="20"/>
        </w:rPr>
        <w:t>Исполнитель обязан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14:paraId="73F732C8" w14:textId="5EC2A239" w:rsidR="00BF500A" w:rsidRPr="009C7A84" w:rsidRDefault="00473875" w:rsidP="009C7A84">
      <w:pPr>
        <w:pStyle w:val="a5"/>
        <w:numPr>
          <w:ilvl w:val="2"/>
          <w:numId w:val="27"/>
        </w:numPr>
        <w:tabs>
          <w:tab w:val="left" w:pos="1421"/>
        </w:tabs>
        <w:autoSpaceDE w:val="0"/>
        <w:autoSpaceDN w:val="0"/>
        <w:adjustRightInd w:val="0"/>
        <w:ind w:left="0" w:firstLine="0"/>
        <w:jc w:val="both"/>
        <w:rPr>
          <w:sz w:val="20"/>
          <w:szCs w:val="20"/>
        </w:rPr>
      </w:pPr>
      <w:r w:rsidRPr="009C7A84">
        <w:rPr>
          <w:sz w:val="20"/>
          <w:szCs w:val="20"/>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w:t>
      </w:r>
    </w:p>
    <w:p w14:paraId="73F732C9" w14:textId="1915D269" w:rsidR="00BF500A" w:rsidRPr="009C7A84" w:rsidRDefault="00473875" w:rsidP="009C7A84">
      <w:pPr>
        <w:pStyle w:val="a5"/>
        <w:numPr>
          <w:ilvl w:val="2"/>
          <w:numId w:val="27"/>
        </w:numPr>
        <w:tabs>
          <w:tab w:val="left" w:pos="1421"/>
        </w:tabs>
        <w:autoSpaceDE w:val="0"/>
        <w:autoSpaceDN w:val="0"/>
        <w:adjustRightInd w:val="0"/>
        <w:ind w:left="0" w:firstLine="0"/>
        <w:jc w:val="both"/>
        <w:rPr>
          <w:sz w:val="20"/>
          <w:szCs w:val="20"/>
        </w:rPr>
      </w:pPr>
      <w:r w:rsidRPr="009C7A84">
        <w:rPr>
          <w:sz w:val="20"/>
          <w:szCs w:val="20"/>
        </w:rPr>
        <w:t>Обеспечить выполнение, установленных в Соглашении о соблюдение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№6). За нарушение указанных требований Исполнитель обязан уплатить Заказчику штраф в соответствии с условиями данного Соглашения (Приложение №6).</w:t>
      </w:r>
    </w:p>
    <w:p w14:paraId="73F732CA" w14:textId="587E9649" w:rsidR="00BF500A" w:rsidRPr="009C7A84" w:rsidRDefault="00473875" w:rsidP="009C7A84">
      <w:pPr>
        <w:pStyle w:val="a5"/>
        <w:numPr>
          <w:ilvl w:val="2"/>
          <w:numId w:val="27"/>
        </w:numPr>
        <w:ind w:left="0" w:firstLine="0"/>
        <w:jc w:val="both"/>
        <w:rPr>
          <w:sz w:val="20"/>
          <w:szCs w:val="20"/>
        </w:rPr>
      </w:pPr>
      <w:r w:rsidRPr="009C7A84">
        <w:rPr>
          <w:sz w:val="20"/>
          <w:szCs w:val="20"/>
        </w:rPr>
        <w:t xml:space="preserve">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№8).  </w:t>
      </w:r>
    </w:p>
    <w:p w14:paraId="73F732CB" w14:textId="77777777" w:rsidR="00BF500A" w:rsidRPr="009C7A84" w:rsidRDefault="00473875" w:rsidP="009C7A84">
      <w:pPr>
        <w:pStyle w:val="a5"/>
        <w:numPr>
          <w:ilvl w:val="2"/>
          <w:numId w:val="27"/>
        </w:numPr>
        <w:ind w:left="0" w:firstLine="0"/>
        <w:jc w:val="both"/>
        <w:rPr>
          <w:sz w:val="20"/>
          <w:szCs w:val="20"/>
        </w:rPr>
      </w:pPr>
      <w:r w:rsidRPr="009C7A84">
        <w:rPr>
          <w:sz w:val="20"/>
          <w:szCs w:val="20"/>
        </w:rPr>
        <w:t>За нарушение указанных требований Исполнитель обязан уплатить Заказчику штраф в соответствии с условиями данного Соглашения (Приложение №8).</w:t>
      </w:r>
    </w:p>
    <w:p w14:paraId="73F732CC" w14:textId="2BFE431A" w:rsidR="00BF500A" w:rsidRPr="009C7A84" w:rsidRDefault="00473875" w:rsidP="009C7A84">
      <w:pPr>
        <w:pStyle w:val="a5"/>
        <w:widowControl w:val="0"/>
        <w:numPr>
          <w:ilvl w:val="2"/>
          <w:numId w:val="27"/>
        </w:numPr>
        <w:shd w:val="clear" w:color="auto" w:fill="FFFFFF"/>
        <w:tabs>
          <w:tab w:val="left" w:pos="993"/>
          <w:tab w:val="left" w:pos="1276"/>
        </w:tabs>
        <w:autoSpaceDE w:val="0"/>
        <w:autoSpaceDN w:val="0"/>
        <w:adjustRightInd w:val="0"/>
        <w:ind w:left="0" w:firstLine="0"/>
        <w:jc w:val="both"/>
        <w:rPr>
          <w:bCs/>
          <w:sz w:val="20"/>
          <w:szCs w:val="20"/>
        </w:rPr>
      </w:pPr>
      <w:r w:rsidRPr="009C7A84">
        <w:rPr>
          <w:sz w:val="20"/>
          <w:szCs w:val="20"/>
        </w:rPr>
        <w:t>Исполнитель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73F732CD" w14:textId="6C68C741" w:rsidR="00BF500A" w:rsidRPr="009C7A84" w:rsidRDefault="00473875" w:rsidP="009C7A84">
      <w:pPr>
        <w:pStyle w:val="a5"/>
        <w:widowControl w:val="0"/>
        <w:numPr>
          <w:ilvl w:val="2"/>
          <w:numId w:val="27"/>
        </w:numPr>
        <w:shd w:val="clear" w:color="auto" w:fill="FFFFFF"/>
        <w:tabs>
          <w:tab w:val="left" w:pos="993"/>
          <w:tab w:val="left" w:pos="1276"/>
        </w:tabs>
        <w:autoSpaceDE w:val="0"/>
        <w:autoSpaceDN w:val="0"/>
        <w:adjustRightInd w:val="0"/>
        <w:ind w:left="0" w:firstLine="0"/>
        <w:jc w:val="both"/>
        <w:rPr>
          <w:bCs/>
          <w:sz w:val="20"/>
          <w:szCs w:val="20"/>
        </w:rPr>
      </w:pPr>
      <w:r w:rsidRPr="009C7A84">
        <w:rPr>
          <w:sz w:val="20"/>
          <w:szCs w:val="20"/>
        </w:rPr>
        <w:t>Исполнитель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3F732CE" w14:textId="7B53E8D7" w:rsidR="00BF500A" w:rsidRPr="009C7A84" w:rsidRDefault="00473875" w:rsidP="009C7A84">
      <w:pPr>
        <w:pStyle w:val="a5"/>
        <w:numPr>
          <w:ilvl w:val="2"/>
          <w:numId w:val="27"/>
        </w:numPr>
        <w:ind w:left="0" w:firstLine="0"/>
        <w:jc w:val="both"/>
        <w:rPr>
          <w:sz w:val="20"/>
          <w:szCs w:val="20"/>
        </w:rPr>
      </w:pPr>
      <w:r w:rsidRPr="009C7A84">
        <w:rPr>
          <w:sz w:val="20"/>
          <w:szCs w:val="2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r w:rsidR="001A17CB" w:rsidRPr="009C7A84">
        <w:rPr>
          <w:sz w:val="20"/>
          <w:szCs w:val="20"/>
        </w:rPr>
        <w:t>.</w:t>
      </w:r>
    </w:p>
    <w:p w14:paraId="2F18485C" w14:textId="13A8B16B" w:rsidR="006665E8" w:rsidRPr="009C7A84" w:rsidRDefault="007E20A7" w:rsidP="009C7A84">
      <w:pPr>
        <w:pStyle w:val="a5"/>
        <w:numPr>
          <w:ilvl w:val="2"/>
          <w:numId w:val="27"/>
        </w:numPr>
        <w:ind w:left="0" w:firstLine="0"/>
        <w:contextualSpacing w:val="0"/>
        <w:jc w:val="both"/>
        <w:rPr>
          <w:color w:val="000000" w:themeColor="text1"/>
          <w:sz w:val="20"/>
          <w:szCs w:val="20"/>
        </w:rPr>
      </w:pPr>
      <w:r w:rsidRPr="009C7A84">
        <w:rPr>
          <w:sz w:val="20"/>
          <w:szCs w:val="20"/>
        </w:rPr>
        <w:t>В случае нарушения Исполнителем условий пп.3.</w:t>
      </w:r>
      <w:r w:rsidR="003065F6" w:rsidRPr="009C7A84">
        <w:rPr>
          <w:sz w:val="20"/>
          <w:szCs w:val="20"/>
        </w:rPr>
        <w:t>2</w:t>
      </w:r>
      <w:r w:rsidRPr="009C7A84">
        <w:rPr>
          <w:sz w:val="20"/>
          <w:szCs w:val="20"/>
        </w:rPr>
        <w:t>.</w:t>
      </w:r>
      <w:r w:rsidR="003065F6" w:rsidRPr="009C7A84">
        <w:rPr>
          <w:sz w:val="20"/>
          <w:szCs w:val="20"/>
        </w:rPr>
        <w:t>2</w:t>
      </w:r>
      <w:r w:rsidRPr="009C7A84">
        <w:rPr>
          <w:sz w:val="20"/>
          <w:szCs w:val="20"/>
        </w:rPr>
        <w:t>5, 3.</w:t>
      </w:r>
      <w:r w:rsidR="003065F6" w:rsidRPr="009C7A84">
        <w:rPr>
          <w:sz w:val="20"/>
          <w:szCs w:val="20"/>
        </w:rPr>
        <w:t>2</w:t>
      </w:r>
      <w:r w:rsidRPr="009C7A84">
        <w:rPr>
          <w:sz w:val="20"/>
          <w:szCs w:val="20"/>
        </w:rPr>
        <w:t>.</w:t>
      </w:r>
      <w:r w:rsidR="003065F6" w:rsidRPr="009C7A84">
        <w:rPr>
          <w:sz w:val="20"/>
          <w:szCs w:val="20"/>
        </w:rPr>
        <w:t>29</w:t>
      </w:r>
      <w:r w:rsidRPr="009C7A84">
        <w:rPr>
          <w:sz w:val="20"/>
          <w:szCs w:val="20"/>
        </w:rPr>
        <w:t xml:space="preserve"> настоящего договора сотрудниками охраны объекта или иными уполномоченными лицами </w:t>
      </w:r>
      <w:r w:rsidRPr="009C7A84">
        <w:rPr>
          <w:b/>
          <w:sz w:val="20"/>
          <w:szCs w:val="20"/>
        </w:rPr>
        <w:t>Заказчика</w:t>
      </w:r>
      <w:r w:rsidRPr="009C7A84">
        <w:rPr>
          <w:sz w:val="20"/>
          <w:szCs w:val="20"/>
        </w:rPr>
        <w:t xml:space="preserve"> составляется акт в присутствии работника (</w:t>
      </w:r>
      <w:proofErr w:type="spellStart"/>
      <w:r w:rsidRPr="009C7A84">
        <w:rPr>
          <w:sz w:val="20"/>
          <w:szCs w:val="20"/>
        </w:rPr>
        <w:t>ов</w:t>
      </w:r>
      <w:proofErr w:type="spellEnd"/>
      <w:r w:rsidRPr="009C7A84">
        <w:rPr>
          <w:sz w:val="20"/>
          <w:szCs w:val="20"/>
        </w:rPr>
        <w:t>) Исполнителя, совершивших нарушение, копия которого в течение 3-х дней направляется для ознакомления Исполнителю</w:t>
      </w:r>
      <w:r w:rsidRPr="009C7A84">
        <w:rPr>
          <w:b/>
          <w:sz w:val="20"/>
          <w:szCs w:val="20"/>
        </w:rPr>
        <w:t>.</w:t>
      </w:r>
      <w:r w:rsidRPr="009C7A84">
        <w:rPr>
          <w:color w:val="000000" w:themeColor="text1"/>
          <w:sz w:val="20"/>
          <w:szCs w:val="20"/>
        </w:rPr>
        <w:t xml:space="preserve"> </w:t>
      </w:r>
    </w:p>
    <w:p w14:paraId="40A60FF1" w14:textId="61883C51" w:rsidR="006665E8" w:rsidRPr="009C7A84" w:rsidRDefault="00962E67" w:rsidP="009C7A84">
      <w:pPr>
        <w:pStyle w:val="a5"/>
        <w:numPr>
          <w:ilvl w:val="2"/>
          <w:numId w:val="27"/>
        </w:numPr>
        <w:ind w:left="0" w:firstLine="0"/>
        <w:contextualSpacing w:val="0"/>
        <w:jc w:val="both"/>
        <w:rPr>
          <w:color w:val="000000" w:themeColor="text1"/>
          <w:sz w:val="20"/>
          <w:szCs w:val="20"/>
        </w:rPr>
      </w:pPr>
      <w:r w:rsidRPr="009C7A84">
        <w:rPr>
          <w:spacing w:val="6"/>
          <w:sz w:val="20"/>
          <w:szCs w:val="20"/>
        </w:rPr>
        <w:t>Исполнитель (</w:t>
      </w:r>
      <w:proofErr w:type="spellStart"/>
      <w:r w:rsidRPr="009C7A84">
        <w:rPr>
          <w:spacing w:val="6"/>
          <w:sz w:val="20"/>
          <w:szCs w:val="20"/>
        </w:rPr>
        <w:t>Субисполнитель</w:t>
      </w:r>
      <w:proofErr w:type="spellEnd"/>
      <w:r w:rsidR="006665E8" w:rsidRPr="009C7A84">
        <w:rPr>
          <w:spacing w:val="6"/>
          <w:sz w:val="20"/>
          <w:szCs w:val="20"/>
        </w:rPr>
        <w:t xml:space="preserve">) обязан ознакомиться с СТП «Регламент допуска подрядного персонала на территории АО «ИЭСК», опубликованным на веб-сайте: </w:t>
      </w:r>
      <w:hyperlink r:id="rId12" w:history="1">
        <w:r w:rsidR="006665E8" w:rsidRPr="009C7A84">
          <w:rPr>
            <w:rStyle w:val="a4"/>
            <w:spacing w:val="6"/>
            <w:sz w:val="20"/>
            <w:szCs w:val="20"/>
          </w:rPr>
          <w:t>http://irk-esk.ru/поставщикам-работ-услуг</w:t>
        </w:r>
      </w:hyperlink>
      <w:r w:rsidR="006665E8" w:rsidRPr="009C7A84">
        <w:rPr>
          <w:spacing w:val="6"/>
          <w:sz w:val="20"/>
          <w:szCs w:val="20"/>
        </w:rPr>
        <w:t xml:space="preserve">, и выполнять требования указанного регламента, распространяющего свое действие на все договоры подряда, оказания услуг, аренды, заключенные между АО «ИЭСК» и </w:t>
      </w:r>
      <w:proofErr w:type="spellStart"/>
      <w:r w:rsidR="00A52001" w:rsidRPr="009C7A84">
        <w:rPr>
          <w:spacing w:val="6"/>
          <w:sz w:val="20"/>
          <w:szCs w:val="20"/>
        </w:rPr>
        <w:t>И</w:t>
      </w:r>
      <w:proofErr w:type="spellEnd"/>
      <w:r w:rsidR="0056100D" w:rsidRPr="009C7A84">
        <w:rPr>
          <w:spacing w:val="6"/>
          <w:sz w:val="20"/>
          <w:szCs w:val="20"/>
          <w:lang w:val="en-US"/>
        </w:rPr>
        <w:t>c</w:t>
      </w:r>
      <w:proofErr w:type="spellStart"/>
      <w:r w:rsidR="00A52001" w:rsidRPr="009C7A84">
        <w:rPr>
          <w:spacing w:val="6"/>
          <w:sz w:val="20"/>
          <w:szCs w:val="20"/>
        </w:rPr>
        <w:t>полнителем</w:t>
      </w:r>
      <w:proofErr w:type="spellEnd"/>
      <w:r w:rsidR="006665E8" w:rsidRPr="009C7A84">
        <w:rPr>
          <w:spacing w:val="6"/>
          <w:sz w:val="20"/>
          <w:szCs w:val="20"/>
        </w:rPr>
        <w:t xml:space="preserve">, исполнение которых подразумевает нахождение персонала </w:t>
      </w:r>
      <w:r w:rsidR="00A52001" w:rsidRPr="009C7A84">
        <w:rPr>
          <w:spacing w:val="6"/>
          <w:sz w:val="20"/>
          <w:szCs w:val="20"/>
        </w:rPr>
        <w:t>Исполнителя</w:t>
      </w:r>
      <w:r w:rsidR="006665E8" w:rsidRPr="009C7A84">
        <w:rPr>
          <w:spacing w:val="6"/>
          <w:sz w:val="20"/>
          <w:szCs w:val="20"/>
        </w:rPr>
        <w:t xml:space="preserve"> на территории структурных подразделений АО «ИЭСК».</w:t>
      </w:r>
    </w:p>
    <w:p w14:paraId="52B260E9" w14:textId="0A253FF2" w:rsidR="006665E8" w:rsidRPr="009C7A84" w:rsidRDefault="006665E8" w:rsidP="009C7A84">
      <w:pPr>
        <w:pStyle w:val="a5"/>
        <w:numPr>
          <w:ilvl w:val="2"/>
          <w:numId w:val="27"/>
        </w:numPr>
        <w:ind w:left="0" w:firstLine="0"/>
        <w:contextualSpacing w:val="0"/>
        <w:jc w:val="both"/>
        <w:rPr>
          <w:color w:val="000000" w:themeColor="text1"/>
          <w:sz w:val="20"/>
          <w:szCs w:val="20"/>
        </w:rPr>
      </w:pPr>
      <w:r w:rsidRPr="009C7A84">
        <w:rPr>
          <w:spacing w:val="6"/>
          <w:sz w:val="20"/>
          <w:szCs w:val="20"/>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w:t>
      </w:r>
      <w:r w:rsidR="00A52001" w:rsidRPr="009C7A84">
        <w:rPr>
          <w:spacing w:val="6"/>
          <w:sz w:val="20"/>
          <w:szCs w:val="20"/>
        </w:rPr>
        <w:t>Исполнителя</w:t>
      </w:r>
      <w:r w:rsidRPr="009C7A84">
        <w:rPr>
          <w:spacing w:val="6"/>
          <w:sz w:val="20"/>
          <w:szCs w:val="20"/>
        </w:rPr>
        <w:t xml:space="preserve"> и его </w:t>
      </w:r>
      <w:r w:rsidR="0049219B" w:rsidRPr="009C7A84">
        <w:rPr>
          <w:bCs/>
          <w:sz w:val="20"/>
          <w:szCs w:val="20"/>
        </w:rPr>
        <w:t>третьих лиц, привлекаемых Исполнителем</w:t>
      </w:r>
      <w:r w:rsidR="0049219B" w:rsidRPr="009C7A84">
        <w:rPr>
          <w:spacing w:val="6"/>
          <w:sz w:val="20"/>
          <w:szCs w:val="20"/>
        </w:rPr>
        <w:t xml:space="preserve"> </w:t>
      </w:r>
      <w:r w:rsidRPr="009C7A84">
        <w:rPr>
          <w:spacing w:val="6"/>
          <w:sz w:val="20"/>
          <w:szCs w:val="20"/>
        </w:rPr>
        <w:t xml:space="preserve">организациями. В случае внесения Заказчиком изменений или дополнений в СТП, </w:t>
      </w:r>
      <w:r w:rsidR="00A52001" w:rsidRPr="009C7A84">
        <w:rPr>
          <w:spacing w:val="6"/>
          <w:sz w:val="20"/>
          <w:szCs w:val="20"/>
        </w:rPr>
        <w:t>Исполнитель</w:t>
      </w:r>
      <w:r w:rsidRPr="009C7A84">
        <w:rPr>
          <w:spacing w:val="6"/>
          <w:sz w:val="20"/>
          <w:szCs w:val="20"/>
        </w:rPr>
        <w:t xml:space="preserve"> обязуется руководствоваться СТП, опубликованными на веб-сайте: </w:t>
      </w:r>
      <w:hyperlink r:id="rId13" w:history="1">
        <w:r w:rsidRPr="009C7A84">
          <w:rPr>
            <w:rStyle w:val="a4"/>
            <w:spacing w:val="6"/>
            <w:sz w:val="20"/>
            <w:szCs w:val="20"/>
          </w:rPr>
          <w:t>http://irk-esk.ru/поставщикам-работ-услуг</w:t>
        </w:r>
      </w:hyperlink>
      <w:r w:rsidRPr="009C7A84">
        <w:rPr>
          <w:spacing w:val="6"/>
          <w:sz w:val="20"/>
          <w:szCs w:val="20"/>
        </w:rPr>
        <w:t>.</w:t>
      </w:r>
    </w:p>
    <w:p w14:paraId="5CB02511" w14:textId="51EAA220" w:rsidR="00F75FA7" w:rsidRPr="009C7A84" w:rsidRDefault="00F75FA7" w:rsidP="009C7A84">
      <w:pPr>
        <w:pStyle w:val="a5"/>
        <w:numPr>
          <w:ilvl w:val="2"/>
          <w:numId w:val="27"/>
        </w:numPr>
        <w:ind w:left="0" w:firstLine="0"/>
        <w:jc w:val="both"/>
        <w:rPr>
          <w:sz w:val="20"/>
          <w:szCs w:val="20"/>
          <w:highlight w:val="yellow"/>
        </w:rPr>
      </w:pPr>
      <w:r w:rsidRPr="009C7A84">
        <w:rPr>
          <w:sz w:val="20"/>
          <w:szCs w:val="20"/>
          <w:highlight w:val="yellow"/>
        </w:rPr>
        <w:t>Предоставить сметный расчет стоимости выполнения ежемесячного технического обслуживания оборудования, смонтированного на объектах филиала АО «ИЭСК» «Центральные электрические сети» согласно перечня оборудования на сумму, победившую на закупку в срок 2 дней с даты оглашения результата торгов.</w:t>
      </w:r>
    </w:p>
    <w:p w14:paraId="2F7820D1" w14:textId="7880071B" w:rsidR="008C070B" w:rsidRPr="009C7A84" w:rsidRDefault="008C070B" w:rsidP="009C7A84">
      <w:pPr>
        <w:pStyle w:val="a5"/>
        <w:numPr>
          <w:ilvl w:val="2"/>
          <w:numId w:val="27"/>
        </w:numPr>
        <w:ind w:left="0" w:firstLine="0"/>
        <w:jc w:val="both"/>
        <w:rPr>
          <w:sz w:val="20"/>
          <w:szCs w:val="20"/>
          <w:highlight w:val="yellow"/>
        </w:rPr>
      </w:pPr>
      <w:r w:rsidRPr="009C7A84">
        <w:rPr>
          <w:sz w:val="20"/>
          <w:szCs w:val="20"/>
          <w:highlight w:val="yellow"/>
        </w:rPr>
        <w:lastRenderedPageBreak/>
        <w:t xml:space="preserve">Заключать дополнительные соглашения на техническое обслуживание дополнительного объема вновь вводимого оборудования </w:t>
      </w:r>
      <w:r w:rsidRPr="009C7A84">
        <w:rPr>
          <w:sz w:val="20"/>
          <w:szCs w:val="20"/>
        </w:rPr>
        <w:t xml:space="preserve">на объектах </w:t>
      </w:r>
      <w:r w:rsidRPr="009C7A84">
        <w:rPr>
          <w:sz w:val="20"/>
          <w:szCs w:val="20"/>
          <w:highlight w:val="yellow"/>
        </w:rPr>
        <w:t>филиала АО «ИЭСК» «Центральные электрические сети». Предоставлять сметный расчет стоимости дополнительного объёма оборудования</w:t>
      </w:r>
      <w:r w:rsidR="003B5D17" w:rsidRPr="009C7A84">
        <w:rPr>
          <w:sz w:val="20"/>
          <w:szCs w:val="20"/>
          <w:highlight w:val="yellow"/>
        </w:rPr>
        <w:t xml:space="preserve"> в течение 5 рабочих дней с даты получения заявки</w:t>
      </w:r>
      <w:r w:rsidRPr="009C7A84">
        <w:rPr>
          <w:sz w:val="20"/>
          <w:szCs w:val="20"/>
          <w:highlight w:val="yellow"/>
        </w:rPr>
        <w:t>.</w:t>
      </w:r>
    </w:p>
    <w:p w14:paraId="2BDA1176" w14:textId="77777777" w:rsidR="007E20A7" w:rsidRPr="009C7A84" w:rsidRDefault="007E20A7" w:rsidP="009C7A84">
      <w:pPr>
        <w:pStyle w:val="a5"/>
        <w:ind w:left="0"/>
        <w:jc w:val="both"/>
        <w:rPr>
          <w:sz w:val="20"/>
          <w:szCs w:val="20"/>
        </w:rPr>
      </w:pPr>
    </w:p>
    <w:p w14:paraId="0B0C49D3" w14:textId="29D64B14" w:rsidR="004D5C55" w:rsidRPr="009C7A84" w:rsidRDefault="004D5C55" w:rsidP="009C7A84">
      <w:pPr>
        <w:pStyle w:val="a5"/>
        <w:numPr>
          <w:ilvl w:val="1"/>
          <w:numId w:val="28"/>
        </w:numPr>
        <w:ind w:left="0" w:firstLine="0"/>
        <w:jc w:val="both"/>
        <w:rPr>
          <w:b/>
          <w:sz w:val="20"/>
          <w:szCs w:val="20"/>
        </w:rPr>
      </w:pPr>
      <w:r w:rsidRPr="009C7A84">
        <w:rPr>
          <w:b/>
          <w:sz w:val="20"/>
          <w:szCs w:val="20"/>
        </w:rPr>
        <w:t>Права Заказчика</w:t>
      </w:r>
    </w:p>
    <w:p w14:paraId="7178CB49" w14:textId="52F8A631" w:rsidR="004D5C55" w:rsidRPr="009C7A84" w:rsidRDefault="004D5C55" w:rsidP="009C7A84">
      <w:pPr>
        <w:pStyle w:val="a5"/>
        <w:numPr>
          <w:ilvl w:val="2"/>
          <w:numId w:val="29"/>
        </w:numPr>
        <w:ind w:left="0" w:firstLine="0"/>
        <w:jc w:val="both"/>
        <w:rPr>
          <w:sz w:val="20"/>
          <w:szCs w:val="20"/>
        </w:rPr>
      </w:pPr>
      <w:r w:rsidRPr="009C7A84">
        <w:rPr>
          <w:sz w:val="20"/>
          <w:szCs w:val="20"/>
        </w:rPr>
        <w:t>Контролировать фактический объем и качество работ, выполняемых Исполнителем.</w:t>
      </w:r>
    </w:p>
    <w:p w14:paraId="33E0E6C6" w14:textId="60C86900" w:rsidR="00C02607" w:rsidRPr="009C7A84" w:rsidRDefault="004D5C55" w:rsidP="009C7A84">
      <w:pPr>
        <w:pStyle w:val="a5"/>
        <w:numPr>
          <w:ilvl w:val="2"/>
          <w:numId w:val="29"/>
        </w:numPr>
        <w:ind w:left="0" w:firstLine="0"/>
        <w:jc w:val="both"/>
        <w:rPr>
          <w:sz w:val="20"/>
          <w:szCs w:val="20"/>
        </w:rPr>
      </w:pPr>
      <w:r w:rsidRPr="009C7A84">
        <w:rPr>
          <w:sz w:val="20"/>
          <w:szCs w:val="20"/>
        </w:rPr>
        <w:t>Переносить по согласованию с Исполнителем сроки выполнения работ.</w:t>
      </w:r>
    </w:p>
    <w:p w14:paraId="3BB2780F" w14:textId="3E182A25" w:rsidR="004D5C55" w:rsidRPr="009C7A84" w:rsidRDefault="004D5C55" w:rsidP="009C7A84">
      <w:pPr>
        <w:pStyle w:val="a5"/>
        <w:numPr>
          <w:ilvl w:val="2"/>
          <w:numId w:val="29"/>
        </w:numPr>
        <w:ind w:left="0" w:firstLine="0"/>
        <w:jc w:val="both"/>
        <w:rPr>
          <w:sz w:val="20"/>
          <w:szCs w:val="20"/>
        </w:rPr>
      </w:pPr>
      <w:r w:rsidRPr="009C7A84">
        <w:rPr>
          <w:sz w:val="20"/>
          <w:szCs w:val="20"/>
        </w:rPr>
        <w:t>Задерживать оплату при несвоевременном и некачественном выполнении работ Исполнителем.</w:t>
      </w:r>
    </w:p>
    <w:p w14:paraId="48B4B735" w14:textId="01362261" w:rsidR="004D5C55" w:rsidRPr="009C7A84" w:rsidRDefault="004D5C55" w:rsidP="009C7A84">
      <w:pPr>
        <w:pStyle w:val="a5"/>
        <w:numPr>
          <w:ilvl w:val="2"/>
          <w:numId w:val="29"/>
        </w:numPr>
        <w:tabs>
          <w:tab w:val="left" w:pos="284"/>
          <w:tab w:val="left" w:pos="709"/>
        </w:tabs>
        <w:suppressAutoHyphens/>
        <w:autoSpaceDE w:val="0"/>
        <w:ind w:left="0" w:firstLine="0"/>
        <w:jc w:val="both"/>
        <w:rPr>
          <w:sz w:val="20"/>
          <w:szCs w:val="20"/>
        </w:rPr>
      </w:pPr>
      <w:r w:rsidRPr="009C7A84">
        <w:rPr>
          <w:sz w:val="20"/>
          <w:szCs w:val="20"/>
        </w:rPr>
        <w:t>Приостановить оказание услуг Исполнителя письменным уведомлением (с приложением Протокола проверки рабочих мест, составленного в присутствии работника(</w:t>
      </w:r>
      <w:proofErr w:type="spellStart"/>
      <w:r w:rsidRPr="009C7A84">
        <w:rPr>
          <w:sz w:val="20"/>
          <w:szCs w:val="20"/>
        </w:rPr>
        <w:t>ов</w:t>
      </w:r>
      <w:proofErr w:type="spellEnd"/>
      <w:r w:rsidRPr="009C7A84">
        <w:rPr>
          <w:sz w:val="20"/>
          <w:szCs w:val="20"/>
        </w:rPr>
        <w:t>) Исполнителя) в случаях обнаружения нарушений</w:t>
      </w:r>
      <w:r w:rsidRPr="009C7A84">
        <w:rPr>
          <w:spacing w:val="6"/>
          <w:sz w:val="20"/>
          <w:szCs w:val="20"/>
        </w:rPr>
        <w:t xml:space="preserve"> в области</w:t>
      </w:r>
      <w:r w:rsidRPr="009C7A84">
        <w:rPr>
          <w:sz w:val="20"/>
          <w:szCs w:val="20"/>
        </w:rPr>
        <w:t xml:space="preserve"> антитеррористической безопасности,</w:t>
      </w:r>
      <w:r w:rsidRPr="009C7A84">
        <w:rPr>
          <w:spacing w:val="6"/>
          <w:sz w:val="20"/>
          <w:szCs w:val="20"/>
        </w:rPr>
        <w:t xml:space="preserve"> охраны труда, охраны окружающей среды, промышленной и пожарной безопасности, режима допуска и пребывания на территории объектов Заказчика</w:t>
      </w:r>
      <w:r w:rsidRPr="009C7A84">
        <w:rPr>
          <w:sz w:val="20"/>
          <w:szCs w:val="20"/>
        </w:rPr>
        <w:t>.</w:t>
      </w:r>
    </w:p>
    <w:p w14:paraId="57E54B56" w14:textId="41F6115E" w:rsidR="004D5C55" w:rsidRPr="009C7A84" w:rsidRDefault="004D5C55" w:rsidP="009C7A84">
      <w:pPr>
        <w:pStyle w:val="a5"/>
        <w:numPr>
          <w:ilvl w:val="1"/>
          <w:numId w:val="29"/>
        </w:numPr>
        <w:ind w:left="0" w:firstLine="0"/>
        <w:jc w:val="both"/>
        <w:rPr>
          <w:b/>
          <w:sz w:val="20"/>
          <w:szCs w:val="20"/>
        </w:rPr>
      </w:pPr>
      <w:r w:rsidRPr="009C7A84">
        <w:rPr>
          <w:b/>
          <w:sz w:val="20"/>
          <w:szCs w:val="20"/>
        </w:rPr>
        <w:t>Обязанности Заказчика</w:t>
      </w:r>
    </w:p>
    <w:p w14:paraId="12880F57" w14:textId="5863CDEE" w:rsidR="004D5C55" w:rsidRPr="009C7A84" w:rsidRDefault="004D5C55" w:rsidP="009C7A84">
      <w:pPr>
        <w:pStyle w:val="a5"/>
        <w:numPr>
          <w:ilvl w:val="2"/>
          <w:numId w:val="29"/>
        </w:numPr>
        <w:ind w:left="0" w:firstLine="0"/>
        <w:jc w:val="both"/>
        <w:rPr>
          <w:sz w:val="20"/>
          <w:szCs w:val="20"/>
        </w:rPr>
      </w:pPr>
      <w:r w:rsidRPr="009C7A84">
        <w:rPr>
          <w:sz w:val="20"/>
          <w:szCs w:val="20"/>
        </w:rPr>
        <w:t xml:space="preserve">Осуществлять эксплуатацию технических средств установок в соответствии с Правилами противопожарного режима в Российской Федерации, ГОСТ Р 59636-2021, ГОСТ Р 59638-2021, ГОСТ Р 59639-2021, </w:t>
      </w:r>
      <w:r w:rsidRPr="009C7A84">
        <w:rPr>
          <w:bCs/>
          <w:sz w:val="20"/>
          <w:szCs w:val="20"/>
        </w:rPr>
        <w:t>РД 009-01-96</w:t>
      </w:r>
      <w:r w:rsidRPr="009C7A84">
        <w:rPr>
          <w:sz w:val="20"/>
          <w:szCs w:val="20"/>
        </w:rPr>
        <w:t>».</w:t>
      </w:r>
    </w:p>
    <w:p w14:paraId="08C14211" w14:textId="300F3D78" w:rsidR="004D5C55" w:rsidRPr="009C7A84" w:rsidRDefault="004D5C55" w:rsidP="009C7A84">
      <w:pPr>
        <w:pStyle w:val="a5"/>
        <w:numPr>
          <w:ilvl w:val="2"/>
          <w:numId w:val="29"/>
        </w:numPr>
        <w:ind w:left="0" w:firstLine="0"/>
        <w:jc w:val="both"/>
        <w:rPr>
          <w:sz w:val="20"/>
          <w:szCs w:val="20"/>
        </w:rPr>
      </w:pPr>
      <w:r w:rsidRPr="009C7A84">
        <w:rPr>
          <w:sz w:val="20"/>
          <w:szCs w:val="20"/>
        </w:rPr>
        <w:t xml:space="preserve">Осуществлять приемку работ, подтверждая это подписью в «Журнале эксплуатации систем противопожарной защиты </w:t>
      </w:r>
      <w:r w:rsidRPr="009C7A84">
        <w:rPr>
          <w:noProof/>
          <w:sz w:val="20"/>
          <w:szCs w:val="20"/>
        </w:rPr>
        <w:t>(автоматическая установка пожарной сигнализации и пожаротушения, система оповещения и управления эвакуацией людей)»</w:t>
      </w:r>
      <w:r w:rsidRPr="009C7A84">
        <w:rPr>
          <w:sz w:val="20"/>
          <w:szCs w:val="20"/>
        </w:rPr>
        <w:t>.</w:t>
      </w:r>
    </w:p>
    <w:p w14:paraId="79104842" w14:textId="37883C88" w:rsidR="004D5C55" w:rsidRPr="009C7A84" w:rsidRDefault="004D5C55" w:rsidP="009C7A84">
      <w:pPr>
        <w:pStyle w:val="a5"/>
        <w:numPr>
          <w:ilvl w:val="2"/>
          <w:numId w:val="29"/>
        </w:numPr>
        <w:ind w:left="0" w:firstLine="0"/>
        <w:jc w:val="both"/>
        <w:rPr>
          <w:sz w:val="20"/>
          <w:szCs w:val="20"/>
        </w:rPr>
      </w:pPr>
      <w:r w:rsidRPr="009C7A84">
        <w:rPr>
          <w:sz w:val="20"/>
          <w:szCs w:val="20"/>
        </w:rPr>
        <w:t>Оформлять допуск Исполнителю для входа на территории объектов Заказчика для проведения работ по ТО и Р установок.</w:t>
      </w:r>
    </w:p>
    <w:p w14:paraId="00B11420" w14:textId="32B72D8E" w:rsidR="004D5C55" w:rsidRPr="009C7A84" w:rsidRDefault="004D5C55" w:rsidP="009C7A84">
      <w:pPr>
        <w:pStyle w:val="a5"/>
        <w:numPr>
          <w:ilvl w:val="2"/>
          <w:numId w:val="29"/>
        </w:numPr>
        <w:ind w:left="0" w:firstLine="0"/>
        <w:jc w:val="both"/>
        <w:rPr>
          <w:sz w:val="20"/>
          <w:szCs w:val="20"/>
        </w:rPr>
      </w:pPr>
      <w:r w:rsidRPr="009C7A84">
        <w:rPr>
          <w:sz w:val="20"/>
          <w:szCs w:val="20"/>
        </w:rPr>
        <w:t>Инструктировать Исполнителя по правилам, инструкциям охраны труда и пожарной безопасности, действующим на объекте.</w:t>
      </w:r>
    </w:p>
    <w:p w14:paraId="245DC4C0" w14:textId="2844F550" w:rsidR="004D5C55" w:rsidRPr="009C7A84" w:rsidRDefault="004D5C55" w:rsidP="009C7A84">
      <w:pPr>
        <w:pStyle w:val="a5"/>
        <w:numPr>
          <w:ilvl w:val="2"/>
          <w:numId w:val="29"/>
        </w:numPr>
        <w:ind w:left="0" w:firstLine="0"/>
        <w:jc w:val="both"/>
        <w:rPr>
          <w:sz w:val="20"/>
          <w:szCs w:val="20"/>
        </w:rPr>
      </w:pPr>
      <w:r w:rsidRPr="009C7A84">
        <w:rPr>
          <w:sz w:val="20"/>
          <w:szCs w:val="20"/>
        </w:rPr>
        <w:t xml:space="preserve">Представлять Исполнителю необходимую документацию, назначать лиц ответственных за эксплуатацию систем пожарной сигнализации, систем оповещения и управления эвакуацией людей при пожаре, автоматической установки пожаротушения, охранной сигнализации, видеонаблюдения, </w:t>
      </w:r>
      <w:proofErr w:type="spellStart"/>
      <w:r w:rsidRPr="009C7A84">
        <w:rPr>
          <w:sz w:val="20"/>
          <w:szCs w:val="20"/>
        </w:rPr>
        <w:t>периметральной</w:t>
      </w:r>
      <w:proofErr w:type="spellEnd"/>
      <w:r w:rsidRPr="009C7A84">
        <w:rPr>
          <w:sz w:val="20"/>
          <w:szCs w:val="20"/>
        </w:rPr>
        <w:t xml:space="preserve"> системы охраны</w:t>
      </w:r>
      <w:r w:rsidR="00BB4CAD" w:rsidRPr="009C7A84">
        <w:rPr>
          <w:sz w:val="20"/>
          <w:szCs w:val="20"/>
        </w:rPr>
        <w:t xml:space="preserve"> отвечающего за приемку услуг и подписание актов сдачи-приемки выполненных работ, а также решение вопросов, связанных с оказанием услуг, и известить об этом Исполнителя</w:t>
      </w:r>
      <w:r w:rsidRPr="009C7A84">
        <w:rPr>
          <w:sz w:val="20"/>
          <w:szCs w:val="20"/>
        </w:rPr>
        <w:t>.</w:t>
      </w:r>
    </w:p>
    <w:p w14:paraId="3C51CB46" w14:textId="1A916C65" w:rsidR="004D5C55" w:rsidRPr="009C7A84" w:rsidRDefault="004D5C55" w:rsidP="009C7A84">
      <w:pPr>
        <w:pStyle w:val="a5"/>
        <w:numPr>
          <w:ilvl w:val="2"/>
          <w:numId w:val="29"/>
        </w:numPr>
        <w:ind w:left="0" w:firstLine="0"/>
        <w:jc w:val="both"/>
        <w:rPr>
          <w:sz w:val="20"/>
          <w:szCs w:val="20"/>
        </w:rPr>
      </w:pPr>
      <w:r w:rsidRPr="009C7A84">
        <w:rPr>
          <w:sz w:val="20"/>
          <w:szCs w:val="20"/>
        </w:rPr>
        <w:t xml:space="preserve">По истечении срока службы, установленного технического средства, входящего в состав, СПС, СОУЭ, </w:t>
      </w:r>
      <w:proofErr w:type="spellStart"/>
      <w:r w:rsidRPr="009C7A84">
        <w:rPr>
          <w:sz w:val="20"/>
          <w:szCs w:val="20"/>
        </w:rPr>
        <w:t>комиссионно</w:t>
      </w:r>
      <w:proofErr w:type="spellEnd"/>
      <w:r w:rsidRPr="009C7A84">
        <w:rPr>
          <w:sz w:val="20"/>
          <w:szCs w:val="20"/>
        </w:rPr>
        <w:t xml:space="preserve"> совместно с Исполнителем проводить ежегодное испытание указанных систем для продления срока службы до их замены в установленном порядке, с оформлением акта по форме, разработанной Исполнителем.</w:t>
      </w:r>
    </w:p>
    <w:p w14:paraId="28F01363" w14:textId="36C39C4D" w:rsidR="004D5C55" w:rsidRPr="009C7A84" w:rsidRDefault="00BB4CAD" w:rsidP="009C7A84">
      <w:pPr>
        <w:pStyle w:val="a5"/>
        <w:numPr>
          <w:ilvl w:val="2"/>
          <w:numId w:val="29"/>
        </w:numPr>
        <w:ind w:left="0" w:firstLine="0"/>
        <w:jc w:val="both"/>
        <w:rPr>
          <w:noProof/>
          <w:sz w:val="20"/>
          <w:szCs w:val="20"/>
        </w:rPr>
      </w:pPr>
      <w:r w:rsidRPr="009C7A84">
        <w:rPr>
          <w:sz w:val="20"/>
          <w:szCs w:val="20"/>
        </w:rPr>
        <w:t xml:space="preserve">Все неисправности и ложные срабатывания записывать в «Журнал учёт неисправностей и ложных срабатываний установки», с указанием их причин, с последующим уведомлением Исполнителя по телефону _____ </w:t>
      </w:r>
      <w:r w:rsidRPr="009C7A84">
        <w:rPr>
          <w:noProof/>
          <w:sz w:val="20"/>
          <w:szCs w:val="20"/>
        </w:rPr>
        <w:t xml:space="preserve">при условии размещения приёмно-контрольных охранно-пожарных приборов в местах круглосуточного дежурства пероснала Заказчика либо у </w:t>
      </w:r>
      <w:r w:rsidRPr="009C7A84">
        <w:rPr>
          <w:sz w:val="20"/>
          <w:szCs w:val="20"/>
        </w:rPr>
        <w:t xml:space="preserve">лиц ответственных за эксплуатацию охранной сигнализации, СПС, СОУЭ, видеонаблюдения, </w:t>
      </w:r>
      <w:proofErr w:type="spellStart"/>
      <w:r w:rsidRPr="009C7A84">
        <w:rPr>
          <w:sz w:val="20"/>
          <w:szCs w:val="20"/>
        </w:rPr>
        <w:t>периметральной</w:t>
      </w:r>
      <w:proofErr w:type="spellEnd"/>
      <w:r w:rsidRPr="009C7A84">
        <w:rPr>
          <w:sz w:val="20"/>
          <w:szCs w:val="20"/>
        </w:rPr>
        <w:t xml:space="preserve"> системы охраны. </w:t>
      </w:r>
      <w:r w:rsidRPr="009C7A84">
        <w:rPr>
          <w:noProof/>
          <w:sz w:val="20"/>
          <w:szCs w:val="20"/>
        </w:rPr>
        <w:t>(Приложение № 15 к настоящему Договору)</w:t>
      </w:r>
      <w:r w:rsidR="004D5C55" w:rsidRPr="009C7A84">
        <w:rPr>
          <w:noProof/>
          <w:sz w:val="20"/>
          <w:szCs w:val="20"/>
        </w:rPr>
        <w:t>.</w:t>
      </w:r>
    </w:p>
    <w:p w14:paraId="693FD1E9" w14:textId="77777777" w:rsidR="00F82133" w:rsidRPr="009C7A84" w:rsidRDefault="00BB4CAD" w:rsidP="009C7A84">
      <w:pPr>
        <w:pStyle w:val="a5"/>
        <w:numPr>
          <w:ilvl w:val="2"/>
          <w:numId w:val="29"/>
        </w:numPr>
        <w:autoSpaceDE w:val="0"/>
        <w:autoSpaceDN w:val="0"/>
        <w:adjustRightInd w:val="0"/>
        <w:ind w:left="0" w:firstLine="0"/>
        <w:jc w:val="both"/>
        <w:rPr>
          <w:sz w:val="20"/>
          <w:szCs w:val="20"/>
        </w:rPr>
      </w:pPr>
      <w:r w:rsidRPr="009C7A84" w:rsidDel="00BB4CAD">
        <w:rPr>
          <w:i/>
          <w:noProof/>
          <w:sz w:val="20"/>
          <w:szCs w:val="20"/>
        </w:rPr>
        <w:t xml:space="preserve"> </w:t>
      </w:r>
      <w:r w:rsidRPr="009C7A84">
        <w:rPr>
          <w:sz w:val="20"/>
          <w:szCs w:val="20"/>
        </w:rPr>
        <w:t>Журнал технического обслуживания</w:t>
      </w:r>
      <w:r w:rsidRPr="009C7A84">
        <w:rPr>
          <w:noProof/>
          <w:sz w:val="20"/>
          <w:szCs w:val="20"/>
        </w:rPr>
        <w:t xml:space="preserve">», хранить в помещении пожарного поста при условии размещения приёмно-контрольных охранно-пожарных приборов в местах круглосуточного дежурства пероснала Заказчика либо у </w:t>
      </w:r>
      <w:r w:rsidRPr="009C7A84">
        <w:rPr>
          <w:sz w:val="20"/>
          <w:szCs w:val="20"/>
        </w:rPr>
        <w:t xml:space="preserve">лиц ответственных за эксплуатацию охранной сигнализации, СПС, СОУЭ, видеонаблюдения, </w:t>
      </w:r>
      <w:proofErr w:type="spellStart"/>
      <w:r w:rsidRPr="009C7A84">
        <w:rPr>
          <w:sz w:val="20"/>
          <w:szCs w:val="20"/>
        </w:rPr>
        <w:t>периметральной</w:t>
      </w:r>
      <w:proofErr w:type="spellEnd"/>
      <w:r w:rsidRPr="009C7A84">
        <w:rPr>
          <w:sz w:val="20"/>
          <w:szCs w:val="20"/>
        </w:rPr>
        <w:t xml:space="preserve"> системы охраны.</w:t>
      </w:r>
      <w:r w:rsidRPr="009C7A84">
        <w:rPr>
          <w:noProof/>
          <w:sz w:val="20"/>
          <w:szCs w:val="20"/>
        </w:rPr>
        <w:t xml:space="preserve"> (Приложение № 16 к настоящему Договору). </w:t>
      </w:r>
      <w:r w:rsidRPr="009C7A84">
        <w:rPr>
          <w:sz w:val="20"/>
          <w:szCs w:val="20"/>
        </w:rPr>
        <w:t>Каждая запись в журнале должна быть заверена представителями «Исполнителя» и «Заказчика», с указанием персональных данных и необходимой информации (фамилий, инициалов работников, уполномоченных представителей «Исполнителя» и «Заказчика», даты проведения технического обслуживания, перечня видов работ и т.д.). Страницы журнала должны быть пронумерованы, прошнурованы и скреплены печатями «Исполнителя» и «Заказчика».</w:t>
      </w:r>
      <w:r w:rsidR="00621CC0" w:rsidRPr="009C7A84">
        <w:rPr>
          <w:sz w:val="20"/>
          <w:szCs w:val="20"/>
        </w:rPr>
        <w:t xml:space="preserve"> </w:t>
      </w:r>
    </w:p>
    <w:p w14:paraId="58D5DA20" w14:textId="16BCEF95" w:rsidR="00C02607" w:rsidRPr="009C7A84" w:rsidRDefault="00C02607" w:rsidP="009C7A84">
      <w:pPr>
        <w:pStyle w:val="a5"/>
        <w:numPr>
          <w:ilvl w:val="2"/>
          <w:numId w:val="29"/>
        </w:numPr>
        <w:autoSpaceDE w:val="0"/>
        <w:autoSpaceDN w:val="0"/>
        <w:adjustRightInd w:val="0"/>
        <w:ind w:left="0" w:firstLine="0"/>
        <w:jc w:val="both"/>
        <w:rPr>
          <w:sz w:val="20"/>
          <w:szCs w:val="20"/>
        </w:rPr>
      </w:pPr>
      <w:r w:rsidRPr="009C7A84">
        <w:rPr>
          <w:sz w:val="20"/>
          <w:szCs w:val="20"/>
        </w:rPr>
        <w:t>Обеспечить «Исполнителю» доступ к оборудованию для оказания услуг по договору.</w:t>
      </w:r>
    </w:p>
    <w:p w14:paraId="1F1DEDB8" w14:textId="32A165CA" w:rsidR="00C02607" w:rsidRPr="009C7A84" w:rsidRDefault="00C02607" w:rsidP="009C7A84">
      <w:pPr>
        <w:pStyle w:val="a5"/>
        <w:numPr>
          <w:ilvl w:val="2"/>
          <w:numId w:val="29"/>
        </w:numPr>
        <w:autoSpaceDE w:val="0"/>
        <w:autoSpaceDN w:val="0"/>
        <w:adjustRightInd w:val="0"/>
        <w:ind w:left="0" w:firstLine="0"/>
        <w:jc w:val="both"/>
        <w:rPr>
          <w:sz w:val="20"/>
          <w:szCs w:val="20"/>
        </w:rPr>
      </w:pPr>
      <w:r w:rsidRPr="009C7A84">
        <w:rPr>
          <w:sz w:val="20"/>
          <w:szCs w:val="20"/>
        </w:rPr>
        <w:t>Выполнять указания и следовать рекомендациям, данным «Исполнителем» по правильной эксплуатации «Оборудования». Не вносить изменения в схему, не производить замену приборов и датчиков самостоятельно без согласия «Исполнителя».</w:t>
      </w:r>
    </w:p>
    <w:p w14:paraId="50CF6DD5" w14:textId="618887CE" w:rsidR="00C02607" w:rsidRPr="009C7A84" w:rsidRDefault="00C02607" w:rsidP="009C7A84">
      <w:pPr>
        <w:pStyle w:val="a5"/>
        <w:numPr>
          <w:ilvl w:val="2"/>
          <w:numId w:val="29"/>
        </w:numPr>
        <w:autoSpaceDE w:val="0"/>
        <w:autoSpaceDN w:val="0"/>
        <w:adjustRightInd w:val="0"/>
        <w:ind w:left="0" w:firstLine="0"/>
        <w:jc w:val="both"/>
        <w:rPr>
          <w:sz w:val="20"/>
          <w:szCs w:val="20"/>
        </w:rPr>
      </w:pPr>
      <w:r w:rsidRPr="009C7A84">
        <w:rPr>
          <w:sz w:val="20"/>
          <w:szCs w:val="20"/>
        </w:rPr>
        <w:t>Своевременно извещать «Исполнителя» о возникших неисправностях.</w:t>
      </w:r>
    </w:p>
    <w:p w14:paraId="40B57525" w14:textId="679062A3" w:rsidR="00C02607" w:rsidRPr="009C7A84" w:rsidRDefault="00C02607" w:rsidP="009C7A84">
      <w:pPr>
        <w:pStyle w:val="a5"/>
        <w:numPr>
          <w:ilvl w:val="2"/>
          <w:numId w:val="29"/>
        </w:numPr>
        <w:autoSpaceDE w:val="0"/>
        <w:autoSpaceDN w:val="0"/>
        <w:adjustRightInd w:val="0"/>
        <w:ind w:left="0" w:firstLine="0"/>
        <w:jc w:val="both"/>
        <w:rPr>
          <w:sz w:val="20"/>
          <w:szCs w:val="20"/>
        </w:rPr>
      </w:pPr>
      <w:r w:rsidRPr="009C7A84">
        <w:rPr>
          <w:sz w:val="20"/>
          <w:szCs w:val="20"/>
        </w:rPr>
        <w:t>Обеспечить сохранность приборов при проведении строительно-монтажных работ в помещениях, где установлено «Оборудование».</w:t>
      </w:r>
    </w:p>
    <w:p w14:paraId="0C5BF472" w14:textId="0A5E2DA3" w:rsidR="00C02607" w:rsidRPr="009C7A84" w:rsidRDefault="00C02607" w:rsidP="009C7A84">
      <w:pPr>
        <w:pStyle w:val="a5"/>
        <w:numPr>
          <w:ilvl w:val="2"/>
          <w:numId w:val="29"/>
        </w:numPr>
        <w:autoSpaceDE w:val="0"/>
        <w:autoSpaceDN w:val="0"/>
        <w:adjustRightInd w:val="0"/>
        <w:ind w:left="0" w:firstLine="0"/>
        <w:jc w:val="both"/>
        <w:rPr>
          <w:sz w:val="20"/>
          <w:szCs w:val="20"/>
        </w:rPr>
      </w:pPr>
      <w:r w:rsidRPr="009C7A84">
        <w:rPr>
          <w:sz w:val="20"/>
          <w:szCs w:val="20"/>
        </w:rPr>
        <w:t>Своевременно производить оплату за техническое обслуживание.</w:t>
      </w:r>
    </w:p>
    <w:p w14:paraId="3EBD7163" w14:textId="36507686" w:rsidR="00C02607" w:rsidRPr="009C7A84" w:rsidRDefault="00C02607" w:rsidP="009C7A84">
      <w:pPr>
        <w:pStyle w:val="a5"/>
        <w:numPr>
          <w:ilvl w:val="2"/>
          <w:numId w:val="29"/>
        </w:numPr>
        <w:autoSpaceDE w:val="0"/>
        <w:autoSpaceDN w:val="0"/>
        <w:adjustRightInd w:val="0"/>
        <w:ind w:left="0" w:firstLine="0"/>
        <w:jc w:val="both"/>
        <w:rPr>
          <w:sz w:val="20"/>
          <w:szCs w:val="20"/>
        </w:rPr>
      </w:pPr>
      <w:r w:rsidRPr="009C7A84">
        <w:rPr>
          <w:sz w:val="20"/>
          <w:szCs w:val="20"/>
        </w:rPr>
        <w:t>«Заказчик» имеет право контролировать качество оказываемых услуг и осуществлять их приемку.</w:t>
      </w:r>
    </w:p>
    <w:p w14:paraId="04B3B0BF" w14:textId="3EC9E731" w:rsidR="00C02607" w:rsidRPr="009C7A84" w:rsidRDefault="00C02607" w:rsidP="009C7A84">
      <w:pPr>
        <w:pStyle w:val="a5"/>
        <w:numPr>
          <w:ilvl w:val="2"/>
          <w:numId w:val="29"/>
        </w:numPr>
        <w:autoSpaceDE w:val="0"/>
        <w:autoSpaceDN w:val="0"/>
        <w:adjustRightInd w:val="0"/>
        <w:ind w:left="0" w:firstLine="0"/>
        <w:jc w:val="both"/>
        <w:rPr>
          <w:sz w:val="20"/>
          <w:szCs w:val="20"/>
        </w:rPr>
      </w:pPr>
      <w:r w:rsidRPr="009C7A84">
        <w:rPr>
          <w:sz w:val="20"/>
          <w:szCs w:val="20"/>
        </w:rPr>
        <w:t>«Заказчик» имеет право расторгнуть договор в одностороннем порядке в случае ненадлежащего выполнения «Исполнителем» своих обязанностей с письменного уведомления «Исполнителя» за 14 календарных дней до наступления даты расторжения.</w:t>
      </w:r>
    </w:p>
    <w:p w14:paraId="62B708A2" w14:textId="2252A09E" w:rsidR="00BB4CAD" w:rsidRPr="009C7A84" w:rsidRDefault="00BB4CAD" w:rsidP="009C7A84">
      <w:pPr>
        <w:pStyle w:val="a5"/>
        <w:numPr>
          <w:ilvl w:val="2"/>
          <w:numId w:val="29"/>
        </w:numPr>
        <w:autoSpaceDE w:val="0"/>
        <w:autoSpaceDN w:val="0"/>
        <w:adjustRightInd w:val="0"/>
        <w:ind w:left="0" w:firstLine="0"/>
        <w:jc w:val="both"/>
        <w:rPr>
          <w:sz w:val="20"/>
          <w:szCs w:val="20"/>
        </w:rPr>
      </w:pPr>
      <w:r w:rsidRPr="009C7A84">
        <w:rPr>
          <w:sz w:val="20"/>
          <w:szCs w:val="20"/>
        </w:rPr>
        <w:lastRenderedPageBreak/>
        <w:t>Подтверждать выполнение работ «Исполнителю» в журнале технического обслуживания, замены и ремонта СПС и СОУЭ. Принимать оборудование для дальнейшей эксплуатации.</w:t>
      </w:r>
    </w:p>
    <w:p w14:paraId="16D8C07C" w14:textId="77777777" w:rsidR="004D5C55" w:rsidRPr="009C7A84" w:rsidRDefault="004D5C55" w:rsidP="009C7A84">
      <w:pPr>
        <w:pStyle w:val="a5"/>
        <w:autoSpaceDE w:val="0"/>
        <w:autoSpaceDN w:val="0"/>
        <w:adjustRightInd w:val="0"/>
        <w:ind w:left="1440"/>
        <w:jc w:val="both"/>
        <w:rPr>
          <w:sz w:val="20"/>
          <w:szCs w:val="20"/>
        </w:rPr>
      </w:pPr>
    </w:p>
    <w:p w14:paraId="73F732DA" w14:textId="77777777" w:rsidR="00BF500A" w:rsidRPr="009C7A84" w:rsidRDefault="00473875" w:rsidP="009C7A84">
      <w:pPr>
        <w:numPr>
          <w:ilvl w:val="0"/>
          <w:numId w:val="29"/>
        </w:numPr>
        <w:autoSpaceDE w:val="0"/>
        <w:autoSpaceDN w:val="0"/>
        <w:adjustRightInd w:val="0"/>
        <w:jc w:val="center"/>
        <w:rPr>
          <w:b/>
        </w:rPr>
      </w:pPr>
      <w:r w:rsidRPr="009C7A84">
        <w:rPr>
          <w:b/>
        </w:rPr>
        <w:t xml:space="preserve">Срок оказания услуг </w:t>
      </w:r>
    </w:p>
    <w:p w14:paraId="73F732DB" w14:textId="77777777" w:rsidR="00BF500A" w:rsidRPr="009C7A84" w:rsidRDefault="00BF500A" w:rsidP="009C7A84">
      <w:pPr>
        <w:autoSpaceDE w:val="0"/>
        <w:autoSpaceDN w:val="0"/>
        <w:adjustRightInd w:val="0"/>
        <w:ind w:left="1080"/>
        <w:rPr>
          <w:b/>
        </w:rPr>
      </w:pPr>
    </w:p>
    <w:p w14:paraId="73F732DC" w14:textId="52407A48" w:rsidR="00BF500A" w:rsidRPr="009C7A84" w:rsidRDefault="00473875" w:rsidP="009C7A84">
      <w:pPr>
        <w:pStyle w:val="a5"/>
        <w:numPr>
          <w:ilvl w:val="1"/>
          <w:numId w:val="31"/>
        </w:numPr>
        <w:autoSpaceDE w:val="0"/>
        <w:autoSpaceDN w:val="0"/>
        <w:adjustRightInd w:val="0"/>
        <w:ind w:left="0" w:firstLine="0"/>
        <w:jc w:val="both"/>
        <w:rPr>
          <w:b/>
          <w:sz w:val="20"/>
          <w:szCs w:val="20"/>
        </w:rPr>
      </w:pPr>
      <w:r w:rsidRPr="009C7A84">
        <w:rPr>
          <w:sz w:val="20"/>
          <w:szCs w:val="20"/>
        </w:rPr>
        <w:t xml:space="preserve">Услуги по настоящему договору должны быть оказаны в срок </w:t>
      </w:r>
      <w:r w:rsidR="002E0B6A" w:rsidRPr="009C7A84">
        <w:rPr>
          <w:sz w:val="20"/>
          <w:szCs w:val="20"/>
        </w:rPr>
        <w:t>с 01.01.202</w:t>
      </w:r>
      <w:r w:rsidR="00BB19FE" w:rsidRPr="009C7A84">
        <w:rPr>
          <w:sz w:val="20"/>
          <w:szCs w:val="20"/>
        </w:rPr>
        <w:t>4</w:t>
      </w:r>
      <w:r w:rsidR="002E0B6A" w:rsidRPr="009C7A84">
        <w:rPr>
          <w:sz w:val="20"/>
          <w:szCs w:val="20"/>
        </w:rPr>
        <w:t xml:space="preserve"> г. по 31.12.202</w:t>
      </w:r>
      <w:r w:rsidR="00BB19FE" w:rsidRPr="009C7A84">
        <w:rPr>
          <w:sz w:val="20"/>
          <w:szCs w:val="20"/>
        </w:rPr>
        <w:t>4</w:t>
      </w:r>
      <w:r w:rsidR="002E0B6A" w:rsidRPr="009C7A84">
        <w:rPr>
          <w:sz w:val="20"/>
          <w:szCs w:val="20"/>
        </w:rPr>
        <w:t> </w:t>
      </w:r>
      <w:r w:rsidRPr="009C7A84">
        <w:rPr>
          <w:sz w:val="20"/>
          <w:szCs w:val="20"/>
        </w:rPr>
        <w:t xml:space="preserve">г., в соответствии с графиком оказания услуг по техническому обслуживанию оборудования охранной, охранно-пожарной сигнализации, смонтированного на объектах филиала </w:t>
      </w:r>
      <w:r w:rsidR="00C05367" w:rsidRPr="009C7A84">
        <w:rPr>
          <w:sz w:val="20"/>
          <w:szCs w:val="20"/>
        </w:rPr>
        <w:t>АО «ИЭСК» Центральные электрические сети (</w:t>
      </w:r>
      <w:r w:rsidRPr="009C7A84">
        <w:rPr>
          <w:sz w:val="20"/>
          <w:szCs w:val="20"/>
        </w:rPr>
        <w:t>Приложение № 4).</w:t>
      </w:r>
    </w:p>
    <w:p w14:paraId="73F732DD" w14:textId="4C279020" w:rsidR="00BF500A" w:rsidRPr="009C7A84" w:rsidRDefault="00BF500A" w:rsidP="009C7A84">
      <w:pPr>
        <w:pStyle w:val="a5"/>
        <w:autoSpaceDE w:val="0"/>
        <w:autoSpaceDN w:val="0"/>
        <w:adjustRightInd w:val="0"/>
        <w:ind w:left="0"/>
        <w:jc w:val="both"/>
        <w:rPr>
          <w:b/>
          <w:sz w:val="20"/>
          <w:szCs w:val="20"/>
        </w:rPr>
      </w:pPr>
    </w:p>
    <w:p w14:paraId="73F732DE" w14:textId="77777777" w:rsidR="00BF500A" w:rsidRPr="009C7A84" w:rsidRDefault="00473875" w:rsidP="009C7A84">
      <w:pPr>
        <w:numPr>
          <w:ilvl w:val="0"/>
          <w:numId w:val="31"/>
        </w:numPr>
        <w:autoSpaceDE w:val="0"/>
        <w:autoSpaceDN w:val="0"/>
        <w:adjustRightInd w:val="0"/>
        <w:ind w:left="0" w:firstLine="0"/>
        <w:jc w:val="center"/>
        <w:rPr>
          <w:b/>
        </w:rPr>
      </w:pPr>
      <w:r w:rsidRPr="009C7A84">
        <w:rPr>
          <w:b/>
        </w:rPr>
        <w:t>Условия оплаты</w:t>
      </w:r>
    </w:p>
    <w:p w14:paraId="73F732DF" w14:textId="77777777" w:rsidR="00BF500A" w:rsidRPr="009C7A84" w:rsidRDefault="00BF500A" w:rsidP="009C7A84">
      <w:pPr>
        <w:autoSpaceDE w:val="0"/>
        <w:autoSpaceDN w:val="0"/>
        <w:adjustRightInd w:val="0"/>
        <w:jc w:val="both"/>
        <w:rPr>
          <w:b/>
        </w:rPr>
      </w:pPr>
    </w:p>
    <w:p w14:paraId="41001A0D" w14:textId="2F73261A" w:rsidR="00AB1D2E" w:rsidRPr="009C7A84" w:rsidRDefault="00AB1D2E" w:rsidP="009C7A84">
      <w:pPr>
        <w:pStyle w:val="a5"/>
        <w:numPr>
          <w:ilvl w:val="1"/>
          <w:numId w:val="31"/>
        </w:numPr>
        <w:shd w:val="clear" w:color="auto" w:fill="FFFFFF"/>
        <w:suppressAutoHyphens/>
        <w:autoSpaceDE w:val="0"/>
        <w:autoSpaceDN w:val="0"/>
        <w:adjustRightInd w:val="0"/>
        <w:ind w:left="0" w:firstLine="0"/>
        <w:jc w:val="both"/>
        <w:rPr>
          <w:sz w:val="20"/>
          <w:szCs w:val="20"/>
        </w:rPr>
      </w:pPr>
      <w:r w:rsidRPr="009C7A84">
        <w:rPr>
          <w:sz w:val="20"/>
          <w:szCs w:val="20"/>
        </w:rPr>
        <w:t xml:space="preserve">Общая стоимость оказываемых по настоящему договору услуг составляет </w:t>
      </w:r>
      <w:r w:rsidR="00262344" w:rsidRPr="009C7A84">
        <w:rPr>
          <w:b/>
          <w:sz w:val="20"/>
          <w:szCs w:val="20"/>
        </w:rPr>
        <w:t>____________</w:t>
      </w:r>
      <w:r w:rsidR="00404FE1" w:rsidRPr="009C7A84">
        <w:rPr>
          <w:sz w:val="20"/>
          <w:szCs w:val="20"/>
        </w:rPr>
        <w:t xml:space="preserve"> </w:t>
      </w:r>
      <w:r w:rsidRPr="009C7A84">
        <w:rPr>
          <w:sz w:val="20"/>
          <w:szCs w:val="20"/>
        </w:rPr>
        <w:t>(</w:t>
      </w:r>
      <w:r w:rsidR="00262344" w:rsidRPr="009C7A84">
        <w:rPr>
          <w:sz w:val="20"/>
          <w:szCs w:val="20"/>
        </w:rPr>
        <w:t>_____________</w:t>
      </w:r>
      <w:r w:rsidRPr="009C7A84">
        <w:rPr>
          <w:sz w:val="20"/>
          <w:szCs w:val="20"/>
        </w:rPr>
        <w:t xml:space="preserve">) рубля без НДС 20%. НДС составляет 20% </w:t>
      </w:r>
      <w:r w:rsidR="00262344" w:rsidRPr="009C7A84">
        <w:rPr>
          <w:b/>
          <w:sz w:val="20"/>
          <w:szCs w:val="20"/>
        </w:rPr>
        <w:t>_________</w:t>
      </w:r>
      <w:r w:rsidRPr="009C7A84">
        <w:rPr>
          <w:sz w:val="20"/>
          <w:szCs w:val="20"/>
        </w:rPr>
        <w:t xml:space="preserve"> (</w:t>
      </w:r>
      <w:r w:rsidR="00262344" w:rsidRPr="009C7A84">
        <w:rPr>
          <w:sz w:val="20"/>
          <w:szCs w:val="20"/>
        </w:rPr>
        <w:t>______________</w:t>
      </w:r>
      <w:r w:rsidRPr="009C7A84">
        <w:rPr>
          <w:sz w:val="20"/>
          <w:szCs w:val="20"/>
        </w:rPr>
        <w:t xml:space="preserve">) рублей. Всего стоимость услуг с учетом НДС составляет </w:t>
      </w:r>
      <w:r w:rsidR="00262344" w:rsidRPr="009C7A84">
        <w:rPr>
          <w:b/>
          <w:sz w:val="20"/>
          <w:szCs w:val="20"/>
        </w:rPr>
        <w:t>___________</w:t>
      </w:r>
      <w:r w:rsidR="00404FE1" w:rsidRPr="009C7A84">
        <w:rPr>
          <w:sz w:val="20"/>
          <w:szCs w:val="20"/>
        </w:rPr>
        <w:t xml:space="preserve"> </w:t>
      </w:r>
      <w:r w:rsidRPr="009C7A84">
        <w:rPr>
          <w:sz w:val="20"/>
          <w:szCs w:val="20"/>
        </w:rPr>
        <w:t>(</w:t>
      </w:r>
      <w:r w:rsidR="00262344" w:rsidRPr="009C7A84">
        <w:rPr>
          <w:sz w:val="20"/>
          <w:szCs w:val="20"/>
        </w:rPr>
        <w:t>___________</w:t>
      </w:r>
      <w:r w:rsidRPr="009C7A84">
        <w:rPr>
          <w:sz w:val="20"/>
          <w:szCs w:val="20"/>
        </w:rPr>
        <w:t>) рублей.</w:t>
      </w:r>
    </w:p>
    <w:p w14:paraId="3BF4489A" w14:textId="7D1A321E" w:rsidR="00AB1D2E" w:rsidRPr="009C7A84" w:rsidRDefault="00AB1D2E" w:rsidP="009C7A84">
      <w:pPr>
        <w:pStyle w:val="a5"/>
        <w:shd w:val="clear" w:color="auto" w:fill="FFFFFF"/>
        <w:suppressAutoHyphens/>
        <w:autoSpaceDE w:val="0"/>
        <w:autoSpaceDN w:val="0"/>
        <w:adjustRightInd w:val="0"/>
        <w:ind w:left="6" w:firstLine="561"/>
        <w:jc w:val="both"/>
        <w:rPr>
          <w:sz w:val="20"/>
          <w:szCs w:val="20"/>
        </w:rPr>
      </w:pPr>
      <w:r w:rsidRPr="009C7A84">
        <w:rPr>
          <w:sz w:val="20"/>
          <w:szCs w:val="20"/>
        </w:rPr>
        <w:t xml:space="preserve">Стоимости выполнения </w:t>
      </w:r>
      <w:r w:rsidRPr="009C7A84">
        <w:rPr>
          <w:b/>
          <w:sz w:val="20"/>
          <w:szCs w:val="20"/>
        </w:rPr>
        <w:t>ежемесячного</w:t>
      </w:r>
      <w:r w:rsidRPr="009C7A84">
        <w:rPr>
          <w:sz w:val="20"/>
          <w:szCs w:val="20"/>
        </w:rPr>
        <w:t xml:space="preserve"> технического обслуживания средств охранно-пожарной сигнализации составит </w:t>
      </w:r>
      <w:r w:rsidR="00262344" w:rsidRPr="009C7A84">
        <w:rPr>
          <w:b/>
          <w:sz w:val="20"/>
          <w:szCs w:val="20"/>
        </w:rPr>
        <w:t>__________</w:t>
      </w:r>
      <w:r w:rsidRPr="009C7A84">
        <w:rPr>
          <w:sz w:val="20"/>
          <w:szCs w:val="20"/>
        </w:rPr>
        <w:t xml:space="preserve"> (</w:t>
      </w:r>
      <w:r w:rsidR="00262344" w:rsidRPr="009C7A84">
        <w:rPr>
          <w:sz w:val="20"/>
          <w:szCs w:val="20"/>
        </w:rPr>
        <w:t>_________</w:t>
      </w:r>
      <w:r w:rsidRPr="009C7A84">
        <w:rPr>
          <w:sz w:val="20"/>
          <w:szCs w:val="20"/>
        </w:rPr>
        <w:t xml:space="preserve">) рублей без НДС 20%. НДС составляет 20% </w:t>
      </w:r>
      <w:r w:rsidR="00262344" w:rsidRPr="009C7A84">
        <w:rPr>
          <w:b/>
          <w:sz w:val="20"/>
          <w:szCs w:val="20"/>
        </w:rPr>
        <w:t>___________</w:t>
      </w:r>
      <w:r w:rsidRPr="009C7A84">
        <w:rPr>
          <w:sz w:val="20"/>
          <w:szCs w:val="20"/>
        </w:rPr>
        <w:t xml:space="preserve"> (</w:t>
      </w:r>
      <w:r w:rsidR="00262344" w:rsidRPr="009C7A84">
        <w:rPr>
          <w:sz w:val="20"/>
          <w:szCs w:val="20"/>
        </w:rPr>
        <w:t>____________</w:t>
      </w:r>
      <w:r w:rsidRPr="009C7A84">
        <w:rPr>
          <w:sz w:val="20"/>
          <w:szCs w:val="20"/>
        </w:rPr>
        <w:t xml:space="preserve">) рублей. Всего ежемесячная стоимость услуг с учетом НДС составляет </w:t>
      </w:r>
      <w:r w:rsidR="00262344" w:rsidRPr="009C7A84">
        <w:rPr>
          <w:b/>
          <w:sz w:val="20"/>
          <w:szCs w:val="20"/>
        </w:rPr>
        <w:t>__________</w:t>
      </w:r>
      <w:r w:rsidRPr="009C7A84">
        <w:rPr>
          <w:sz w:val="20"/>
          <w:szCs w:val="20"/>
        </w:rPr>
        <w:t xml:space="preserve"> (</w:t>
      </w:r>
      <w:r w:rsidR="00262344" w:rsidRPr="009C7A84">
        <w:rPr>
          <w:sz w:val="20"/>
          <w:szCs w:val="20"/>
        </w:rPr>
        <w:t>______________</w:t>
      </w:r>
      <w:r w:rsidRPr="009C7A84">
        <w:rPr>
          <w:sz w:val="20"/>
          <w:szCs w:val="20"/>
        </w:rPr>
        <w:t>) рублей.</w:t>
      </w:r>
    </w:p>
    <w:p w14:paraId="73F732E2" w14:textId="768EA0E8" w:rsidR="00BF500A" w:rsidRPr="009C7A84" w:rsidRDefault="001D736B" w:rsidP="009C7A84">
      <w:pPr>
        <w:pStyle w:val="a5"/>
        <w:numPr>
          <w:ilvl w:val="1"/>
          <w:numId w:val="31"/>
        </w:numPr>
        <w:shd w:val="clear" w:color="auto" w:fill="FFFFFF"/>
        <w:suppressAutoHyphens/>
        <w:ind w:left="0" w:firstLine="0"/>
        <w:jc w:val="both"/>
        <w:rPr>
          <w:sz w:val="20"/>
          <w:szCs w:val="20"/>
        </w:rPr>
      </w:pPr>
      <w:r w:rsidRPr="009C7A84">
        <w:rPr>
          <w:sz w:val="20"/>
          <w:szCs w:val="20"/>
        </w:rPr>
        <w:t xml:space="preserve"> </w:t>
      </w:r>
      <w:r w:rsidR="00473875" w:rsidRPr="009C7A84">
        <w:rPr>
          <w:sz w:val="20"/>
          <w:szCs w:val="20"/>
        </w:rPr>
        <w:t>«Исполнитель» один раз в месяц, до 25 числа отчетного месяца, предоставляет «Заказчику»</w:t>
      </w:r>
      <w:r w:rsidR="00040FB6" w:rsidRPr="009C7A84">
        <w:rPr>
          <w:sz w:val="20"/>
          <w:szCs w:val="20"/>
        </w:rPr>
        <w:t xml:space="preserve"> </w:t>
      </w:r>
      <w:r w:rsidR="00040FB6" w:rsidRPr="009C7A84">
        <w:rPr>
          <w:sz w:val="20"/>
          <w:szCs w:val="20"/>
        </w:rPr>
        <w:t>«</w:t>
      </w:r>
      <w:r w:rsidR="00BB4CAD" w:rsidRPr="009C7A84">
        <w:rPr>
          <w:sz w:val="20"/>
          <w:szCs w:val="20"/>
        </w:rPr>
        <w:t>Универсальный передаточный акт» (далее – УПД)</w:t>
      </w:r>
      <w:r w:rsidR="00040FB6" w:rsidRPr="009C7A84">
        <w:rPr>
          <w:i/>
          <w:sz w:val="20"/>
          <w:szCs w:val="20"/>
        </w:rPr>
        <w:t>, счет и счет-фактуру по фактическому количеству оказанных услуг, «</w:t>
      </w:r>
      <w:r w:rsidR="00BB4CAD" w:rsidRPr="009C7A84">
        <w:rPr>
          <w:sz w:val="20"/>
          <w:szCs w:val="20"/>
        </w:rPr>
        <w:t>Журнал технического обслуживания</w:t>
      </w:r>
      <w:r w:rsidR="00040FB6" w:rsidRPr="009C7A84">
        <w:rPr>
          <w:i/>
          <w:sz w:val="20"/>
          <w:szCs w:val="20"/>
        </w:rPr>
        <w:t>», «Дефектная ведомость на техническую систему и средства»</w:t>
      </w:r>
      <w:r w:rsidR="00BB4CAD" w:rsidRPr="009C7A84">
        <w:rPr>
          <w:i/>
          <w:sz w:val="20"/>
          <w:szCs w:val="20"/>
        </w:rPr>
        <w:t>, Акты ТО</w:t>
      </w:r>
      <w:r w:rsidR="00621CC0" w:rsidRPr="009C7A84">
        <w:rPr>
          <w:i/>
          <w:sz w:val="20"/>
          <w:szCs w:val="20"/>
        </w:rPr>
        <w:t xml:space="preserve"> (</w:t>
      </w:r>
      <w:r w:rsidR="00621CC0" w:rsidRPr="009C7A84">
        <w:rPr>
          <w:sz w:val="20"/>
          <w:szCs w:val="20"/>
        </w:rPr>
        <w:t>технического обслуживания</w:t>
      </w:r>
      <w:r w:rsidR="00621CC0" w:rsidRPr="009C7A84">
        <w:rPr>
          <w:sz w:val="20"/>
          <w:szCs w:val="20"/>
        </w:rPr>
        <w:t>)</w:t>
      </w:r>
      <w:r w:rsidR="00182C1A" w:rsidRPr="009C7A84">
        <w:rPr>
          <w:i/>
          <w:sz w:val="20"/>
          <w:szCs w:val="20"/>
        </w:rPr>
        <w:t>.</w:t>
      </w:r>
    </w:p>
    <w:p w14:paraId="73F732E3" w14:textId="12C32296" w:rsidR="00BF500A" w:rsidRPr="009C7A84" w:rsidRDefault="00473875" w:rsidP="009C7A84">
      <w:pPr>
        <w:pStyle w:val="a5"/>
        <w:numPr>
          <w:ilvl w:val="1"/>
          <w:numId w:val="31"/>
        </w:numPr>
        <w:shd w:val="clear" w:color="auto" w:fill="FFFFFF"/>
        <w:autoSpaceDE w:val="0"/>
        <w:autoSpaceDN w:val="0"/>
        <w:adjustRightInd w:val="0"/>
        <w:ind w:left="0" w:firstLine="0"/>
        <w:jc w:val="both"/>
        <w:rPr>
          <w:sz w:val="20"/>
          <w:szCs w:val="20"/>
        </w:rPr>
      </w:pPr>
      <w:r w:rsidRPr="009C7A84">
        <w:rPr>
          <w:sz w:val="20"/>
          <w:szCs w:val="20"/>
        </w:rPr>
        <w:t>«Заказчик» в течение трех рабочих дней после получения документа, указанного в п. 5.2. настоящего договора, передает «Исполнителю» подписанный со своей стороны акт оказанных услуг. Либо мотивированный отказ от подписания акта с указанием выявленных недостатков и/или сроков их устранения.</w:t>
      </w:r>
    </w:p>
    <w:p w14:paraId="73F732E4" w14:textId="77777777" w:rsidR="00BF500A" w:rsidRPr="009C7A84" w:rsidRDefault="00473875" w:rsidP="009C7A84">
      <w:pPr>
        <w:pStyle w:val="a5"/>
        <w:numPr>
          <w:ilvl w:val="1"/>
          <w:numId w:val="31"/>
        </w:numPr>
        <w:shd w:val="clear" w:color="auto" w:fill="FFFFFF"/>
        <w:autoSpaceDE w:val="0"/>
        <w:autoSpaceDN w:val="0"/>
        <w:adjustRightInd w:val="0"/>
        <w:ind w:left="0" w:firstLine="0"/>
        <w:jc w:val="both"/>
        <w:rPr>
          <w:sz w:val="20"/>
          <w:szCs w:val="20"/>
        </w:rPr>
      </w:pPr>
      <w:r w:rsidRPr="009C7A84">
        <w:rPr>
          <w:sz w:val="20"/>
          <w:szCs w:val="20"/>
        </w:rPr>
        <w:t xml:space="preserve">Исполнитель устраняет недостатки, обнаруженные Заказчиком при приемке выполненных услуг, в установленный срок, своими силами и за свой счет. После устранения недостатков приемка выполненных услуг осуществляется в порядке, установленном настоящим договором. </w:t>
      </w:r>
    </w:p>
    <w:p w14:paraId="73F732E5" w14:textId="77777777" w:rsidR="00BF500A" w:rsidRPr="009C7A84" w:rsidRDefault="00473875" w:rsidP="009C7A84">
      <w:pPr>
        <w:pStyle w:val="a5"/>
        <w:numPr>
          <w:ilvl w:val="1"/>
          <w:numId w:val="31"/>
        </w:numPr>
        <w:shd w:val="clear" w:color="auto" w:fill="FFFFFF"/>
        <w:autoSpaceDE w:val="0"/>
        <w:autoSpaceDN w:val="0"/>
        <w:adjustRightInd w:val="0"/>
        <w:ind w:left="0" w:firstLine="0"/>
        <w:jc w:val="both"/>
        <w:rPr>
          <w:sz w:val="20"/>
          <w:szCs w:val="20"/>
        </w:rPr>
      </w:pPr>
      <w:r w:rsidRPr="009C7A84">
        <w:rPr>
          <w:sz w:val="20"/>
          <w:szCs w:val="20"/>
        </w:rPr>
        <w:t>Заказчик вправе отказаться от приемки результата выполненных услуг в случае обнаружения недостатков, которые исключают возможность его использования и не могут быть устранены Исполнителем или Заказчиком.</w:t>
      </w:r>
    </w:p>
    <w:p w14:paraId="73F732E6" w14:textId="77777777" w:rsidR="00BF500A" w:rsidRPr="009C7A84" w:rsidRDefault="00473875" w:rsidP="009C7A84">
      <w:pPr>
        <w:pStyle w:val="a5"/>
        <w:numPr>
          <w:ilvl w:val="1"/>
          <w:numId w:val="31"/>
        </w:numPr>
        <w:shd w:val="clear" w:color="auto" w:fill="FFFFFF"/>
        <w:autoSpaceDE w:val="0"/>
        <w:autoSpaceDN w:val="0"/>
        <w:adjustRightInd w:val="0"/>
        <w:ind w:left="0" w:firstLine="0"/>
        <w:jc w:val="both"/>
        <w:rPr>
          <w:sz w:val="20"/>
          <w:szCs w:val="20"/>
        </w:rPr>
      </w:pPr>
      <w:r w:rsidRPr="009C7A84">
        <w:rPr>
          <w:sz w:val="20"/>
          <w:szCs w:val="20"/>
        </w:rPr>
        <w:t>Заказчик, принявший выполненные услуги без проверки, не лишается права ссылаться на недостатки выполненных услуг, в том числе на недостатки, которые могли быть установлены при обычном способе ее приемки (явные недостатки).</w:t>
      </w:r>
    </w:p>
    <w:p w14:paraId="0E7C2570" w14:textId="77777777" w:rsidR="0039030D" w:rsidRPr="009C7A84" w:rsidRDefault="0039030D" w:rsidP="009C7A84">
      <w:pPr>
        <w:numPr>
          <w:ilvl w:val="1"/>
          <w:numId w:val="31"/>
        </w:numPr>
        <w:tabs>
          <w:tab w:val="left" w:pos="0"/>
        </w:tabs>
        <w:ind w:left="0" w:firstLine="0"/>
        <w:jc w:val="both"/>
      </w:pPr>
      <w:r w:rsidRPr="009C7A84">
        <w:rPr>
          <w:highlight w:val="yellow"/>
        </w:rPr>
        <w:t>«Заказчик» производит оплату за услуги «Исполнителя</w:t>
      </w:r>
      <w:r w:rsidRPr="009C7A84">
        <w:rPr>
          <w:b/>
          <w:highlight w:val="yellow"/>
        </w:rPr>
        <w:t xml:space="preserve">» </w:t>
      </w:r>
      <w:r w:rsidRPr="009C7A84">
        <w:rPr>
          <w:highlight w:val="yellow"/>
        </w:rPr>
        <w:t>по настоящему договору, в течение 60 рабочих дней (в случае отнесения контрагента к субъектам малого или среднего предпринимательства оплата производится в течение 7 рабочих дней) с даты подписания актов оказанных услуг, а также предоставления «Исполнителем» счета, счет-фактуры и актов ТО за отчетный период, путем перечисления денежных средств на расчетный счет «Исполнителя».</w:t>
      </w:r>
    </w:p>
    <w:p w14:paraId="73F732E8" w14:textId="15E2EBD1" w:rsidR="00BF500A" w:rsidRPr="009C7A84" w:rsidRDefault="00473875" w:rsidP="009C7A84">
      <w:pPr>
        <w:numPr>
          <w:ilvl w:val="1"/>
          <w:numId w:val="31"/>
        </w:numPr>
        <w:tabs>
          <w:tab w:val="left" w:pos="0"/>
        </w:tabs>
        <w:ind w:left="0" w:firstLine="0"/>
        <w:jc w:val="both"/>
      </w:pPr>
      <w:r w:rsidRPr="009C7A84">
        <w:t>Оплата производится путем перечисления денежных средств на расчетный счет Исполнителя</w:t>
      </w:r>
      <w:r w:rsidRPr="009C7A84">
        <w:rPr>
          <w:i/>
        </w:rPr>
        <w:t>,</w:t>
      </w:r>
      <w:r w:rsidRPr="009C7A84">
        <w:t xml:space="preserve"> указанный в Договоре, либо иным способом по согласованию между Сторонами. </w:t>
      </w:r>
    </w:p>
    <w:p w14:paraId="73F732E9" w14:textId="77777777" w:rsidR="00BF500A" w:rsidRPr="009C7A84" w:rsidRDefault="00473875" w:rsidP="009C7A84">
      <w:pPr>
        <w:numPr>
          <w:ilvl w:val="1"/>
          <w:numId w:val="31"/>
        </w:numPr>
        <w:tabs>
          <w:tab w:val="left" w:pos="0"/>
        </w:tabs>
        <w:ind w:left="0" w:firstLine="0"/>
        <w:jc w:val="both"/>
      </w:pPr>
      <w:r w:rsidRPr="009C7A84">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3F732EA" w14:textId="77777777" w:rsidR="00BF500A" w:rsidRPr="009C7A84" w:rsidRDefault="00473875" w:rsidP="009C7A84">
      <w:pPr>
        <w:numPr>
          <w:ilvl w:val="1"/>
          <w:numId w:val="31"/>
        </w:numPr>
        <w:tabs>
          <w:tab w:val="left" w:pos="0"/>
        </w:tabs>
        <w:ind w:left="0" w:firstLine="0"/>
        <w:jc w:val="both"/>
      </w:pPr>
      <w:r w:rsidRPr="009C7A84">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3F732EB" w14:textId="77777777" w:rsidR="00BF500A" w:rsidRPr="009C7A84" w:rsidRDefault="00473875" w:rsidP="009C7A84">
      <w:pPr>
        <w:numPr>
          <w:ilvl w:val="1"/>
          <w:numId w:val="31"/>
        </w:numPr>
        <w:tabs>
          <w:tab w:val="left" w:pos="0"/>
        </w:tabs>
        <w:ind w:left="0" w:firstLine="0"/>
        <w:jc w:val="both"/>
      </w:pPr>
      <w:r w:rsidRPr="009C7A84">
        <w:t>Цена услуг по Договору увеличивается на НДС по ставке, установленной Налоговым кодексом РФ.</w:t>
      </w:r>
    </w:p>
    <w:p w14:paraId="73F732EC" w14:textId="77777777" w:rsidR="00BF500A" w:rsidRPr="009C7A84" w:rsidRDefault="00473875" w:rsidP="009C7A84">
      <w:pPr>
        <w:numPr>
          <w:ilvl w:val="1"/>
          <w:numId w:val="31"/>
        </w:numPr>
        <w:tabs>
          <w:tab w:val="left" w:pos="0"/>
        </w:tabs>
        <w:ind w:left="0" w:firstLine="0"/>
        <w:jc w:val="both"/>
      </w:pPr>
      <w:r w:rsidRPr="009C7A8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73F732ED" w14:textId="77777777" w:rsidR="00BF500A" w:rsidRPr="009C7A84" w:rsidRDefault="00BF500A" w:rsidP="009C7A84">
      <w:pPr>
        <w:autoSpaceDE w:val="0"/>
        <w:autoSpaceDN w:val="0"/>
        <w:adjustRightInd w:val="0"/>
        <w:ind w:firstLine="720"/>
        <w:jc w:val="both"/>
      </w:pPr>
    </w:p>
    <w:p w14:paraId="73F732EE" w14:textId="77777777" w:rsidR="00BF500A" w:rsidRPr="009C7A84" w:rsidRDefault="00473875" w:rsidP="009C7A84">
      <w:pPr>
        <w:numPr>
          <w:ilvl w:val="0"/>
          <w:numId w:val="4"/>
        </w:numPr>
        <w:tabs>
          <w:tab w:val="left" w:pos="534"/>
        </w:tabs>
        <w:jc w:val="center"/>
        <w:rPr>
          <w:b/>
        </w:rPr>
      </w:pPr>
      <w:r w:rsidRPr="009C7A84">
        <w:rPr>
          <w:b/>
        </w:rPr>
        <w:t>Заверения и гарантии</w:t>
      </w:r>
    </w:p>
    <w:p w14:paraId="73F732EF" w14:textId="77777777" w:rsidR="00BF500A" w:rsidRPr="009C7A84" w:rsidRDefault="00BF500A" w:rsidP="009C7A84">
      <w:pPr>
        <w:pStyle w:val="a5"/>
        <w:tabs>
          <w:tab w:val="left" w:pos="567"/>
          <w:tab w:val="left" w:pos="1134"/>
          <w:tab w:val="left" w:pos="1843"/>
        </w:tabs>
        <w:ind w:left="540"/>
        <w:rPr>
          <w:rFonts w:eastAsiaTheme="minorHAnsi"/>
          <w:b/>
          <w:bCs/>
          <w:sz w:val="20"/>
          <w:szCs w:val="20"/>
          <w:lang w:eastAsia="en-US"/>
        </w:rPr>
      </w:pPr>
    </w:p>
    <w:p w14:paraId="73F732F0" w14:textId="77777777" w:rsidR="00BF500A" w:rsidRPr="009C7A84" w:rsidRDefault="00473875" w:rsidP="009C7A84">
      <w:pPr>
        <w:pStyle w:val="a5"/>
        <w:numPr>
          <w:ilvl w:val="1"/>
          <w:numId w:val="4"/>
        </w:numPr>
        <w:tabs>
          <w:tab w:val="left" w:pos="0"/>
          <w:tab w:val="left" w:pos="142"/>
        </w:tabs>
        <w:ind w:left="0" w:firstLine="0"/>
        <w:jc w:val="both"/>
        <w:rPr>
          <w:sz w:val="20"/>
          <w:szCs w:val="20"/>
        </w:rPr>
      </w:pPr>
      <w:r w:rsidRPr="009C7A84">
        <w:rPr>
          <w:sz w:val="20"/>
          <w:szCs w:val="20"/>
        </w:rPr>
        <w:t xml:space="preserve">Качество оказываемых Исполнителем услуг должно соответствовать требованиям нормативно-технической документации. </w:t>
      </w:r>
    </w:p>
    <w:p w14:paraId="73F732F1" w14:textId="77777777" w:rsidR="00BF500A" w:rsidRPr="009C7A84" w:rsidRDefault="00473875" w:rsidP="009C7A84">
      <w:pPr>
        <w:pStyle w:val="a5"/>
        <w:numPr>
          <w:ilvl w:val="1"/>
          <w:numId w:val="4"/>
        </w:numPr>
        <w:tabs>
          <w:tab w:val="left" w:pos="142"/>
          <w:tab w:val="left" w:pos="426"/>
        </w:tabs>
        <w:ind w:left="0" w:firstLine="0"/>
        <w:jc w:val="both"/>
        <w:rPr>
          <w:sz w:val="20"/>
          <w:szCs w:val="20"/>
        </w:rPr>
      </w:pPr>
      <w:r w:rsidRPr="009C7A84">
        <w:rPr>
          <w:sz w:val="20"/>
          <w:szCs w:val="20"/>
        </w:rPr>
        <w:t xml:space="preserve">Исполнитель несет ответственность за ненадлежащее составление и заполнение документации («Акт оказания услуг по техническому обслуживанию и проверки работоспособности систем видеонаблюдения», «Журнал регистрации работ по ТО и ТР системы», «Дефектная ведомость на техническую систему и средства»), включая недостатки, обнаруженные в процессе эксплуатации объекта. </w:t>
      </w:r>
    </w:p>
    <w:p w14:paraId="73F732F2" w14:textId="77777777" w:rsidR="00BF500A" w:rsidRPr="009C7A84" w:rsidRDefault="00473875" w:rsidP="009C7A84">
      <w:pPr>
        <w:pStyle w:val="a5"/>
        <w:numPr>
          <w:ilvl w:val="1"/>
          <w:numId w:val="4"/>
        </w:numPr>
        <w:tabs>
          <w:tab w:val="left" w:pos="142"/>
          <w:tab w:val="left" w:pos="426"/>
        </w:tabs>
        <w:ind w:left="0" w:firstLine="0"/>
        <w:jc w:val="both"/>
        <w:rPr>
          <w:sz w:val="20"/>
          <w:szCs w:val="20"/>
        </w:rPr>
      </w:pPr>
      <w:r w:rsidRPr="009C7A84">
        <w:rPr>
          <w:sz w:val="20"/>
          <w:szCs w:val="20"/>
        </w:rPr>
        <w:lastRenderedPageBreak/>
        <w:t>При возникновении дефектов на оборудовании Заказчика, Заказчик обязан, во всех случаях, немедленно, по телефону (факсом, электронной почтой), извещать Исполнителя. Исполнитель обязан незамедлительно, по телефону (факсом, электронной почтой) извещать Заказчика о направлении своего представителя для участия в устранении дефекта и обеспечить его прибытие на место производства работ не позднее 24-х часов с момента извещения.</w:t>
      </w:r>
    </w:p>
    <w:p w14:paraId="73F732F3" w14:textId="77777777" w:rsidR="00BF500A" w:rsidRPr="009C7A84" w:rsidRDefault="00473875" w:rsidP="009C7A84">
      <w:pPr>
        <w:pStyle w:val="a5"/>
        <w:numPr>
          <w:ilvl w:val="1"/>
          <w:numId w:val="4"/>
        </w:numPr>
        <w:tabs>
          <w:tab w:val="left" w:pos="142"/>
          <w:tab w:val="left" w:pos="426"/>
        </w:tabs>
        <w:ind w:left="0" w:firstLine="0"/>
        <w:jc w:val="both"/>
        <w:rPr>
          <w:sz w:val="20"/>
          <w:szCs w:val="20"/>
        </w:rPr>
      </w:pPr>
      <w:r w:rsidRPr="009C7A84">
        <w:rPr>
          <w:sz w:val="20"/>
          <w:szCs w:val="20"/>
        </w:rPr>
        <w:t>Исполнитель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Исполнитель обязан оплатить Заказчику все затраты, понесенные Заказчиком.</w:t>
      </w:r>
    </w:p>
    <w:p w14:paraId="73F732F4" w14:textId="77777777" w:rsidR="00BF500A" w:rsidRPr="009C7A84" w:rsidRDefault="00473875" w:rsidP="009C7A84">
      <w:pPr>
        <w:numPr>
          <w:ilvl w:val="1"/>
          <w:numId w:val="4"/>
        </w:numPr>
        <w:tabs>
          <w:tab w:val="left" w:pos="534"/>
        </w:tabs>
        <w:ind w:left="426"/>
        <w:jc w:val="both"/>
      </w:pPr>
      <w:r w:rsidRPr="009C7A84">
        <w:t>Каждая из Сторон заявляет и заверяет следующее.</w:t>
      </w:r>
    </w:p>
    <w:p w14:paraId="73F732F5" w14:textId="77777777" w:rsidR="00BF500A" w:rsidRPr="009C7A84" w:rsidRDefault="00473875" w:rsidP="009C7A84">
      <w:pPr>
        <w:numPr>
          <w:ilvl w:val="2"/>
          <w:numId w:val="4"/>
        </w:numPr>
        <w:tabs>
          <w:tab w:val="left" w:pos="534"/>
        </w:tabs>
        <w:jc w:val="both"/>
      </w:pPr>
      <w:r w:rsidRPr="009C7A84">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3F732F6" w14:textId="77777777" w:rsidR="00BF500A" w:rsidRPr="009C7A84" w:rsidRDefault="00473875" w:rsidP="009C7A84">
      <w:pPr>
        <w:numPr>
          <w:ilvl w:val="2"/>
          <w:numId w:val="4"/>
        </w:numPr>
        <w:tabs>
          <w:tab w:val="left" w:pos="518"/>
        </w:tabs>
        <w:jc w:val="both"/>
      </w:pPr>
      <w:r w:rsidRPr="009C7A84">
        <w:t>Сторона имеет право заключить Договор, а также исполнять иные обязательства, предусмотренные Договором.</w:t>
      </w:r>
    </w:p>
    <w:p w14:paraId="73F732F7" w14:textId="77777777" w:rsidR="00BF500A" w:rsidRPr="009C7A84" w:rsidRDefault="00473875" w:rsidP="009C7A84">
      <w:pPr>
        <w:numPr>
          <w:ilvl w:val="2"/>
          <w:numId w:val="4"/>
        </w:numPr>
        <w:tabs>
          <w:tab w:val="left" w:pos="518"/>
        </w:tabs>
        <w:jc w:val="both"/>
      </w:pPr>
      <w:r w:rsidRPr="009C7A84">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3F732F8" w14:textId="77777777" w:rsidR="00BF500A" w:rsidRPr="009C7A84" w:rsidRDefault="00473875" w:rsidP="009C7A84">
      <w:pPr>
        <w:numPr>
          <w:ilvl w:val="2"/>
          <w:numId w:val="4"/>
        </w:numPr>
        <w:tabs>
          <w:tab w:val="left" w:pos="534"/>
        </w:tabs>
        <w:jc w:val="both"/>
      </w:pPr>
      <w:r w:rsidRPr="009C7A84">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3F732F9" w14:textId="77777777" w:rsidR="00BF500A" w:rsidRPr="009C7A84" w:rsidRDefault="00473875" w:rsidP="009C7A84">
      <w:pPr>
        <w:numPr>
          <w:ilvl w:val="2"/>
          <w:numId w:val="4"/>
        </w:numPr>
        <w:tabs>
          <w:tab w:val="left" w:pos="518"/>
        </w:tabs>
        <w:jc w:val="both"/>
      </w:pPr>
      <w:r w:rsidRPr="009C7A84">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3F732FA" w14:textId="77777777" w:rsidR="00BF500A" w:rsidRPr="009C7A84" w:rsidRDefault="00473875" w:rsidP="009C7A84">
      <w:pPr>
        <w:numPr>
          <w:ilvl w:val="2"/>
          <w:numId w:val="4"/>
        </w:numPr>
        <w:tabs>
          <w:tab w:val="left" w:pos="529"/>
        </w:tabs>
        <w:jc w:val="both"/>
      </w:pPr>
      <w:r w:rsidRPr="009C7A84">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3F732FB" w14:textId="77777777" w:rsidR="00BF500A" w:rsidRPr="009C7A84" w:rsidRDefault="00473875" w:rsidP="009C7A84">
      <w:pPr>
        <w:numPr>
          <w:ilvl w:val="2"/>
          <w:numId w:val="4"/>
        </w:numPr>
        <w:tabs>
          <w:tab w:val="left" w:pos="534"/>
        </w:tabs>
        <w:jc w:val="both"/>
      </w:pPr>
      <w:r w:rsidRPr="009C7A84">
        <w:t>Исполнение Договора не противоречит и не приведет к нарушению какого-либо договора, стороной которого является Сторона.</w:t>
      </w:r>
    </w:p>
    <w:p w14:paraId="73F732FC" w14:textId="77777777" w:rsidR="00BF500A" w:rsidRPr="009C7A84" w:rsidRDefault="00473875" w:rsidP="009C7A84">
      <w:pPr>
        <w:numPr>
          <w:ilvl w:val="2"/>
          <w:numId w:val="4"/>
        </w:numPr>
        <w:tabs>
          <w:tab w:val="left" w:pos="529"/>
        </w:tabs>
        <w:jc w:val="both"/>
      </w:pPr>
      <w:r w:rsidRPr="009C7A84">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3F732FD" w14:textId="77777777" w:rsidR="00BF500A" w:rsidRPr="009C7A84" w:rsidRDefault="00473875" w:rsidP="009C7A84">
      <w:pPr>
        <w:numPr>
          <w:ilvl w:val="2"/>
          <w:numId w:val="4"/>
        </w:numPr>
        <w:tabs>
          <w:tab w:val="left" w:pos="541"/>
        </w:tabs>
        <w:jc w:val="both"/>
      </w:pPr>
      <w:r w:rsidRPr="009C7A84">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3F732FE" w14:textId="77777777" w:rsidR="00BF500A" w:rsidRPr="009C7A84" w:rsidRDefault="00473875" w:rsidP="009C7A84">
      <w:pPr>
        <w:pStyle w:val="a5"/>
        <w:numPr>
          <w:ilvl w:val="1"/>
          <w:numId w:val="4"/>
        </w:numPr>
        <w:tabs>
          <w:tab w:val="left" w:pos="142"/>
          <w:tab w:val="left" w:pos="426"/>
        </w:tabs>
        <w:ind w:left="0" w:firstLine="0"/>
        <w:jc w:val="both"/>
        <w:rPr>
          <w:sz w:val="20"/>
          <w:szCs w:val="20"/>
        </w:rPr>
      </w:pPr>
      <w:r w:rsidRPr="009C7A84">
        <w:rPr>
          <w:sz w:val="20"/>
          <w:szCs w:val="20"/>
        </w:rPr>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D1217F" w14:textId="45DBC264" w:rsidR="00AB1D2E" w:rsidRPr="009C7A84" w:rsidRDefault="00AB1D2E" w:rsidP="009C7A84">
      <w:pPr>
        <w:pStyle w:val="a5"/>
        <w:numPr>
          <w:ilvl w:val="1"/>
          <w:numId w:val="4"/>
        </w:numPr>
        <w:tabs>
          <w:tab w:val="left" w:pos="142"/>
          <w:tab w:val="left" w:pos="426"/>
        </w:tabs>
        <w:ind w:left="0" w:firstLine="0"/>
        <w:jc w:val="both"/>
        <w:rPr>
          <w:sz w:val="20"/>
          <w:szCs w:val="20"/>
          <w:highlight w:val="yellow"/>
        </w:rPr>
      </w:pPr>
      <w:r w:rsidRPr="009C7A84">
        <w:rPr>
          <w:sz w:val="20"/>
          <w:szCs w:val="20"/>
          <w:highlight w:val="yellow"/>
        </w:rPr>
        <w:t>Срок предоставления гарантии: 2 (два) года.</w:t>
      </w:r>
    </w:p>
    <w:p w14:paraId="4752A83E" w14:textId="77777777" w:rsidR="00F94951" w:rsidRPr="009C7A84" w:rsidRDefault="00F94951" w:rsidP="009C7A84">
      <w:pPr>
        <w:pStyle w:val="RUS11"/>
        <w:numPr>
          <w:ilvl w:val="1"/>
          <w:numId w:val="4"/>
        </w:numPr>
        <w:spacing w:after="0" w:line="240" w:lineRule="auto"/>
        <w:ind w:left="0" w:firstLine="0"/>
        <w:rPr>
          <w:rFonts w:ascii="Times New Roman" w:hAnsi="Times New Roman"/>
          <w:sz w:val="20"/>
          <w:szCs w:val="20"/>
          <w:highlight w:val="yellow"/>
        </w:rPr>
      </w:pPr>
      <w:r w:rsidRPr="009C7A84">
        <w:rPr>
          <w:rFonts w:ascii="Times New Roman" w:hAnsi="Times New Roman"/>
          <w:color w:val="000000"/>
          <w:sz w:val="20"/>
          <w:szCs w:val="20"/>
          <w:highlight w:val="yellow"/>
        </w:rPr>
        <w:t>Изме</w:t>
      </w:r>
      <w:r w:rsidRPr="009C7A84">
        <w:rPr>
          <w:rFonts w:ascii="Times New Roman" w:hAnsi="Times New Roman"/>
          <w:sz w:val="20"/>
          <w:szCs w:val="20"/>
          <w:highlight w:val="yellow"/>
        </w:rPr>
        <w:t xml:space="preserve">нение способа/технологии оказания услуг по предложению Исполнителя допускается только с согласия Заказчика с оформлением всех необходимых изменений в техническую и договорную документацию.  </w:t>
      </w:r>
    </w:p>
    <w:p w14:paraId="490D229F" w14:textId="77777777" w:rsidR="00F94951" w:rsidRPr="009C7A84" w:rsidRDefault="00F94951" w:rsidP="009C7A84">
      <w:pPr>
        <w:pStyle w:val="RUS11"/>
        <w:numPr>
          <w:ilvl w:val="1"/>
          <w:numId w:val="4"/>
        </w:numPr>
        <w:spacing w:after="0" w:line="240" w:lineRule="auto"/>
        <w:ind w:left="0" w:firstLine="0"/>
        <w:rPr>
          <w:rFonts w:ascii="Times New Roman" w:hAnsi="Times New Roman"/>
          <w:sz w:val="20"/>
          <w:szCs w:val="20"/>
          <w:highlight w:val="yellow"/>
          <w:lang w:eastAsia="en-US"/>
        </w:rPr>
      </w:pPr>
      <w:r w:rsidRPr="009C7A84">
        <w:rPr>
          <w:rFonts w:ascii="Times New Roman" w:hAnsi="Times New Roman"/>
          <w:sz w:val="20"/>
          <w:szCs w:val="20"/>
          <w:highlight w:val="yellow"/>
        </w:rPr>
        <w:t>Изменение способа/технологии оказания услуг должно быть обосновано критериями сокращения сроков или стоимости, не должно вести к ухудшению качества оказанных услуг и конечного результата, а также нарушению правил безопасного производства работ.</w:t>
      </w:r>
    </w:p>
    <w:p w14:paraId="4C8C727F" w14:textId="26061238" w:rsidR="00AB1D2E" w:rsidRPr="009C7A84" w:rsidRDefault="00AB1D2E" w:rsidP="009C7A84">
      <w:pPr>
        <w:pStyle w:val="a5"/>
        <w:tabs>
          <w:tab w:val="left" w:pos="142"/>
          <w:tab w:val="left" w:pos="426"/>
        </w:tabs>
        <w:ind w:left="0"/>
        <w:jc w:val="both"/>
        <w:rPr>
          <w:sz w:val="20"/>
          <w:szCs w:val="20"/>
        </w:rPr>
      </w:pPr>
    </w:p>
    <w:p w14:paraId="73F73301" w14:textId="77777777" w:rsidR="00BF500A" w:rsidRPr="009C7A84" w:rsidRDefault="00473875" w:rsidP="009C7A84">
      <w:pPr>
        <w:pStyle w:val="a5"/>
        <w:numPr>
          <w:ilvl w:val="0"/>
          <w:numId w:val="4"/>
        </w:numPr>
        <w:autoSpaceDE w:val="0"/>
        <w:autoSpaceDN w:val="0"/>
        <w:adjustRightInd w:val="0"/>
        <w:jc w:val="center"/>
        <w:rPr>
          <w:b/>
          <w:sz w:val="20"/>
          <w:szCs w:val="20"/>
        </w:rPr>
      </w:pPr>
      <w:r w:rsidRPr="009C7A84">
        <w:rPr>
          <w:b/>
          <w:sz w:val="20"/>
          <w:szCs w:val="20"/>
        </w:rPr>
        <w:t xml:space="preserve">Ответственность сторон </w:t>
      </w:r>
    </w:p>
    <w:p w14:paraId="73F73302" w14:textId="77777777" w:rsidR="00BF500A" w:rsidRPr="009C7A84" w:rsidRDefault="00BF500A" w:rsidP="009C7A84">
      <w:pPr>
        <w:autoSpaceDE w:val="0"/>
        <w:autoSpaceDN w:val="0"/>
        <w:adjustRightInd w:val="0"/>
        <w:ind w:firstLine="720"/>
        <w:jc w:val="center"/>
        <w:rPr>
          <w:b/>
        </w:rPr>
      </w:pPr>
    </w:p>
    <w:p w14:paraId="73F73303" w14:textId="77777777" w:rsidR="00BF500A" w:rsidRPr="009C7A84" w:rsidRDefault="00473875" w:rsidP="009C7A84">
      <w:pPr>
        <w:pStyle w:val="a5"/>
        <w:numPr>
          <w:ilvl w:val="1"/>
          <w:numId w:val="4"/>
        </w:numPr>
        <w:autoSpaceDE w:val="0"/>
        <w:autoSpaceDN w:val="0"/>
        <w:adjustRightInd w:val="0"/>
        <w:ind w:left="0" w:firstLine="0"/>
        <w:jc w:val="both"/>
        <w:rPr>
          <w:sz w:val="20"/>
          <w:szCs w:val="20"/>
        </w:rPr>
      </w:pPr>
      <w:r w:rsidRPr="009C7A84">
        <w:rPr>
          <w:sz w:val="20"/>
          <w:szCs w:val="20"/>
        </w:rPr>
        <w:t xml:space="preserve">Стороны несут ответственность в случае ненадлежащего исполнения ими обязательств по настоящему договору в соответствии с действующим законодательством РФ. </w:t>
      </w:r>
    </w:p>
    <w:p w14:paraId="73F73304" w14:textId="77777777" w:rsidR="00BF500A" w:rsidRPr="009C7A84" w:rsidRDefault="00473875" w:rsidP="009C7A84">
      <w:pPr>
        <w:pStyle w:val="a5"/>
        <w:numPr>
          <w:ilvl w:val="1"/>
          <w:numId w:val="4"/>
        </w:numPr>
        <w:ind w:left="0" w:firstLine="0"/>
        <w:jc w:val="both"/>
        <w:rPr>
          <w:sz w:val="20"/>
          <w:szCs w:val="20"/>
        </w:rPr>
      </w:pPr>
      <w:r w:rsidRPr="009C7A84">
        <w:rPr>
          <w:sz w:val="20"/>
          <w:szCs w:val="20"/>
        </w:rPr>
        <w:t>За нарушение сроков оказания услуг (отдельного этапа услуг, услуг, выполненных за определенный период времени) Исполнитель уплачивает Заказчику неустойку в размере 0,1 % от общей стоимости оказываемых услуг по договору за каждый день просрочки до фактического исполнения обязательств.</w:t>
      </w:r>
    </w:p>
    <w:p w14:paraId="73F73305" w14:textId="77777777" w:rsidR="00BF500A" w:rsidRPr="009C7A84" w:rsidRDefault="00473875" w:rsidP="009C7A84">
      <w:pPr>
        <w:pStyle w:val="a5"/>
        <w:numPr>
          <w:ilvl w:val="1"/>
          <w:numId w:val="4"/>
        </w:numPr>
        <w:autoSpaceDE w:val="0"/>
        <w:autoSpaceDN w:val="0"/>
        <w:adjustRightInd w:val="0"/>
        <w:ind w:left="0" w:firstLine="0"/>
        <w:jc w:val="both"/>
        <w:rPr>
          <w:sz w:val="20"/>
          <w:szCs w:val="20"/>
        </w:rPr>
      </w:pPr>
      <w:r w:rsidRPr="009C7A84">
        <w:rPr>
          <w:sz w:val="20"/>
          <w:szCs w:val="20"/>
        </w:rPr>
        <w:t>При несоблюдении предусмотренных настоящим договором сроков оплаты «Заказчик» уплачивает «Исполнителю» пени в размере 1/360 ставки рефинансирования ЦБ РФ, от неоплаченной суммы за каждый день просрочки, но не более 10% от общей стоимости услуг.</w:t>
      </w:r>
    </w:p>
    <w:p w14:paraId="73F73306" w14:textId="77777777" w:rsidR="00BF500A" w:rsidRPr="009C7A84" w:rsidRDefault="00473875" w:rsidP="009C7A84">
      <w:pPr>
        <w:pStyle w:val="a5"/>
        <w:numPr>
          <w:ilvl w:val="1"/>
          <w:numId w:val="4"/>
        </w:numPr>
        <w:autoSpaceDE w:val="0"/>
        <w:autoSpaceDN w:val="0"/>
        <w:adjustRightInd w:val="0"/>
        <w:ind w:left="0" w:firstLine="0"/>
        <w:jc w:val="both"/>
        <w:rPr>
          <w:sz w:val="20"/>
          <w:szCs w:val="20"/>
        </w:rPr>
      </w:pPr>
      <w:r w:rsidRPr="009C7A84">
        <w:rPr>
          <w:sz w:val="20"/>
          <w:szCs w:val="20"/>
        </w:rPr>
        <w:t xml:space="preserve">Сторона, не исполнившая или не надлежащим образом исполнившая обязательства по договору, обязана возместить другой стороне причиненные убытки. </w:t>
      </w:r>
    </w:p>
    <w:p w14:paraId="73F73307" w14:textId="77777777" w:rsidR="00BF500A" w:rsidRPr="009C7A84" w:rsidRDefault="00473875" w:rsidP="009C7A84">
      <w:pPr>
        <w:pStyle w:val="a5"/>
        <w:numPr>
          <w:ilvl w:val="1"/>
          <w:numId w:val="4"/>
        </w:numPr>
        <w:tabs>
          <w:tab w:val="left" w:pos="426"/>
          <w:tab w:val="left" w:pos="709"/>
          <w:tab w:val="left" w:pos="993"/>
          <w:tab w:val="left" w:pos="1276"/>
          <w:tab w:val="left" w:pos="1418"/>
          <w:tab w:val="left" w:pos="1843"/>
        </w:tabs>
        <w:ind w:left="0" w:firstLine="0"/>
        <w:jc w:val="both"/>
        <w:rPr>
          <w:sz w:val="20"/>
          <w:szCs w:val="20"/>
        </w:rPr>
      </w:pPr>
      <w:r w:rsidRPr="009C7A84">
        <w:rPr>
          <w:sz w:val="20"/>
          <w:szCs w:val="20"/>
        </w:rPr>
        <w:lastRenderedPageBreak/>
        <w:t>При превышении конечного срока оказания услуг более чем на 10 (десять) дней «Заказчик» вправе потребовать, а «Исполнитель» в этом случае обязан уплатить неустойку в размере 20% от общей стоимости услуг по настоящему договору.</w:t>
      </w:r>
    </w:p>
    <w:p w14:paraId="73F73308" w14:textId="77777777" w:rsidR="00BF500A" w:rsidRPr="009C7A84" w:rsidRDefault="00473875" w:rsidP="009C7A84">
      <w:pPr>
        <w:pStyle w:val="a5"/>
        <w:numPr>
          <w:ilvl w:val="1"/>
          <w:numId w:val="4"/>
        </w:numPr>
        <w:tabs>
          <w:tab w:val="left" w:pos="142"/>
          <w:tab w:val="left" w:pos="567"/>
          <w:tab w:val="left" w:pos="1134"/>
          <w:tab w:val="left" w:pos="1843"/>
        </w:tabs>
        <w:ind w:left="0" w:right="56" w:firstLine="0"/>
        <w:jc w:val="both"/>
        <w:rPr>
          <w:bCs/>
          <w:sz w:val="20"/>
          <w:szCs w:val="20"/>
        </w:rPr>
      </w:pPr>
      <w:r w:rsidRPr="009C7A84">
        <w:rPr>
          <w:sz w:val="20"/>
          <w:szCs w:val="20"/>
        </w:rPr>
        <w:t xml:space="preserve">В случае не предоставления или нарушения сроков предоставления уведомления о заключении договора с </w:t>
      </w:r>
      <w:proofErr w:type="spellStart"/>
      <w:r w:rsidRPr="009C7A84">
        <w:rPr>
          <w:sz w:val="20"/>
          <w:szCs w:val="20"/>
        </w:rPr>
        <w:t>субисполнительной</w:t>
      </w:r>
      <w:proofErr w:type="spellEnd"/>
      <w:r w:rsidRPr="009C7A84">
        <w:rPr>
          <w:sz w:val="20"/>
          <w:szCs w:val="20"/>
        </w:rPr>
        <w:t xml:space="preserve"> организацией, оказывающей услуги по объекту, а также информации в соответствии с п.3.1.10. Договора, необходимой для размещения на официальном сайте www.zakupki.gov.ru, Заказчик вправе взыскать с Исполнителя штраф в размере 300 000 рублей.</w:t>
      </w:r>
    </w:p>
    <w:p w14:paraId="73F73309" w14:textId="77777777" w:rsidR="00BF500A" w:rsidRPr="009C7A84" w:rsidRDefault="00473875" w:rsidP="009C7A84">
      <w:pPr>
        <w:pStyle w:val="a5"/>
        <w:numPr>
          <w:ilvl w:val="1"/>
          <w:numId w:val="4"/>
        </w:numPr>
        <w:tabs>
          <w:tab w:val="left" w:pos="142"/>
          <w:tab w:val="left" w:pos="567"/>
          <w:tab w:val="left" w:pos="1134"/>
        </w:tabs>
        <w:ind w:left="0" w:right="56" w:firstLine="0"/>
        <w:jc w:val="both"/>
        <w:rPr>
          <w:bCs/>
          <w:sz w:val="20"/>
          <w:szCs w:val="20"/>
        </w:rPr>
      </w:pPr>
      <w:r w:rsidRPr="009C7A84">
        <w:rPr>
          <w:bCs/>
          <w:sz w:val="20"/>
          <w:szCs w:val="20"/>
        </w:rPr>
        <w:t>За нарушение сроков устранения замечаний (дефектов) в работах и конструкциях против сроков, согласованных актами сторон, а в случае неявки Исполнителя - односторонним актом, Заказчик вправе взыскать с Исполнителя неустойку в размере 1 % от стоимости дефектных работ и конструкций за каждый день просрочки до фактического устранения замечаний (дефектов).</w:t>
      </w:r>
    </w:p>
    <w:p w14:paraId="73F7330A" w14:textId="77777777" w:rsidR="00BF500A" w:rsidRPr="009C7A84" w:rsidRDefault="00473875" w:rsidP="009C7A84">
      <w:pPr>
        <w:pStyle w:val="a5"/>
        <w:numPr>
          <w:ilvl w:val="1"/>
          <w:numId w:val="4"/>
        </w:numPr>
        <w:tabs>
          <w:tab w:val="left" w:pos="0"/>
          <w:tab w:val="left" w:pos="567"/>
          <w:tab w:val="left" w:pos="1134"/>
        </w:tabs>
        <w:ind w:left="0" w:right="56" w:firstLine="0"/>
        <w:jc w:val="both"/>
        <w:rPr>
          <w:bCs/>
          <w:sz w:val="20"/>
          <w:szCs w:val="20"/>
        </w:rPr>
      </w:pPr>
      <w:r w:rsidRPr="009C7A84">
        <w:rPr>
          <w:bCs/>
          <w:sz w:val="20"/>
          <w:szCs w:val="20"/>
        </w:rPr>
        <w:t xml:space="preserve">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Исполнителя, его </w:t>
      </w:r>
      <w:proofErr w:type="spellStart"/>
      <w:r w:rsidRPr="009C7A84">
        <w:rPr>
          <w:bCs/>
          <w:sz w:val="20"/>
          <w:szCs w:val="20"/>
        </w:rPr>
        <w:t>субисполнителей</w:t>
      </w:r>
      <w:proofErr w:type="spellEnd"/>
      <w:r w:rsidRPr="009C7A84">
        <w:rPr>
          <w:bCs/>
          <w:sz w:val="20"/>
          <w:szCs w:val="20"/>
        </w:rPr>
        <w:t xml:space="preserve">, должностных лиц и служащих, вытекающих или связанных с услугами по договору, включая оплату штрафов, предъявленных соответствующими контролирующими и инспектирующими Государственными органами. </w:t>
      </w:r>
    </w:p>
    <w:p w14:paraId="73F7330B" w14:textId="77777777" w:rsidR="00BF500A" w:rsidRPr="009C7A84" w:rsidRDefault="00473875" w:rsidP="009C7A84">
      <w:pPr>
        <w:pStyle w:val="a5"/>
        <w:numPr>
          <w:ilvl w:val="1"/>
          <w:numId w:val="4"/>
        </w:numPr>
        <w:tabs>
          <w:tab w:val="left" w:pos="0"/>
          <w:tab w:val="left" w:pos="142"/>
          <w:tab w:val="left" w:pos="1134"/>
        </w:tabs>
        <w:ind w:left="0" w:right="56" w:firstLine="0"/>
        <w:jc w:val="both"/>
        <w:rPr>
          <w:sz w:val="20"/>
          <w:szCs w:val="20"/>
        </w:rPr>
      </w:pPr>
      <w:r w:rsidRPr="009C7A84">
        <w:rPr>
          <w:bCs/>
          <w:sz w:val="20"/>
          <w:szCs w:val="20"/>
        </w:rPr>
        <w:t xml:space="preserve"> За нарушение сроков оказания услуг (отдельного этапа оказания услуг, услуг, оказанных за определенный период времени), а также за нарушение требований к качеству оказываемых услуг,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Исполнителем извещения о расторжении договора услуг. Договор считается расторгнутым с момента получения Исполнителем соответствующего уведомления Заказчика. При этом обязательства сторон настоящего договора прекращаются, однако Исполнитель не освобождается от ответственности за нарушение настоящего договора. Неустойка в этом случае начисляется до момента получения Исполнителем уведомления Заказчика о расторжении договора.</w:t>
      </w:r>
    </w:p>
    <w:p w14:paraId="73F7330C" w14:textId="77777777" w:rsidR="00BF500A" w:rsidRPr="009C7A84" w:rsidRDefault="00473875" w:rsidP="009C7A84">
      <w:pPr>
        <w:pStyle w:val="a5"/>
        <w:numPr>
          <w:ilvl w:val="1"/>
          <w:numId w:val="4"/>
        </w:numPr>
        <w:tabs>
          <w:tab w:val="left" w:pos="0"/>
          <w:tab w:val="left" w:pos="142"/>
        </w:tabs>
        <w:ind w:left="0" w:right="56" w:firstLine="0"/>
        <w:jc w:val="both"/>
        <w:rPr>
          <w:sz w:val="20"/>
          <w:szCs w:val="20"/>
        </w:rPr>
      </w:pPr>
      <w:r w:rsidRPr="009C7A84">
        <w:rPr>
          <w:sz w:val="20"/>
          <w:szCs w:val="20"/>
        </w:rPr>
        <w:t xml:space="preserve">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 6 к настоящему договору.  </w:t>
      </w:r>
    </w:p>
    <w:p w14:paraId="73F7330D" w14:textId="77777777" w:rsidR="00BF500A" w:rsidRPr="009C7A84" w:rsidRDefault="00473875" w:rsidP="009C7A84">
      <w:pPr>
        <w:pStyle w:val="a5"/>
        <w:tabs>
          <w:tab w:val="left" w:pos="0"/>
        </w:tabs>
        <w:ind w:left="0" w:firstLine="567"/>
        <w:jc w:val="both"/>
        <w:rPr>
          <w:sz w:val="20"/>
          <w:szCs w:val="20"/>
        </w:rPr>
      </w:pPr>
      <w:r w:rsidRPr="009C7A84">
        <w:rPr>
          <w:sz w:val="20"/>
          <w:szCs w:val="20"/>
        </w:rPr>
        <w:t xml:space="preserve">За нарушение требований в области антитеррористической безопасности Заказчик вправе взыскать с Исполнителя штраф в размере, установленном Приложением № 8 к настоящему договору. </w:t>
      </w:r>
    </w:p>
    <w:p w14:paraId="73F7330E" w14:textId="77777777" w:rsidR="00BF500A" w:rsidRPr="009C7A84" w:rsidRDefault="00473875" w:rsidP="009C7A84">
      <w:pPr>
        <w:pStyle w:val="a5"/>
        <w:tabs>
          <w:tab w:val="left" w:pos="0"/>
        </w:tabs>
        <w:ind w:left="0" w:firstLine="567"/>
        <w:jc w:val="both"/>
        <w:rPr>
          <w:sz w:val="20"/>
          <w:szCs w:val="20"/>
        </w:rPr>
      </w:pPr>
      <w:r w:rsidRPr="009C7A84">
        <w:rPr>
          <w:sz w:val="20"/>
          <w:szCs w:val="20"/>
        </w:rPr>
        <w:t xml:space="preserve">При повторных нарушениях требований Приложений № 6 и/или 8 к настоящему договору Под Исполнитель выплачивает штраф, в двойном размере. </w:t>
      </w:r>
    </w:p>
    <w:p w14:paraId="73F7330F" w14:textId="77777777" w:rsidR="00BF500A" w:rsidRPr="009C7A84" w:rsidRDefault="00473875" w:rsidP="009C7A84">
      <w:pPr>
        <w:pStyle w:val="a5"/>
        <w:tabs>
          <w:tab w:val="left" w:pos="0"/>
        </w:tabs>
        <w:ind w:left="0" w:firstLine="567"/>
        <w:jc w:val="both"/>
        <w:rPr>
          <w:sz w:val="20"/>
          <w:szCs w:val="20"/>
        </w:rPr>
      </w:pPr>
      <w:r w:rsidRPr="009C7A84">
        <w:rPr>
          <w:sz w:val="20"/>
          <w:szCs w:val="20"/>
        </w:rPr>
        <w:t>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73F73310" w14:textId="77777777" w:rsidR="00BF500A" w:rsidRPr="009C7A84" w:rsidRDefault="00473875" w:rsidP="009C7A84">
      <w:pPr>
        <w:pStyle w:val="RUS11"/>
        <w:widowControl w:val="0"/>
        <w:numPr>
          <w:ilvl w:val="1"/>
          <w:numId w:val="4"/>
        </w:numPr>
        <w:tabs>
          <w:tab w:val="left" w:pos="518"/>
        </w:tabs>
        <w:autoSpaceDE w:val="0"/>
        <w:autoSpaceDN w:val="0"/>
        <w:adjustRightInd w:val="0"/>
        <w:spacing w:after="0" w:line="240" w:lineRule="auto"/>
        <w:ind w:left="0" w:firstLine="0"/>
        <w:rPr>
          <w:rFonts w:ascii="Times New Roman" w:hAnsi="Times New Roman"/>
          <w:sz w:val="20"/>
          <w:szCs w:val="20"/>
        </w:rPr>
      </w:pPr>
      <w:r w:rsidRPr="009C7A84">
        <w:rPr>
          <w:rFonts w:ascii="Times New Roman" w:hAnsi="Times New Roman"/>
          <w:sz w:val="20"/>
          <w:szCs w:val="20"/>
        </w:rPr>
        <w:t xml:space="preserve">В случае появления у Заказчика имущественных </w:t>
      </w:r>
      <w:r w:rsidRPr="009C7A84">
        <w:rPr>
          <w:rFonts w:ascii="Times New Roman" w:hAnsi="Times New Roman"/>
          <w:bCs/>
          <w:sz w:val="20"/>
          <w:szCs w:val="20"/>
        </w:rPr>
        <w:t xml:space="preserve">потерь </w:t>
      </w:r>
      <w:r w:rsidRPr="009C7A84">
        <w:rPr>
          <w:rFonts w:ascii="Times New Roman" w:hAnsi="Times New Roman"/>
          <w:sz w:val="20"/>
          <w:szCs w:val="20"/>
        </w:rPr>
        <w:t xml:space="preserve">по итогам налогового контроля в виде </w:t>
      </w:r>
      <w:proofErr w:type="spellStart"/>
      <w:r w:rsidRPr="009C7A84">
        <w:rPr>
          <w:rFonts w:ascii="Times New Roman" w:hAnsi="Times New Roman"/>
          <w:sz w:val="20"/>
          <w:szCs w:val="20"/>
        </w:rPr>
        <w:t>доначисленных</w:t>
      </w:r>
      <w:proofErr w:type="spellEnd"/>
      <w:r w:rsidRPr="009C7A84">
        <w:rPr>
          <w:rFonts w:ascii="Times New Roman" w:hAnsi="Times New Roman"/>
          <w:sz w:val="20"/>
          <w:szCs w:val="20"/>
        </w:rPr>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14" w:history="1">
        <w:r w:rsidRPr="009C7A84">
          <w:rPr>
            <w:rStyle w:val="a4"/>
            <w:rFonts w:ascii="Times New Roman" w:hAnsi="Times New Roman"/>
            <w:sz w:val="20"/>
            <w:szCs w:val="20"/>
          </w:rPr>
          <w:t>искажения</w:t>
        </w:r>
      </w:hyperlink>
      <w:r w:rsidRPr="009C7A84">
        <w:rPr>
          <w:rFonts w:ascii="Times New Roman" w:hAnsi="Times New Roman"/>
          <w:sz w:val="20"/>
          <w:szCs w:val="20"/>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исполнителей,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9C7A84">
        <w:rPr>
          <w:rFonts w:ascii="Times New Roman" w:hAnsi="Times New Roman"/>
          <w:sz w:val="20"/>
          <w:szCs w:val="20"/>
        </w:rPr>
        <w:t>доначисленных</w:t>
      </w:r>
      <w:proofErr w:type="spellEnd"/>
      <w:r w:rsidRPr="009C7A84">
        <w:rPr>
          <w:rFonts w:ascii="Times New Roman" w:hAnsi="Times New Roman"/>
          <w:sz w:val="20"/>
          <w:szCs w:val="20"/>
        </w:rPr>
        <w:t xml:space="preserve"> налогов, пени, штрафов, в том числе суммы отказа в налоговых вычетах НДС.</w:t>
      </w:r>
    </w:p>
    <w:p w14:paraId="73F73311" w14:textId="77777777" w:rsidR="00BF500A" w:rsidRPr="009C7A84" w:rsidRDefault="00473875" w:rsidP="009C7A84">
      <w:pPr>
        <w:pStyle w:val="RUS11"/>
        <w:widowControl w:val="0"/>
        <w:numPr>
          <w:ilvl w:val="1"/>
          <w:numId w:val="4"/>
        </w:numPr>
        <w:autoSpaceDE w:val="0"/>
        <w:autoSpaceDN w:val="0"/>
        <w:adjustRightInd w:val="0"/>
        <w:spacing w:after="0" w:line="240" w:lineRule="auto"/>
        <w:ind w:left="0" w:firstLine="0"/>
        <w:rPr>
          <w:rFonts w:ascii="Times New Roman" w:hAnsi="Times New Roman"/>
          <w:sz w:val="20"/>
          <w:szCs w:val="20"/>
        </w:rPr>
      </w:pPr>
      <w:r w:rsidRPr="009C7A84">
        <w:rPr>
          <w:rFonts w:ascii="Times New Roman" w:hAnsi="Times New Roman"/>
          <w:sz w:val="20"/>
          <w:szCs w:val="20"/>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73F73312" w14:textId="77777777" w:rsidR="00BF500A" w:rsidRPr="009C7A84" w:rsidRDefault="00473875" w:rsidP="009C7A84">
      <w:pPr>
        <w:pStyle w:val="RUS11"/>
        <w:widowControl w:val="0"/>
        <w:numPr>
          <w:ilvl w:val="1"/>
          <w:numId w:val="4"/>
        </w:numPr>
        <w:autoSpaceDE w:val="0"/>
        <w:autoSpaceDN w:val="0"/>
        <w:adjustRightInd w:val="0"/>
        <w:spacing w:after="0" w:line="240" w:lineRule="auto"/>
        <w:ind w:left="0" w:firstLine="0"/>
        <w:rPr>
          <w:rFonts w:ascii="Times New Roman" w:hAnsi="Times New Roman"/>
          <w:sz w:val="20"/>
          <w:szCs w:val="20"/>
        </w:rPr>
      </w:pPr>
      <w:r w:rsidRPr="009C7A84">
        <w:rPr>
          <w:rFonts w:ascii="Times New Roman" w:hAnsi="Times New Roman"/>
          <w:sz w:val="20"/>
          <w:szCs w:val="20"/>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73F73313" w14:textId="77777777" w:rsidR="00BF500A" w:rsidRPr="009C7A84" w:rsidRDefault="00473875" w:rsidP="009C7A84">
      <w:pPr>
        <w:pStyle w:val="RUS11"/>
        <w:widowControl w:val="0"/>
        <w:numPr>
          <w:ilvl w:val="1"/>
          <w:numId w:val="4"/>
        </w:numPr>
        <w:tabs>
          <w:tab w:val="left" w:pos="534"/>
        </w:tabs>
        <w:autoSpaceDE w:val="0"/>
        <w:autoSpaceDN w:val="0"/>
        <w:adjustRightInd w:val="0"/>
        <w:spacing w:after="0" w:line="240" w:lineRule="auto"/>
        <w:ind w:left="0" w:firstLine="0"/>
        <w:rPr>
          <w:rFonts w:ascii="Times New Roman" w:hAnsi="Times New Roman"/>
          <w:sz w:val="20"/>
          <w:szCs w:val="20"/>
        </w:rPr>
      </w:pPr>
      <w:bookmarkStart w:id="1" w:name="_Ref496644133"/>
      <w:r w:rsidRPr="009C7A84">
        <w:rPr>
          <w:rFonts w:ascii="Times New Roman" w:hAnsi="Times New Roman"/>
          <w:sz w:val="20"/>
          <w:szCs w:val="20"/>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
    </w:p>
    <w:p w14:paraId="73F73314" w14:textId="77777777" w:rsidR="00BF500A" w:rsidRPr="009C7A84" w:rsidRDefault="00473875" w:rsidP="009C7A84">
      <w:pPr>
        <w:pStyle w:val="a5"/>
        <w:widowControl w:val="0"/>
        <w:numPr>
          <w:ilvl w:val="1"/>
          <w:numId w:val="4"/>
        </w:numPr>
        <w:tabs>
          <w:tab w:val="left" w:pos="0"/>
        </w:tabs>
        <w:autoSpaceDE w:val="0"/>
        <w:autoSpaceDN w:val="0"/>
        <w:adjustRightInd w:val="0"/>
        <w:ind w:left="0" w:firstLine="0"/>
        <w:jc w:val="both"/>
        <w:rPr>
          <w:sz w:val="20"/>
          <w:szCs w:val="20"/>
        </w:rPr>
      </w:pPr>
      <w:r w:rsidRPr="009C7A84">
        <w:rPr>
          <w:sz w:val="20"/>
          <w:szCs w:val="20"/>
        </w:rPr>
        <w:t xml:space="preserve">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w:t>
      </w:r>
      <w:r w:rsidRPr="009C7A84">
        <w:rPr>
          <w:sz w:val="20"/>
          <w:szCs w:val="20"/>
        </w:rPr>
        <w:lastRenderedPageBreak/>
        <w:t>любом случае не более суммы Договора.</w:t>
      </w:r>
    </w:p>
    <w:p w14:paraId="73F73315" w14:textId="77777777" w:rsidR="00BF500A" w:rsidRPr="009C7A84" w:rsidRDefault="00473875" w:rsidP="009C7A84">
      <w:pPr>
        <w:pStyle w:val="a5"/>
        <w:widowControl w:val="0"/>
        <w:numPr>
          <w:ilvl w:val="1"/>
          <w:numId w:val="4"/>
        </w:numPr>
        <w:tabs>
          <w:tab w:val="left" w:pos="0"/>
        </w:tabs>
        <w:autoSpaceDE w:val="0"/>
        <w:autoSpaceDN w:val="0"/>
        <w:adjustRightInd w:val="0"/>
        <w:ind w:left="0" w:firstLine="0"/>
        <w:jc w:val="both"/>
        <w:rPr>
          <w:sz w:val="20"/>
          <w:szCs w:val="20"/>
        </w:rPr>
      </w:pPr>
      <w:r w:rsidRPr="009C7A84">
        <w:rPr>
          <w:sz w:val="20"/>
          <w:szCs w:val="20"/>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C7A84">
        <w:rPr>
          <w:sz w:val="20"/>
          <w:szCs w:val="20"/>
        </w:rPr>
        <w:t>коронавирусной</w:t>
      </w:r>
      <w:proofErr w:type="spellEnd"/>
      <w:r w:rsidRPr="009C7A84">
        <w:rPr>
          <w:sz w:val="20"/>
          <w:szCs w:val="20"/>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3F73316" w14:textId="77777777" w:rsidR="00BF500A" w:rsidRPr="009C7A84" w:rsidRDefault="00BF500A" w:rsidP="009C7A84">
      <w:pPr>
        <w:pStyle w:val="a5"/>
        <w:tabs>
          <w:tab w:val="left" w:pos="0"/>
        </w:tabs>
        <w:ind w:left="0" w:firstLine="567"/>
        <w:jc w:val="both"/>
        <w:rPr>
          <w:sz w:val="20"/>
          <w:szCs w:val="20"/>
        </w:rPr>
      </w:pPr>
    </w:p>
    <w:p w14:paraId="73F73317" w14:textId="77777777" w:rsidR="00BF500A" w:rsidRPr="009C7A84" w:rsidRDefault="00473875" w:rsidP="009C7A84">
      <w:pPr>
        <w:pStyle w:val="a5"/>
        <w:numPr>
          <w:ilvl w:val="0"/>
          <w:numId w:val="4"/>
        </w:numPr>
        <w:autoSpaceDE w:val="0"/>
        <w:autoSpaceDN w:val="0"/>
        <w:adjustRightInd w:val="0"/>
        <w:jc w:val="center"/>
        <w:rPr>
          <w:b/>
          <w:sz w:val="20"/>
          <w:szCs w:val="20"/>
        </w:rPr>
      </w:pPr>
      <w:r w:rsidRPr="009C7A84">
        <w:rPr>
          <w:b/>
          <w:sz w:val="20"/>
          <w:szCs w:val="20"/>
        </w:rPr>
        <w:t>Уведомления и обмен документами</w:t>
      </w:r>
    </w:p>
    <w:p w14:paraId="73F73318" w14:textId="77777777" w:rsidR="00BF500A" w:rsidRPr="009C7A84" w:rsidRDefault="00BF500A" w:rsidP="009C7A84">
      <w:pPr>
        <w:pStyle w:val="a5"/>
        <w:autoSpaceDE w:val="0"/>
        <w:autoSpaceDN w:val="0"/>
        <w:adjustRightInd w:val="0"/>
        <w:ind w:left="928"/>
        <w:rPr>
          <w:b/>
          <w:sz w:val="20"/>
          <w:szCs w:val="20"/>
        </w:rPr>
      </w:pPr>
    </w:p>
    <w:p w14:paraId="73F73319" w14:textId="77777777" w:rsidR="00BF500A" w:rsidRPr="009C7A84" w:rsidRDefault="00473875" w:rsidP="009C7A84">
      <w:pPr>
        <w:pStyle w:val="RUS11"/>
        <w:widowControl w:val="0"/>
        <w:numPr>
          <w:ilvl w:val="1"/>
          <w:numId w:val="4"/>
        </w:numPr>
        <w:tabs>
          <w:tab w:val="left" w:pos="506"/>
        </w:tabs>
        <w:spacing w:after="0" w:line="240" w:lineRule="auto"/>
        <w:ind w:left="0" w:firstLine="0"/>
        <w:rPr>
          <w:rFonts w:ascii="Times New Roman" w:hAnsi="Times New Roman"/>
          <w:sz w:val="20"/>
          <w:szCs w:val="20"/>
        </w:rPr>
      </w:pPr>
      <w:r w:rsidRPr="009C7A84">
        <w:rPr>
          <w:rFonts w:ascii="Times New Roman" w:hAnsi="Times New Roman"/>
          <w:sz w:val="20"/>
          <w:szCs w:val="20"/>
        </w:rPr>
        <w:t xml:space="preserve"> </w:t>
      </w:r>
      <w:r w:rsidRPr="009C7A84">
        <w:rPr>
          <w:rFonts w:ascii="Times New Roman" w:hAnsi="Times New Roman"/>
          <w:sz w:val="20"/>
          <w:szCs w:val="20"/>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3F7331A" w14:textId="77777777" w:rsidR="00BF500A" w:rsidRPr="009C7A84" w:rsidRDefault="00473875" w:rsidP="009C7A84">
      <w:pPr>
        <w:pStyle w:val="RUS"/>
        <w:numPr>
          <w:ilvl w:val="1"/>
          <w:numId w:val="7"/>
        </w:numPr>
        <w:spacing w:after="0" w:line="240" w:lineRule="auto"/>
        <w:ind w:left="709"/>
        <w:rPr>
          <w:rFonts w:ascii="Times New Roman" w:hAnsi="Times New Roman"/>
          <w:sz w:val="20"/>
          <w:szCs w:val="20"/>
        </w:rPr>
      </w:pPr>
      <w:r w:rsidRPr="009C7A84">
        <w:rPr>
          <w:rFonts w:ascii="Times New Roman" w:hAnsi="Times New Roman"/>
          <w:sz w:val="20"/>
          <w:szCs w:val="20"/>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3F7331B" w14:textId="77777777" w:rsidR="00BF500A" w:rsidRPr="009C7A84" w:rsidRDefault="00473875" w:rsidP="009C7A84">
      <w:pPr>
        <w:pStyle w:val="RUS"/>
        <w:numPr>
          <w:ilvl w:val="1"/>
          <w:numId w:val="7"/>
        </w:numPr>
        <w:spacing w:after="0" w:line="240" w:lineRule="auto"/>
        <w:ind w:left="709"/>
        <w:rPr>
          <w:rFonts w:ascii="Times New Roman" w:hAnsi="Times New Roman"/>
          <w:sz w:val="20"/>
          <w:szCs w:val="20"/>
        </w:rPr>
      </w:pPr>
      <w:r w:rsidRPr="009C7A84">
        <w:rPr>
          <w:rFonts w:ascii="Times New Roman" w:hAnsi="Times New Roman"/>
          <w:sz w:val="20"/>
          <w:szCs w:val="20"/>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3F7331C" w14:textId="77777777" w:rsidR="00BF500A" w:rsidRPr="009C7A84" w:rsidRDefault="00473875" w:rsidP="009C7A84">
      <w:pPr>
        <w:pStyle w:val="RUS11"/>
        <w:widowControl w:val="0"/>
        <w:numPr>
          <w:ilvl w:val="1"/>
          <w:numId w:val="4"/>
        </w:numPr>
        <w:tabs>
          <w:tab w:val="left" w:pos="483"/>
        </w:tabs>
        <w:spacing w:after="0" w:line="240" w:lineRule="auto"/>
        <w:ind w:left="0" w:firstLine="0"/>
        <w:rPr>
          <w:rFonts w:ascii="Times New Roman" w:hAnsi="Times New Roman"/>
          <w:sz w:val="20"/>
          <w:szCs w:val="20"/>
        </w:rPr>
      </w:pPr>
      <w:r w:rsidRPr="009C7A84">
        <w:rPr>
          <w:rFonts w:ascii="Times New Roman" w:hAnsi="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3F7331D" w14:textId="77777777" w:rsidR="00BF500A" w:rsidRPr="009C7A84" w:rsidRDefault="00473875" w:rsidP="009C7A84">
      <w:pPr>
        <w:pStyle w:val="RUS11"/>
        <w:widowControl w:val="0"/>
        <w:numPr>
          <w:ilvl w:val="1"/>
          <w:numId w:val="4"/>
        </w:numPr>
        <w:tabs>
          <w:tab w:val="left" w:pos="495"/>
        </w:tabs>
        <w:spacing w:after="0" w:line="240" w:lineRule="auto"/>
        <w:ind w:left="0" w:firstLine="0"/>
        <w:rPr>
          <w:rFonts w:ascii="Times New Roman" w:hAnsi="Times New Roman"/>
          <w:sz w:val="20"/>
          <w:szCs w:val="20"/>
        </w:rPr>
      </w:pPr>
      <w:bookmarkStart w:id="2" w:name="_Ref496197109"/>
      <w:r w:rsidRPr="009C7A84">
        <w:rPr>
          <w:rFonts w:ascii="Times New Roman" w:hAnsi="Times New Roman"/>
          <w:sz w:val="20"/>
          <w:szCs w:val="20"/>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3F7331E" w14:textId="77777777" w:rsidR="00BF500A" w:rsidRPr="009C7A84" w:rsidRDefault="00473875" w:rsidP="009C7A84">
      <w:pPr>
        <w:pStyle w:val="RUS11"/>
        <w:widowControl w:val="0"/>
        <w:numPr>
          <w:ilvl w:val="1"/>
          <w:numId w:val="4"/>
        </w:numPr>
        <w:tabs>
          <w:tab w:val="left" w:pos="534"/>
        </w:tabs>
        <w:spacing w:after="0" w:line="240" w:lineRule="auto"/>
        <w:ind w:left="0" w:firstLine="0"/>
        <w:rPr>
          <w:rFonts w:ascii="Times New Roman" w:hAnsi="Times New Roman"/>
          <w:sz w:val="20"/>
          <w:szCs w:val="20"/>
        </w:rPr>
      </w:pPr>
      <w:r w:rsidRPr="009C7A84">
        <w:rPr>
          <w:rFonts w:ascii="Times New Roman" w:hAnsi="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3F7331F" w14:textId="77777777" w:rsidR="00BF500A" w:rsidRPr="009C7A84" w:rsidRDefault="00473875" w:rsidP="009C7A84">
      <w:pPr>
        <w:pStyle w:val="RUS11"/>
        <w:widowControl w:val="0"/>
        <w:numPr>
          <w:ilvl w:val="1"/>
          <w:numId w:val="4"/>
        </w:numPr>
        <w:tabs>
          <w:tab w:val="left" w:pos="534"/>
        </w:tabs>
        <w:spacing w:after="0" w:line="240" w:lineRule="auto"/>
        <w:ind w:left="0" w:firstLine="0"/>
        <w:rPr>
          <w:rFonts w:ascii="Times New Roman" w:hAnsi="Times New Roman"/>
          <w:sz w:val="20"/>
          <w:szCs w:val="20"/>
        </w:rPr>
      </w:pPr>
      <w:r w:rsidRPr="009C7A84">
        <w:rPr>
          <w:rFonts w:ascii="Times New Roman" w:hAnsi="Times New Roman"/>
          <w:sz w:val="20"/>
          <w:szCs w:val="20"/>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3F73320" w14:textId="77777777" w:rsidR="00BF500A" w:rsidRPr="009C7A84" w:rsidRDefault="00473875" w:rsidP="009C7A84">
      <w:pPr>
        <w:pStyle w:val="RUS11"/>
        <w:widowControl w:val="0"/>
        <w:numPr>
          <w:ilvl w:val="1"/>
          <w:numId w:val="4"/>
        </w:numPr>
        <w:tabs>
          <w:tab w:val="left" w:pos="534"/>
        </w:tabs>
        <w:spacing w:after="0" w:line="240" w:lineRule="auto"/>
        <w:ind w:left="0" w:firstLine="0"/>
        <w:rPr>
          <w:rFonts w:ascii="Times New Roman" w:hAnsi="Times New Roman"/>
          <w:sz w:val="20"/>
          <w:szCs w:val="20"/>
        </w:rPr>
      </w:pPr>
      <w:r w:rsidRPr="009C7A84">
        <w:rPr>
          <w:rFonts w:ascii="Times New Roman" w:hAnsi="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3F73321" w14:textId="77777777" w:rsidR="00BF500A" w:rsidRPr="009C7A84" w:rsidRDefault="00473875" w:rsidP="009C7A84">
      <w:pPr>
        <w:pStyle w:val="RUS11"/>
        <w:widowControl w:val="0"/>
        <w:numPr>
          <w:ilvl w:val="1"/>
          <w:numId w:val="4"/>
        </w:numPr>
        <w:tabs>
          <w:tab w:val="left" w:pos="506"/>
        </w:tabs>
        <w:spacing w:after="0" w:line="240" w:lineRule="auto"/>
        <w:ind w:left="0" w:firstLine="0"/>
        <w:rPr>
          <w:rFonts w:ascii="Times New Roman" w:hAnsi="Times New Roman"/>
          <w:sz w:val="20"/>
          <w:szCs w:val="20"/>
        </w:rPr>
      </w:pPr>
      <w:r w:rsidRPr="009C7A84">
        <w:rPr>
          <w:rFonts w:ascii="Times New Roman" w:hAnsi="Times New Roman"/>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3F73322" w14:textId="77777777" w:rsidR="00BF500A" w:rsidRPr="009C7A84" w:rsidRDefault="00473875" w:rsidP="009C7A84">
      <w:pPr>
        <w:pStyle w:val="RUS11"/>
        <w:widowControl w:val="0"/>
        <w:numPr>
          <w:ilvl w:val="1"/>
          <w:numId w:val="4"/>
        </w:numPr>
        <w:tabs>
          <w:tab w:val="left" w:pos="529"/>
        </w:tabs>
        <w:spacing w:after="0" w:line="240" w:lineRule="auto"/>
        <w:ind w:left="0" w:firstLine="0"/>
        <w:rPr>
          <w:rFonts w:ascii="Times New Roman" w:hAnsi="Times New Roman"/>
          <w:sz w:val="20"/>
          <w:szCs w:val="20"/>
        </w:rPr>
      </w:pPr>
      <w:r w:rsidRPr="009C7A84">
        <w:rPr>
          <w:rFonts w:ascii="Times New Roman" w:hAnsi="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3F73323" w14:textId="77777777" w:rsidR="00BF500A" w:rsidRPr="009C7A84" w:rsidRDefault="00473875" w:rsidP="009C7A84">
      <w:pPr>
        <w:pStyle w:val="RUS11"/>
        <w:widowControl w:val="0"/>
        <w:numPr>
          <w:ilvl w:val="1"/>
          <w:numId w:val="4"/>
        </w:numPr>
        <w:tabs>
          <w:tab w:val="left" w:pos="534"/>
        </w:tabs>
        <w:spacing w:after="0" w:line="240" w:lineRule="auto"/>
        <w:ind w:left="0" w:firstLine="0"/>
        <w:rPr>
          <w:rFonts w:ascii="Times New Roman" w:hAnsi="Times New Roman"/>
          <w:sz w:val="20"/>
          <w:szCs w:val="20"/>
        </w:rPr>
      </w:pPr>
      <w:bookmarkStart w:id="3" w:name="_Ref513220365"/>
      <w:r w:rsidRPr="009C7A84">
        <w:rPr>
          <w:rFonts w:ascii="Times New Roman" w:hAnsi="Times New Roman"/>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73F73324" w14:textId="77777777" w:rsidR="00BF500A" w:rsidRPr="009C7A84" w:rsidRDefault="00473875" w:rsidP="009C7A84">
      <w:pPr>
        <w:pStyle w:val="RUS11"/>
        <w:widowControl w:val="0"/>
        <w:numPr>
          <w:ilvl w:val="1"/>
          <w:numId w:val="4"/>
        </w:numPr>
        <w:tabs>
          <w:tab w:val="left" w:pos="534"/>
        </w:tabs>
        <w:spacing w:after="0" w:line="240" w:lineRule="auto"/>
        <w:ind w:left="0" w:firstLine="0"/>
        <w:rPr>
          <w:rFonts w:ascii="Times New Roman" w:hAnsi="Times New Roman"/>
          <w:sz w:val="20"/>
          <w:szCs w:val="20"/>
        </w:rPr>
      </w:pPr>
      <w:bookmarkStart w:id="4" w:name="_Ref497229329"/>
      <w:r w:rsidRPr="009C7A84">
        <w:rPr>
          <w:rFonts w:ascii="Times New Roman" w:hAnsi="Times New Roman"/>
          <w:sz w:val="20"/>
          <w:szCs w:val="20"/>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3F73325" w14:textId="77777777" w:rsidR="00BF500A" w:rsidRPr="009C7A84" w:rsidRDefault="00473875" w:rsidP="009C7A84">
      <w:pPr>
        <w:pStyle w:val="RUS10"/>
        <w:widowControl w:val="0"/>
        <w:numPr>
          <w:ilvl w:val="1"/>
          <w:numId w:val="8"/>
        </w:numPr>
        <w:spacing w:after="0" w:line="240" w:lineRule="auto"/>
        <w:rPr>
          <w:rFonts w:ascii="Times New Roman" w:hAnsi="Times New Roman"/>
          <w:sz w:val="20"/>
          <w:szCs w:val="20"/>
        </w:rPr>
      </w:pPr>
      <w:r w:rsidRPr="009C7A84">
        <w:rPr>
          <w:rFonts w:ascii="Times New Roman" w:hAnsi="Times New Roman"/>
          <w:sz w:val="20"/>
          <w:szCs w:val="20"/>
        </w:rPr>
        <w:t>изменение адреса государственной регистрации и (или) почтового адреса;</w:t>
      </w:r>
    </w:p>
    <w:p w14:paraId="73F73326" w14:textId="77777777" w:rsidR="00BF500A" w:rsidRPr="009C7A84" w:rsidRDefault="00473875" w:rsidP="009C7A84">
      <w:pPr>
        <w:pStyle w:val="RUS10"/>
        <w:widowControl w:val="0"/>
        <w:numPr>
          <w:ilvl w:val="1"/>
          <w:numId w:val="8"/>
        </w:numPr>
        <w:spacing w:after="0" w:line="240" w:lineRule="auto"/>
        <w:rPr>
          <w:rFonts w:ascii="Times New Roman" w:hAnsi="Times New Roman"/>
          <w:sz w:val="20"/>
          <w:szCs w:val="20"/>
        </w:rPr>
      </w:pPr>
      <w:r w:rsidRPr="009C7A84">
        <w:rPr>
          <w:rFonts w:ascii="Times New Roman" w:hAnsi="Times New Roman"/>
          <w:sz w:val="20"/>
          <w:szCs w:val="20"/>
        </w:rPr>
        <w:t>изменение банковских реквизитов;</w:t>
      </w:r>
    </w:p>
    <w:p w14:paraId="73F73327" w14:textId="77777777" w:rsidR="00BF500A" w:rsidRPr="009C7A84" w:rsidRDefault="00473875" w:rsidP="009C7A84">
      <w:pPr>
        <w:pStyle w:val="RUS10"/>
        <w:widowControl w:val="0"/>
        <w:numPr>
          <w:ilvl w:val="1"/>
          <w:numId w:val="8"/>
        </w:numPr>
        <w:spacing w:after="0" w:line="240" w:lineRule="auto"/>
        <w:rPr>
          <w:rFonts w:ascii="Times New Roman" w:hAnsi="Times New Roman"/>
          <w:sz w:val="20"/>
          <w:szCs w:val="20"/>
        </w:rPr>
      </w:pPr>
      <w:r w:rsidRPr="009C7A84">
        <w:rPr>
          <w:rFonts w:ascii="Times New Roman" w:hAnsi="Times New Roman"/>
          <w:sz w:val="20"/>
          <w:szCs w:val="20"/>
        </w:rPr>
        <w:t>изменение учредительных документов;</w:t>
      </w:r>
    </w:p>
    <w:p w14:paraId="73F73328" w14:textId="77777777" w:rsidR="00BF500A" w:rsidRPr="009C7A84" w:rsidRDefault="00473875" w:rsidP="009C7A84">
      <w:pPr>
        <w:pStyle w:val="RUS10"/>
        <w:widowControl w:val="0"/>
        <w:numPr>
          <w:ilvl w:val="1"/>
          <w:numId w:val="8"/>
        </w:numPr>
        <w:spacing w:after="0" w:line="240" w:lineRule="auto"/>
        <w:rPr>
          <w:rFonts w:ascii="Times New Roman" w:hAnsi="Times New Roman"/>
          <w:sz w:val="20"/>
          <w:szCs w:val="20"/>
        </w:rPr>
      </w:pPr>
      <w:r w:rsidRPr="009C7A84">
        <w:rPr>
          <w:rFonts w:ascii="Times New Roman" w:hAnsi="Times New Roman"/>
          <w:sz w:val="20"/>
          <w:szCs w:val="20"/>
        </w:rPr>
        <w:t>изменение ИНН и (или) КПП;</w:t>
      </w:r>
    </w:p>
    <w:p w14:paraId="73F73329" w14:textId="77777777" w:rsidR="00BF500A" w:rsidRPr="009C7A84" w:rsidRDefault="00473875" w:rsidP="009C7A84">
      <w:pPr>
        <w:pStyle w:val="RUS10"/>
        <w:widowControl w:val="0"/>
        <w:numPr>
          <w:ilvl w:val="1"/>
          <w:numId w:val="8"/>
        </w:numPr>
        <w:spacing w:after="0" w:line="240" w:lineRule="auto"/>
        <w:rPr>
          <w:rFonts w:ascii="Times New Roman" w:hAnsi="Times New Roman"/>
          <w:sz w:val="20"/>
          <w:szCs w:val="20"/>
        </w:rPr>
      </w:pPr>
      <w:r w:rsidRPr="009C7A84">
        <w:rPr>
          <w:rFonts w:ascii="Times New Roman" w:hAnsi="Times New Roman"/>
          <w:sz w:val="20"/>
          <w:szCs w:val="20"/>
        </w:rPr>
        <w:t>принятие решения о смене наименования;</w:t>
      </w:r>
    </w:p>
    <w:p w14:paraId="73F7332A" w14:textId="77777777" w:rsidR="00BF500A" w:rsidRPr="009C7A84" w:rsidRDefault="00473875" w:rsidP="009C7A84">
      <w:pPr>
        <w:pStyle w:val="RUS10"/>
        <w:widowControl w:val="0"/>
        <w:numPr>
          <w:ilvl w:val="1"/>
          <w:numId w:val="8"/>
        </w:numPr>
        <w:spacing w:after="0" w:line="240" w:lineRule="auto"/>
        <w:rPr>
          <w:rFonts w:ascii="Times New Roman" w:hAnsi="Times New Roman"/>
          <w:sz w:val="20"/>
          <w:szCs w:val="20"/>
        </w:rPr>
      </w:pPr>
      <w:r w:rsidRPr="009C7A84">
        <w:rPr>
          <w:rFonts w:ascii="Times New Roman" w:hAnsi="Times New Roman"/>
          <w:sz w:val="20"/>
          <w:szCs w:val="20"/>
        </w:rPr>
        <w:t>принятие решения о реорганизации;</w:t>
      </w:r>
    </w:p>
    <w:p w14:paraId="73F7332B" w14:textId="77777777" w:rsidR="00BF500A" w:rsidRPr="009C7A84" w:rsidRDefault="00473875" w:rsidP="009C7A84">
      <w:pPr>
        <w:pStyle w:val="RUS10"/>
        <w:widowControl w:val="0"/>
        <w:numPr>
          <w:ilvl w:val="1"/>
          <w:numId w:val="8"/>
        </w:numPr>
        <w:spacing w:after="0" w:line="240" w:lineRule="auto"/>
        <w:rPr>
          <w:rFonts w:ascii="Times New Roman" w:hAnsi="Times New Roman"/>
          <w:sz w:val="20"/>
          <w:szCs w:val="20"/>
        </w:rPr>
      </w:pPr>
      <w:r w:rsidRPr="009C7A84">
        <w:rPr>
          <w:rFonts w:ascii="Times New Roman" w:hAnsi="Times New Roman"/>
          <w:sz w:val="20"/>
          <w:szCs w:val="20"/>
        </w:rPr>
        <w:t>введение процедуры банкротства;</w:t>
      </w:r>
    </w:p>
    <w:p w14:paraId="73F7332C" w14:textId="77777777" w:rsidR="00BF500A" w:rsidRPr="009C7A84" w:rsidRDefault="00473875" w:rsidP="009C7A84">
      <w:pPr>
        <w:pStyle w:val="RUS10"/>
        <w:widowControl w:val="0"/>
        <w:numPr>
          <w:ilvl w:val="1"/>
          <w:numId w:val="8"/>
        </w:numPr>
        <w:spacing w:after="0" w:line="240" w:lineRule="auto"/>
        <w:rPr>
          <w:rFonts w:ascii="Times New Roman" w:hAnsi="Times New Roman"/>
          <w:sz w:val="20"/>
          <w:szCs w:val="20"/>
        </w:rPr>
      </w:pPr>
      <w:r w:rsidRPr="009C7A84">
        <w:rPr>
          <w:rFonts w:ascii="Times New Roman" w:hAnsi="Times New Roman"/>
          <w:sz w:val="20"/>
          <w:szCs w:val="20"/>
        </w:rPr>
        <w:t>принятие решения о добровольной ликвидации;</w:t>
      </w:r>
    </w:p>
    <w:p w14:paraId="73F7332D" w14:textId="77777777" w:rsidR="00BF500A" w:rsidRPr="009C7A84" w:rsidRDefault="00473875" w:rsidP="009C7A84">
      <w:pPr>
        <w:pStyle w:val="RUS10"/>
        <w:widowControl w:val="0"/>
        <w:numPr>
          <w:ilvl w:val="1"/>
          <w:numId w:val="8"/>
        </w:numPr>
        <w:spacing w:after="0" w:line="240" w:lineRule="auto"/>
        <w:rPr>
          <w:rFonts w:ascii="Times New Roman" w:hAnsi="Times New Roman"/>
          <w:sz w:val="20"/>
          <w:szCs w:val="20"/>
        </w:rPr>
      </w:pPr>
      <w:r w:rsidRPr="009C7A84">
        <w:rPr>
          <w:rFonts w:ascii="Times New Roman" w:hAnsi="Times New Roman"/>
          <w:sz w:val="20"/>
          <w:szCs w:val="20"/>
        </w:rPr>
        <w:t>принятие решения об уменьшении уставного капитала.</w:t>
      </w:r>
    </w:p>
    <w:p w14:paraId="73F7332E" w14:textId="77777777" w:rsidR="00BF500A" w:rsidRPr="009C7A84" w:rsidRDefault="00473875" w:rsidP="009C7A84">
      <w:pPr>
        <w:pStyle w:val="RUS11"/>
        <w:widowControl w:val="0"/>
        <w:numPr>
          <w:ilvl w:val="1"/>
          <w:numId w:val="4"/>
        </w:numPr>
        <w:tabs>
          <w:tab w:val="left" w:pos="529"/>
        </w:tabs>
        <w:spacing w:after="0" w:line="240" w:lineRule="auto"/>
        <w:ind w:left="0" w:firstLine="0"/>
        <w:rPr>
          <w:rFonts w:ascii="Times New Roman" w:hAnsi="Times New Roman"/>
          <w:sz w:val="20"/>
          <w:szCs w:val="20"/>
        </w:rPr>
      </w:pPr>
      <w:r w:rsidRPr="009C7A84">
        <w:rPr>
          <w:rFonts w:ascii="Times New Roman" w:hAnsi="Times New Roman"/>
          <w:sz w:val="20"/>
          <w:szCs w:val="20"/>
        </w:rPr>
        <w:t xml:space="preserve">За каждый случай нарушения срока направления или не направления Исполнителем уведомления о наступившем событии из числа указанных в пункте 8.10. Договора Исполнитель обязуется уплатить Заказчику неустойку в размере 5 000 (пяти тысяч) рублей, а также возместить все причиненные убытки (в </w:t>
      </w:r>
      <w:r w:rsidRPr="009C7A84">
        <w:rPr>
          <w:rFonts w:ascii="Times New Roman" w:hAnsi="Times New Roman"/>
          <w:sz w:val="20"/>
          <w:szCs w:val="20"/>
        </w:rPr>
        <w:lastRenderedPageBreak/>
        <w:t>части, не покрытой неустойкой), в том числе от блокировки операций по счетам Заказчика ,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14:paraId="73F7332F" w14:textId="77777777" w:rsidR="00BF500A" w:rsidRPr="009C7A84" w:rsidRDefault="00473875" w:rsidP="009C7A84">
      <w:pPr>
        <w:numPr>
          <w:ilvl w:val="1"/>
          <w:numId w:val="4"/>
        </w:numPr>
        <w:autoSpaceDE w:val="0"/>
        <w:autoSpaceDN w:val="0"/>
        <w:adjustRightInd w:val="0"/>
        <w:ind w:left="0" w:firstLine="0"/>
        <w:jc w:val="both"/>
      </w:pPr>
      <w:r w:rsidRPr="009C7A84">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73F73330" w14:textId="77777777" w:rsidR="00BF500A" w:rsidRPr="009C7A84" w:rsidRDefault="00BF500A" w:rsidP="009C7A84">
      <w:pPr>
        <w:autoSpaceDE w:val="0"/>
        <w:autoSpaceDN w:val="0"/>
        <w:adjustRightInd w:val="0"/>
        <w:ind w:left="360"/>
        <w:rPr>
          <w:b/>
        </w:rPr>
      </w:pPr>
    </w:p>
    <w:p w14:paraId="73F73331" w14:textId="77777777" w:rsidR="00BF500A" w:rsidRPr="009C7A84" w:rsidRDefault="00473875" w:rsidP="009C7A84">
      <w:pPr>
        <w:numPr>
          <w:ilvl w:val="0"/>
          <w:numId w:val="4"/>
        </w:numPr>
        <w:autoSpaceDE w:val="0"/>
        <w:autoSpaceDN w:val="0"/>
        <w:adjustRightInd w:val="0"/>
        <w:jc w:val="center"/>
        <w:rPr>
          <w:b/>
        </w:rPr>
      </w:pPr>
      <w:r w:rsidRPr="009C7A84">
        <w:rPr>
          <w:b/>
        </w:rPr>
        <w:t>Конфиденциальная информация</w:t>
      </w:r>
    </w:p>
    <w:p w14:paraId="73F73332" w14:textId="77777777" w:rsidR="00BF500A" w:rsidRPr="009C7A84" w:rsidRDefault="00BF500A" w:rsidP="009C7A84">
      <w:pPr>
        <w:autoSpaceDE w:val="0"/>
        <w:autoSpaceDN w:val="0"/>
        <w:adjustRightInd w:val="0"/>
        <w:ind w:left="928"/>
        <w:rPr>
          <w:b/>
        </w:rPr>
      </w:pPr>
    </w:p>
    <w:p w14:paraId="73F73333" w14:textId="77777777" w:rsidR="00BF500A" w:rsidRPr="009C7A84" w:rsidRDefault="00473875" w:rsidP="009C7A84">
      <w:pPr>
        <w:pStyle w:val="RUS11"/>
        <w:widowControl w:val="0"/>
        <w:numPr>
          <w:ilvl w:val="1"/>
          <w:numId w:val="4"/>
        </w:numPr>
        <w:tabs>
          <w:tab w:val="left" w:pos="541"/>
        </w:tabs>
        <w:spacing w:after="0" w:line="240" w:lineRule="auto"/>
        <w:ind w:left="0" w:firstLine="0"/>
        <w:rPr>
          <w:rFonts w:ascii="Times New Roman" w:hAnsi="Times New Roman"/>
          <w:sz w:val="20"/>
          <w:szCs w:val="20"/>
        </w:rPr>
      </w:pPr>
      <w:r w:rsidRPr="009C7A84">
        <w:rPr>
          <w:rFonts w:ascii="Times New Roman" w:hAnsi="Times New Roman"/>
          <w:sz w:val="20"/>
          <w:szCs w:val="20"/>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3F73334" w14:textId="77777777" w:rsidR="00BF500A" w:rsidRPr="009C7A84" w:rsidRDefault="00473875" w:rsidP="009C7A84">
      <w:pPr>
        <w:pStyle w:val="RUS11"/>
        <w:widowControl w:val="0"/>
        <w:numPr>
          <w:ilvl w:val="1"/>
          <w:numId w:val="4"/>
        </w:numPr>
        <w:tabs>
          <w:tab w:val="left" w:pos="529"/>
        </w:tabs>
        <w:spacing w:after="0" w:line="240" w:lineRule="auto"/>
        <w:ind w:left="0" w:firstLine="0"/>
        <w:rPr>
          <w:rFonts w:ascii="Times New Roman" w:hAnsi="Times New Roman"/>
          <w:bCs/>
          <w:sz w:val="20"/>
          <w:szCs w:val="20"/>
        </w:rPr>
      </w:pPr>
      <w:r w:rsidRPr="009C7A84">
        <w:rPr>
          <w:rFonts w:ascii="Times New Roman" w:hAnsi="Times New Roman"/>
          <w:sz w:val="20"/>
          <w:szCs w:val="20"/>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9C7A84">
        <w:rPr>
          <w:rFonts w:ascii="Times New Roman" w:hAnsi="Times New Roman"/>
          <w:bCs/>
          <w:sz w:val="20"/>
          <w:szCs w:val="20"/>
        </w:rPr>
        <w:t xml:space="preserve">: </w:t>
      </w:r>
    </w:p>
    <w:p w14:paraId="73F73335" w14:textId="77777777" w:rsidR="00BF500A" w:rsidRPr="009C7A84" w:rsidRDefault="00473875" w:rsidP="009C7A84">
      <w:pPr>
        <w:pStyle w:val="RUS10"/>
        <w:widowControl w:val="0"/>
        <w:tabs>
          <w:tab w:val="clear" w:pos="360"/>
        </w:tabs>
        <w:spacing w:after="0" w:line="240" w:lineRule="auto"/>
        <w:ind w:left="537" w:hanging="425"/>
        <w:rPr>
          <w:rFonts w:ascii="Times New Roman" w:hAnsi="Times New Roman"/>
          <w:sz w:val="20"/>
          <w:szCs w:val="20"/>
        </w:rPr>
      </w:pPr>
      <w:r w:rsidRPr="009C7A84">
        <w:rPr>
          <w:rFonts w:ascii="Times New Roman" w:hAnsi="Times New Roman"/>
          <w:sz w:val="20"/>
          <w:szCs w:val="20"/>
        </w:rPr>
        <w:t>являются или стали общедоступными по причинам, не связанным с действиями Стороны;</w:t>
      </w:r>
    </w:p>
    <w:p w14:paraId="73F73336" w14:textId="77777777" w:rsidR="00BF500A" w:rsidRPr="009C7A84" w:rsidRDefault="00473875" w:rsidP="009C7A84">
      <w:pPr>
        <w:pStyle w:val="RUS10"/>
        <w:widowControl w:val="0"/>
        <w:tabs>
          <w:tab w:val="clear" w:pos="360"/>
        </w:tabs>
        <w:spacing w:after="0" w:line="240" w:lineRule="auto"/>
        <w:ind w:left="537" w:hanging="425"/>
        <w:rPr>
          <w:rFonts w:ascii="Times New Roman" w:hAnsi="Times New Roman"/>
          <w:sz w:val="20"/>
          <w:szCs w:val="20"/>
        </w:rPr>
      </w:pPr>
      <w:r w:rsidRPr="009C7A84">
        <w:rPr>
          <w:rFonts w:ascii="Times New Roman" w:hAnsi="Times New Roman"/>
          <w:sz w:val="20"/>
          <w:szCs w:val="20"/>
        </w:rPr>
        <w:t>являются общедоступными и (или) были раскрыты Сторонами публично на дату заключения Договора;</w:t>
      </w:r>
    </w:p>
    <w:p w14:paraId="73F73337" w14:textId="77777777" w:rsidR="00BF500A" w:rsidRPr="009C7A84" w:rsidRDefault="00473875" w:rsidP="009C7A84">
      <w:pPr>
        <w:pStyle w:val="RUS10"/>
        <w:widowControl w:val="0"/>
        <w:tabs>
          <w:tab w:val="clear" w:pos="360"/>
        </w:tabs>
        <w:spacing w:after="0" w:line="240" w:lineRule="auto"/>
        <w:ind w:left="537" w:hanging="425"/>
        <w:rPr>
          <w:rFonts w:ascii="Times New Roman" w:hAnsi="Times New Roman"/>
          <w:sz w:val="20"/>
          <w:szCs w:val="20"/>
        </w:rPr>
      </w:pPr>
      <w:r w:rsidRPr="009C7A84">
        <w:rPr>
          <w:rFonts w:ascii="Times New Roman" w:hAnsi="Times New Roman"/>
          <w:sz w:val="20"/>
          <w:szCs w:val="20"/>
        </w:rPr>
        <w:t>стали общедоступными после заключения Договора иначе, чем в результате нарушения настоящего Договора получающей Стороной;</w:t>
      </w:r>
    </w:p>
    <w:p w14:paraId="73F73338" w14:textId="77777777" w:rsidR="00BF500A" w:rsidRPr="009C7A84" w:rsidRDefault="00473875" w:rsidP="009C7A84">
      <w:pPr>
        <w:pStyle w:val="RUS10"/>
        <w:widowControl w:val="0"/>
        <w:tabs>
          <w:tab w:val="clear" w:pos="360"/>
        </w:tabs>
        <w:spacing w:after="0" w:line="240" w:lineRule="auto"/>
        <w:ind w:left="537" w:hanging="425"/>
        <w:rPr>
          <w:rFonts w:ascii="Times New Roman" w:hAnsi="Times New Roman"/>
          <w:sz w:val="20"/>
          <w:szCs w:val="20"/>
        </w:rPr>
      </w:pPr>
      <w:r w:rsidRPr="009C7A84">
        <w:rPr>
          <w:rFonts w:ascii="Times New Roman" w:hAnsi="Times New Roman"/>
          <w:sz w:val="20"/>
          <w:szCs w:val="20"/>
        </w:rPr>
        <w:t>получены Стороной независимо и на законных основаниях иначе, чем в результате нарушения Договора;</w:t>
      </w:r>
    </w:p>
    <w:p w14:paraId="73F73339" w14:textId="77777777" w:rsidR="00BF500A" w:rsidRPr="009C7A84" w:rsidRDefault="00473875" w:rsidP="009C7A84">
      <w:pPr>
        <w:pStyle w:val="RUS10"/>
        <w:widowControl w:val="0"/>
        <w:tabs>
          <w:tab w:val="clear" w:pos="360"/>
        </w:tabs>
        <w:spacing w:after="0" w:line="240" w:lineRule="auto"/>
        <w:ind w:left="537" w:hanging="425"/>
        <w:rPr>
          <w:rFonts w:ascii="Times New Roman" w:hAnsi="Times New Roman"/>
          <w:sz w:val="20"/>
          <w:szCs w:val="20"/>
        </w:rPr>
      </w:pPr>
      <w:r w:rsidRPr="009C7A84">
        <w:rPr>
          <w:rFonts w:ascii="Times New Roman" w:hAnsi="Times New Roman"/>
          <w:sz w:val="20"/>
          <w:szCs w:val="20"/>
        </w:rPr>
        <w:t>разрешены к раскрытию по письменному согласию другой Стороны на снятие режима конфиденциальности;</w:t>
      </w:r>
    </w:p>
    <w:p w14:paraId="73F7333A" w14:textId="77777777" w:rsidR="00BF500A" w:rsidRPr="009C7A84" w:rsidRDefault="00473875" w:rsidP="009C7A84">
      <w:pPr>
        <w:pStyle w:val="RUS10"/>
        <w:widowControl w:val="0"/>
        <w:tabs>
          <w:tab w:val="clear" w:pos="360"/>
        </w:tabs>
        <w:spacing w:after="0" w:line="240" w:lineRule="auto"/>
        <w:ind w:left="567" w:hanging="425"/>
        <w:rPr>
          <w:rFonts w:ascii="Times New Roman" w:hAnsi="Times New Roman"/>
          <w:sz w:val="20"/>
          <w:szCs w:val="20"/>
        </w:rPr>
      </w:pPr>
      <w:r w:rsidRPr="009C7A84">
        <w:rPr>
          <w:rFonts w:ascii="Times New Roman" w:hAnsi="Times New Roman"/>
          <w:sz w:val="20"/>
          <w:szCs w:val="20"/>
        </w:rPr>
        <w:t xml:space="preserve"> не могут являться конфиденциальными в силу прямого указания действующего законодательства.</w:t>
      </w:r>
    </w:p>
    <w:p w14:paraId="73F7333B"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3F7333C"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3F7333D"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Pr="009C7A84">
        <w:rPr>
          <w:rFonts w:ascii="Times New Roman" w:hAnsi="Times New Roman"/>
          <w:sz w:val="20"/>
          <w:szCs w:val="20"/>
        </w:rPr>
        <w:t xml:space="preserve"> </w:t>
      </w:r>
      <w:r w:rsidRPr="009C7A84">
        <w:rPr>
          <w:rFonts w:ascii="Times New Roman" w:hAnsi="Times New Roman"/>
          <w:b w:val="0"/>
          <w:sz w:val="20"/>
          <w:szCs w:val="20"/>
        </w:rPr>
        <w:t xml:space="preserve">проекты таких документов для ознакомления. </w:t>
      </w:r>
    </w:p>
    <w:p w14:paraId="73F7333E"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3F7333F" w14:textId="77777777" w:rsidR="00BF500A" w:rsidRPr="009C7A84" w:rsidRDefault="00473875" w:rsidP="009C7A84">
      <w:pPr>
        <w:pStyle w:val="RUS11"/>
        <w:widowControl w:val="0"/>
        <w:numPr>
          <w:ilvl w:val="1"/>
          <w:numId w:val="4"/>
        </w:numPr>
        <w:tabs>
          <w:tab w:val="left" w:pos="534"/>
        </w:tabs>
        <w:spacing w:after="0" w:line="240" w:lineRule="auto"/>
        <w:ind w:left="0" w:firstLine="0"/>
        <w:rPr>
          <w:rFonts w:ascii="Times New Roman" w:hAnsi="Times New Roman"/>
          <w:sz w:val="20"/>
          <w:szCs w:val="20"/>
        </w:rPr>
      </w:pPr>
      <w:r w:rsidRPr="009C7A84">
        <w:rPr>
          <w:rFonts w:ascii="Times New Roman" w:hAnsi="Times New Roman"/>
          <w:sz w:val="20"/>
          <w:szCs w:val="20"/>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14:paraId="73F73340" w14:textId="77777777" w:rsidR="00BF500A" w:rsidRPr="009C7A84" w:rsidRDefault="00BF500A" w:rsidP="009C7A84">
      <w:pPr>
        <w:autoSpaceDE w:val="0"/>
        <w:autoSpaceDN w:val="0"/>
        <w:adjustRightInd w:val="0"/>
        <w:ind w:left="360"/>
      </w:pPr>
    </w:p>
    <w:p w14:paraId="73F73341" w14:textId="77777777" w:rsidR="00BF500A" w:rsidRPr="009C7A84" w:rsidRDefault="00473875" w:rsidP="009C7A84">
      <w:pPr>
        <w:numPr>
          <w:ilvl w:val="0"/>
          <w:numId w:val="4"/>
        </w:numPr>
        <w:autoSpaceDE w:val="0"/>
        <w:autoSpaceDN w:val="0"/>
        <w:adjustRightInd w:val="0"/>
        <w:jc w:val="center"/>
        <w:rPr>
          <w:b/>
        </w:rPr>
      </w:pPr>
      <w:r w:rsidRPr="009C7A84">
        <w:rPr>
          <w:b/>
        </w:rPr>
        <w:t>Обстоятельства непреодолимой силы</w:t>
      </w:r>
    </w:p>
    <w:p w14:paraId="73F73342" w14:textId="77777777" w:rsidR="00BF500A" w:rsidRPr="009C7A84" w:rsidRDefault="00BF500A" w:rsidP="009C7A84">
      <w:pPr>
        <w:autoSpaceDE w:val="0"/>
        <w:autoSpaceDN w:val="0"/>
        <w:adjustRightInd w:val="0"/>
        <w:ind w:left="928"/>
        <w:rPr>
          <w:b/>
        </w:rPr>
      </w:pPr>
    </w:p>
    <w:p w14:paraId="73F73343" w14:textId="77777777" w:rsidR="00BF500A" w:rsidRPr="009C7A84" w:rsidRDefault="00473875" w:rsidP="009C7A84">
      <w:pPr>
        <w:numPr>
          <w:ilvl w:val="1"/>
          <w:numId w:val="4"/>
        </w:numPr>
        <w:ind w:left="0" w:firstLine="0"/>
        <w:jc w:val="both"/>
      </w:pPr>
      <w:r w:rsidRPr="009C7A84">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14:paraId="73F73344" w14:textId="3E07F811" w:rsidR="00BF500A" w:rsidRPr="009C7A84" w:rsidRDefault="00473875" w:rsidP="009C7A84">
      <w:pPr>
        <w:numPr>
          <w:ilvl w:val="1"/>
          <w:numId w:val="4"/>
        </w:numPr>
        <w:tabs>
          <w:tab w:val="num" w:pos="1260"/>
        </w:tabs>
        <w:ind w:left="0" w:firstLine="0"/>
        <w:jc w:val="both"/>
        <w:rPr>
          <w:bCs/>
        </w:rPr>
      </w:pPr>
      <w:r w:rsidRPr="009C7A84">
        <w:rPr>
          <w:bCs/>
        </w:rPr>
        <w:t>В случае возникновения указанных в пункте 1</w:t>
      </w:r>
      <w:r w:rsidR="00C63E42" w:rsidRPr="009C7A84">
        <w:rPr>
          <w:bCs/>
        </w:rPr>
        <w:t>0</w:t>
      </w:r>
      <w:r w:rsidRPr="009C7A84">
        <w:rPr>
          <w:bCs/>
        </w:rPr>
        <w:t xml:space="preserve">.1.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Отсутствие извещения или несвоевременное извещение другой стороны об обстоятельствах непреодолимой силы лишает сторону, для </w:t>
      </w:r>
      <w:r w:rsidRPr="009C7A84">
        <w:rPr>
          <w:bCs/>
        </w:rPr>
        <w:lastRenderedPageBreak/>
        <w:t>которой создалась невозможность исполнения обязательства, права ссылаться в дальнейшем на указанные обстоятельства.</w:t>
      </w:r>
    </w:p>
    <w:p w14:paraId="73F73345" w14:textId="77777777" w:rsidR="00BF500A" w:rsidRPr="009C7A84" w:rsidRDefault="00473875" w:rsidP="009C7A84">
      <w:pPr>
        <w:numPr>
          <w:ilvl w:val="1"/>
          <w:numId w:val="4"/>
        </w:numPr>
        <w:tabs>
          <w:tab w:val="num" w:pos="1260"/>
        </w:tabs>
        <w:ind w:left="0" w:firstLine="0"/>
        <w:jc w:val="both"/>
        <w:rPr>
          <w:bCs/>
        </w:rPr>
      </w:pPr>
      <w:r w:rsidRPr="009C7A84">
        <w:rPr>
          <w:bCs/>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3F73346" w14:textId="77777777" w:rsidR="00BF500A" w:rsidRPr="009C7A84" w:rsidRDefault="00473875" w:rsidP="009C7A84">
      <w:pPr>
        <w:numPr>
          <w:ilvl w:val="1"/>
          <w:numId w:val="4"/>
        </w:numPr>
        <w:tabs>
          <w:tab w:val="num" w:pos="1260"/>
        </w:tabs>
        <w:ind w:left="0" w:firstLine="0"/>
        <w:jc w:val="both"/>
        <w:rPr>
          <w:bCs/>
        </w:rPr>
      </w:pPr>
      <w:r w:rsidRPr="009C7A84">
        <w:rPr>
          <w:bCs/>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9C7A84">
        <w:t>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оказания услуг, передаются «Исполнителем» «Заказчику», а «Заказчик» оплачивает фактически выполненные «Исполнителем» работы.</w:t>
      </w:r>
    </w:p>
    <w:p w14:paraId="73F73347" w14:textId="77777777" w:rsidR="00BF500A" w:rsidRPr="009C7A84" w:rsidRDefault="00473875" w:rsidP="009C7A84">
      <w:pPr>
        <w:pStyle w:val="RUS11"/>
        <w:widowControl w:val="0"/>
        <w:numPr>
          <w:ilvl w:val="1"/>
          <w:numId w:val="4"/>
        </w:numPr>
        <w:tabs>
          <w:tab w:val="left" w:pos="529"/>
        </w:tabs>
        <w:spacing w:after="0" w:line="240" w:lineRule="auto"/>
        <w:ind w:left="0" w:firstLine="0"/>
        <w:rPr>
          <w:rFonts w:ascii="Times New Roman" w:hAnsi="Times New Roman"/>
          <w:sz w:val="20"/>
          <w:szCs w:val="20"/>
        </w:rPr>
      </w:pPr>
      <w:r w:rsidRPr="009C7A84">
        <w:rPr>
          <w:rFonts w:ascii="Times New Roman" w:hAnsi="Times New Roman"/>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F73348"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bookmarkStart w:id="5" w:name="_Ref493723566"/>
      <w:r w:rsidRPr="009C7A84">
        <w:rPr>
          <w:rFonts w:ascii="Times New Roman" w:hAnsi="Times New Roman"/>
          <w:b w:val="0"/>
          <w:sz w:val="20"/>
          <w:szCs w:val="2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14:paraId="73F73349" w14:textId="2B92AA8A"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bookmarkStart w:id="6" w:name="_Ref493723585"/>
      <w:r w:rsidRPr="009C7A84">
        <w:rPr>
          <w:rFonts w:ascii="Times New Roman" w:hAnsi="Times New Roman"/>
          <w:b w:val="0"/>
          <w:sz w:val="20"/>
          <w:szCs w:val="20"/>
        </w:rPr>
        <w:t>При наступлении обстоятельств, указанных в пункте 1</w:t>
      </w:r>
      <w:r w:rsidR="00D62CC6" w:rsidRPr="009C7A84">
        <w:rPr>
          <w:rFonts w:ascii="Times New Roman" w:hAnsi="Times New Roman"/>
          <w:b w:val="0"/>
          <w:sz w:val="20"/>
          <w:szCs w:val="20"/>
        </w:rPr>
        <w:t>0</w:t>
      </w:r>
      <w:r w:rsidRPr="009C7A84">
        <w:rPr>
          <w:rFonts w:ascii="Times New Roman" w:hAnsi="Times New Roman"/>
          <w:b w:val="0"/>
          <w:sz w:val="20"/>
          <w:szCs w:val="20"/>
        </w:rPr>
        <w:t>.6.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14:paraId="73F7334A" w14:textId="77777777" w:rsidR="00BF500A" w:rsidRPr="009C7A84" w:rsidRDefault="00473875" w:rsidP="009C7A84">
      <w:pPr>
        <w:pStyle w:val="RUS11"/>
        <w:widowControl w:val="0"/>
        <w:numPr>
          <w:ilvl w:val="1"/>
          <w:numId w:val="4"/>
        </w:numPr>
        <w:spacing w:after="0" w:line="240" w:lineRule="auto"/>
        <w:ind w:left="0" w:firstLine="0"/>
        <w:rPr>
          <w:rFonts w:ascii="Times New Roman" w:hAnsi="Times New Roman"/>
          <w:sz w:val="20"/>
          <w:szCs w:val="20"/>
        </w:rPr>
      </w:pPr>
      <w:r w:rsidRPr="009C7A84">
        <w:rPr>
          <w:rFonts w:ascii="Times New Roman" w:hAnsi="Times New Roman"/>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3F7334B"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3F7334C" w14:textId="1AEE446A"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После получения сообщения, указанного в пункте 1</w:t>
      </w:r>
      <w:r w:rsidR="00C63E42" w:rsidRPr="009C7A84">
        <w:rPr>
          <w:rFonts w:ascii="Times New Roman" w:hAnsi="Times New Roman"/>
          <w:b w:val="0"/>
          <w:sz w:val="20"/>
          <w:szCs w:val="20"/>
        </w:rPr>
        <w:t>0</w:t>
      </w:r>
      <w:r w:rsidRPr="009C7A84">
        <w:rPr>
          <w:rFonts w:ascii="Times New Roman" w:hAnsi="Times New Roman"/>
          <w:b w:val="0"/>
          <w:sz w:val="20"/>
          <w:szCs w:val="20"/>
        </w:rPr>
        <w:t>.7.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3F7334D" w14:textId="7CD63A11"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При отсутствии своевременного извещения, предусмотренного в пункте 1</w:t>
      </w:r>
      <w:r w:rsidR="00C63E42" w:rsidRPr="009C7A84">
        <w:rPr>
          <w:rFonts w:ascii="Times New Roman" w:hAnsi="Times New Roman"/>
          <w:b w:val="0"/>
          <w:sz w:val="20"/>
          <w:szCs w:val="20"/>
        </w:rPr>
        <w:t>0</w:t>
      </w:r>
      <w:r w:rsidRPr="009C7A84">
        <w:rPr>
          <w:rFonts w:ascii="Times New Roman" w:hAnsi="Times New Roman"/>
          <w:b w:val="0"/>
          <w:sz w:val="20"/>
          <w:szCs w:val="20"/>
        </w:rPr>
        <w:t>.7. Договора, виновная Сторона обязана возместить другой Стороне убытки, причинённые не извещением или несвоевременным извещением.</w:t>
      </w:r>
    </w:p>
    <w:p w14:paraId="73F7334E"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3F7334F" w14:textId="77777777" w:rsidR="00BF500A" w:rsidRPr="009C7A84" w:rsidRDefault="00473875" w:rsidP="009C7A84">
      <w:pPr>
        <w:numPr>
          <w:ilvl w:val="1"/>
          <w:numId w:val="4"/>
        </w:numPr>
        <w:ind w:left="0" w:firstLine="0"/>
        <w:jc w:val="both"/>
        <w:rPr>
          <w:bCs/>
        </w:rPr>
      </w:pPr>
      <w:r w:rsidRPr="009C7A84">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3F73350" w14:textId="77777777" w:rsidR="00BF500A" w:rsidRPr="009C7A84" w:rsidRDefault="00473875" w:rsidP="009C7A84">
      <w:pPr>
        <w:pStyle w:val="a5"/>
        <w:numPr>
          <w:ilvl w:val="1"/>
          <w:numId w:val="9"/>
        </w:numPr>
        <w:ind w:left="0" w:firstLine="0"/>
        <w:jc w:val="both"/>
        <w:rPr>
          <w:sz w:val="20"/>
          <w:szCs w:val="20"/>
        </w:rPr>
      </w:pPr>
      <w:r w:rsidRPr="009C7A84">
        <w:rPr>
          <w:sz w:val="20"/>
          <w:szCs w:val="20"/>
        </w:rPr>
        <w:t xml:space="preserve">Обстоятельства, вызванные угрозой распространения </w:t>
      </w:r>
      <w:proofErr w:type="spellStart"/>
      <w:r w:rsidRPr="009C7A84">
        <w:rPr>
          <w:sz w:val="20"/>
          <w:szCs w:val="20"/>
        </w:rPr>
        <w:t>коронавирусной</w:t>
      </w:r>
      <w:proofErr w:type="spellEnd"/>
      <w:r w:rsidRPr="009C7A84">
        <w:rPr>
          <w:sz w:val="20"/>
          <w:szCs w:val="20"/>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73F73351" w14:textId="77777777" w:rsidR="00BF500A" w:rsidRPr="009C7A84" w:rsidRDefault="00473875" w:rsidP="009C7A84">
      <w:pPr>
        <w:pStyle w:val="Default"/>
        <w:tabs>
          <w:tab w:val="num" w:pos="568"/>
        </w:tabs>
        <w:jc w:val="both"/>
        <w:rPr>
          <w:sz w:val="20"/>
          <w:szCs w:val="20"/>
        </w:rPr>
      </w:pPr>
      <w:r w:rsidRPr="009C7A84">
        <w:rPr>
          <w:sz w:val="20"/>
          <w:szCs w:val="20"/>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3F73352" w14:textId="77777777" w:rsidR="00BF500A" w:rsidRPr="009C7A84" w:rsidRDefault="00473875" w:rsidP="009C7A84">
      <w:pPr>
        <w:jc w:val="both"/>
        <w:rPr>
          <w:bCs/>
        </w:rPr>
      </w:pPr>
      <w:r w:rsidRPr="009C7A84">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F73354" w14:textId="4DDDEC44" w:rsidR="00BF500A" w:rsidRPr="009C7A84" w:rsidRDefault="00473875" w:rsidP="009C7A84">
      <w:pPr>
        <w:numPr>
          <w:ilvl w:val="0"/>
          <w:numId w:val="4"/>
        </w:numPr>
        <w:autoSpaceDE w:val="0"/>
        <w:autoSpaceDN w:val="0"/>
        <w:adjustRightInd w:val="0"/>
        <w:ind w:firstLine="0"/>
        <w:jc w:val="center"/>
        <w:rPr>
          <w:b/>
        </w:rPr>
      </w:pPr>
      <w:r w:rsidRPr="009C7A84">
        <w:rPr>
          <w:b/>
        </w:rPr>
        <w:lastRenderedPageBreak/>
        <w:t>Уступка требования (цессия) и перевод долга</w:t>
      </w:r>
    </w:p>
    <w:p w14:paraId="55BDD3BB" w14:textId="77777777" w:rsidR="00BB37D0" w:rsidRPr="009C7A84" w:rsidRDefault="00BB37D0" w:rsidP="009C7A84">
      <w:pPr>
        <w:autoSpaceDE w:val="0"/>
        <w:autoSpaceDN w:val="0"/>
        <w:adjustRightInd w:val="0"/>
        <w:ind w:left="360"/>
        <w:rPr>
          <w:b/>
        </w:rPr>
      </w:pPr>
    </w:p>
    <w:p w14:paraId="73F73356" w14:textId="77777777" w:rsidR="00BF500A" w:rsidRPr="009C7A84" w:rsidRDefault="00473875" w:rsidP="009C7A84">
      <w:pPr>
        <w:numPr>
          <w:ilvl w:val="1"/>
          <w:numId w:val="4"/>
        </w:numPr>
        <w:tabs>
          <w:tab w:val="left" w:pos="534"/>
        </w:tabs>
        <w:ind w:left="0" w:firstLine="0"/>
        <w:jc w:val="both"/>
      </w:pPr>
      <w:r w:rsidRPr="009C7A84">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3F73357" w14:textId="77777777" w:rsidR="00BF500A" w:rsidRPr="009C7A84" w:rsidRDefault="00BF500A" w:rsidP="009C7A84">
      <w:pPr>
        <w:autoSpaceDE w:val="0"/>
        <w:autoSpaceDN w:val="0"/>
        <w:adjustRightInd w:val="0"/>
        <w:ind w:left="360"/>
      </w:pPr>
    </w:p>
    <w:p w14:paraId="73F73358" w14:textId="1C871893" w:rsidR="00BF500A" w:rsidRPr="009C7A84" w:rsidRDefault="00473875" w:rsidP="009C7A84">
      <w:pPr>
        <w:numPr>
          <w:ilvl w:val="0"/>
          <w:numId w:val="4"/>
        </w:numPr>
        <w:autoSpaceDE w:val="0"/>
        <w:autoSpaceDN w:val="0"/>
        <w:adjustRightInd w:val="0"/>
        <w:ind w:firstLine="0"/>
        <w:jc w:val="center"/>
      </w:pPr>
      <w:r w:rsidRPr="009C7A84">
        <w:rPr>
          <w:b/>
        </w:rPr>
        <w:t>Порядок разрешения споров</w:t>
      </w:r>
    </w:p>
    <w:p w14:paraId="05C68E02" w14:textId="77777777" w:rsidR="00BB37D0" w:rsidRPr="009C7A84" w:rsidRDefault="00BB37D0" w:rsidP="009C7A84">
      <w:pPr>
        <w:autoSpaceDE w:val="0"/>
        <w:autoSpaceDN w:val="0"/>
        <w:adjustRightInd w:val="0"/>
        <w:ind w:left="360"/>
      </w:pPr>
    </w:p>
    <w:p w14:paraId="73F7335A" w14:textId="77777777" w:rsidR="00BF500A" w:rsidRPr="009C7A84" w:rsidRDefault="00473875" w:rsidP="009C7A84">
      <w:pPr>
        <w:pStyle w:val="a5"/>
        <w:numPr>
          <w:ilvl w:val="1"/>
          <w:numId w:val="4"/>
        </w:numPr>
        <w:autoSpaceDE w:val="0"/>
        <w:autoSpaceDN w:val="0"/>
        <w:adjustRightInd w:val="0"/>
        <w:ind w:left="0" w:firstLine="0"/>
        <w:jc w:val="both"/>
        <w:rPr>
          <w:sz w:val="20"/>
          <w:szCs w:val="20"/>
        </w:rPr>
      </w:pPr>
      <w:r w:rsidRPr="009C7A84">
        <w:rPr>
          <w:sz w:val="20"/>
          <w:szCs w:val="20"/>
        </w:rPr>
        <w:t>В случае невозможности урегулирования спорных вопросов или разногласий путем переговоров, они передается на рассмотрение в Арбитражный суд Иркутской области.</w:t>
      </w:r>
    </w:p>
    <w:p w14:paraId="73F7335B" w14:textId="77777777" w:rsidR="00BF500A" w:rsidRPr="009C7A84" w:rsidRDefault="00473875" w:rsidP="009C7A84">
      <w:pPr>
        <w:pStyle w:val="a5"/>
        <w:numPr>
          <w:ilvl w:val="1"/>
          <w:numId w:val="4"/>
        </w:numPr>
        <w:autoSpaceDE w:val="0"/>
        <w:autoSpaceDN w:val="0"/>
        <w:adjustRightInd w:val="0"/>
        <w:ind w:left="0" w:firstLine="0"/>
        <w:jc w:val="both"/>
        <w:rPr>
          <w:sz w:val="20"/>
          <w:szCs w:val="20"/>
        </w:rPr>
      </w:pPr>
      <w:r w:rsidRPr="009C7A84">
        <w:rPr>
          <w:sz w:val="20"/>
          <w:szCs w:val="20"/>
        </w:rPr>
        <w:t>В случаях, не предусмотренных настоящим договором, Стороны руководствуются действующим законодательством РФ.</w:t>
      </w:r>
    </w:p>
    <w:p w14:paraId="73F7335C" w14:textId="77777777" w:rsidR="00BF500A" w:rsidRPr="009C7A84" w:rsidRDefault="00473875" w:rsidP="009C7A84">
      <w:pPr>
        <w:pStyle w:val="a5"/>
        <w:numPr>
          <w:ilvl w:val="1"/>
          <w:numId w:val="4"/>
        </w:numPr>
        <w:tabs>
          <w:tab w:val="left" w:pos="709"/>
          <w:tab w:val="left" w:leader="underscore" w:pos="9374"/>
        </w:tabs>
        <w:autoSpaceDE w:val="0"/>
        <w:autoSpaceDN w:val="0"/>
        <w:adjustRightInd w:val="0"/>
        <w:ind w:left="0" w:firstLine="0"/>
        <w:jc w:val="both"/>
        <w:rPr>
          <w:sz w:val="20"/>
          <w:szCs w:val="20"/>
        </w:rPr>
      </w:pPr>
      <w:r w:rsidRPr="009C7A84">
        <w:rPr>
          <w:sz w:val="20"/>
          <w:szCs w:val="20"/>
        </w:rPr>
        <w:t xml:space="preserve">Настоящий Договор может быть расторгнут досрочно по соглашению Сторон, а также в случаях, предусмотренных гражданским законодательством Российской Федерации. </w:t>
      </w:r>
    </w:p>
    <w:p w14:paraId="73F7335D" w14:textId="77777777" w:rsidR="00BF500A" w:rsidRPr="009C7A84" w:rsidRDefault="00473875" w:rsidP="009C7A84">
      <w:pPr>
        <w:pStyle w:val="13"/>
        <w:numPr>
          <w:ilvl w:val="1"/>
          <w:numId w:val="4"/>
        </w:numPr>
        <w:shd w:val="clear" w:color="auto" w:fill="auto"/>
        <w:tabs>
          <w:tab w:val="left" w:pos="709"/>
          <w:tab w:val="left" w:leader="underscore" w:pos="9374"/>
        </w:tabs>
        <w:spacing w:line="240" w:lineRule="auto"/>
        <w:ind w:left="0" w:firstLine="0"/>
        <w:rPr>
          <w:rFonts w:ascii="Times New Roman" w:hAnsi="Times New Roman" w:cs="Times New Roman"/>
          <w:sz w:val="20"/>
          <w:szCs w:val="20"/>
        </w:rPr>
      </w:pPr>
      <w:r w:rsidRPr="009C7A84">
        <w:rPr>
          <w:rFonts w:ascii="Times New Roman" w:hAnsi="Times New Roman" w:cs="Times New Roman"/>
          <w:sz w:val="20"/>
          <w:szCs w:val="20"/>
        </w:rPr>
        <w:t>Стороны имеет право досрочно расторгнуть настоящий Договор по обоюдному согласию. Сторона-инициатор расторжения договора обязана письменно уведомить другую сторону в срок не менее чем за 10 календарных дней до даты расторжения.</w:t>
      </w:r>
    </w:p>
    <w:p w14:paraId="73F7335E" w14:textId="77777777" w:rsidR="00BF500A" w:rsidRPr="009C7A84" w:rsidRDefault="00473875" w:rsidP="009C7A84">
      <w:pPr>
        <w:pStyle w:val="RUS11"/>
        <w:widowControl w:val="0"/>
        <w:numPr>
          <w:ilvl w:val="1"/>
          <w:numId w:val="4"/>
        </w:numPr>
        <w:tabs>
          <w:tab w:val="left" w:pos="518"/>
        </w:tabs>
        <w:spacing w:after="0" w:line="240" w:lineRule="auto"/>
        <w:ind w:left="0" w:firstLine="0"/>
        <w:rPr>
          <w:rFonts w:ascii="Times New Roman" w:hAnsi="Times New Roman"/>
          <w:sz w:val="20"/>
          <w:szCs w:val="20"/>
        </w:rPr>
      </w:pPr>
      <w:r w:rsidRPr="009C7A84">
        <w:rPr>
          <w:rFonts w:ascii="Times New Roman" w:hAnsi="Times New Roman"/>
          <w:sz w:val="20"/>
          <w:szCs w:val="20"/>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3F7335F" w14:textId="00F0EE9E" w:rsidR="00BF500A" w:rsidRPr="009C7A84" w:rsidRDefault="00473875" w:rsidP="009C7A84">
      <w:pPr>
        <w:numPr>
          <w:ilvl w:val="1"/>
          <w:numId w:val="4"/>
        </w:numPr>
        <w:tabs>
          <w:tab w:val="left" w:pos="534"/>
        </w:tabs>
        <w:ind w:left="0" w:firstLine="0"/>
        <w:jc w:val="both"/>
      </w:pPr>
      <w:r w:rsidRPr="009C7A84">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5FED201" w14:textId="77777777" w:rsidR="00662F4E" w:rsidRPr="009C7A84" w:rsidRDefault="00662F4E" w:rsidP="009C7A84">
      <w:pPr>
        <w:widowControl w:val="0"/>
        <w:tabs>
          <w:tab w:val="left" w:pos="534"/>
        </w:tabs>
        <w:autoSpaceDE w:val="0"/>
        <w:autoSpaceDN w:val="0"/>
        <w:adjustRightInd w:val="0"/>
        <w:jc w:val="both"/>
      </w:pPr>
    </w:p>
    <w:p w14:paraId="73F73360" w14:textId="6E5314B6" w:rsidR="00BF500A" w:rsidRPr="009C7A84" w:rsidRDefault="00473875" w:rsidP="009C7A84">
      <w:pPr>
        <w:numPr>
          <w:ilvl w:val="0"/>
          <w:numId w:val="4"/>
        </w:numPr>
        <w:jc w:val="center"/>
        <w:rPr>
          <w:b/>
        </w:rPr>
      </w:pPr>
      <w:r w:rsidRPr="009C7A84">
        <w:rPr>
          <w:b/>
        </w:rPr>
        <w:t>Расторжение договора</w:t>
      </w:r>
    </w:p>
    <w:p w14:paraId="044E8C46" w14:textId="77777777" w:rsidR="00BB37D0" w:rsidRPr="009C7A84" w:rsidRDefault="00BB37D0" w:rsidP="009C7A84">
      <w:pPr>
        <w:ind w:left="360"/>
        <w:rPr>
          <w:b/>
        </w:rPr>
      </w:pPr>
    </w:p>
    <w:p w14:paraId="73F73362" w14:textId="77777777" w:rsidR="00BF500A" w:rsidRPr="009C7A84" w:rsidRDefault="00473875" w:rsidP="009C7A84">
      <w:pPr>
        <w:pStyle w:val="RUS11"/>
        <w:widowControl w:val="0"/>
        <w:numPr>
          <w:ilvl w:val="1"/>
          <w:numId w:val="4"/>
        </w:numPr>
        <w:tabs>
          <w:tab w:val="left" w:pos="0"/>
        </w:tabs>
        <w:spacing w:after="0" w:line="240" w:lineRule="auto"/>
        <w:ind w:left="0" w:firstLine="0"/>
        <w:rPr>
          <w:rFonts w:ascii="Times New Roman" w:hAnsi="Times New Roman"/>
          <w:sz w:val="20"/>
          <w:szCs w:val="20"/>
        </w:rPr>
      </w:pPr>
      <w:r w:rsidRPr="009C7A84">
        <w:rPr>
          <w:rFonts w:ascii="Times New Roman" w:hAnsi="Times New Roman"/>
          <w:sz w:val="20"/>
          <w:szCs w:val="20"/>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73F73363" w14:textId="77777777" w:rsidR="00BF500A" w:rsidRPr="009C7A84" w:rsidRDefault="00BF500A" w:rsidP="009C7A84">
      <w:pPr>
        <w:tabs>
          <w:tab w:val="left" w:pos="0"/>
        </w:tabs>
        <w:rPr>
          <w:b/>
        </w:rPr>
      </w:pPr>
    </w:p>
    <w:p w14:paraId="73F73364" w14:textId="7B0D00CE" w:rsidR="00BF500A" w:rsidRPr="009C7A84" w:rsidRDefault="00473875" w:rsidP="009C7A84">
      <w:pPr>
        <w:numPr>
          <w:ilvl w:val="0"/>
          <w:numId w:val="4"/>
        </w:numPr>
        <w:tabs>
          <w:tab w:val="left" w:pos="0"/>
        </w:tabs>
        <w:ind w:left="0" w:firstLine="0"/>
        <w:jc w:val="center"/>
        <w:rPr>
          <w:b/>
        </w:rPr>
      </w:pPr>
      <w:r w:rsidRPr="009C7A84">
        <w:rPr>
          <w:b/>
        </w:rPr>
        <w:t>Применимое право</w:t>
      </w:r>
    </w:p>
    <w:p w14:paraId="3CE4EB8D" w14:textId="77777777" w:rsidR="00BB37D0" w:rsidRPr="009C7A84" w:rsidRDefault="00BB37D0" w:rsidP="009C7A84">
      <w:pPr>
        <w:tabs>
          <w:tab w:val="left" w:pos="0"/>
        </w:tabs>
        <w:rPr>
          <w:b/>
        </w:rPr>
      </w:pPr>
    </w:p>
    <w:p w14:paraId="73F73366" w14:textId="77777777" w:rsidR="00BF500A" w:rsidRPr="009C7A84" w:rsidRDefault="00473875" w:rsidP="009C7A84">
      <w:pPr>
        <w:numPr>
          <w:ilvl w:val="1"/>
          <w:numId w:val="4"/>
        </w:numPr>
        <w:tabs>
          <w:tab w:val="left" w:pos="0"/>
        </w:tabs>
        <w:ind w:left="0" w:firstLine="0"/>
        <w:jc w:val="both"/>
      </w:pPr>
      <w:r w:rsidRPr="009C7A84">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3F73367" w14:textId="77777777" w:rsidR="00BF500A" w:rsidRPr="009C7A84" w:rsidRDefault="00BF500A" w:rsidP="009C7A84">
      <w:pPr>
        <w:tabs>
          <w:tab w:val="left" w:pos="0"/>
        </w:tabs>
        <w:rPr>
          <w:b/>
        </w:rPr>
      </w:pPr>
    </w:p>
    <w:p w14:paraId="73F73368" w14:textId="0698D519" w:rsidR="00BF500A" w:rsidRPr="009C7A84" w:rsidRDefault="00473875" w:rsidP="009C7A84">
      <w:pPr>
        <w:numPr>
          <w:ilvl w:val="0"/>
          <w:numId w:val="4"/>
        </w:numPr>
        <w:tabs>
          <w:tab w:val="left" w:pos="0"/>
        </w:tabs>
        <w:ind w:left="0" w:firstLine="0"/>
        <w:jc w:val="center"/>
        <w:rPr>
          <w:b/>
        </w:rPr>
      </w:pPr>
      <w:r w:rsidRPr="009C7A84">
        <w:rPr>
          <w:b/>
        </w:rPr>
        <w:t>Толкование</w:t>
      </w:r>
    </w:p>
    <w:p w14:paraId="3033E3AB" w14:textId="77777777" w:rsidR="00BB37D0" w:rsidRPr="009C7A84" w:rsidRDefault="00BB37D0" w:rsidP="009C7A84">
      <w:pPr>
        <w:tabs>
          <w:tab w:val="left" w:pos="0"/>
        </w:tabs>
        <w:rPr>
          <w:b/>
        </w:rPr>
      </w:pPr>
    </w:p>
    <w:p w14:paraId="73F7336A" w14:textId="77777777" w:rsidR="00BF500A" w:rsidRPr="009C7A84" w:rsidRDefault="00473875" w:rsidP="009C7A84">
      <w:pPr>
        <w:pStyle w:val="RUS11"/>
        <w:widowControl w:val="0"/>
        <w:numPr>
          <w:ilvl w:val="1"/>
          <w:numId w:val="4"/>
        </w:numPr>
        <w:tabs>
          <w:tab w:val="left" w:pos="0"/>
        </w:tabs>
        <w:spacing w:after="0" w:line="240" w:lineRule="auto"/>
        <w:ind w:left="0" w:firstLine="0"/>
        <w:rPr>
          <w:rFonts w:ascii="Times New Roman" w:hAnsi="Times New Roman"/>
          <w:sz w:val="20"/>
          <w:szCs w:val="20"/>
        </w:rPr>
      </w:pPr>
      <w:r w:rsidRPr="009C7A84">
        <w:rPr>
          <w:rFonts w:ascii="Times New Roman" w:hAnsi="Times New Roman"/>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3F7336B" w14:textId="77777777" w:rsidR="00BF500A" w:rsidRPr="009C7A84" w:rsidRDefault="00473875" w:rsidP="009C7A84">
      <w:pPr>
        <w:pStyle w:val="RUS11"/>
        <w:widowControl w:val="0"/>
        <w:numPr>
          <w:ilvl w:val="1"/>
          <w:numId w:val="4"/>
        </w:numPr>
        <w:tabs>
          <w:tab w:val="left" w:pos="0"/>
        </w:tabs>
        <w:spacing w:after="0" w:line="240" w:lineRule="auto"/>
        <w:ind w:left="0" w:firstLine="0"/>
        <w:rPr>
          <w:rFonts w:ascii="Times New Roman" w:hAnsi="Times New Roman"/>
          <w:sz w:val="20"/>
          <w:szCs w:val="20"/>
        </w:rPr>
      </w:pPr>
      <w:r w:rsidRPr="009C7A84">
        <w:rPr>
          <w:rFonts w:ascii="Times New Roman" w:hAnsi="Times New Roman"/>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7" w:name="_Ref496197101"/>
    </w:p>
    <w:p w14:paraId="73F7336C" w14:textId="77777777" w:rsidR="00BF500A" w:rsidRPr="009C7A84" w:rsidRDefault="00473875" w:rsidP="009C7A84">
      <w:pPr>
        <w:pStyle w:val="RUS11"/>
        <w:widowControl w:val="0"/>
        <w:numPr>
          <w:ilvl w:val="1"/>
          <w:numId w:val="4"/>
        </w:numPr>
        <w:tabs>
          <w:tab w:val="left" w:pos="0"/>
        </w:tabs>
        <w:spacing w:after="0" w:line="240" w:lineRule="auto"/>
        <w:ind w:left="0" w:firstLine="0"/>
        <w:rPr>
          <w:rFonts w:ascii="Times New Roman" w:hAnsi="Times New Roman"/>
          <w:sz w:val="20"/>
          <w:szCs w:val="20"/>
        </w:rPr>
      </w:pPr>
      <w:r w:rsidRPr="009C7A84">
        <w:rPr>
          <w:rFonts w:ascii="Times New Roman" w:hAnsi="Times New Roman"/>
          <w:sz w:val="20"/>
          <w:szCs w:val="20"/>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73F7336D" w14:textId="77777777" w:rsidR="00BF500A" w:rsidRPr="009C7A84" w:rsidRDefault="00473875" w:rsidP="009C7A84">
      <w:pPr>
        <w:pStyle w:val="RUS11"/>
        <w:widowControl w:val="0"/>
        <w:numPr>
          <w:ilvl w:val="1"/>
          <w:numId w:val="4"/>
        </w:numPr>
        <w:tabs>
          <w:tab w:val="left" w:pos="0"/>
        </w:tabs>
        <w:spacing w:after="0" w:line="240" w:lineRule="auto"/>
        <w:ind w:left="0" w:firstLine="0"/>
        <w:rPr>
          <w:rFonts w:ascii="Times New Roman" w:hAnsi="Times New Roman"/>
          <w:sz w:val="20"/>
          <w:szCs w:val="20"/>
        </w:rPr>
      </w:pPr>
      <w:r w:rsidRPr="009C7A84">
        <w:rPr>
          <w:rFonts w:ascii="Times New Roman" w:hAnsi="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3F7336E" w14:textId="11333CDE" w:rsidR="00BF500A" w:rsidRPr="009C7A84" w:rsidRDefault="00473875" w:rsidP="009C7A84">
      <w:pPr>
        <w:numPr>
          <w:ilvl w:val="1"/>
          <w:numId w:val="4"/>
        </w:numPr>
        <w:tabs>
          <w:tab w:val="left" w:pos="0"/>
        </w:tabs>
        <w:ind w:left="0" w:firstLine="0"/>
        <w:jc w:val="both"/>
        <w:rPr>
          <w:b/>
        </w:rPr>
      </w:pPr>
      <w:r w:rsidRPr="009C7A84">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B2BCEE" w14:textId="6C0ECF8B" w:rsidR="001A17CB" w:rsidRPr="009C7A84" w:rsidRDefault="001A17CB" w:rsidP="009C7A84">
      <w:pPr>
        <w:tabs>
          <w:tab w:val="left" w:pos="0"/>
        </w:tabs>
        <w:jc w:val="both"/>
        <w:rPr>
          <w:b/>
        </w:rPr>
      </w:pPr>
    </w:p>
    <w:p w14:paraId="0F3CF592" w14:textId="16C67F36" w:rsidR="00621CC0" w:rsidRPr="009C7A84" w:rsidRDefault="00621CC0" w:rsidP="009C7A84">
      <w:pPr>
        <w:tabs>
          <w:tab w:val="left" w:pos="0"/>
        </w:tabs>
        <w:jc w:val="both"/>
        <w:rPr>
          <w:b/>
        </w:rPr>
      </w:pPr>
    </w:p>
    <w:p w14:paraId="580AEA0C" w14:textId="77777777" w:rsidR="00621CC0" w:rsidRPr="009C7A84" w:rsidRDefault="00621CC0" w:rsidP="009C7A84">
      <w:pPr>
        <w:tabs>
          <w:tab w:val="left" w:pos="0"/>
        </w:tabs>
        <w:jc w:val="both"/>
        <w:rPr>
          <w:b/>
        </w:rPr>
      </w:pPr>
    </w:p>
    <w:p w14:paraId="73F7336F" w14:textId="64A8BBC1" w:rsidR="00BF500A" w:rsidRPr="009C7A84" w:rsidRDefault="00473875" w:rsidP="009C7A84">
      <w:pPr>
        <w:numPr>
          <w:ilvl w:val="0"/>
          <w:numId w:val="4"/>
        </w:numPr>
        <w:jc w:val="center"/>
        <w:rPr>
          <w:b/>
        </w:rPr>
      </w:pPr>
      <w:r w:rsidRPr="009C7A84">
        <w:rPr>
          <w:b/>
        </w:rPr>
        <w:lastRenderedPageBreak/>
        <w:t>Соблюдение законодательства</w:t>
      </w:r>
    </w:p>
    <w:p w14:paraId="3837CA4F" w14:textId="77777777" w:rsidR="00BB37D0" w:rsidRPr="009C7A84" w:rsidRDefault="00BB37D0" w:rsidP="009C7A84">
      <w:pPr>
        <w:ind w:left="360"/>
        <w:rPr>
          <w:b/>
        </w:rPr>
      </w:pPr>
    </w:p>
    <w:p w14:paraId="73F73371" w14:textId="77777777" w:rsidR="00BF500A" w:rsidRPr="009C7A84" w:rsidRDefault="00473875" w:rsidP="009C7A84">
      <w:pPr>
        <w:pStyle w:val="a5"/>
        <w:numPr>
          <w:ilvl w:val="1"/>
          <w:numId w:val="4"/>
        </w:numPr>
        <w:ind w:left="0" w:firstLine="0"/>
        <w:jc w:val="both"/>
        <w:rPr>
          <w:b/>
          <w:sz w:val="20"/>
          <w:szCs w:val="20"/>
        </w:rPr>
      </w:pPr>
      <w:r w:rsidRPr="009C7A84">
        <w:rPr>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3F73372" w14:textId="77777777" w:rsidR="00BF500A" w:rsidRPr="009C7A84" w:rsidRDefault="00BF500A" w:rsidP="009C7A84">
      <w:pPr>
        <w:pStyle w:val="a5"/>
        <w:ind w:left="0"/>
        <w:rPr>
          <w:b/>
          <w:sz w:val="20"/>
          <w:szCs w:val="20"/>
        </w:rPr>
      </w:pPr>
    </w:p>
    <w:p w14:paraId="73F73373" w14:textId="7684CE2A" w:rsidR="00BF500A" w:rsidRPr="009C7A84" w:rsidRDefault="00473875" w:rsidP="009C7A84">
      <w:pPr>
        <w:numPr>
          <w:ilvl w:val="0"/>
          <w:numId w:val="4"/>
        </w:numPr>
        <w:jc w:val="center"/>
        <w:rPr>
          <w:b/>
        </w:rPr>
      </w:pPr>
      <w:proofErr w:type="spellStart"/>
      <w:r w:rsidRPr="009C7A84">
        <w:rPr>
          <w:b/>
        </w:rPr>
        <w:t>Антисанкционная</w:t>
      </w:r>
      <w:proofErr w:type="spellEnd"/>
      <w:r w:rsidRPr="009C7A84">
        <w:rPr>
          <w:b/>
        </w:rPr>
        <w:t xml:space="preserve"> оговорка</w:t>
      </w:r>
    </w:p>
    <w:p w14:paraId="5FE61578" w14:textId="77777777" w:rsidR="00BB37D0" w:rsidRPr="009C7A84" w:rsidRDefault="00BB37D0" w:rsidP="009C7A84">
      <w:pPr>
        <w:ind w:left="360"/>
        <w:rPr>
          <w:b/>
        </w:rPr>
      </w:pPr>
    </w:p>
    <w:p w14:paraId="73F73375" w14:textId="77777777" w:rsidR="00BF500A" w:rsidRPr="009C7A84" w:rsidRDefault="00473875" w:rsidP="009C7A84">
      <w:pPr>
        <w:pStyle w:val="a5"/>
        <w:widowControl w:val="0"/>
        <w:numPr>
          <w:ilvl w:val="1"/>
          <w:numId w:val="4"/>
        </w:numPr>
        <w:tabs>
          <w:tab w:val="left" w:pos="539"/>
        </w:tabs>
        <w:suppressAutoHyphens/>
        <w:autoSpaceDN w:val="0"/>
        <w:ind w:left="0" w:firstLine="0"/>
        <w:jc w:val="both"/>
        <w:textAlignment w:val="baseline"/>
        <w:rPr>
          <w:sz w:val="20"/>
          <w:szCs w:val="20"/>
        </w:rPr>
      </w:pPr>
      <w:r w:rsidRPr="009C7A84">
        <w:rPr>
          <w:sz w:val="20"/>
          <w:szCs w:val="20"/>
        </w:rPr>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3F73376" w14:textId="77777777" w:rsidR="00BF500A" w:rsidRPr="009C7A84" w:rsidRDefault="00473875" w:rsidP="009C7A84">
      <w:pPr>
        <w:pStyle w:val="a5"/>
        <w:tabs>
          <w:tab w:val="left" w:pos="539"/>
        </w:tabs>
        <w:suppressAutoHyphens/>
        <w:ind w:left="0"/>
        <w:jc w:val="both"/>
        <w:rPr>
          <w:sz w:val="20"/>
          <w:szCs w:val="20"/>
        </w:rPr>
      </w:pPr>
      <w:r w:rsidRPr="009C7A84">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3F73377" w14:textId="77777777" w:rsidR="00BF500A" w:rsidRPr="009C7A84" w:rsidRDefault="00473875" w:rsidP="009C7A84">
      <w:pPr>
        <w:pStyle w:val="a5"/>
        <w:widowControl w:val="0"/>
        <w:numPr>
          <w:ilvl w:val="1"/>
          <w:numId w:val="4"/>
        </w:numPr>
        <w:tabs>
          <w:tab w:val="left" w:pos="539"/>
        </w:tabs>
        <w:suppressAutoHyphens/>
        <w:autoSpaceDN w:val="0"/>
        <w:ind w:left="0" w:firstLine="0"/>
        <w:jc w:val="both"/>
        <w:textAlignment w:val="baseline"/>
        <w:rPr>
          <w:sz w:val="20"/>
          <w:szCs w:val="20"/>
        </w:rPr>
      </w:pPr>
      <w:r w:rsidRPr="009C7A84">
        <w:rPr>
          <w:sz w:val="20"/>
          <w:szCs w:val="20"/>
        </w:rPr>
        <w:t>Исполнитель обязуется уведомить Заказчика немедленно, если Исполнитель или любое другое физическое или юридическое лицо, указанное в п.16.1., станет объектом каких-либо применимых санкций после заключения Договора.</w:t>
      </w:r>
    </w:p>
    <w:p w14:paraId="73F73378" w14:textId="77777777" w:rsidR="00BF500A" w:rsidRPr="009C7A84" w:rsidRDefault="00473875" w:rsidP="009C7A84">
      <w:pPr>
        <w:pStyle w:val="a5"/>
        <w:widowControl w:val="0"/>
        <w:numPr>
          <w:ilvl w:val="1"/>
          <w:numId w:val="4"/>
        </w:numPr>
        <w:tabs>
          <w:tab w:val="left" w:pos="539"/>
        </w:tabs>
        <w:suppressAutoHyphens/>
        <w:autoSpaceDN w:val="0"/>
        <w:ind w:left="0" w:firstLine="0"/>
        <w:jc w:val="both"/>
        <w:textAlignment w:val="baseline"/>
        <w:rPr>
          <w:sz w:val="20"/>
          <w:szCs w:val="20"/>
        </w:rPr>
      </w:pPr>
      <w:r w:rsidRPr="009C7A84">
        <w:rPr>
          <w:sz w:val="20"/>
          <w:szCs w:val="20"/>
        </w:rPr>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п.18.1.,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3F73379" w14:textId="77777777" w:rsidR="00BF500A" w:rsidRPr="009C7A84" w:rsidRDefault="00473875" w:rsidP="009C7A84">
      <w:pPr>
        <w:pStyle w:val="a5"/>
        <w:widowControl w:val="0"/>
        <w:numPr>
          <w:ilvl w:val="1"/>
          <w:numId w:val="4"/>
        </w:numPr>
        <w:tabs>
          <w:tab w:val="left" w:pos="539"/>
        </w:tabs>
        <w:suppressAutoHyphens/>
        <w:autoSpaceDN w:val="0"/>
        <w:ind w:left="0" w:firstLine="0"/>
        <w:jc w:val="both"/>
        <w:textAlignment w:val="baseline"/>
        <w:rPr>
          <w:sz w:val="20"/>
          <w:szCs w:val="20"/>
        </w:rPr>
      </w:pPr>
      <w:r w:rsidRPr="009C7A84">
        <w:rPr>
          <w:sz w:val="20"/>
          <w:szCs w:val="20"/>
        </w:rPr>
        <w:t>Расторжение и (или) прекращение исполнения Договора согласно п.16.3. не создаёт для Заказчику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73F7337A" w14:textId="77777777" w:rsidR="00BF500A" w:rsidRPr="009C7A84" w:rsidRDefault="00BF500A" w:rsidP="009C7A84">
      <w:pPr>
        <w:rPr>
          <w:b/>
        </w:rPr>
      </w:pPr>
    </w:p>
    <w:p w14:paraId="73F7337B" w14:textId="2ED06013" w:rsidR="00BF500A" w:rsidRPr="009C7A84" w:rsidRDefault="00473875" w:rsidP="009C7A84">
      <w:pPr>
        <w:numPr>
          <w:ilvl w:val="0"/>
          <w:numId w:val="4"/>
        </w:numPr>
        <w:jc w:val="center"/>
        <w:rPr>
          <w:b/>
        </w:rPr>
      </w:pPr>
      <w:r w:rsidRPr="009C7A84">
        <w:rPr>
          <w:b/>
        </w:rPr>
        <w:t>Отказ от найма работников</w:t>
      </w:r>
    </w:p>
    <w:p w14:paraId="0B028C87" w14:textId="77777777" w:rsidR="00BB37D0" w:rsidRPr="009C7A84" w:rsidRDefault="00BB37D0" w:rsidP="009C7A84">
      <w:pPr>
        <w:ind w:left="360"/>
        <w:rPr>
          <w:b/>
        </w:rPr>
      </w:pPr>
    </w:p>
    <w:p w14:paraId="73F7337D" w14:textId="77777777" w:rsidR="00BF500A" w:rsidRPr="009C7A84" w:rsidRDefault="00473875" w:rsidP="009C7A84">
      <w:pPr>
        <w:pStyle w:val="RUS11"/>
        <w:widowControl w:val="0"/>
        <w:numPr>
          <w:ilvl w:val="1"/>
          <w:numId w:val="4"/>
        </w:numPr>
        <w:tabs>
          <w:tab w:val="left" w:pos="529"/>
        </w:tabs>
        <w:spacing w:after="0" w:line="240" w:lineRule="auto"/>
        <w:ind w:left="0" w:firstLine="0"/>
        <w:rPr>
          <w:rFonts w:ascii="Times New Roman" w:hAnsi="Times New Roman"/>
          <w:sz w:val="20"/>
          <w:szCs w:val="20"/>
        </w:rPr>
      </w:pPr>
      <w:r w:rsidRPr="009C7A84">
        <w:rPr>
          <w:rFonts w:ascii="Times New Roman" w:hAnsi="Times New Roman"/>
          <w:sz w:val="20"/>
          <w:szCs w:val="20"/>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3F7337E" w14:textId="77777777" w:rsidR="00BF500A" w:rsidRPr="009C7A84" w:rsidRDefault="00473875" w:rsidP="009C7A84">
      <w:pPr>
        <w:pStyle w:val="RUS11"/>
        <w:widowControl w:val="0"/>
        <w:numPr>
          <w:ilvl w:val="1"/>
          <w:numId w:val="4"/>
        </w:numPr>
        <w:tabs>
          <w:tab w:val="left" w:pos="534"/>
        </w:tabs>
        <w:spacing w:after="0" w:line="240" w:lineRule="auto"/>
        <w:ind w:left="0" w:firstLine="0"/>
        <w:rPr>
          <w:rFonts w:ascii="Times New Roman" w:hAnsi="Times New Roman"/>
          <w:sz w:val="20"/>
          <w:szCs w:val="20"/>
        </w:rPr>
      </w:pPr>
      <w:r w:rsidRPr="009C7A84">
        <w:rPr>
          <w:rFonts w:ascii="Times New Roman" w:hAnsi="Times New Roman"/>
          <w:sz w:val="20"/>
          <w:szCs w:val="20"/>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3F7337F" w14:textId="57B8B823" w:rsidR="00BF500A" w:rsidRPr="009C7A84" w:rsidRDefault="00473875" w:rsidP="009C7A84">
      <w:pPr>
        <w:pStyle w:val="a5"/>
        <w:numPr>
          <w:ilvl w:val="1"/>
          <w:numId w:val="4"/>
        </w:numPr>
        <w:ind w:left="0" w:firstLine="0"/>
        <w:jc w:val="both"/>
        <w:rPr>
          <w:b/>
          <w:sz w:val="20"/>
          <w:szCs w:val="20"/>
        </w:rPr>
      </w:pPr>
      <w:r w:rsidRPr="009C7A84">
        <w:rPr>
          <w:sz w:val="20"/>
          <w:szCs w:val="20"/>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647D0216" w14:textId="77777777" w:rsidR="00662F4E" w:rsidRPr="009C7A84" w:rsidRDefault="00662F4E" w:rsidP="009C7A84">
      <w:pPr>
        <w:pStyle w:val="a5"/>
        <w:widowControl w:val="0"/>
        <w:autoSpaceDE w:val="0"/>
        <w:autoSpaceDN w:val="0"/>
        <w:adjustRightInd w:val="0"/>
        <w:ind w:left="0"/>
        <w:jc w:val="both"/>
        <w:rPr>
          <w:b/>
          <w:sz w:val="20"/>
          <w:szCs w:val="20"/>
        </w:rPr>
      </w:pPr>
    </w:p>
    <w:p w14:paraId="73F73381" w14:textId="6C4659E3" w:rsidR="00BF500A" w:rsidRPr="009C7A84" w:rsidRDefault="00473875" w:rsidP="009C7A84">
      <w:pPr>
        <w:numPr>
          <w:ilvl w:val="0"/>
          <w:numId w:val="4"/>
        </w:numPr>
        <w:jc w:val="center"/>
        <w:rPr>
          <w:b/>
        </w:rPr>
      </w:pPr>
      <w:r w:rsidRPr="009C7A84">
        <w:rPr>
          <w:b/>
        </w:rPr>
        <w:t>Опубликование информации о Договоре</w:t>
      </w:r>
    </w:p>
    <w:p w14:paraId="61F35372" w14:textId="77777777" w:rsidR="00BB37D0" w:rsidRPr="009C7A84" w:rsidRDefault="00BB37D0" w:rsidP="009C7A84">
      <w:pPr>
        <w:ind w:left="360"/>
        <w:rPr>
          <w:b/>
        </w:rPr>
      </w:pPr>
    </w:p>
    <w:p w14:paraId="73F73383" w14:textId="77777777" w:rsidR="00BF500A" w:rsidRPr="009C7A84" w:rsidRDefault="00473875" w:rsidP="009C7A84">
      <w:pPr>
        <w:pStyle w:val="RUS11"/>
        <w:widowControl w:val="0"/>
        <w:numPr>
          <w:ilvl w:val="1"/>
          <w:numId w:val="4"/>
        </w:numPr>
        <w:spacing w:after="0" w:line="240" w:lineRule="auto"/>
        <w:ind w:left="0" w:firstLine="0"/>
        <w:rPr>
          <w:rFonts w:ascii="Times New Roman" w:hAnsi="Times New Roman"/>
          <w:sz w:val="20"/>
          <w:szCs w:val="20"/>
        </w:rPr>
      </w:pPr>
      <w:r w:rsidRPr="009C7A84">
        <w:rPr>
          <w:rFonts w:ascii="Times New Roman" w:hAnsi="Times New Roman"/>
          <w:sz w:val="20"/>
          <w:szCs w:val="20"/>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3F73384" w14:textId="77777777" w:rsidR="00BF500A" w:rsidRPr="009C7A84" w:rsidRDefault="00473875" w:rsidP="009C7A84">
      <w:pPr>
        <w:numPr>
          <w:ilvl w:val="1"/>
          <w:numId w:val="4"/>
        </w:numPr>
        <w:ind w:left="0" w:firstLine="0"/>
        <w:jc w:val="both"/>
      </w:pPr>
      <w:r w:rsidRPr="009C7A84">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73F73385" w14:textId="77777777" w:rsidR="00BF500A" w:rsidRPr="009C7A84" w:rsidRDefault="00BF500A" w:rsidP="009C7A84">
      <w:pPr>
        <w:rPr>
          <w:b/>
        </w:rPr>
      </w:pPr>
    </w:p>
    <w:p w14:paraId="73F73386" w14:textId="4A78126D" w:rsidR="00BF500A" w:rsidRPr="009C7A84" w:rsidRDefault="00473875" w:rsidP="009C7A84">
      <w:pPr>
        <w:numPr>
          <w:ilvl w:val="0"/>
          <w:numId w:val="4"/>
        </w:numPr>
        <w:jc w:val="center"/>
        <w:rPr>
          <w:b/>
        </w:rPr>
      </w:pPr>
      <w:r w:rsidRPr="009C7A84">
        <w:rPr>
          <w:b/>
        </w:rPr>
        <w:lastRenderedPageBreak/>
        <w:t>Заключительные положения</w:t>
      </w:r>
    </w:p>
    <w:p w14:paraId="7B67C652" w14:textId="77777777" w:rsidR="00BB37D0" w:rsidRPr="009C7A84" w:rsidRDefault="00BB37D0" w:rsidP="009C7A84">
      <w:pPr>
        <w:ind w:left="360"/>
        <w:rPr>
          <w:b/>
        </w:rPr>
      </w:pPr>
    </w:p>
    <w:p w14:paraId="73F73388" w14:textId="77777777" w:rsidR="00BF500A" w:rsidRPr="009C7A84" w:rsidRDefault="00473875" w:rsidP="009C7A84">
      <w:pPr>
        <w:numPr>
          <w:ilvl w:val="1"/>
          <w:numId w:val="4"/>
        </w:numPr>
        <w:ind w:left="0" w:firstLine="0"/>
        <w:jc w:val="both"/>
      </w:pPr>
      <w:r w:rsidRPr="009C7A84">
        <w:t>Настоящий договор составлен и подписан в двух экземплярах, имеющих одинаковую юридическую силу, по одному экземпляру каждой из сторон.</w:t>
      </w:r>
    </w:p>
    <w:p w14:paraId="73F73389" w14:textId="77777777" w:rsidR="00BF500A" w:rsidRPr="009C7A84" w:rsidRDefault="00473875" w:rsidP="009C7A84">
      <w:pPr>
        <w:numPr>
          <w:ilvl w:val="1"/>
          <w:numId w:val="4"/>
        </w:numPr>
        <w:ind w:left="0" w:firstLine="0"/>
        <w:jc w:val="both"/>
      </w:pPr>
      <w:r w:rsidRPr="009C7A84">
        <w:t>Во всем остальном, что не предусмотрено настоящим договором, Стороны руководствуются действующим законодательством Российской Федерации.</w:t>
      </w:r>
    </w:p>
    <w:p w14:paraId="73F7338A" w14:textId="47C63966" w:rsidR="00BF500A" w:rsidRPr="009C7A84" w:rsidRDefault="00473875" w:rsidP="009C7A84">
      <w:pPr>
        <w:pStyle w:val="a5"/>
        <w:numPr>
          <w:ilvl w:val="1"/>
          <w:numId w:val="4"/>
        </w:numPr>
        <w:tabs>
          <w:tab w:val="left" w:pos="567"/>
        </w:tabs>
        <w:autoSpaceDE w:val="0"/>
        <w:autoSpaceDN w:val="0"/>
        <w:adjustRightInd w:val="0"/>
        <w:ind w:left="0" w:firstLine="0"/>
        <w:jc w:val="both"/>
        <w:rPr>
          <w:sz w:val="20"/>
          <w:szCs w:val="20"/>
        </w:rPr>
      </w:pPr>
      <w:r w:rsidRPr="009C7A84">
        <w:rPr>
          <w:sz w:val="20"/>
          <w:szCs w:val="20"/>
        </w:rPr>
        <w:t>Настоящий договор вступает в силу с момента подписания его обеими сторонами</w:t>
      </w:r>
      <w:r w:rsidR="0075641F" w:rsidRPr="009C7A84">
        <w:rPr>
          <w:sz w:val="20"/>
          <w:szCs w:val="20"/>
        </w:rPr>
        <w:t>, распространяет свое действие на отношения, возникшие с 01.01.202</w:t>
      </w:r>
      <w:r w:rsidR="0039030D" w:rsidRPr="009C7A84">
        <w:rPr>
          <w:sz w:val="20"/>
          <w:szCs w:val="20"/>
        </w:rPr>
        <w:t>4</w:t>
      </w:r>
      <w:r w:rsidR="0075641F" w:rsidRPr="009C7A84">
        <w:rPr>
          <w:sz w:val="20"/>
          <w:szCs w:val="20"/>
        </w:rPr>
        <w:t xml:space="preserve"> г.,</w:t>
      </w:r>
      <w:r w:rsidRPr="009C7A84">
        <w:rPr>
          <w:sz w:val="20"/>
          <w:szCs w:val="20"/>
        </w:rPr>
        <w:t xml:space="preserve"> и действует до </w:t>
      </w:r>
      <w:r w:rsidR="00AC0643" w:rsidRPr="009C7A84">
        <w:rPr>
          <w:sz w:val="20"/>
          <w:szCs w:val="20"/>
        </w:rPr>
        <w:t>31</w:t>
      </w:r>
      <w:r w:rsidRPr="009C7A84">
        <w:rPr>
          <w:sz w:val="20"/>
          <w:szCs w:val="20"/>
        </w:rPr>
        <w:t>.</w:t>
      </w:r>
      <w:r w:rsidR="00AC0643" w:rsidRPr="009C7A84">
        <w:rPr>
          <w:sz w:val="20"/>
          <w:szCs w:val="20"/>
        </w:rPr>
        <w:t>12</w:t>
      </w:r>
      <w:r w:rsidR="0075641F" w:rsidRPr="009C7A84">
        <w:rPr>
          <w:sz w:val="20"/>
          <w:szCs w:val="20"/>
        </w:rPr>
        <w:t>.202</w:t>
      </w:r>
      <w:r w:rsidR="0039030D" w:rsidRPr="009C7A84">
        <w:rPr>
          <w:sz w:val="20"/>
          <w:szCs w:val="20"/>
        </w:rPr>
        <w:t>4</w:t>
      </w:r>
      <w:r w:rsidR="0075641F" w:rsidRPr="009C7A84">
        <w:rPr>
          <w:sz w:val="20"/>
          <w:szCs w:val="20"/>
        </w:rPr>
        <w:t> </w:t>
      </w:r>
      <w:r w:rsidRPr="009C7A84">
        <w:rPr>
          <w:sz w:val="20"/>
          <w:szCs w:val="20"/>
        </w:rPr>
        <w:t>г., а в части исполнения обязательств сторонами – до полного исполнения сторонами своих обязательств по договору.</w:t>
      </w:r>
    </w:p>
    <w:p w14:paraId="73F7338B" w14:textId="77777777" w:rsidR="00BF500A" w:rsidRPr="009C7A84" w:rsidRDefault="00473875" w:rsidP="009C7A84">
      <w:pPr>
        <w:pStyle w:val="a5"/>
        <w:numPr>
          <w:ilvl w:val="1"/>
          <w:numId w:val="4"/>
        </w:numPr>
        <w:tabs>
          <w:tab w:val="left" w:pos="567"/>
        </w:tabs>
        <w:autoSpaceDE w:val="0"/>
        <w:autoSpaceDN w:val="0"/>
        <w:adjustRightInd w:val="0"/>
        <w:ind w:left="0" w:firstLine="0"/>
        <w:jc w:val="both"/>
        <w:rPr>
          <w:sz w:val="20"/>
          <w:szCs w:val="20"/>
        </w:rPr>
      </w:pPr>
      <w:r w:rsidRPr="009C7A84">
        <w:rPr>
          <w:sz w:val="20"/>
          <w:szCs w:val="20"/>
        </w:rPr>
        <w:t>Все изменения и дополнения к настоящему Договору должны оформляться в письменном виде и подписываться обеими Сторонами.</w:t>
      </w:r>
    </w:p>
    <w:p w14:paraId="73F7338C" w14:textId="77777777" w:rsidR="00BF500A" w:rsidRPr="009C7A84" w:rsidRDefault="00473875" w:rsidP="009C7A84">
      <w:pPr>
        <w:pStyle w:val="a5"/>
        <w:numPr>
          <w:ilvl w:val="1"/>
          <w:numId w:val="4"/>
        </w:numPr>
        <w:tabs>
          <w:tab w:val="left" w:pos="567"/>
        </w:tabs>
        <w:autoSpaceDE w:val="0"/>
        <w:autoSpaceDN w:val="0"/>
        <w:adjustRightInd w:val="0"/>
        <w:ind w:left="0" w:firstLine="0"/>
        <w:jc w:val="both"/>
        <w:rPr>
          <w:sz w:val="20"/>
          <w:szCs w:val="20"/>
        </w:rPr>
      </w:pPr>
      <w:r w:rsidRPr="009C7A84">
        <w:rPr>
          <w:sz w:val="20"/>
          <w:szCs w:val="20"/>
        </w:rPr>
        <w:t>Настоящий Договор составлен в двух экземплярах, имеющих одинаковую юридическую силу, по одному для каждой Сторон.</w:t>
      </w:r>
    </w:p>
    <w:p w14:paraId="73F7338D" w14:textId="77777777" w:rsidR="00BF500A" w:rsidRPr="009C7A84" w:rsidRDefault="00473875" w:rsidP="009C7A84">
      <w:pPr>
        <w:pStyle w:val="a5"/>
        <w:numPr>
          <w:ilvl w:val="1"/>
          <w:numId w:val="4"/>
        </w:numPr>
        <w:tabs>
          <w:tab w:val="left" w:pos="567"/>
        </w:tabs>
        <w:autoSpaceDE w:val="0"/>
        <w:autoSpaceDN w:val="0"/>
        <w:adjustRightInd w:val="0"/>
        <w:ind w:left="0" w:firstLine="0"/>
        <w:jc w:val="both"/>
        <w:rPr>
          <w:sz w:val="20"/>
          <w:szCs w:val="20"/>
        </w:rPr>
      </w:pPr>
      <w:r w:rsidRPr="009C7A84">
        <w:rPr>
          <w:sz w:val="20"/>
          <w:szCs w:val="20"/>
        </w:rPr>
        <w:t>В случае изменения правового статуса Сторон, их расчетных счетов, юридических или почтовых адресов, Стороны обязаны письменно уведомить об этом друг друга в течение 5 (пяти) календарных дней.</w:t>
      </w:r>
    </w:p>
    <w:p w14:paraId="73F7338E" w14:textId="77777777" w:rsidR="00BF500A" w:rsidRPr="009C7A84" w:rsidRDefault="00473875" w:rsidP="009C7A84">
      <w:pPr>
        <w:pStyle w:val="a5"/>
        <w:numPr>
          <w:ilvl w:val="1"/>
          <w:numId w:val="4"/>
        </w:numPr>
        <w:autoSpaceDE w:val="0"/>
        <w:autoSpaceDN w:val="0"/>
        <w:adjustRightInd w:val="0"/>
        <w:ind w:left="0" w:firstLine="0"/>
        <w:jc w:val="both"/>
        <w:rPr>
          <w:sz w:val="20"/>
          <w:szCs w:val="20"/>
        </w:rPr>
      </w:pPr>
      <w:r w:rsidRPr="009C7A84">
        <w:rPr>
          <w:sz w:val="20"/>
          <w:szCs w:val="20"/>
        </w:rPr>
        <w:t>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исполнителя требований в области охраны труда, охраны окружающей среды, промышленной и пожарной безопасности») и Приложением №8 («Соглашение о соблюдении требований в области антитеррористической безопасности»), являющиеся неотъемлемой частью настоящего договора.</w:t>
      </w:r>
    </w:p>
    <w:p w14:paraId="73F7338F" w14:textId="77777777" w:rsidR="00BF500A" w:rsidRPr="009C7A84" w:rsidRDefault="00473875" w:rsidP="009C7A84">
      <w:pPr>
        <w:pStyle w:val="RUS11"/>
        <w:widowControl w:val="0"/>
        <w:numPr>
          <w:ilvl w:val="1"/>
          <w:numId w:val="4"/>
        </w:numPr>
        <w:tabs>
          <w:tab w:val="left" w:pos="534"/>
        </w:tabs>
        <w:spacing w:after="0" w:line="240" w:lineRule="auto"/>
        <w:rPr>
          <w:rFonts w:ascii="Times New Roman" w:hAnsi="Times New Roman"/>
          <w:sz w:val="20"/>
          <w:szCs w:val="20"/>
        </w:rPr>
      </w:pPr>
      <w:r w:rsidRPr="009C7A84">
        <w:rPr>
          <w:rFonts w:ascii="Times New Roman" w:hAnsi="Times New Roman"/>
          <w:sz w:val="20"/>
          <w:szCs w:val="20"/>
        </w:rPr>
        <w:t xml:space="preserve">Договор вступает в силу с момента его подписания обеими Сторонами. </w:t>
      </w:r>
    </w:p>
    <w:p w14:paraId="73F73390"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3F73391"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73F73392"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r w:rsidRPr="009C7A84">
        <w:rPr>
          <w:rFonts w:ascii="Times New Roman" w:hAnsi="Times New Roman"/>
          <w:b w:val="0"/>
          <w:sz w:val="20"/>
          <w:szCs w:val="20"/>
        </w:rPr>
        <w:t>Договор является обязательным для правопреемников Сторон.</w:t>
      </w:r>
    </w:p>
    <w:p w14:paraId="73F73393" w14:textId="77777777" w:rsidR="00BF500A" w:rsidRPr="009C7A84" w:rsidRDefault="00473875" w:rsidP="009C7A84">
      <w:pPr>
        <w:pStyle w:val="RUS1"/>
        <w:numPr>
          <w:ilvl w:val="1"/>
          <w:numId w:val="4"/>
        </w:numPr>
        <w:spacing w:before="0" w:after="0" w:line="240" w:lineRule="auto"/>
        <w:ind w:left="0" w:firstLine="0"/>
        <w:jc w:val="both"/>
        <w:rPr>
          <w:rFonts w:ascii="Times New Roman" w:hAnsi="Times New Roman"/>
          <w:b w:val="0"/>
          <w:sz w:val="20"/>
          <w:szCs w:val="20"/>
        </w:rPr>
      </w:pPr>
      <w:bookmarkStart w:id="8" w:name="_Ref496809304"/>
      <w:r w:rsidRPr="009C7A84">
        <w:rPr>
          <w:rFonts w:ascii="Times New Roman" w:hAnsi="Times New Roman"/>
          <w:b w:val="0"/>
          <w:sz w:val="20"/>
          <w:szCs w:val="20"/>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14:paraId="73F73394" w14:textId="77777777" w:rsidR="00BF500A" w:rsidRPr="009C7A84" w:rsidRDefault="00473875" w:rsidP="009C7A84">
      <w:pPr>
        <w:pStyle w:val="a5"/>
        <w:numPr>
          <w:ilvl w:val="1"/>
          <w:numId w:val="4"/>
        </w:numPr>
        <w:tabs>
          <w:tab w:val="left" w:pos="567"/>
        </w:tabs>
        <w:autoSpaceDE w:val="0"/>
        <w:autoSpaceDN w:val="0"/>
        <w:adjustRightInd w:val="0"/>
        <w:ind w:left="0" w:firstLine="0"/>
        <w:jc w:val="both"/>
        <w:rPr>
          <w:sz w:val="20"/>
          <w:szCs w:val="20"/>
        </w:rPr>
      </w:pPr>
      <w:r w:rsidRPr="009C7A84">
        <w:rPr>
          <w:sz w:val="20"/>
          <w:szCs w:val="20"/>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3F73395" w14:textId="77777777" w:rsidR="00BF500A" w:rsidRPr="009C7A84" w:rsidRDefault="00BF500A" w:rsidP="009C7A84">
      <w:pPr>
        <w:autoSpaceDE w:val="0"/>
        <w:autoSpaceDN w:val="0"/>
        <w:adjustRightInd w:val="0"/>
        <w:ind w:firstLine="720"/>
        <w:jc w:val="both"/>
      </w:pPr>
    </w:p>
    <w:p w14:paraId="73F73396" w14:textId="3A48B303" w:rsidR="00BF500A" w:rsidRPr="009C7A84" w:rsidRDefault="00473875" w:rsidP="009C7A84">
      <w:pPr>
        <w:numPr>
          <w:ilvl w:val="0"/>
          <w:numId w:val="4"/>
        </w:numPr>
        <w:autoSpaceDE w:val="0"/>
        <w:autoSpaceDN w:val="0"/>
        <w:adjustRightInd w:val="0"/>
        <w:jc w:val="center"/>
        <w:rPr>
          <w:b/>
        </w:rPr>
      </w:pPr>
      <w:r w:rsidRPr="009C7A84">
        <w:rPr>
          <w:b/>
        </w:rPr>
        <w:t>Приложения, являющиеся неотъемлемой частью настоящего Договора</w:t>
      </w:r>
    </w:p>
    <w:p w14:paraId="12084F5D" w14:textId="77777777" w:rsidR="00BB37D0" w:rsidRPr="009C7A84" w:rsidRDefault="00BB37D0" w:rsidP="009C7A84">
      <w:pPr>
        <w:autoSpaceDE w:val="0"/>
        <w:autoSpaceDN w:val="0"/>
        <w:adjustRightInd w:val="0"/>
        <w:ind w:left="360"/>
        <w:rPr>
          <w:b/>
        </w:rPr>
      </w:pPr>
    </w:p>
    <w:p w14:paraId="270D8B09" w14:textId="693B3828" w:rsidR="00BB37D0" w:rsidRPr="009C7A84" w:rsidRDefault="00BB37D0" w:rsidP="009C7A84">
      <w:pPr>
        <w:pStyle w:val="a5"/>
        <w:numPr>
          <w:ilvl w:val="1"/>
          <w:numId w:val="4"/>
        </w:numPr>
        <w:tabs>
          <w:tab w:val="left" w:pos="993"/>
        </w:tabs>
        <w:ind w:left="0" w:firstLine="426"/>
        <w:jc w:val="both"/>
        <w:rPr>
          <w:bCs/>
          <w:sz w:val="20"/>
          <w:szCs w:val="20"/>
        </w:rPr>
      </w:pPr>
      <w:r w:rsidRPr="009C7A84">
        <w:rPr>
          <w:sz w:val="20"/>
          <w:szCs w:val="20"/>
        </w:rPr>
        <w:t xml:space="preserve">Приложение №1 – </w:t>
      </w:r>
      <w:r w:rsidR="00CB645C" w:rsidRPr="009C7A84">
        <w:rPr>
          <w:sz w:val="20"/>
          <w:szCs w:val="20"/>
        </w:rPr>
        <w:t>Перечень оборудования средств охранной сигнализации, систем пожарной сигнализации, систем оповещения и управления эвакуацией людей при пожаре на объектах филиала АО «ИЭСК» Центральные электрические сети</w:t>
      </w:r>
      <w:r w:rsidRPr="009C7A84">
        <w:rPr>
          <w:sz w:val="20"/>
          <w:szCs w:val="20"/>
        </w:rPr>
        <w:t>;</w:t>
      </w:r>
    </w:p>
    <w:p w14:paraId="4D9BAA64" w14:textId="189487D8" w:rsidR="00BB37D0" w:rsidRPr="009C7A84" w:rsidRDefault="00BB37D0" w:rsidP="009C7A84">
      <w:pPr>
        <w:numPr>
          <w:ilvl w:val="1"/>
          <w:numId w:val="4"/>
        </w:numPr>
        <w:tabs>
          <w:tab w:val="left" w:pos="993"/>
        </w:tabs>
        <w:ind w:left="0" w:right="23" w:firstLine="426"/>
        <w:contextualSpacing/>
        <w:jc w:val="both"/>
      </w:pPr>
      <w:r w:rsidRPr="009C7A84">
        <w:t xml:space="preserve">Приложение №2 – </w:t>
      </w:r>
      <w:r w:rsidR="00645501" w:rsidRPr="009C7A84">
        <w:t>Регламенты технического обслуживания оборудования на объектах филиала АО «ИЭСК» Центральные электрические сети»</w:t>
      </w:r>
      <w:r w:rsidRPr="009C7A84">
        <w:t>;</w:t>
      </w:r>
    </w:p>
    <w:p w14:paraId="67E49B2A" w14:textId="77777777" w:rsidR="00BB37D0" w:rsidRPr="009C7A84" w:rsidRDefault="00BB37D0" w:rsidP="009C7A84">
      <w:pPr>
        <w:numPr>
          <w:ilvl w:val="1"/>
          <w:numId w:val="4"/>
        </w:numPr>
        <w:tabs>
          <w:tab w:val="left" w:pos="993"/>
        </w:tabs>
        <w:ind w:left="0" w:right="23" w:firstLine="426"/>
        <w:contextualSpacing/>
        <w:jc w:val="both"/>
      </w:pPr>
      <w:r w:rsidRPr="009C7A84">
        <w:t>Приложение №3 – Расчет стоимости выполнения ежемесячного технического обслуживания оборудования охранной, охранно-пожарной сигнализации, смонтированного на объектах филиала АО «ИЭСК» Центральные электрические сети;</w:t>
      </w:r>
    </w:p>
    <w:p w14:paraId="4821761F" w14:textId="77777777" w:rsidR="00BB37D0" w:rsidRPr="009C7A84" w:rsidRDefault="00BB37D0" w:rsidP="009C7A84">
      <w:pPr>
        <w:numPr>
          <w:ilvl w:val="1"/>
          <w:numId w:val="4"/>
        </w:numPr>
        <w:tabs>
          <w:tab w:val="left" w:pos="993"/>
        </w:tabs>
        <w:ind w:left="0" w:right="23" w:firstLine="426"/>
        <w:contextualSpacing/>
        <w:jc w:val="both"/>
      </w:pPr>
      <w:r w:rsidRPr="009C7A84">
        <w:rPr>
          <w:rFonts w:eastAsiaTheme="minorHAnsi"/>
        </w:rPr>
        <w:t>Приложение №3.1 –</w:t>
      </w:r>
      <w:r w:rsidRPr="009C7A84">
        <w:rPr>
          <w:bCs/>
          <w:color w:val="000000"/>
        </w:rPr>
        <w:t xml:space="preserve"> Ежемесячная стоимость ТО </w:t>
      </w:r>
      <w:r w:rsidRPr="009C7A84">
        <w:t>оборудования охранной, охранно-пожарной сигнализации</w:t>
      </w:r>
      <w:r w:rsidRPr="009C7A84">
        <w:rPr>
          <w:bCs/>
          <w:color w:val="000000"/>
        </w:rPr>
        <w:t xml:space="preserve"> одного объекта в 2024 году, в рублях без НДС.</w:t>
      </w:r>
    </w:p>
    <w:p w14:paraId="46BD5143" w14:textId="6B89EC88" w:rsidR="00BB37D0" w:rsidRPr="009C7A84" w:rsidRDefault="00BB37D0" w:rsidP="009C7A84">
      <w:pPr>
        <w:numPr>
          <w:ilvl w:val="1"/>
          <w:numId w:val="4"/>
        </w:numPr>
        <w:tabs>
          <w:tab w:val="left" w:pos="993"/>
        </w:tabs>
        <w:ind w:left="0" w:right="23" w:firstLine="426"/>
        <w:contextualSpacing/>
        <w:jc w:val="both"/>
      </w:pPr>
      <w:r w:rsidRPr="009C7A84">
        <w:t>Приложение №4 – График оказания услуг по техническому обслуживанию оборудования на объектах филиала АО «ИЭСК» Центральные электрические сети;</w:t>
      </w:r>
    </w:p>
    <w:p w14:paraId="67E3548C" w14:textId="77777777" w:rsidR="00BB37D0" w:rsidRPr="009C7A84" w:rsidRDefault="00BB37D0" w:rsidP="009C7A84">
      <w:pPr>
        <w:pStyle w:val="241"/>
        <w:numPr>
          <w:ilvl w:val="1"/>
          <w:numId w:val="4"/>
        </w:numPr>
        <w:shd w:val="clear" w:color="auto" w:fill="auto"/>
        <w:tabs>
          <w:tab w:val="left" w:pos="709"/>
          <w:tab w:val="left" w:pos="993"/>
        </w:tabs>
        <w:spacing w:before="0" w:after="0" w:line="240" w:lineRule="auto"/>
        <w:ind w:left="0" w:right="23" w:firstLine="426"/>
        <w:jc w:val="both"/>
        <w:rPr>
          <w:rFonts w:ascii="Times New Roman" w:hAnsi="Times New Roman" w:cs="Times New Roman"/>
          <w:b w:val="0"/>
          <w:sz w:val="20"/>
          <w:szCs w:val="20"/>
        </w:rPr>
      </w:pPr>
      <w:r w:rsidRPr="009C7A84">
        <w:rPr>
          <w:rFonts w:ascii="Times New Roman" w:hAnsi="Times New Roman" w:cs="Times New Roman"/>
          <w:b w:val="0"/>
          <w:sz w:val="20"/>
          <w:szCs w:val="20"/>
        </w:rPr>
        <w:t xml:space="preserve">Приложение №5 – Соглашение о соблюдении антикоррупционных условий; </w:t>
      </w:r>
    </w:p>
    <w:p w14:paraId="172F7D91" w14:textId="77777777" w:rsidR="00BB37D0" w:rsidRPr="009C7A84" w:rsidRDefault="00BB37D0" w:rsidP="009C7A84">
      <w:pPr>
        <w:pStyle w:val="a5"/>
        <w:numPr>
          <w:ilvl w:val="1"/>
          <w:numId w:val="4"/>
        </w:numPr>
        <w:tabs>
          <w:tab w:val="left" w:pos="993"/>
        </w:tabs>
        <w:ind w:left="0" w:right="23" w:firstLine="426"/>
        <w:jc w:val="both"/>
        <w:rPr>
          <w:sz w:val="20"/>
          <w:szCs w:val="20"/>
        </w:rPr>
      </w:pPr>
      <w:r w:rsidRPr="009C7A84">
        <w:rPr>
          <w:bCs/>
          <w:sz w:val="20"/>
          <w:szCs w:val="20"/>
        </w:rPr>
        <w:t xml:space="preserve">Приложение №6 </w:t>
      </w:r>
      <w:r w:rsidRPr="009C7A84">
        <w:rPr>
          <w:sz w:val="20"/>
          <w:szCs w:val="20"/>
        </w:rPr>
        <w:t xml:space="preserve">– </w:t>
      </w:r>
      <w:r w:rsidRPr="009C7A84">
        <w:rPr>
          <w:bCs/>
          <w:sz w:val="20"/>
          <w:szCs w:val="20"/>
        </w:rPr>
        <w:t>Соглашение о соблюдении исполнителем требований в области охраны труда, охраны окружающей среды, промышленной и пожарной безопасности;</w:t>
      </w:r>
    </w:p>
    <w:p w14:paraId="13F0DD13" w14:textId="77777777" w:rsidR="00BB37D0" w:rsidRPr="009C7A84" w:rsidRDefault="00BB37D0" w:rsidP="009C7A84">
      <w:pPr>
        <w:pStyle w:val="a5"/>
        <w:numPr>
          <w:ilvl w:val="1"/>
          <w:numId w:val="4"/>
        </w:numPr>
        <w:tabs>
          <w:tab w:val="left" w:pos="993"/>
        </w:tabs>
        <w:ind w:left="0" w:right="23" w:firstLine="426"/>
        <w:jc w:val="both"/>
        <w:rPr>
          <w:sz w:val="20"/>
          <w:szCs w:val="20"/>
        </w:rPr>
      </w:pPr>
      <w:r w:rsidRPr="009C7A84">
        <w:rPr>
          <w:bCs/>
          <w:sz w:val="20"/>
          <w:szCs w:val="20"/>
        </w:rPr>
        <w:t>Приложение №7 – Перечень организационно-распорядительной документации по охране труда, предоставляемой исполнительной организацией;</w:t>
      </w:r>
    </w:p>
    <w:p w14:paraId="1A5DDAA0" w14:textId="77777777" w:rsidR="00BB37D0" w:rsidRPr="009C7A84" w:rsidRDefault="00BB37D0" w:rsidP="009C7A84">
      <w:pPr>
        <w:pStyle w:val="a5"/>
        <w:numPr>
          <w:ilvl w:val="1"/>
          <w:numId w:val="4"/>
        </w:numPr>
        <w:tabs>
          <w:tab w:val="left" w:pos="993"/>
        </w:tabs>
        <w:ind w:left="0" w:right="23" w:firstLine="426"/>
        <w:jc w:val="both"/>
        <w:rPr>
          <w:sz w:val="20"/>
          <w:szCs w:val="20"/>
        </w:rPr>
      </w:pPr>
      <w:r w:rsidRPr="009C7A84">
        <w:rPr>
          <w:bCs/>
          <w:sz w:val="20"/>
          <w:szCs w:val="20"/>
        </w:rPr>
        <w:t xml:space="preserve">Приложение №8 </w:t>
      </w:r>
      <w:r w:rsidRPr="009C7A84">
        <w:rPr>
          <w:sz w:val="20"/>
          <w:szCs w:val="20"/>
        </w:rPr>
        <w:t xml:space="preserve">– </w:t>
      </w:r>
      <w:r w:rsidRPr="009C7A84">
        <w:rPr>
          <w:bCs/>
          <w:sz w:val="20"/>
          <w:szCs w:val="20"/>
        </w:rPr>
        <w:t>Соглашение о соблюдении исполнителем требований в области Антитеррористической безопасности;</w:t>
      </w:r>
    </w:p>
    <w:p w14:paraId="1D98F2DC" w14:textId="77777777" w:rsidR="00BB37D0" w:rsidRPr="009C7A84" w:rsidRDefault="00BB37D0" w:rsidP="009C7A84">
      <w:pPr>
        <w:pStyle w:val="a5"/>
        <w:numPr>
          <w:ilvl w:val="1"/>
          <w:numId w:val="4"/>
        </w:numPr>
        <w:tabs>
          <w:tab w:val="left" w:pos="993"/>
        </w:tabs>
        <w:ind w:left="0" w:right="23" w:firstLine="426"/>
        <w:jc w:val="both"/>
        <w:rPr>
          <w:sz w:val="20"/>
          <w:szCs w:val="20"/>
        </w:rPr>
      </w:pPr>
      <w:r w:rsidRPr="009C7A84">
        <w:rPr>
          <w:bCs/>
          <w:sz w:val="20"/>
          <w:szCs w:val="20"/>
        </w:rPr>
        <w:t xml:space="preserve">Приложение №9 </w:t>
      </w:r>
      <w:r w:rsidRPr="009C7A84">
        <w:rPr>
          <w:sz w:val="20"/>
          <w:szCs w:val="20"/>
        </w:rPr>
        <w:t xml:space="preserve">– </w:t>
      </w:r>
      <w:r w:rsidRPr="009C7A84">
        <w:rPr>
          <w:bCs/>
          <w:sz w:val="20"/>
          <w:szCs w:val="20"/>
        </w:rPr>
        <w:t xml:space="preserve">Образец письма на прохождения персоналом Исполнителя обязательного инструктажа, для проведения работ на территории филиала </w:t>
      </w:r>
      <w:r w:rsidRPr="009C7A84">
        <w:rPr>
          <w:sz w:val="20"/>
          <w:szCs w:val="20"/>
        </w:rPr>
        <w:t>АО «ИЭСК» Центральные электрические сети</w:t>
      </w:r>
      <w:r w:rsidRPr="009C7A84">
        <w:rPr>
          <w:bCs/>
          <w:sz w:val="20"/>
          <w:szCs w:val="20"/>
        </w:rPr>
        <w:t>.</w:t>
      </w:r>
    </w:p>
    <w:p w14:paraId="0FA9A762" w14:textId="77777777" w:rsidR="00BB37D0" w:rsidRPr="009C7A84" w:rsidRDefault="00BB37D0" w:rsidP="009C7A84">
      <w:pPr>
        <w:pStyle w:val="a5"/>
        <w:numPr>
          <w:ilvl w:val="1"/>
          <w:numId w:val="4"/>
        </w:numPr>
        <w:tabs>
          <w:tab w:val="left" w:pos="993"/>
        </w:tabs>
        <w:ind w:left="0" w:right="23" w:firstLine="426"/>
        <w:jc w:val="both"/>
        <w:rPr>
          <w:sz w:val="20"/>
          <w:szCs w:val="20"/>
        </w:rPr>
      </w:pPr>
      <w:r w:rsidRPr="009C7A84">
        <w:rPr>
          <w:bCs/>
          <w:sz w:val="20"/>
          <w:szCs w:val="20"/>
        </w:rPr>
        <w:t xml:space="preserve">Приложение №10 </w:t>
      </w:r>
      <w:r w:rsidRPr="009C7A84">
        <w:rPr>
          <w:sz w:val="20"/>
          <w:szCs w:val="20"/>
        </w:rPr>
        <w:t xml:space="preserve">– </w:t>
      </w:r>
      <w:r w:rsidRPr="009C7A84">
        <w:rPr>
          <w:bCs/>
          <w:sz w:val="20"/>
          <w:szCs w:val="20"/>
        </w:rPr>
        <w:t xml:space="preserve">Образец письма на допуск персонала Исполнителя для проведения работ на территории филиала </w:t>
      </w:r>
      <w:r w:rsidRPr="009C7A84">
        <w:rPr>
          <w:sz w:val="20"/>
          <w:szCs w:val="20"/>
        </w:rPr>
        <w:t>АО «ИЭСК» Центральные электрические сети</w:t>
      </w:r>
      <w:r w:rsidRPr="009C7A84">
        <w:rPr>
          <w:bCs/>
          <w:sz w:val="20"/>
          <w:szCs w:val="20"/>
        </w:rPr>
        <w:t>;</w:t>
      </w:r>
    </w:p>
    <w:p w14:paraId="7A871CAF" w14:textId="77777777" w:rsidR="00BB37D0" w:rsidRPr="009C7A84" w:rsidRDefault="00BB37D0" w:rsidP="009C7A84">
      <w:pPr>
        <w:pStyle w:val="a5"/>
        <w:numPr>
          <w:ilvl w:val="1"/>
          <w:numId w:val="4"/>
        </w:numPr>
        <w:tabs>
          <w:tab w:val="left" w:pos="993"/>
        </w:tabs>
        <w:ind w:left="0" w:right="23" w:firstLine="426"/>
        <w:jc w:val="both"/>
        <w:rPr>
          <w:sz w:val="20"/>
          <w:szCs w:val="20"/>
        </w:rPr>
      </w:pPr>
      <w:r w:rsidRPr="009C7A84">
        <w:rPr>
          <w:bCs/>
          <w:sz w:val="20"/>
          <w:szCs w:val="20"/>
        </w:rPr>
        <w:t xml:space="preserve">Приложение №11 </w:t>
      </w:r>
      <w:r w:rsidRPr="009C7A84">
        <w:rPr>
          <w:sz w:val="20"/>
          <w:szCs w:val="20"/>
        </w:rPr>
        <w:t xml:space="preserve">– </w:t>
      </w:r>
      <w:r w:rsidRPr="009C7A84">
        <w:rPr>
          <w:bCs/>
          <w:sz w:val="20"/>
          <w:szCs w:val="20"/>
        </w:rPr>
        <w:t xml:space="preserve">Образец Бланка </w:t>
      </w:r>
      <w:r w:rsidRPr="009C7A84">
        <w:rPr>
          <w:sz w:val="20"/>
          <w:szCs w:val="20"/>
        </w:rPr>
        <w:t>заявки</w:t>
      </w:r>
      <w:r w:rsidRPr="009C7A84">
        <w:rPr>
          <w:bCs/>
          <w:sz w:val="20"/>
          <w:szCs w:val="20"/>
        </w:rPr>
        <w:t>;</w:t>
      </w:r>
    </w:p>
    <w:p w14:paraId="2C646DB8" w14:textId="77777777" w:rsidR="00BB37D0" w:rsidRPr="009C7A84" w:rsidRDefault="00BB37D0" w:rsidP="009C7A84">
      <w:pPr>
        <w:pStyle w:val="a5"/>
        <w:numPr>
          <w:ilvl w:val="1"/>
          <w:numId w:val="4"/>
        </w:numPr>
        <w:tabs>
          <w:tab w:val="left" w:pos="993"/>
        </w:tabs>
        <w:ind w:left="0" w:right="23" w:firstLine="426"/>
        <w:jc w:val="both"/>
        <w:rPr>
          <w:sz w:val="20"/>
          <w:szCs w:val="20"/>
        </w:rPr>
      </w:pPr>
      <w:r w:rsidRPr="009C7A84">
        <w:rPr>
          <w:bCs/>
          <w:sz w:val="20"/>
          <w:szCs w:val="20"/>
        </w:rPr>
        <w:t xml:space="preserve">Приложение №12 </w:t>
      </w:r>
      <w:r w:rsidRPr="009C7A84">
        <w:rPr>
          <w:sz w:val="20"/>
          <w:szCs w:val="20"/>
        </w:rPr>
        <w:t xml:space="preserve">– </w:t>
      </w:r>
      <w:r w:rsidRPr="009C7A84">
        <w:rPr>
          <w:bCs/>
          <w:sz w:val="20"/>
          <w:szCs w:val="20"/>
        </w:rPr>
        <w:t>Образец Акта устранения дефекта.</w:t>
      </w:r>
    </w:p>
    <w:p w14:paraId="23D20755" w14:textId="77777777" w:rsidR="00BB37D0" w:rsidRPr="009C7A84" w:rsidRDefault="00BB37D0" w:rsidP="009C7A84">
      <w:pPr>
        <w:numPr>
          <w:ilvl w:val="1"/>
          <w:numId w:val="4"/>
        </w:numPr>
        <w:tabs>
          <w:tab w:val="left" w:pos="993"/>
        </w:tabs>
        <w:ind w:left="0" w:right="23" w:firstLine="426"/>
        <w:contextualSpacing/>
        <w:jc w:val="both"/>
      </w:pPr>
      <w:r w:rsidRPr="009C7A84">
        <w:rPr>
          <w:bCs/>
        </w:rPr>
        <w:lastRenderedPageBreak/>
        <w:t xml:space="preserve">Приложение №13 </w:t>
      </w:r>
      <w:r w:rsidRPr="009C7A84">
        <w:t>– С</w:t>
      </w:r>
      <w:r w:rsidRPr="009C7A84">
        <w:rPr>
          <w:bCs/>
        </w:rPr>
        <w:t>оглашение</w:t>
      </w:r>
      <w:r w:rsidRPr="009C7A84">
        <w:t xml:space="preserve"> </w:t>
      </w:r>
      <w:r w:rsidRPr="009C7A84">
        <w:rPr>
          <w:bCs/>
        </w:rPr>
        <w:t xml:space="preserve">«О соблюдении мер санитарно-эпидемиологической защиты, связанной с профилактикой распространения </w:t>
      </w:r>
      <w:proofErr w:type="spellStart"/>
      <w:r w:rsidRPr="009C7A84">
        <w:rPr>
          <w:bCs/>
        </w:rPr>
        <w:t>коронавирусной</w:t>
      </w:r>
      <w:proofErr w:type="spellEnd"/>
      <w:r w:rsidRPr="009C7A84">
        <w:rPr>
          <w:bCs/>
        </w:rPr>
        <w:t xml:space="preserve"> инфекции </w:t>
      </w:r>
      <w:r w:rsidRPr="009C7A84">
        <w:rPr>
          <w:bCs/>
          <w:lang w:val="en-US"/>
        </w:rPr>
        <w:t>COVID</w:t>
      </w:r>
      <w:r w:rsidRPr="009C7A84">
        <w:rPr>
          <w:bCs/>
        </w:rPr>
        <w:t>-19»</w:t>
      </w:r>
    </w:p>
    <w:p w14:paraId="4B701967" w14:textId="77777777" w:rsidR="00BB37D0" w:rsidRPr="009C7A84" w:rsidRDefault="00BB37D0" w:rsidP="009C7A84">
      <w:pPr>
        <w:numPr>
          <w:ilvl w:val="1"/>
          <w:numId w:val="4"/>
        </w:numPr>
        <w:tabs>
          <w:tab w:val="left" w:pos="993"/>
        </w:tabs>
        <w:ind w:left="0" w:right="23" w:firstLine="426"/>
        <w:contextualSpacing/>
        <w:jc w:val="both"/>
      </w:pPr>
      <w:r w:rsidRPr="009C7A84">
        <w:rPr>
          <w:bCs/>
        </w:rPr>
        <w:t>Приложение №14 - Соглашение «Об обязательствах обеспечения средствами индивидуальной защиты сотрудниками организаций-контрагентов»;</w:t>
      </w:r>
    </w:p>
    <w:p w14:paraId="268B4FDF" w14:textId="768E6ECB" w:rsidR="00BB37D0" w:rsidRPr="009C7A84" w:rsidRDefault="00BB37D0" w:rsidP="009C7A84">
      <w:pPr>
        <w:pStyle w:val="a5"/>
        <w:numPr>
          <w:ilvl w:val="1"/>
          <w:numId w:val="4"/>
        </w:numPr>
        <w:ind w:left="0" w:firstLine="426"/>
        <w:jc w:val="both"/>
        <w:rPr>
          <w:i/>
          <w:noProof/>
          <w:sz w:val="20"/>
          <w:szCs w:val="20"/>
        </w:rPr>
      </w:pPr>
      <w:r w:rsidRPr="009C7A84">
        <w:rPr>
          <w:bCs/>
          <w:sz w:val="20"/>
          <w:szCs w:val="20"/>
        </w:rPr>
        <w:t xml:space="preserve">Приложение №15 – Образец </w:t>
      </w:r>
      <w:r w:rsidRPr="009C7A84">
        <w:rPr>
          <w:sz w:val="20"/>
          <w:szCs w:val="20"/>
        </w:rPr>
        <w:t xml:space="preserve">Журнала эксплуатации систем противопожарной защиты </w:t>
      </w:r>
      <w:r w:rsidRPr="009C7A84">
        <w:rPr>
          <w:noProof/>
          <w:sz w:val="20"/>
          <w:szCs w:val="20"/>
        </w:rPr>
        <w:t>(автоматическая установка пожарной сигнализации и пожаротушения, система оповещения и управления эвакуацией людей);</w:t>
      </w:r>
    </w:p>
    <w:p w14:paraId="4983F47B" w14:textId="4007DD21" w:rsidR="00BB37D0" w:rsidRPr="009C7A84" w:rsidRDefault="00BB37D0" w:rsidP="009C7A84">
      <w:pPr>
        <w:pStyle w:val="a5"/>
        <w:numPr>
          <w:ilvl w:val="1"/>
          <w:numId w:val="4"/>
        </w:numPr>
        <w:ind w:left="0" w:firstLine="426"/>
        <w:rPr>
          <w:sz w:val="20"/>
          <w:szCs w:val="20"/>
        </w:rPr>
      </w:pPr>
      <w:r w:rsidRPr="009C7A84">
        <w:rPr>
          <w:bCs/>
          <w:sz w:val="20"/>
          <w:szCs w:val="20"/>
        </w:rPr>
        <w:t xml:space="preserve">Приложение №16 – Образец </w:t>
      </w:r>
      <w:r w:rsidRPr="009C7A84">
        <w:rPr>
          <w:sz w:val="20"/>
          <w:szCs w:val="20"/>
        </w:rPr>
        <w:t>Журнала эксплуатации систем противопожарной защиты (учёт неисправностей и ложных срабатываний установки).</w:t>
      </w:r>
    </w:p>
    <w:p w14:paraId="73F733A7" w14:textId="77777777" w:rsidR="00BF500A" w:rsidRPr="009C7A84" w:rsidRDefault="00BF500A" w:rsidP="009C7A84">
      <w:pPr>
        <w:pStyle w:val="a5"/>
        <w:ind w:left="709" w:right="23"/>
        <w:jc w:val="both"/>
        <w:rPr>
          <w:sz w:val="20"/>
          <w:szCs w:val="20"/>
        </w:rPr>
      </w:pPr>
    </w:p>
    <w:p w14:paraId="73F733A8" w14:textId="0CD2AC6B" w:rsidR="00BF500A" w:rsidRPr="009C7A84" w:rsidRDefault="00473875" w:rsidP="009C7A84">
      <w:pPr>
        <w:numPr>
          <w:ilvl w:val="0"/>
          <w:numId w:val="4"/>
        </w:numPr>
        <w:contextualSpacing/>
        <w:jc w:val="center"/>
        <w:rPr>
          <w:b/>
        </w:rPr>
      </w:pPr>
      <w:r w:rsidRPr="009C7A84">
        <w:rPr>
          <w:b/>
        </w:rPr>
        <w:t>Юридические адреса и банковские реквизиты сторон</w:t>
      </w:r>
    </w:p>
    <w:p w14:paraId="092D4F5A" w14:textId="77777777" w:rsidR="00006501" w:rsidRPr="009C7A84" w:rsidRDefault="00006501" w:rsidP="009C7A84">
      <w:pPr>
        <w:ind w:left="360"/>
        <w:contextualSpacing/>
        <w:rPr>
          <w:b/>
        </w:rPr>
      </w:pPr>
    </w:p>
    <w:tbl>
      <w:tblPr>
        <w:tblW w:w="10138" w:type="dxa"/>
        <w:tblLayout w:type="fixed"/>
        <w:tblLook w:val="01E0" w:firstRow="1" w:lastRow="1" w:firstColumn="1" w:lastColumn="1" w:noHBand="0" w:noVBand="0"/>
      </w:tblPr>
      <w:tblGrid>
        <w:gridCol w:w="4928"/>
        <w:gridCol w:w="5210"/>
      </w:tblGrid>
      <w:tr w:rsidR="00122574" w:rsidRPr="009C7A84" w14:paraId="73F733CC" w14:textId="77777777" w:rsidTr="0088080A">
        <w:trPr>
          <w:trHeight w:val="4961"/>
        </w:trPr>
        <w:tc>
          <w:tcPr>
            <w:tcW w:w="4928" w:type="dxa"/>
          </w:tcPr>
          <w:p w14:paraId="73F733AA" w14:textId="77777777" w:rsidR="00BF500A" w:rsidRPr="009C7A84" w:rsidRDefault="00473875" w:rsidP="009C7A84">
            <w:pPr>
              <w:jc w:val="both"/>
              <w:rPr>
                <w:b/>
                <w:u w:val="single"/>
              </w:rPr>
            </w:pPr>
            <w:r w:rsidRPr="009C7A84">
              <w:rPr>
                <w:b/>
                <w:u w:val="single"/>
              </w:rPr>
              <w:t>Заказчик:</w:t>
            </w:r>
          </w:p>
          <w:p w14:paraId="1FF93888" w14:textId="77777777" w:rsidR="00C05367" w:rsidRPr="009C7A84" w:rsidRDefault="00C05367" w:rsidP="009C7A84">
            <w:r w:rsidRPr="009C7A84">
              <w:t>Акционерное общество «Иркутская электросетевая компания» (АО «ИЭСК»)</w:t>
            </w:r>
          </w:p>
          <w:p w14:paraId="36FA768C" w14:textId="77777777" w:rsidR="00C05367" w:rsidRPr="009C7A84" w:rsidRDefault="00C05367" w:rsidP="009C7A84">
            <w:pPr>
              <w:jc w:val="both"/>
            </w:pPr>
            <w:r w:rsidRPr="009C7A84">
              <w:t xml:space="preserve">664033, Российская Федерация, г. Иркутск,      </w:t>
            </w:r>
          </w:p>
          <w:p w14:paraId="41A2BB17" w14:textId="77777777" w:rsidR="00C05367" w:rsidRPr="009C7A84" w:rsidRDefault="00C05367" w:rsidP="009C7A84">
            <w:pPr>
              <w:jc w:val="both"/>
            </w:pPr>
            <w:r w:rsidRPr="009C7A84">
              <w:t xml:space="preserve">ул. Лермонтова, 257 </w:t>
            </w:r>
          </w:p>
          <w:p w14:paraId="1AF04038" w14:textId="77777777" w:rsidR="00C05367" w:rsidRPr="009C7A84" w:rsidRDefault="00C05367" w:rsidP="009C7A84">
            <w:pPr>
              <w:jc w:val="both"/>
            </w:pPr>
            <w:r w:rsidRPr="009C7A84">
              <w:t xml:space="preserve">ИНН </w:t>
            </w:r>
            <w:proofErr w:type="gramStart"/>
            <w:r w:rsidRPr="009C7A84">
              <w:t>3812122706  КПП</w:t>
            </w:r>
            <w:proofErr w:type="gramEnd"/>
            <w:r w:rsidRPr="009C7A84">
              <w:t xml:space="preserve"> 775050001</w:t>
            </w:r>
          </w:p>
          <w:p w14:paraId="0DDC562D" w14:textId="77777777" w:rsidR="00C05367" w:rsidRPr="009C7A84" w:rsidRDefault="00C05367" w:rsidP="009C7A84">
            <w:pPr>
              <w:jc w:val="both"/>
            </w:pPr>
            <w:proofErr w:type="spellStart"/>
            <w:r w:rsidRPr="009C7A84">
              <w:t>Расч</w:t>
            </w:r>
            <w:proofErr w:type="spellEnd"/>
            <w:r w:rsidRPr="009C7A84">
              <w:t>. счет 40702810690040001333</w:t>
            </w:r>
          </w:p>
          <w:p w14:paraId="58E2A7CE" w14:textId="77777777" w:rsidR="00C05367" w:rsidRPr="009C7A84" w:rsidRDefault="00C05367" w:rsidP="009C7A84">
            <w:pPr>
              <w:jc w:val="both"/>
            </w:pPr>
            <w:r w:rsidRPr="009C7A84">
              <w:t>Иркутский филиал Банка Ингосстрах (АО) г. Иркутск</w:t>
            </w:r>
          </w:p>
          <w:p w14:paraId="0A4C712A" w14:textId="77777777" w:rsidR="00C05367" w:rsidRPr="009C7A84" w:rsidRDefault="00C05367" w:rsidP="009C7A84">
            <w:pPr>
              <w:jc w:val="both"/>
            </w:pPr>
            <w:r w:rsidRPr="009C7A84">
              <w:t>к\</w:t>
            </w:r>
            <w:proofErr w:type="spellStart"/>
            <w:r w:rsidRPr="009C7A84">
              <w:t>сч</w:t>
            </w:r>
            <w:proofErr w:type="spellEnd"/>
            <w:r w:rsidRPr="009C7A84">
              <w:t xml:space="preserve">. 30101810300000000728          </w:t>
            </w:r>
          </w:p>
          <w:p w14:paraId="319E1E3E" w14:textId="77777777" w:rsidR="00C05367" w:rsidRPr="009C7A84" w:rsidRDefault="00C05367" w:rsidP="009C7A84">
            <w:pPr>
              <w:jc w:val="both"/>
            </w:pPr>
            <w:proofErr w:type="gramStart"/>
            <w:r w:rsidRPr="009C7A84">
              <w:t>БИК  042520728</w:t>
            </w:r>
            <w:proofErr w:type="gramEnd"/>
            <w:r w:rsidRPr="009C7A84">
              <w:t xml:space="preserve"> ОКПО 77642878 ОГРН 1093850013762</w:t>
            </w:r>
          </w:p>
          <w:p w14:paraId="19FAFD07" w14:textId="77777777" w:rsidR="00C05367" w:rsidRPr="009C7A84" w:rsidRDefault="00C05367" w:rsidP="009C7A84">
            <w:pPr>
              <w:jc w:val="both"/>
            </w:pPr>
            <w:r w:rsidRPr="009C7A84">
              <w:rPr>
                <w:b/>
                <w:u w:val="single"/>
              </w:rPr>
              <w:t>Грузополучатель:</w:t>
            </w:r>
          </w:p>
          <w:p w14:paraId="4CC9BA7A" w14:textId="77777777" w:rsidR="00C05367" w:rsidRPr="009C7A84" w:rsidRDefault="00C05367" w:rsidP="009C7A84">
            <w:pPr>
              <w:jc w:val="both"/>
            </w:pPr>
            <w:r w:rsidRPr="009C7A84">
              <w:t xml:space="preserve">Филиал </w:t>
            </w:r>
            <w:r w:rsidRPr="009C7A84">
              <w:rPr>
                <w:bCs/>
              </w:rPr>
              <w:t>акционерного общества «ИЭСК» Центральные электрические сети</w:t>
            </w:r>
          </w:p>
          <w:p w14:paraId="7203B85A" w14:textId="77777777" w:rsidR="00C05367" w:rsidRPr="009C7A84" w:rsidRDefault="00C05367" w:rsidP="009C7A84">
            <w:pPr>
              <w:jc w:val="both"/>
            </w:pPr>
            <w:r w:rsidRPr="009C7A84">
              <w:t xml:space="preserve">665821, Иркутская область, городской округ Ангарский, г. Ангарск, квартал 272, строение 5, а/я 5559 </w:t>
            </w:r>
          </w:p>
          <w:p w14:paraId="13C45354" w14:textId="77777777" w:rsidR="00C05367" w:rsidRPr="009C7A84" w:rsidRDefault="00C05367" w:rsidP="009C7A84">
            <w:pPr>
              <w:jc w:val="both"/>
            </w:pPr>
            <w:r w:rsidRPr="009C7A84">
              <w:t>ИНН 3812122706 КПП 380143001</w:t>
            </w:r>
          </w:p>
          <w:p w14:paraId="6DBD7017" w14:textId="77777777" w:rsidR="00C05367" w:rsidRPr="009C7A84" w:rsidRDefault="00C05367" w:rsidP="009C7A84">
            <w:pPr>
              <w:jc w:val="both"/>
            </w:pPr>
            <w:proofErr w:type="spellStart"/>
            <w:r w:rsidRPr="009C7A84">
              <w:t>расч</w:t>
            </w:r>
            <w:proofErr w:type="spellEnd"/>
            <w:r w:rsidRPr="009C7A84">
              <w:t xml:space="preserve">. </w:t>
            </w:r>
            <w:proofErr w:type="gramStart"/>
            <w:r w:rsidRPr="009C7A84">
              <w:t>счёт  407</w:t>
            </w:r>
            <w:proofErr w:type="gramEnd"/>
            <w:r w:rsidRPr="009C7A84">
              <w:t> 028 101 9044 0000 489</w:t>
            </w:r>
          </w:p>
          <w:p w14:paraId="17821380" w14:textId="77777777" w:rsidR="00C05367" w:rsidRPr="009C7A84" w:rsidRDefault="00C05367" w:rsidP="009C7A84">
            <w:pPr>
              <w:jc w:val="both"/>
            </w:pPr>
            <w:r w:rsidRPr="009C7A84">
              <w:t>Иркутский филиал Банка Ингосстрах (АО) г. Иркутск</w:t>
            </w:r>
          </w:p>
          <w:p w14:paraId="7432D3C3" w14:textId="77777777" w:rsidR="00C05367" w:rsidRPr="009C7A84" w:rsidRDefault="00C05367" w:rsidP="009C7A84">
            <w:pPr>
              <w:jc w:val="both"/>
            </w:pPr>
            <w:r w:rsidRPr="009C7A84">
              <w:t>к\</w:t>
            </w:r>
            <w:proofErr w:type="spellStart"/>
            <w:r w:rsidRPr="009C7A84">
              <w:t>сч</w:t>
            </w:r>
            <w:proofErr w:type="spellEnd"/>
            <w:r w:rsidRPr="009C7A84">
              <w:t xml:space="preserve">. 30101810300000000728          </w:t>
            </w:r>
          </w:p>
          <w:p w14:paraId="73F733BC" w14:textId="5CF2DDDE" w:rsidR="00BF500A" w:rsidRPr="009C7A84" w:rsidRDefault="00C05367" w:rsidP="009C7A84">
            <w:pPr>
              <w:jc w:val="both"/>
            </w:pPr>
            <w:r w:rsidRPr="009C7A84">
              <w:t>БИК  042520728 ОКПО 97722839</w:t>
            </w:r>
          </w:p>
        </w:tc>
        <w:tc>
          <w:tcPr>
            <w:tcW w:w="5210" w:type="dxa"/>
          </w:tcPr>
          <w:p w14:paraId="73F733BD" w14:textId="77777777" w:rsidR="00BF500A" w:rsidRPr="009C7A84" w:rsidRDefault="00473875" w:rsidP="009C7A84">
            <w:pPr>
              <w:jc w:val="both"/>
              <w:rPr>
                <w:b/>
                <w:u w:val="single"/>
              </w:rPr>
            </w:pPr>
            <w:r w:rsidRPr="009C7A84">
              <w:rPr>
                <w:b/>
              </w:rPr>
              <w:t xml:space="preserve">        </w:t>
            </w:r>
            <w:r w:rsidRPr="009C7A84">
              <w:rPr>
                <w:b/>
                <w:u w:val="single"/>
              </w:rPr>
              <w:t>Исполнитель:</w:t>
            </w:r>
          </w:p>
          <w:p w14:paraId="73F733CA" w14:textId="4EFA0359" w:rsidR="00BF500A" w:rsidRPr="009C7A84" w:rsidRDefault="00BF500A" w:rsidP="009C7A84">
            <w:pPr>
              <w:autoSpaceDE w:val="0"/>
              <w:autoSpaceDN w:val="0"/>
              <w:adjustRightInd w:val="0"/>
              <w:ind w:left="-81" w:firstLine="81"/>
            </w:pPr>
          </w:p>
          <w:p w14:paraId="73F733CB" w14:textId="77777777" w:rsidR="00BF500A" w:rsidRPr="009C7A84" w:rsidRDefault="00BF500A" w:rsidP="009C7A84">
            <w:pPr>
              <w:ind w:right="282"/>
              <w:jc w:val="both"/>
              <w:rPr>
                <w:b/>
              </w:rPr>
            </w:pPr>
          </w:p>
        </w:tc>
      </w:tr>
    </w:tbl>
    <w:p w14:paraId="73F733E3" w14:textId="77777777" w:rsidR="00BF500A" w:rsidRPr="009C7A84" w:rsidRDefault="00BF500A" w:rsidP="009C7A84"/>
    <w:p w14:paraId="7653BADD" w14:textId="77777777" w:rsidR="0039051C" w:rsidRPr="009C7A84" w:rsidRDefault="0039051C" w:rsidP="009C7A84">
      <w:pPr>
        <w:jc w:val="right"/>
      </w:pPr>
      <w:bookmarkStart w:id="9" w:name="_Ref478712508"/>
    </w:p>
    <w:tbl>
      <w:tblPr>
        <w:tblW w:w="10138" w:type="dxa"/>
        <w:tblLayout w:type="fixed"/>
        <w:tblLook w:val="01E0" w:firstRow="1" w:lastRow="1" w:firstColumn="1" w:lastColumn="1" w:noHBand="0" w:noVBand="0"/>
      </w:tblPr>
      <w:tblGrid>
        <w:gridCol w:w="5070"/>
        <w:gridCol w:w="5068"/>
      </w:tblGrid>
      <w:tr w:rsidR="00C62E1C" w:rsidRPr="009C7A84" w14:paraId="3AC8E2E7" w14:textId="77777777" w:rsidTr="00C62E1C">
        <w:trPr>
          <w:trHeight w:val="1836"/>
        </w:trPr>
        <w:tc>
          <w:tcPr>
            <w:tcW w:w="5070" w:type="dxa"/>
          </w:tcPr>
          <w:p w14:paraId="08A523E6" w14:textId="77777777" w:rsidR="00C62E1C" w:rsidRPr="009C7A84" w:rsidRDefault="00C62E1C" w:rsidP="009C7A84">
            <w:pPr>
              <w:rPr>
                <w:b/>
              </w:rPr>
            </w:pPr>
          </w:p>
          <w:p w14:paraId="425EF297" w14:textId="77777777" w:rsidR="00C62E1C" w:rsidRPr="009C7A84" w:rsidRDefault="00C62E1C" w:rsidP="009C7A84">
            <w:pPr>
              <w:rPr>
                <w:b/>
              </w:rPr>
            </w:pPr>
            <w:r w:rsidRPr="009C7A84">
              <w:rPr>
                <w:b/>
              </w:rPr>
              <w:t>Заказчик:</w:t>
            </w:r>
          </w:p>
          <w:p w14:paraId="3884D564" w14:textId="77777777" w:rsidR="00C05367" w:rsidRPr="009C7A84" w:rsidRDefault="00C05367" w:rsidP="009C7A84">
            <w:pPr>
              <w:jc w:val="both"/>
              <w:rPr>
                <w:b/>
              </w:rPr>
            </w:pPr>
            <w:r w:rsidRPr="009C7A84">
              <w:rPr>
                <w:b/>
              </w:rPr>
              <w:t>Директор филиала акционерного общества</w:t>
            </w:r>
          </w:p>
          <w:p w14:paraId="48172291" w14:textId="71E50546" w:rsidR="00C62E1C"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3A95FBDA" w14:textId="77777777" w:rsidR="00C62E1C" w:rsidRPr="009C7A84" w:rsidRDefault="00C62E1C" w:rsidP="009C7A84">
            <w:pPr>
              <w:pStyle w:val="ConsNonformat0"/>
              <w:jc w:val="both"/>
              <w:rPr>
                <w:rFonts w:ascii="Times New Roman" w:hAnsi="Times New Roman" w:cs="Times New Roman"/>
                <w:b/>
                <w:sz w:val="20"/>
                <w:szCs w:val="20"/>
              </w:rPr>
            </w:pPr>
          </w:p>
          <w:p w14:paraId="26EBB89B" w14:textId="77777777" w:rsidR="00C62E1C" w:rsidRPr="009C7A84" w:rsidRDefault="00C62E1C" w:rsidP="009C7A84">
            <w:pPr>
              <w:rPr>
                <w:b/>
              </w:rPr>
            </w:pPr>
            <w:r w:rsidRPr="009C7A84">
              <w:rPr>
                <w:b/>
              </w:rPr>
              <w:t>___________________/А.В. Ермолов /</w:t>
            </w:r>
          </w:p>
          <w:p w14:paraId="3C15E70E" w14:textId="77777777" w:rsidR="00C62E1C" w:rsidRPr="009C7A84" w:rsidRDefault="00C62E1C" w:rsidP="009C7A84">
            <w:pPr>
              <w:rPr>
                <w:b/>
              </w:rPr>
            </w:pPr>
            <w:r w:rsidRPr="009C7A84">
              <w:rPr>
                <w:b/>
              </w:rPr>
              <w:t xml:space="preserve"> М.П.    </w:t>
            </w:r>
          </w:p>
        </w:tc>
        <w:tc>
          <w:tcPr>
            <w:tcW w:w="5068" w:type="dxa"/>
          </w:tcPr>
          <w:p w14:paraId="2F4DC846" w14:textId="77777777" w:rsidR="00C62E1C" w:rsidRPr="009C7A84" w:rsidRDefault="00C62E1C" w:rsidP="009C7A84">
            <w:pPr>
              <w:autoSpaceDE w:val="0"/>
              <w:autoSpaceDN w:val="0"/>
              <w:adjustRightInd w:val="0"/>
              <w:rPr>
                <w:b/>
              </w:rPr>
            </w:pPr>
          </w:p>
          <w:p w14:paraId="5608E425" w14:textId="77777777" w:rsidR="00C62E1C" w:rsidRPr="009C7A84" w:rsidRDefault="00C62E1C" w:rsidP="009C7A84">
            <w:pPr>
              <w:autoSpaceDE w:val="0"/>
              <w:autoSpaceDN w:val="0"/>
              <w:adjustRightInd w:val="0"/>
              <w:rPr>
                <w:b/>
              </w:rPr>
            </w:pPr>
            <w:r w:rsidRPr="009C7A84">
              <w:rPr>
                <w:b/>
              </w:rPr>
              <w:t>Исполнитель:</w:t>
            </w:r>
          </w:p>
          <w:p w14:paraId="03BDB68D" w14:textId="77777777" w:rsidR="00C62E1C" w:rsidRPr="009C7A84" w:rsidRDefault="00C62E1C" w:rsidP="009C7A84">
            <w:pPr>
              <w:autoSpaceDE w:val="0"/>
              <w:autoSpaceDN w:val="0"/>
              <w:adjustRightInd w:val="0"/>
              <w:rPr>
                <w:b/>
              </w:rPr>
            </w:pPr>
          </w:p>
          <w:p w14:paraId="2010ED75" w14:textId="77777777" w:rsidR="00C62E1C" w:rsidRPr="009C7A84" w:rsidRDefault="00C62E1C" w:rsidP="009C7A84">
            <w:pPr>
              <w:autoSpaceDE w:val="0"/>
              <w:autoSpaceDN w:val="0"/>
              <w:adjustRightInd w:val="0"/>
              <w:rPr>
                <w:b/>
              </w:rPr>
            </w:pPr>
          </w:p>
          <w:p w14:paraId="447257C1" w14:textId="04A2644A" w:rsidR="00C62E1C" w:rsidRPr="009C7A84" w:rsidRDefault="00C62E1C" w:rsidP="009C7A84">
            <w:pPr>
              <w:autoSpaceDE w:val="0"/>
              <w:autoSpaceDN w:val="0"/>
              <w:adjustRightInd w:val="0"/>
              <w:rPr>
                <w:b/>
              </w:rPr>
            </w:pPr>
            <w:r w:rsidRPr="009C7A84">
              <w:rPr>
                <w:b/>
              </w:rPr>
              <w:t>________________ / /</w:t>
            </w:r>
          </w:p>
          <w:p w14:paraId="719D4E11" w14:textId="77777777" w:rsidR="00C62E1C" w:rsidRPr="009C7A84" w:rsidRDefault="00C62E1C" w:rsidP="009C7A84">
            <w:pPr>
              <w:autoSpaceDE w:val="0"/>
              <w:autoSpaceDN w:val="0"/>
              <w:adjustRightInd w:val="0"/>
              <w:rPr>
                <w:b/>
              </w:rPr>
            </w:pPr>
            <w:r w:rsidRPr="009C7A84">
              <w:rPr>
                <w:b/>
              </w:rPr>
              <w:t xml:space="preserve">М.П.                                                                                                          </w:t>
            </w:r>
          </w:p>
        </w:tc>
      </w:tr>
    </w:tbl>
    <w:p w14:paraId="244299D7" w14:textId="77777777" w:rsidR="0039051C" w:rsidRPr="009C7A84" w:rsidRDefault="0039051C" w:rsidP="009C7A84">
      <w:pPr>
        <w:jc w:val="right"/>
      </w:pPr>
    </w:p>
    <w:p w14:paraId="2A08328B" w14:textId="77777777" w:rsidR="0039051C" w:rsidRPr="009C7A84" w:rsidRDefault="0039051C" w:rsidP="009C7A84">
      <w:pPr>
        <w:jc w:val="right"/>
      </w:pPr>
    </w:p>
    <w:p w14:paraId="594FB697" w14:textId="1DB54B9C" w:rsidR="0039051C" w:rsidRPr="009C7A84" w:rsidRDefault="0039051C" w:rsidP="009C7A84">
      <w:pPr>
        <w:jc w:val="right"/>
      </w:pPr>
    </w:p>
    <w:p w14:paraId="4F22582B" w14:textId="53ECBD08" w:rsidR="004A7EF7" w:rsidRPr="009C7A84" w:rsidRDefault="004A7EF7" w:rsidP="009C7A84">
      <w:pPr>
        <w:jc w:val="right"/>
      </w:pPr>
    </w:p>
    <w:p w14:paraId="3C1CC315" w14:textId="74ABC6BE" w:rsidR="004A7EF7" w:rsidRPr="009C7A84" w:rsidRDefault="004A7EF7" w:rsidP="009C7A84">
      <w:pPr>
        <w:jc w:val="right"/>
      </w:pPr>
    </w:p>
    <w:p w14:paraId="7CF469C5" w14:textId="3A5AE6E2" w:rsidR="004A7EF7" w:rsidRPr="009C7A84" w:rsidRDefault="004A7EF7" w:rsidP="009C7A84">
      <w:pPr>
        <w:jc w:val="right"/>
      </w:pPr>
    </w:p>
    <w:p w14:paraId="4C58341B" w14:textId="22973A5C" w:rsidR="004A7EF7" w:rsidRPr="009C7A84" w:rsidRDefault="004A7EF7" w:rsidP="009C7A84">
      <w:pPr>
        <w:jc w:val="right"/>
      </w:pPr>
    </w:p>
    <w:p w14:paraId="1EA6AB26" w14:textId="2504E583" w:rsidR="004A7EF7" w:rsidRDefault="004A7EF7" w:rsidP="009C7A84">
      <w:pPr>
        <w:jc w:val="right"/>
      </w:pPr>
    </w:p>
    <w:p w14:paraId="47E58FE2" w14:textId="74523F59" w:rsidR="009C7A84" w:rsidRDefault="009C7A84" w:rsidP="009C7A84">
      <w:pPr>
        <w:jc w:val="right"/>
      </w:pPr>
    </w:p>
    <w:p w14:paraId="12551E30" w14:textId="5A80ACDA" w:rsidR="009C7A84" w:rsidRDefault="009C7A84" w:rsidP="009C7A84">
      <w:pPr>
        <w:jc w:val="right"/>
      </w:pPr>
    </w:p>
    <w:p w14:paraId="1574048F" w14:textId="7FF52628" w:rsidR="009C7A84" w:rsidRDefault="009C7A84" w:rsidP="009C7A84">
      <w:pPr>
        <w:jc w:val="right"/>
      </w:pPr>
    </w:p>
    <w:p w14:paraId="7AC5CE4E" w14:textId="7E02DC7E" w:rsidR="009C7A84" w:rsidRDefault="009C7A84" w:rsidP="009C7A84">
      <w:pPr>
        <w:jc w:val="right"/>
      </w:pPr>
    </w:p>
    <w:p w14:paraId="4ED1C2E3" w14:textId="29D51668" w:rsidR="009C7A84" w:rsidRDefault="009C7A84" w:rsidP="009C7A84">
      <w:pPr>
        <w:jc w:val="right"/>
      </w:pPr>
    </w:p>
    <w:p w14:paraId="6EC94C20" w14:textId="01F1B21D" w:rsidR="009C7A84" w:rsidRDefault="009C7A84" w:rsidP="009C7A84">
      <w:pPr>
        <w:jc w:val="right"/>
      </w:pPr>
    </w:p>
    <w:p w14:paraId="304AC0E0" w14:textId="2C9D2162" w:rsidR="009C7A84" w:rsidRDefault="009C7A84" w:rsidP="009C7A84">
      <w:pPr>
        <w:jc w:val="right"/>
      </w:pPr>
    </w:p>
    <w:p w14:paraId="23166EB1" w14:textId="22CE31C7" w:rsidR="009C7A84" w:rsidRDefault="009C7A84" w:rsidP="009C7A84">
      <w:pPr>
        <w:jc w:val="right"/>
      </w:pPr>
    </w:p>
    <w:p w14:paraId="5B5862F4" w14:textId="618DB9FA" w:rsidR="009C7A84" w:rsidRDefault="009C7A84" w:rsidP="009C7A84">
      <w:pPr>
        <w:jc w:val="right"/>
      </w:pPr>
    </w:p>
    <w:p w14:paraId="152488A9" w14:textId="77777777" w:rsidR="009C7A84" w:rsidRPr="009C7A84" w:rsidRDefault="009C7A84" w:rsidP="009C7A84">
      <w:pPr>
        <w:jc w:val="right"/>
      </w:pPr>
    </w:p>
    <w:p w14:paraId="792BD520" w14:textId="7805A2FF" w:rsidR="004A7EF7" w:rsidRPr="009C7A84" w:rsidRDefault="004A7EF7" w:rsidP="009C7A84">
      <w:pPr>
        <w:jc w:val="right"/>
      </w:pPr>
    </w:p>
    <w:p w14:paraId="73F733E4" w14:textId="2FBBADFC" w:rsidR="00BF500A" w:rsidRPr="009C7A84" w:rsidRDefault="00473875" w:rsidP="009C7A84">
      <w:pPr>
        <w:jc w:val="right"/>
        <w:rPr>
          <w:b/>
        </w:rPr>
      </w:pPr>
      <w:r w:rsidRPr="009C7A84">
        <w:lastRenderedPageBreak/>
        <w:t>Приложение №1</w:t>
      </w:r>
      <w:bookmarkEnd w:id="9"/>
    </w:p>
    <w:p w14:paraId="23C0E6F2" w14:textId="39877409" w:rsidR="00CF0BD3" w:rsidRPr="009C7A84" w:rsidRDefault="00473875" w:rsidP="009C7A84">
      <w:pPr>
        <w:jc w:val="right"/>
      </w:pPr>
      <w:r w:rsidRPr="009C7A84">
        <w:t xml:space="preserve"> </w:t>
      </w:r>
      <w:r w:rsidR="00CF0BD3" w:rsidRPr="009C7A84">
        <w:t>к договору №</w:t>
      </w:r>
      <w:r w:rsidR="00C05367" w:rsidRPr="009C7A84">
        <w:t>_</w:t>
      </w:r>
      <w:r w:rsidR="00CF0BD3" w:rsidRPr="009C7A84">
        <w:t xml:space="preserve"> </w:t>
      </w:r>
    </w:p>
    <w:p w14:paraId="3A688F0E" w14:textId="77777777" w:rsidR="00CF0BD3" w:rsidRPr="009C7A84" w:rsidRDefault="00CF0BD3" w:rsidP="009C7A84">
      <w:pPr>
        <w:jc w:val="right"/>
      </w:pPr>
      <w:r w:rsidRPr="009C7A84">
        <w:t>на техническое обслуживание</w:t>
      </w:r>
    </w:p>
    <w:p w14:paraId="5844EE51" w14:textId="732EC7F4" w:rsidR="00CF0BD3" w:rsidRPr="009C7A84" w:rsidRDefault="00CF0BD3" w:rsidP="009C7A84">
      <w:pPr>
        <w:ind w:left="5245"/>
        <w:jc w:val="right"/>
      </w:pPr>
      <w:r w:rsidRPr="009C7A84">
        <w:t xml:space="preserve">от </w:t>
      </w:r>
      <w:proofErr w:type="gramStart"/>
      <w:r w:rsidRPr="009C7A84">
        <w:t xml:space="preserve">«  </w:t>
      </w:r>
      <w:proofErr w:type="gramEnd"/>
      <w:r w:rsidRPr="009C7A84">
        <w:t xml:space="preserve">   » </w:t>
      </w:r>
      <w:r w:rsidR="00C05367" w:rsidRPr="009C7A84">
        <w:t>_____________</w:t>
      </w:r>
      <w:r w:rsidR="00F33A06" w:rsidRPr="009C7A84">
        <w:t xml:space="preserve"> 202</w:t>
      </w:r>
      <w:r w:rsidR="00C05367" w:rsidRPr="009C7A84">
        <w:t>_</w:t>
      </w:r>
      <w:r w:rsidR="00F33A06" w:rsidRPr="009C7A84">
        <w:t xml:space="preserve"> </w:t>
      </w:r>
      <w:r w:rsidRPr="009C7A84">
        <w:t>г.</w:t>
      </w:r>
    </w:p>
    <w:p w14:paraId="73F733E8" w14:textId="6677FA0E" w:rsidR="00BF500A" w:rsidRPr="009C7A84" w:rsidRDefault="00BF500A" w:rsidP="009C7A84">
      <w:pPr>
        <w:jc w:val="right"/>
      </w:pPr>
    </w:p>
    <w:tbl>
      <w:tblPr>
        <w:tblW w:w="5000" w:type="pct"/>
        <w:tblLook w:val="04A0" w:firstRow="1" w:lastRow="0" w:firstColumn="1" w:lastColumn="0" w:noHBand="0" w:noVBand="1"/>
      </w:tblPr>
      <w:tblGrid>
        <w:gridCol w:w="3153"/>
        <w:gridCol w:w="836"/>
        <w:gridCol w:w="223"/>
        <w:gridCol w:w="601"/>
        <w:gridCol w:w="281"/>
        <w:gridCol w:w="4260"/>
      </w:tblGrid>
      <w:tr w:rsidR="00F33A06" w:rsidRPr="009C7A84" w14:paraId="601878AD" w14:textId="77777777" w:rsidTr="00AA3F09">
        <w:trPr>
          <w:trHeight w:val="255"/>
        </w:trPr>
        <w:tc>
          <w:tcPr>
            <w:tcW w:w="1685" w:type="pct"/>
            <w:shd w:val="clear" w:color="auto" w:fill="auto"/>
            <w:noWrap/>
            <w:hideMark/>
          </w:tcPr>
          <w:p w14:paraId="723FC6DE" w14:textId="77777777" w:rsidR="00F33A06" w:rsidRPr="009C7A84" w:rsidRDefault="00F33A06" w:rsidP="009C7A84">
            <w:pPr>
              <w:outlineLvl w:val="1"/>
              <w:rPr>
                <w:b/>
                <w:bCs/>
              </w:rPr>
            </w:pPr>
            <w:r w:rsidRPr="009C7A84">
              <w:rPr>
                <w:b/>
                <w:bCs/>
              </w:rPr>
              <w:t>"СОГЛАСОВАНО":</w:t>
            </w:r>
          </w:p>
        </w:tc>
        <w:tc>
          <w:tcPr>
            <w:tcW w:w="447" w:type="pct"/>
            <w:shd w:val="clear" w:color="auto" w:fill="auto"/>
            <w:hideMark/>
          </w:tcPr>
          <w:p w14:paraId="13BD296A" w14:textId="77777777" w:rsidR="00F33A06" w:rsidRPr="009C7A84" w:rsidRDefault="00F33A06" w:rsidP="009C7A84">
            <w:pPr>
              <w:jc w:val="center"/>
              <w:outlineLvl w:val="1"/>
            </w:pPr>
          </w:p>
        </w:tc>
        <w:tc>
          <w:tcPr>
            <w:tcW w:w="119" w:type="pct"/>
            <w:shd w:val="clear" w:color="auto" w:fill="auto"/>
            <w:noWrap/>
            <w:hideMark/>
          </w:tcPr>
          <w:p w14:paraId="5AEA82C6" w14:textId="77777777" w:rsidR="00F33A06" w:rsidRPr="009C7A84" w:rsidRDefault="00F33A06" w:rsidP="009C7A84">
            <w:pPr>
              <w:jc w:val="center"/>
              <w:outlineLvl w:val="1"/>
            </w:pPr>
          </w:p>
        </w:tc>
        <w:tc>
          <w:tcPr>
            <w:tcW w:w="321" w:type="pct"/>
            <w:shd w:val="clear" w:color="auto" w:fill="auto"/>
            <w:noWrap/>
            <w:hideMark/>
          </w:tcPr>
          <w:p w14:paraId="71A7D9C4" w14:textId="77777777" w:rsidR="00F33A06" w:rsidRPr="009C7A84" w:rsidRDefault="00F33A06" w:rsidP="009C7A84">
            <w:pPr>
              <w:jc w:val="right"/>
              <w:outlineLvl w:val="1"/>
            </w:pPr>
          </w:p>
        </w:tc>
        <w:tc>
          <w:tcPr>
            <w:tcW w:w="150" w:type="pct"/>
            <w:shd w:val="clear" w:color="auto" w:fill="auto"/>
            <w:noWrap/>
            <w:hideMark/>
          </w:tcPr>
          <w:p w14:paraId="4F5A2D5D" w14:textId="77777777" w:rsidR="00F33A06" w:rsidRPr="009C7A84" w:rsidRDefault="00F33A06" w:rsidP="009C7A84">
            <w:pPr>
              <w:jc w:val="right"/>
              <w:outlineLvl w:val="1"/>
            </w:pPr>
          </w:p>
        </w:tc>
        <w:tc>
          <w:tcPr>
            <w:tcW w:w="2277" w:type="pct"/>
            <w:shd w:val="clear" w:color="auto" w:fill="auto"/>
            <w:noWrap/>
            <w:hideMark/>
          </w:tcPr>
          <w:p w14:paraId="518B17AF" w14:textId="77777777" w:rsidR="00F33A06" w:rsidRPr="009C7A84" w:rsidRDefault="00F33A06" w:rsidP="009C7A84">
            <w:pPr>
              <w:outlineLvl w:val="1"/>
            </w:pPr>
            <w:r w:rsidRPr="009C7A84">
              <w:rPr>
                <w:b/>
                <w:bCs/>
              </w:rPr>
              <w:t>"УТВЕРЖДАЮ":</w:t>
            </w:r>
          </w:p>
        </w:tc>
      </w:tr>
      <w:tr w:rsidR="00F33A06" w:rsidRPr="009C7A84" w14:paraId="20677CB8" w14:textId="77777777" w:rsidTr="00AA3F09">
        <w:trPr>
          <w:trHeight w:val="175"/>
        </w:trPr>
        <w:tc>
          <w:tcPr>
            <w:tcW w:w="1685" w:type="pct"/>
            <w:shd w:val="clear" w:color="auto" w:fill="auto"/>
            <w:noWrap/>
          </w:tcPr>
          <w:p w14:paraId="25DA7877" w14:textId="440E4C5D" w:rsidR="00F33A06" w:rsidRPr="009C7A84" w:rsidRDefault="00F33A06" w:rsidP="009C7A84">
            <w:pPr>
              <w:autoSpaceDE w:val="0"/>
              <w:autoSpaceDN w:val="0"/>
              <w:adjustRightInd w:val="0"/>
            </w:pPr>
          </w:p>
        </w:tc>
        <w:tc>
          <w:tcPr>
            <w:tcW w:w="447" w:type="pct"/>
            <w:shd w:val="clear" w:color="auto" w:fill="auto"/>
            <w:hideMark/>
          </w:tcPr>
          <w:p w14:paraId="494C2B1F" w14:textId="77777777" w:rsidR="00F33A06" w:rsidRPr="009C7A84" w:rsidRDefault="00F33A06" w:rsidP="009C7A84">
            <w:pPr>
              <w:jc w:val="center"/>
              <w:outlineLvl w:val="0"/>
            </w:pPr>
          </w:p>
        </w:tc>
        <w:tc>
          <w:tcPr>
            <w:tcW w:w="119" w:type="pct"/>
            <w:shd w:val="clear" w:color="auto" w:fill="auto"/>
            <w:noWrap/>
            <w:hideMark/>
          </w:tcPr>
          <w:p w14:paraId="0A1F1F74" w14:textId="77777777" w:rsidR="00F33A06" w:rsidRPr="009C7A84" w:rsidRDefault="00F33A06" w:rsidP="009C7A84">
            <w:pPr>
              <w:jc w:val="center"/>
              <w:outlineLvl w:val="0"/>
            </w:pPr>
          </w:p>
        </w:tc>
        <w:tc>
          <w:tcPr>
            <w:tcW w:w="321" w:type="pct"/>
            <w:shd w:val="clear" w:color="auto" w:fill="auto"/>
            <w:noWrap/>
            <w:hideMark/>
          </w:tcPr>
          <w:p w14:paraId="67065ACA" w14:textId="77777777" w:rsidR="00F33A06" w:rsidRPr="009C7A84" w:rsidRDefault="00F33A06" w:rsidP="009C7A84">
            <w:pPr>
              <w:jc w:val="right"/>
              <w:outlineLvl w:val="0"/>
            </w:pPr>
          </w:p>
        </w:tc>
        <w:tc>
          <w:tcPr>
            <w:tcW w:w="150" w:type="pct"/>
            <w:shd w:val="clear" w:color="auto" w:fill="auto"/>
            <w:noWrap/>
            <w:hideMark/>
          </w:tcPr>
          <w:p w14:paraId="79D5D351" w14:textId="77777777" w:rsidR="00F33A06" w:rsidRPr="009C7A84" w:rsidRDefault="00F33A06" w:rsidP="009C7A84">
            <w:pPr>
              <w:jc w:val="right"/>
              <w:outlineLvl w:val="0"/>
            </w:pPr>
          </w:p>
        </w:tc>
        <w:tc>
          <w:tcPr>
            <w:tcW w:w="2277" w:type="pct"/>
            <w:shd w:val="clear" w:color="auto" w:fill="auto"/>
            <w:noWrap/>
            <w:hideMark/>
          </w:tcPr>
          <w:p w14:paraId="1B18C5C3" w14:textId="7FFA2392" w:rsidR="00F33A06" w:rsidRPr="009C7A84" w:rsidRDefault="00F33A06" w:rsidP="009C7A84">
            <w:pPr>
              <w:outlineLvl w:val="0"/>
            </w:pPr>
            <w:r w:rsidRPr="009C7A84">
              <w:t>Директор филиала АО «ИЭСК»</w:t>
            </w:r>
          </w:p>
        </w:tc>
      </w:tr>
      <w:tr w:rsidR="00F33A06" w:rsidRPr="009C7A84" w14:paraId="4303D9D4" w14:textId="77777777" w:rsidTr="00AA3F09">
        <w:trPr>
          <w:trHeight w:val="70"/>
        </w:trPr>
        <w:tc>
          <w:tcPr>
            <w:tcW w:w="1685" w:type="pct"/>
            <w:shd w:val="clear" w:color="auto" w:fill="auto"/>
            <w:noWrap/>
          </w:tcPr>
          <w:p w14:paraId="50D66F58" w14:textId="77777777" w:rsidR="00F33A06" w:rsidRPr="009C7A84" w:rsidRDefault="00F33A06" w:rsidP="009C7A84">
            <w:pPr>
              <w:jc w:val="both"/>
            </w:pPr>
          </w:p>
        </w:tc>
        <w:tc>
          <w:tcPr>
            <w:tcW w:w="447" w:type="pct"/>
            <w:shd w:val="clear" w:color="auto" w:fill="auto"/>
            <w:hideMark/>
          </w:tcPr>
          <w:p w14:paraId="4D7A748F" w14:textId="77777777" w:rsidR="00F33A06" w:rsidRPr="009C7A84" w:rsidRDefault="00F33A06" w:rsidP="009C7A84">
            <w:pPr>
              <w:jc w:val="center"/>
              <w:outlineLvl w:val="0"/>
            </w:pPr>
          </w:p>
        </w:tc>
        <w:tc>
          <w:tcPr>
            <w:tcW w:w="119" w:type="pct"/>
            <w:shd w:val="clear" w:color="auto" w:fill="auto"/>
            <w:noWrap/>
            <w:hideMark/>
          </w:tcPr>
          <w:p w14:paraId="6DD679DF" w14:textId="77777777" w:rsidR="00F33A06" w:rsidRPr="009C7A84" w:rsidRDefault="00F33A06" w:rsidP="009C7A84">
            <w:pPr>
              <w:jc w:val="center"/>
              <w:outlineLvl w:val="0"/>
            </w:pPr>
          </w:p>
        </w:tc>
        <w:tc>
          <w:tcPr>
            <w:tcW w:w="321" w:type="pct"/>
            <w:shd w:val="clear" w:color="auto" w:fill="auto"/>
            <w:noWrap/>
            <w:hideMark/>
          </w:tcPr>
          <w:p w14:paraId="580E5DBE" w14:textId="77777777" w:rsidR="00F33A06" w:rsidRPr="009C7A84" w:rsidRDefault="00F33A06" w:rsidP="009C7A84">
            <w:pPr>
              <w:jc w:val="right"/>
              <w:outlineLvl w:val="0"/>
            </w:pPr>
          </w:p>
        </w:tc>
        <w:tc>
          <w:tcPr>
            <w:tcW w:w="150" w:type="pct"/>
            <w:shd w:val="clear" w:color="auto" w:fill="auto"/>
            <w:noWrap/>
            <w:hideMark/>
          </w:tcPr>
          <w:p w14:paraId="3A2F1412" w14:textId="77777777" w:rsidR="00F33A06" w:rsidRPr="009C7A84" w:rsidRDefault="00F33A06" w:rsidP="009C7A84">
            <w:pPr>
              <w:jc w:val="right"/>
              <w:outlineLvl w:val="0"/>
            </w:pPr>
          </w:p>
        </w:tc>
        <w:tc>
          <w:tcPr>
            <w:tcW w:w="2277" w:type="pct"/>
            <w:shd w:val="clear" w:color="auto" w:fill="auto"/>
            <w:noWrap/>
            <w:hideMark/>
          </w:tcPr>
          <w:p w14:paraId="3B21CC68" w14:textId="2D778962" w:rsidR="00F33A06" w:rsidRPr="009C7A84" w:rsidRDefault="00F33A06" w:rsidP="009C7A84">
            <w:pPr>
              <w:outlineLvl w:val="0"/>
            </w:pPr>
            <w:r w:rsidRPr="009C7A84">
              <w:t>Центральные электрические сети</w:t>
            </w:r>
          </w:p>
          <w:p w14:paraId="1AAB91C4" w14:textId="77777777" w:rsidR="00F33A06" w:rsidRPr="009C7A84" w:rsidRDefault="00F33A06" w:rsidP="009C7A84">
            <w:pPr>
              <w:outlineLvl w:val="0"/>
            </w:pPr>
          </w:p>
        </w:tc>
      </w:tr>
      <w:tr w:rsidR="00F33A06" w:rsidRPr="009C7A84" w14:paraId="39E48009" w14:textId="77777777" w:rsidTr="00AA3F09">
        <w:trPr>
          <w:trHeight w:val="523"/>
        </w:trPr>
        <w:tc>
          <w:tcPr>
            <w:tcW w:w="2132" w:type="pct"/>
            <w:gridSpan w:val="2"/>
            <w:shd w:val="clear" w:color="auto" w:fill="auto"/>
            <w:noWrap/>
            <w:hideMark/>
          </w:tcPr>
          <w:p w14:paraId="05C87AC0" w14:textId="25EF88CA" w:rsidR="00F33A06" w:rsidRPr="009C7A84" w:rsidRDefault="00F33A06" w:rsidP="009C7A84">
            <w:pPr>
              <w:outlineLvl w:val="0"/>
            </w:pPr>
            <w:r w:rsidRPr="009C7A84">
              <w:t xml:space="preserve">______________ </w:t>
            </w:r>
          </w:p>
        </w:tc>
        <w:tc>
          <w:tcPr>
            <w:tcW w:w="119" w:type="pct"/>
            <w:shd w:val="clear" w:color="auto" w:fill="auto"/>
            <w:noWrap/>
            <w:hideMark/>
          </w:tcPr>
          <w:p w14:paraId="7719DE54" w14:textId="77777777" w:rsidR="00F33A06" w:rsidRPr="009C7A84" w:rsidRDefault="00F33A06" w:rsidP="009C7A84">
            <w:pPr>
              <w:jc w:val="center"/>
              <w:outlineLvl w:val="0"/>
            </w:pPr>
          </w:p>
        </w:tc>
        <w:tc>
          <w:tcPr>
            <w:tcW w:w="321" w:type="pct"/>
            <w:shd w:val="clear" w:color="auto" w:fill="auto"/>
            <w:noWrap/>
            <w:hideMark/>
          </w:tcPr>
          <w:p w14:paraId="367340C4" w14:textId="77777777" w:rsidR="00F33A06" w:rsidRPr="009C7A84" w:rsidRDefault="00F33A06" w:rsidP="009C7A84">
            <w:pPr>
              <w:jc w:val="right"/>
              <w:outlineLvl w:val="0"/>
            </w:pPr>
          </w:p>
        </w:tc>
        <w:tc>
          <w:tcPr>
            <w:tcW w:w="150" w:type="pct"/>
            <w:shd w:val="clear" w:color="auto" w:fill="auto"/>
            <w:noWrap/>
            <w:hideMark/>
          </w:tcPr>
          <w:p w14:paraId="7E88699A" w14:textId="77777777" w:rsidR="00F33A06" w:rsidRPr="009C7A84" w:rsidRDefault="00F33A06" w:rsidP="009C7A84">
            <w:pPr>
              <w:jc w:val="right"/>
              <w:outlineLvl w:val="0"/>
            </w:pPr>
          </w:p>
        </w:tc>
        <w:tc>
          <w:tcPr>
            <w:tcW w:w="2277" w:type="pct"/>
            <w:shd w:val="clear" w:color="auto" w:fill="auto"/>
            <w:noWrap/>
            <w:hideMark/>
          </w:tcPr>
          <w:p w14:paraId="5248474F" w14:textId="77777777" w:rsidR="00F33A06" w:rsidRPr="009C7A84" w:rsidRDefault="00F33A06" w:rsidP="009C7A84">
            <w:pPr>
              <w:outlineLvl w:val="0"/>
            </w:pPr>
            <w:r w:rsidRPr="009C7A84">
              <w:t>_______________</w:t>
            </w:r>
            <w:r w:rsidRPr="009C7A84">
              <w:rPr>
                <w:b/>
              </w:rPr>
              <w:t xml:space="preserve"> </w:t>
            </w:r>
            <w:r w:rsidRPr="009C7A84">
              <w:t xml:space="preserve">А.В. Ермолов   </w:t>
            </w:r>
          </w:p>
        </w:tc>
      </w:tr>
      <w:tr w:rsidR="00F33A06" w:rsidRPr="009C7A84" w14:paraId="771241FD" w14:textId="77777777" w:rsidTr="00AA3F09">
        <w:trPr>
          <w:trHeight w:val="70"/>
        </w:trPr>
        <w:tc>
          <w:tcPr>
            <w:tcW w:w="2132" w:type="pct"/>
            <w:gridSpan w:val="2"/>
            <w:shd w:val="clear" w:color="auto" w:fill="auto"/>
            <w:noWrap/>
            <w:hideMark/>
          </w:tcPr>
          <w:p w14:paraId="0E10A70C" w14:textId="77777777" w:rsidR="00F33A06" w:rsidRPr="009C7A84" w:rsidRDefault="00F33A06" w:rsidP="009C7A84">
            <w:pPr>
              <w:outlineLvl w:val="0"/>
            </w:pPr>
          </w:p>
        </w:tc>
        <w:tc>
          <w:tcPr>
            <w:tcW w:w="119" w:type="pct"/>
            <w:shd w:val="clear" w:color="auto" w:fill="auto"/>
            <w:noWrap/>
            <w:hideMark/>
          </w:tcPr>
          <w:p w14:paraId="2FE53FAB" w14:textId="77777777" w:rsidR="00F33A06" w:rsidRPr="009C7A84" w:rsidRDefault="00F33A06" w:rsidP="009C7A84">
            <w:pPr>
              <w:jc w:val="center"/>
              <w:outlineLvl w:val="0"/>
            </w:pPr>
          </w:p>
        </w:tc>
        <w:tc>
          <w:tcPr>
            <w:tcW w:w="321" w:type="pct"/>
            <w:shd w:val="clear" w:color="auto" w:fill="auto"/>
            <w:noWrap/>
            <w:hideMark/>
          </w:tcPr>
          <w:p w14:paraId="08C84177" w14:textId="77777777" w:rsidR="00F33A06" w:rsidRPr="009C7A84" w:rsidRDefault="00F33A06" w:rsidP="009C7A84">
            <w:pPr>
              <w:jc w:val="right"/>
              <w:outlineLvl w:val="0"/>
            </w:pPr>
          </w:p>
        </w:tc>
        <w:tc>
          <w:tcPr>
            <w:tcW w:w="150" w:type="pct"/>
            <w:shd w:val="clear" w:color="auto" w:fill="auto"/>
            <w:noWrap/>
            <w:hideMark/>
          </w:tcPr>
          <w:p w14:paraId="05842A81" w14:textId="77777777" w:rsidR="00F33A06" w:rsidRPr="009C7A84" w:rsidRDefault="00F33A06" w:rsidP="009C7A84">
            <w:pPr>
              <w:jc w:val="right"/>
              <w:outlineLvl w:val="0"/>
            </w:pPr>
          </w:p>
        </w:tc>
        <w:tc>
          <w:tcPr>
            <w:tcW w:w="2277" w:type="pct"/>
            <w:shd w:val="clear" w:color="auto" w:fill="auto"/>
            <w:noWrap/>
            <w:hideMark/>
          </w:tcPr>
          <w:p w14:paraId="3A5F5A26" w14:textId="77777777" w:rsidR="00F33A06" w:rsidRPr="009C7A84" w:rsidRDefault="00F33A06" w:rsidP="009C7A84">
            <w:pPr>
              <w:outlineLvl w:val="0"/>
            </w:pPr>
          </w:p>
        </w:tc>
      </w:tr>
    </w:tbl>
    <w:p w14:paraId="08D67471" w14:textId="2B016BD9" w:rsidR="00AA3F09" w:rsidRPr="009C7A84" w:rsidRDefault="00AA3F09" w:rsidP="009C7A84">
      <w:pPr>
        <w:jc w:val="center"/>
        <w:rPr>
          <w:b/>
        </w:rPr>
      </w:pPr>
      <w:r w:rsidRPr="009C7A84">
        <w:rPr>
          <w:b/>
        </w:rPr>
        <w:t>Перечень оборудования средств охранной сигнализации, систем пожарной сигнализации, систем оповещения и управления эвакуацией людей при пожаре на объектах филиала АО «ИЭСК» Центральные электрические сети</w:t>
      </w:r>
    </w:p>
    <w:p w14:paraId="73F7340E" w14:textId="6AD9D0CC" w:rsidR="00BF500A" w:rsidRPr="009C7A84" w:rsidRDefault="00BF500A" w:rsidP="009C7A84">
      <w:pPr>
        <w:jc w:val="center"/>
        <w:rPr>
          <w:b/>
        </w:rPr>
      </w:pPr>
    </w:p>
    <w:tbl>
      <w:tblPr>
        <w:tblW w:w="505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4"/>
        <w:gridCol w:w="5943"/>
        <w:gridCol w:w="1308"/>
        <w:gridCol w:w="43"/>
        <w:gridCol w:w="9"/>
        <w:gridCol w:w="1468"/>
      </w:tblGrid>
      <w:tr w:rsidR="00AA3F09" w:rsidRPr="009C7A84" w14:paraId="41EC62E6" w14:textId="77777777" w:rsidTr="00AA3F09">
        <w:trPr>
          <w:trHeight w:val="70"/>
          <w:tblHeader/>
        </w:trPr>
        <w:tc>
          <w:tcPr>
            <w:tcW w:w="351" w:type="pct"/>
            <w:tcBorders>
              <w:top w:val="single" w:sz="4" w:space="0" w:color="auto"/>
            </w:tcBorders>
            <w:shd w:val="clear" w:color="auto" w:fill="auto"/>
            <w:vAlign w:val="center"/>
            <w:hideMark/>
          </w:tcPr>
          <w:p w14:paraId="6ABD21D5" w14:textId="77777777" w:rsidR="00AA3F09" w:rsidRPr="009C7A84" w:rsidRDefault="00AA3F09" w:rsidP="009C7A84">
            <w:pPr>
              <w:jc w:val="center"/>
              <w:rPr>
                <w:b/>
                <w:bCs/>
                <w:color w:val="000000"/>
              </w:rPr>
            </w:pPr>
            <w:r w:rsidRPr="009C7A84">
              <w:rPr>
                <w:b/>
                <w:bCs/>
                <w:color w:val="000000"/>
              </w:rPr>
              <w:t>№ п/п</w:t>
            </w:r>
          </w:p>
        </w:tc>
        <w:tc>
          <w:tcPr>
            <w:tcW w:w="3152" w:type="pct"/>
            <w:gridSpan w:val="2"/>
            <w:tcBorders>
              <w:top w:val="single" w:sz="4" w:space="0" w:color="auto"/>
            </w:tcBorders>
            <w:shd w:val="clear" w:color="auto" w:fill="auto"/>
            <w:vAlign w:val="center"/>
            <w:hideMark/>
          </w:tcPr>
          <w:p w14:paraId="74C7E462" w14:textId="77777777" w:rsidR="00AA3F09" w:rsidRPr="009C7A84" w:rsidRDefault="00AA3F09" w:rsidP="009C7A84">
            <w:pPr>
              <w:jc w:val="center"/>
              <w:rPr>
                <w:b/>
                <w:bCs/>
                <w:color w:val="000000"/>
              </w:rPr>
            </w:pPr>
            <w:r w:rsidRPr="009C7A84">
              <w:rPr>
                <w:b/>
                <w:bCs/>
                <w:color w:val="000000"/>
              </w:rPr>
              <w:t>Наименование</w:t>
            </w:r>
          </w:p>
        </w:tc>
        <w:tc>
          <w:tcPr>
            <w:tcW w:w="692" w:type="pct"/>
            <w:tcBorders>
              <w:top w:val="single" w:sz="4" w:space="0" w:color="auto"/>
            </w:tcBorders>
            <w:shd w:val="clear" w:color="auto" w:fill="auto"/>
            <w:vAlign w:val="center"/>
            <w:hideMark/>
          </w:tcPr>
          <w:p w14:paraId="3391750B" w14:textId="77777777" w:rsidR="00AA3F09" w:rsidRPr="009C7A84" w:rsidRDefault="00AA3F09" w:rsidP="009C7A84">
            <w:pPr>
              <w:jc w:val="center"/>
              <w:rPr>
                <w:b/>
                <w:bCs/>
                <w:color w:val="000000"/>
              </w:rPr>
            </w:pPr>
            <w:r w:rsidRPr="009C7A84">
              <w:rPr>
                <w:b/>
              </w:rPr>
              <w:t>Единица измерения</w:t>
            </w:r>
          </w:p>
        </w:tc>
        <w:tc>
          <w:tcPr>
            <w:tcW w:w="805" w:type="pct"/>
            <w:gridSpan w:val="3"/>
            <w:tcBorders>
              <w:top w:val="single" w:sz="4" w:space="0" w:color="auto"/>
            </w:tcBorders>
            <w:shd w:val="clear" w:color="auto" w:fill="auto"/>
            <w:vAlign w:val="center"/>
            <w:hideMark/>
          </w:tcPr>
          <w:p w14:paraId="6E440122" w14:textId="77777777" w:rsidR="00AA3F09" w:rsidRPr="009C7A84" w:rsidRDefault="00AA3F09" w:rsidP="009C7A84">
            <w:pPr>
              <w:jc w:val="center"/>
              <w:rPr>
                <w:b/>
                <w:bCs/>
                <w:color w:val="000000"/>
              </w:rPr>
            </w:pPr>
            <w:r w:rsidRPr="009C7A84">
              <w:rPr>
                <w:b/>
                <w:bCs/>
                <w:color w:val="000000"/>
              </w:rPr>
              <w:t>Количество</w:t>
            </w:r>
          </w:p>
        </w:tc>
      </w:tr>
      <w:tr w:rsidR="00AA3F09" w:rsidRPr="009C7A84" w14:paraId="63C17055" w14:textId="77777777" w:rsidTr="00AA3F09">
        <w:trPr>
          <w:trHeight w:val="209"/>
        </w:trPr>
        <w:tc>
          <w:tcPr>
            <w:tcW w:w="5000" w:type="pct"/>
            <w:gridSpan w:val="7"/>
            <w:shd w:val="clear" w:color="auto" w:fill="auto"/>
            <w:vAlign w:val="bottom"/>
          </w:tcPr>
          <w:p w14:paraId="249ADA9D" w14:textId="77777777" w:rsidR="00AA3F09" w:rsidRPr="009C7A84" w:rsidRDefault="00AA3F09" w:rsidP="009C7A84">
            <w:pPr>
              <w:pStyle w:val="a5"/>
              <w:numPr>
                <w:ilvl w:val="0"/>
                <w:numId w:val="30"/>
              </w:numPr>
              <w:jc w:val="both"/>
              <w:rPr>
                <w:b/>
                <w:sz w:val="20"/>
                <w:szCs w:val="20"/>
              </w:rPr>
            </w:pPr>
            <w:r w:rsidRPr="009C7A84">
              <w:rPr>
                <w:b/>
                <w:bCs/>
                <w:color w:val="000000"/>
                <w:sz w:val="20"/>
                <w:szCs w:val="20"/>
              </w:rPr>
              <w:t xml:space="preserve">Здание управления, г. Ангарск, </w:t>
            </w:r>
            <w:r w:rsidRPr="009C7A84">
              <w:rPr>
                <w:b/>
                <w:sz w:val="20"/>
                <w:szCs w:val="20"/>
              </w:rPr>
              <w:t>квартал 272, строение 5.</w:t>
            </w:r>
          </w:p>
        </w:tc>
      </w:tr>
      <w:tr w:rsidR="00AA3F09" w:rsidRPr="009C7A84" w14:paraId="72938F26" w14:textId="77777777" w:rsidTr="00AA3F09">
        <w:trPr>
          <w:trHeight w:val="209"/>
        </w:trPr>
        <w:tc>
          <w:tcPr>
            <w:tcW w:w="5000" w:type="pct"/>
            <w:gridSpan w:val="7"/>
            <w:shd w:val="clear" w:color="auto" w:fill="auto"/>
            <w:vAlign w:val="bottom"/>
          </w:tcPr>
          <w:p w14:paraId="0EFF48AB" w14:textId="77777777" w:rsidR="00AA3F09" w:rsidRPr="009C7A84" w:rsidRDefault="00AA3F09" w:rsidP="009C7A84">
            <w:pPr>
              <w:rPr>
                <w:b/>
                <w:bCs/>
                <w:color w:val="000000"/>
              </w:rPr>
            </w:pPr>
            <w:r w:rsidRPr="009C7A84">
              <w:rPr>
                <w:b/>
                <w:bCs/>
                <w:color w:val="000000"/>
              </w:rPr>
              <w:t xml:space="preserve">Административно-производственное здание Центральных электрических сетей </w:t>
            </w:r>
            <w:r w:rsidRPr="009C7A84">
              <w:rPr>
                <w:b/>
                <w:color w:val="000000"/>
              </w:rPr>
              <w:t>инв. № 7001010213</w:t>
            </w:r>
          </w:p>
        </w:tc>
      </w:tr>
      <w:tr w:rsidR="00AA3F09" w:rsidRPr="009C7A84" w14:paraId="4FD1828A" w14:textId="77777777" w:rsidTr="00AA3F09">
        <w:trPr>
          <w:trHeight w:val="209"/>
        </w:trPr>
        <w:tc>
          <w:tcPr>
            <w:tcW w:w="5000" w:type="pct"/>
            <w:gridSpan w:val="7"/>
            <w:shd w:val="clear" w:color="auto" w:fill="auto"/>
            <w:vAlign w:val="bottom"/>
          </w:tcPr>
          <w:p w14:paraId="21E7AC81" w14:textId="77777777" w:rsidR="00AA3F09" w:rsidRPr="009C7A84" w:rsidRDefault="00AA3F09" w:rsidP="009C7A84">
            <w:pPr>
              <w:rPr>
                <w:b/>
                <w:bCs/>
                <w:color w:val="000000"/>
              </w:rPr>
            </w:pPr>
            <w:r w:rsidRPr="009C7A84">
              <w:rPr>
                <w:b/>
              </w:rPr>
              <w:t>Охранно-пожарная сигнализация</w:t>
            </w:r>
          </w:p>
        </w:tc>
      </w:tr>
      <w:tr w:rsidR="00AA3F09" w:rsidRPr="009C7A84" w14:paraId="600F17DE" w14:textId="77777777" w:rsidTr="00AA3F09">
        <w:trPr>
          <w:trHeight w:val="215"/>
        </w:trPr>
        <w:tc>
          <w:tcPr>
            <w:tcW w:w="351" w:type="pct"/>
            <w:shd w:val="clear" w:color="auto" w:fill="auto"/>
            <w:vAlign w:val="bottom"/>
            <w:hideMark/>
          </w:tcPr>
          <w:p w14:paraId="3389D262"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hideMark/>
          </w:tcPr>
          <w:p w14:paraId="4958C2CE" w14:textId="77777777" w:rsidR="00AA3F09" w:rsidRPr="009C7A84" w:rsidRDefault="00AA3F09" w:rsidP="009C7A84">
            <w:pPr>
              <w:rPr>
                <w:iCs/>
                <w:color w:val="000000"/>
              </w:rPr>
            </w:pPr>
            <w:r w:rsidRPr="009C7A84">
              <w:rPr>
                <w:iCs/>
                <w:color w:val="000000"/>
              </w:rPr>
              <w:t>ИБП  "Скат-1200"</w:t>
            </w:r>
          </w:p>
        </w:tc>
        <w:tc>
          <w:tcPr>
            <w:tcW w:w="692" w:type="pct"/>
            <w:shd w:val="clear" w:color="auto" w:fill="auto"/>
            <w:vAlign w:val="bottom"/>
            <w:hideMark/>
          </w:tcPr>
          <w:p w14:paraId="6D36446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5EC29DE" w14:textId="77777777" w:rsidR="00AA3F09" w:rsidRPr="009C7A84" w:rsidRDefault="00AA3F09" w:rsidP="009C7A84">
            <w:pPr>
              <w:jc w:val="center"/>
              <w:rPr>
                <w:color w:val="000000"/>
              </w:rPr>
            </w:pPr>
            <w:r w:rsidRPr="009C7A84">
              <w:rPr>
                <w:color w:val="000000"/>
              </w:rPr>
              <w:t>8</w:t>
            </w:r>
          </w:p>
        </w:tc>
      </w:tr>
      <w:tr w:rsidR="00AA3F09" w:rsidRPr="009C7A84" w14:paraId="5A6F1247" w14:textId="77777777" w:rsidTr="00AA3F09">
        <w:trPr>
          <w:trHeight w:val="244"/>
        </w:trPr>
        <w:tc>
          <w:tcPr>
            <w:tcW w:w="351" w:type="pct"/>
            <w:shd w:val="clear" w:color="auto" w:fill="auto"/>
            <w:vAlign w:val="bottom"/>
            <w:hideMark/>
          </w:tcPr>
          <w:p w14:paraId="3E1380E8"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hideMark/>
          </w:tcPr>
          <w:p w14:paraId="0D451548" w14:textId="77777777" w:rsidR="00AA3F09" w:rsidRPr="009C7A84" w:rsidRDefault="00AA3F09" w:rsidP="009C7A84">
            <w:pPr>
              <w:rPr>
                <w:iCs/>
                <w:color w:val="000000"/>
              </w:rPr>
            </w:pPr>
            <w:r w:rsidRPr="009C7A84">
              <w:rPr>
                <w:iCs/>
                <w:color w:val="000000"/>
              </w:rPr>
              <w:t>Прибор приемно-контрольный "Сигнал 20"</w:t>
            </w:r>
          </w:p>
        </w:tc>
        <w:tc>
          <w:tcPr>
            <w:tcW w:w="692" w:type="pct"/>
            <w:shd w:val="clear" w:color="auto" w:fill="auto"/>
            <w:vAlign w:val="bottom"/>
            <w:hideMark/>
          </w:tcPr>
          <w:p w14:paraId="2E4E2C3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802471F" w14:textId="77777777" w:rsidR="00AA3F09" w:rsidRPr="009C7A84" w:rsidRDefault="00AA3F09" w:rsidP="009C7A84">
            <w:pPr>
              <w:jc w:val="center"/>
              <w:rPr>
                <w:color w:val="000000"/>
              </w:rPr>
            </w:pPr>
            <w:r w:rsidRPr="009C7A84">
              <w:rPr>
                <w:color w:val="000000"/>
              </w:rPr>
              <w:t>3</w:t>
            </w:r>
          </w:p>
        </w:tc>
      </w:tr>
      <w:tr w:rsidR="00AA3F09" w:rsidRPr="009C7A84" w14:paraId="16E1F1C8" w14:textId="77777777" w:rsidTr="00AA3F09">
        <w:trPr>
          <w:trHeight w:val="277"/>
        </w:trPr>
        <w:tc>
          <w:tcPr>
            <w:tcW w:w="351" w:type="pct"/>
            <w:shd w:val="clear" w:color="auto" w:fill="auto"/>
            <w:vAlign w:val="bottom"/>
            <w:hideMark/>
          </w:tcPr>
          <w:p w14:paraId="721D1976"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hideMark/>
          </w:tcPr>
          <w:p w14:paraId="6166C4BE" w14:textId="77777777" w:rsidR="00AA3F09" w:rsidRPr="009C7A84" w:rsidRDefault="00AA3F09" w:rsidP="009C7A84">
            <w:pPr>
              <w:rPr>
                <w:iCs/>
                <w:color w:val="000000"/>
              </w:rPr>
            </w:pPr>
            <w:r w:rsidRPr="009C7A84">
              <w:rPr>
                <w:iCs/>
                <w:color w:val="000000"/>
              </w:rPr>
              <w:t>Прибор приемно-контрольный C 2000</w:t>
            </w:r>
          </w:p>
        </w:tc>
        <w:tc>
          <w:tcPr>
            <w:tcW w:w="692" w:type="pct"/>
            <w:shd w:val="clear" w:color="auto" w:fill="auto"/>
            <w:vAlign w:val="bottom"/>
            <w:hideMark/>
          </w:tcPr>
          <w:p w14:paraId="3E96970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22D8206" w14:textId="77777777" w:rsidR="00AA3F09" w:rsidRPr="009C7A84" w:rsidRDefault="00AA3F09" w:rsidP="009C7A84">
            <w:pPr>
              <w:jc w:val="center"/>
              <w:rPr>
                <w:color w:val="000000"/>
              </w:rPr>
            </w:pPr>
            <w:r w:rsidRPr="009C7A84">
              <w:rPr>
                <w:color w:val="000000"/>
              </w:rPr>
              <w:t>2</w:t>
            </w:r>
          </w:p>
        </w:tc>
      </w:tr>
      <w:tr w:rsidR="00AA3F09" w:rsidRPr="009C7A84" w14:paraId="06E7C1D2" w14:textId="77777777" w:rsidTr="00AA3F09">
        <w:trPr>
          <w:trHeight w:val="186"/>
        </w:trPr>
        <w:tc>
          <w:tcPr>
            <w:tcW w:w="351" w:type="pct"/>
            <w:shd w:val="clear" w:color="auto" w:fill="auto"/>
            <w:vAlign w:val="bottom"/>
            <w:hideMark/>
          </w:tcPr>
          <w:p w14:paraId="750531B6"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hideMark/>
          </w:tcPr>
          <w:p w14:paraId="63510BD3"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w:t>
            </w:r>
            <w:proofErr w:type="spellStart"/>
            <w:r w:rsidRPr="009C7A84">
              <w:rPr>
                <w:iCs/>
                <w:color w:val="000000"/>
              </w:rPr>
              <w:t>магнитоконтактный</w:t>
            </w:r>
            <w:proofErr w:type="spellEnd"/>
            <w:r w:rsidRPr="009C7A84">
              <w:rPr>
                <w:iCs/>
                <w:color w:val="000000"/>
              </w:rPr>
              <w:t xml:space="preserve"> типа ИО 102</w:t>
            </w:r>
          </w:p>
        </w:tc>
        <w:tc>
          <w:tcPr>
            <w:tcW w:w="692" w:type="pct"/>
            <w:shd w:val="clear" w:color="auto" w:fill="auto"/>
            <w:vAlign w:val="center"/>
            <w:hideMark/>
          </w:tcPr>
          <w:p w14:paraId="373F8F7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C6FC510" w14:textId="77777777" w:rsidR="00AA3F09" w:rsidRPr="009C7A84" w:rsidRDefault="00AA3F09" w:rsidP="009C7A84">
            <w:pPr>
              <w:jc w:val="center"/>
              <w:rPr>
                <w:color w:val="000000"/>
              </w:rPr>
            </w:pPr>
            <w:r w:rsidRPr="009C7A84">
              <w:rPr>
                <w:color w:val="000000"/>
              </w:rPr>
              <w:t>38</w:t>
            </w:r>
          </w:p>
        </w:tc>
      </w:tr>
      <w:tr w:rsidR="00AA3F09" w:rsidRPr="009C7A84" w14:paraId="389D0423" w14:textId="77777777" w:rsidTr="00AA3F09">
        <w:trPr>
          <w:trHeight w:val="203"/>
        </w:trPr>
        <w:tc>
          <w:tcPr>
            <w:tcW w:w="351" w:type="pct"/>
            <w:shd w:val="clear" w:color="auto" w:fill="auto"/>
            <w:vAlign w:val="bottom"/>
            <w:hideMark/>
          </w:tcPr>
          <w:p w14:paraId="040341F3"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hideMark/>
          </w:tcPr>
          <w:p w14:paraId="0C05C4A6" w14:textId="77777777" w:rsidR="00AA3F09" w:rsidRPr="009C7A84" w:rsidRDefault="00AA3F09" w:rsidP="009C7A84">
            <w:pPr>
              <w:rPr>
                <w:iCs/>
                <w:color w:val="000000"/>
              </w:rPr>
            </w:pPr>
            <w:r w:rsidRPr="009C7A84">
              <w:rPr>
                <w:iCs/>
                <w:color w:val="000000"/>
              </w:rPr>
              <w:t xml:space="preserve">Пожарные </w:t>
            </w:r>
            <w:proofErr w:type="spellStart"/>
            <w:r w:rsidRPr="009C7A84">
              <w:rPr>
                <w:iCs/>
                <w:color w:val="000000"/>
              </w:rPr>
              <w:t>извещатели</w:t>
            </w:r>
            <w:proofErr w:type="spellEnd"/>
            <w:r w:rsidRPr="009C7A84">
              <w:rPr>
                <w:iCs/>
                <w:color w:val="000000"/>
              </w:rPr>
              <w:t xml:space="preserve"> дымовые типа ИП 212, ИПД 3-1…</w:t>
            </w:r>
          </w:p>
        </w:tc>
        <w:tc>
          <w:tcPr>
            <w:tcW w:w="692" w:type="pct"/>
            <w:shd w:val="clear" w:color="auto" w:fill="auto"/>
            <w:vAlign w:val="center"/>
            <w:hideMark/>
          </w:tcPr>
          <w:p w14:paraId="5455BEB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788244F9" w14:textId="77777777" w:rsidR="00AA3F09" w:rsidRPr="009C7A84" w:rsidRDefault="00AA3F09" w:rsidP="009C7A84">
            <w:pPr>
              <w:jc w:val="center"/>
              <w:rPr>
                <w:color w:val="000000"/>
              </w:rPr>
            </w:pPr>
            <w:r w:rsidRPr="009C7A84">
              <w:rPr>
                <w:color w:val="000000"/>
              </w:rPr>
              <w:t>78</w:t>
            </w:r>
          </w:p>
        </w:tc>
      </w:tr>
      <w:tr w:rsidR="00AA3F09" w:rsidRPr="009C7A84" w14:paraId="0BC740C6" w14:textId="77777777" w:rsidTr="00AA3F09">
        <w:trPr>
          <w:trHeight w:val="150"/>
        </w:trPr>
        <w:tc>
          <w:tcPr>
            <w:tcW w:w="351" w:type="pct"/>
            <w:shd w:val="clear" w:color="auto" w:fill="auto"/>
            <w:vAlign w:val="bottom"/>
            <w:hideMark/>
          </w:tcPr>
          <w:p w14:paraId="7AB479F8"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hideMark/>
          </w:tcPr>
          <w:p w14:paraId="78B81554"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ручной</w:t>
            </w:r>
          </w:p>
        </w:tc>
        <w:tc>
          <w:tcPr>
            <w:tcW w:w="692" w:type="pct"/>
            <w:shd w:val="clear" w:color="auto" w:fill="auto"/>
            <w:hideMark/>
          </w:tcPr>
          <w:p w14:paraId="491729A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8A4F7E8" w14:textId="77777777" w:rsidR="00AA3F09" w:rsidRPr="009C7A84" w:rsidRDefault="00AA3F09" w:rsidP="009C7A84">
            <w:pPr>
              <w:jc w:val="center"/>
              <w:rPr>
                <w:color w:val="000000"/>
              </w:rPr>
            </w:pPr>
            <w:r w:rsidRPr="009C7A84">
              <w:rPr>
                <w:color w:val="000000"/>
              </w:rPr>
              <w:t>6</w:t>
            </w:r>
          </w:p>
        </w:tc>
      </w:tr>
      <w:tr w:rsidR="00AA3F09" w:rsidRPr="009C7A84" w14:paraId="329B4A1D" w14:textId="77777777" w:rsidTr="00AA3F09">
        <w:trPr>
          <w:trHeight w:val="168"/>
        </w:trPr>
        <w:tc>
          <w:tcPr>
            <w:tcW w:w="351" w:type="pct"/>
            <w:shd w:val="clear" w:color="auto" w:fill="auto"/>
            <w:vAlign w:val="bottom"/>
            <w:hideMark/>
          </w:tcPr>
          <w:p w14:paraId="760C95F6"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hideMark/>
          </w:tcPr>
          <w:p w14:paraId="5BE1FABF" w14:textId="77777777" w:rsidR="00AA3F09" w:rsidRPr="009C7A84" w:rsidRDefault="00AA3F09" w:rsidP="009C7A84">
            <w:pPr>
              <w:rPr>
                <w:iCs/>
                <w:color w:val="000000"/>
              </w:rPr>
            </w:pPr>
            <w:r w:rsidRPr="009C7A84">
              <w:rPr>
                <w:iCs/>
                <w:color w:val="000000"/>
              </w:rPr>
              <w:t>Световое табло "Выход"</w:t>
            </w:r>
          </w:p>
        </w:tc>
        <w:tc>
          <w:tcPr>
            <w:tcW w:w="692" w:type="pct"/>
            <w:shd w:val="clear" w:color="auto" w:fill="auto"/>
            <w:hideMark/>
          </w:tcPr>
          <w:p w14:paraId="075D5F4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41E1F16" w14:textId="77777777" w:rsidR="00AA3F09" w:rsidRPr="009C7A84" w:rsidRDefault="00AA3F09" w:rsidP="009C7A84">
            <w:pPr>
              <w:jc w:val="center"/>
              <w:rPr>
                <w:color w:val="000000"/>
              </w:rPr>
            </w:pPr>
            <w:r w:rsidRPr="009C7A84">
              <w:rPr>
                <w:color w:val="000000"/>
              </w:rPr>
              <w:t>6</w:t>
            </w:r>
          </w:p>
        </w:tc>
      </w:tr>
      <w:tr w:rsidR="00AA3F09" w:rsidRPr="009C7A84" w14:paraId="3A37468E" w14:textId="77777777" w:rsidTr="00AA3F09">
        <w:trPr>
          <w:trHeight w:val="168"/>
        </w:trPr>
        <w:tc>
          <w:tcPr>
            <w:tcW w:w="351" w:type="pct"/>
            <w:shd w:val="clear" w:color="auto" w:fill="auto"/>
            <w:vAlign w:val="bottom"/>
          </w:tcPr>
          <w:p w14:paraId="0A76FA14"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tcPr>
          <w:p w14:paraId="116485F2" w14:textId="77777777" w:rsidR="00AA3F09" w:rsidRPr="009C7A84" w:rsidRDefault="00AA3F09" w:rsidP="009C7A84">
            <w:pPr>
              <w:rPr>
                <w:iCs/>
                <w:color w:val="000000"/>
              </w:rPr>
            </w:pPr>
            <w:r w:rsidRPr="009C7A84">
              <w:rPr>
                <w:iCs/>
                <w:color w:val="000000"/>
              </w:rPr>
              <w:t xml:space="preserve">СМК </w:t>
            </w:r>
            <w:r w:rsidRPr="009C7A84">
              <w:rPr>
                <w:bCs/>
                <w:color w:val="202020"/>
              </w:rPr>
              <w:t>ИО 102-20/А2П</w:t>
            </w:r>
          </w:p>
        </w:tc>
        <w:tc>
          <w:tcPr>
            <w:tcW w:w="692" w:type="pct"/>
            <w:shd w:val="clear" w:color="auto" w:fill="auto"/>
          </w:tcPr>
          <w:p w14:paraId="58733CA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7E9AA4E" w14:textId="77777777" w:rsidR="00AA3F09" w:rsidRPr="009C7A84" w:rsidRDefault="00AA3F09" w:rsidP="009C7A84">
            <w:pPr>
              <w:jc w:val="center"/>
              <w:rPr>
                <w:color w:val="000000"/>
              </w:rPr>
            </w:pPr>
            <w:r w:rsidRPr="009C7A84">
              <w:rPr>
                <w:color w:val="000000"/>
              </w:rPr>
              <w:t>1</w:t>
            </w:r>
          </w:p>
        </w:tc>
      </w:tr>
      <w:tr w:rsidR="00AA3F09" w:rsidRPr="009C7A84" w14:paraId="4A264181" w14:textId="77777777" w:rsidTr="00AA3F09">
        <w:trPr>
          <w:trHeight w:val="168"/>
        </w:trPr>
        <w:tc>
          <w:tcPr>
            <w:tcW w:w="3503" w:type="pct"/>
            <w:gridSpan w:val="3"/>
            <w:shd w:val="clear" w:color="auto" w:fill="auto"/>
            <w:vAlign w:val="bottom"/>
          </w:tcPr>
          <w:p w14:paraId="759A95B7" w14:textId="77777777" w:rsidR="00AA3F09" w:rsidRPr="009C7A84" w:rsidRDefault="00AA3F09" w:rsidP="009C7A84">
            <w:pPr>
              <w:rPr>
                <w:b/>
                <w:iCs/>
                <w:color w:val="000000"/>
              </w:rPr>
            </w:pPr>
            <w:r w:rsidRPr="009C7A84">
              <w:rPr>
                <w:b/>
                <w:iCs/>
                <w:color w:val="000000"/>
              </w:rPr>
              <w:t>КПП</w:t>
            </w:r>
          </w:p>
        </w:tc>
        <w:tc>
          <w:tcPr>
            <w:tcW w:w="692" w:type="pct"/>
            <w:shd w:val="clear" w:color="auto" w:fill="auto"/>
          </w:tcPr>
          <w:p w14:paraId="466E8F68" w14:textId="77777777" w:rsidR="00AA3F09" w:rsidRPr="009C7A84" w:rsidRDefault="00AA3F09" w:rsidP="009C7A84">
            <w:pPr>
              <w:jc w:val="center"/>
              <w:rPr>
                <w:color w:val="000000"/>
              </w:rPr>
            </w:pPr>
          </w:p>
        </w:tc>
        <w:tc>
          <w:tcPr>
            <w:tcW w:w="805" w:type="pct"/>
            <w:gridSpan w:val="3"/>
            <w:shd w:val="clear" w:color="auto" w:fill="auto"/>
            <w:vAlign w:val="bottom"/>
          </w:tcPr>
          <w:p w14:paraId="1A80616D" w14:textId="77777777" w:rsidR="00AA3F09" w:rsidRPr="009C7A84" w:rsidRDefault="00AA3F09" w:rsidP="009C7A84">
            <w:pPr>
              <w:jc w:val="center"/>
              <w:rPr>
                <w:color w:val="000000"/>
              </w:rPr>
            </w:pPr>
          </w:p>
        </w:tc>
      </w:tr>
      <w:tr w:rsidR="00AA3F09" w:rsidRPr="009C7A84" w14:paraId="51CCD74D" w14:textId="77777777" w:rsidTr="00AA3F09">
        <w:trPr>
          <w:trHeight w:val="168"/>
        </w:trPr>
        <w:tc>
          <w:tcPr>
            <w:tcW w:w="351" w:type="pct"/>
            <w:shd w:val="clear" w:color="auto" w:fill="auto"/>
            <w:vAlign w:val="bottom"/>
          </w:tcPr>
          <w:p w14:paraId="38ABC077"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tcPr>
          <w:p w14:paraId="30035D76" w14:textId="77777777" w:rsidR="00AA3F09" w:rsidRPr="009C7A84" w:rsidRDefault="00AA3F09" w:rsidP="009C7A84">
            <w:pPr>
              <w:rPr>
                <w:iCs/>
                <w:color w:val="000000"/>
              </w:rPr>
            </w:pPr>
            <w:proofErr w:type="spellStart"/>
            <w:r w:rsidRPr="009C7A84">
              <w:rPr>
                <w:iCs/>
              </w:rPr>
              <w:t>Извещатель</w:t>
            </w:r>
            <w:proofErr w:type="spellEnd"/>
            <w:r w:rsidRPr="009C7A84">
              <w:rPr>
                <w:iCs/>
              </w:rPr>
              <w:t xml:space="preserve"> пожарный дымовой ИПД 3.1 м</w:t>
            </w:r>
          </w:p>
        </w:tc>
        <w:tc>
          <w:tcPr>
            <w:tcW w:w="692" w:type="pct"/>
            <w:shd w:val="clear" w:color="auto" w:fill="auto"/>
            <w:vAlign w:val="bottom"/>
          </w:tcPr>
          <w:p w14:paraId="0C25559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F51D7B4" w14:textId="77777777" w:rsidR="00AA3F09" w:rsidRPr="009C7A84" w:rsidRDefault="00AA3F09" w:rsidP="009C7A84">
            <w:pPr>
              <w:jc w:val="center"/>
              <w:rPr>
                <w:color w:val="000000"/>
              </w:rPr>
            </w:pPr>
            <w:r w:rsidRPr="009C7A84">
              <w:rPr>
                <w:color w:val="000000"/>
              </w:rPr>
              <w:t>4</w:t>
            </w:r>
          </w:p>
        </w:tc>
      </w:tr>
      <w:tr w:rsidR="00AA3F09" w:rsidRPr="009C7A84" w14:paraId="73EB9BFE" w14:textId="77777777" w:rsidTr="00AA3F09">
        <w:trPr>
          <w:trHeight w:val="168"/>
        </w:trPr>
        <w:tc>
          <w:tcPr>
            <w:tcW w:w="351" w:type="pct"/>
            <w:shd w:val="clear" w:color="auto" w:fill="auto"/>
            <w:vAlign w:val="bottom"/>
          </w:tcPr>
          <w:p w14:paraId="3A6C86AE"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tcPr>
          <w:p w14:paraId="707795A7"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пожарный ручной ИПР 513-10</w:t>
            </w:r>
          </w:p>
        </w:tc>
        <w:tc>
          <w:tcPr>
            <w:tcW w:w="692" w:type="pct"/>
            <w:shd w:val="clear" w:color="auto" w:fill="auto"/>
            <w:vAlign w:val="bottom"/>
          </w:tcPr>
          <w:p w14:paraId="36B51CB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D1B1B1A" w14:textId="77777777" w:rsidR="00AA3F09" w:rsidRPr="009C7A84" w:rsidRDefault="00AA3F09" w:rsidP="009C7A84">
            <w:pPr>
              <w:jc w:val="center"/>
              <w:rPr>
                <w:color w:val="000000"/>
              </w:rPr>
            </w:pPr>
            <w:r w:rsidRPr="009C7A84">
              <w:rPr>
                <w:color w:val="000000"/>
              </w:rPr>
              <w:t>2</w:t>
            </w:r>
          </w:p>
        </w:tc>
      </w:tr>
      <w:tr w:rsidR="00AA3F09" w:rsidRPr="009C7A84" w14:paraId="2DF06EAB" w14:textId="77777777" w:rsidTr="00AA3F09">
        <w:trPr>
          <w:trHeight w:val="168"/>
        </w:trPr>
        <w:tc>
          <w:tcPr>
            <w:tcW w:w="351" w:type="pct"/>
            <w:shd w:val="clear" w:color="auto" w:fill="auto"/>
            <w:vAlign w:val="bottom"/>
          </w:tcPr>
          <w:p w14:paraId="30CC6087"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tcPr>
          <w:p w14:paraId="2B9FDB42" w14:textId="77777777" w:rsidR="00AA3F09" w:rsidRPr="009C7A84" w:rsidRDefault="00AA3F09" w:rsidP="009C7A84">
            <w:pPr>
              <w:rPr>
                <w:iCs/>
              </w:rPr>
            </w:pPr>
            <w:r w:rsidRPr="009C7A84">
              <w:rPr>
                <w:iCs/>
              </w:rPr>
              <w:t>Световое табло Кристалл-12 «Выход»</w:t>
            </w:r>
          </w:p>
        </w:tc>
        <w:tc>
          <w:tcPr>
            <w:tcW w:w="692" w:type="pct"/>
            <w:shd w:val="clear" w:color="auto" w:fill="auto"/>
            <w:vAlign w:val="center"/>
          </w:tcPr>
          <w:p w14:paraId="2EAB400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AC335B6" w14:textId="77777777" w:rsidR="00AA3F09" w:rsidRPr="009C7A84" w:rsidRDefault="00AA3F09" w:rsidP="009C7A84">
            <w:pPr>
              <w:jc w:val="center"/>
              <w:rPr>
                <w:color w:val="000000"/>
              </w:rPr>
            </w:pPr>
            <w:r w:rsidRPr="009C7A84">
              <w:rPr>
                <w:color w:val="000000"/>
              </w:rPr>
              <w:t>2</w:t>
            </w:r>
          </w:p>
        </w:tc>
      </w:tr>
      <w:tr w:rsidR="00AA3F09" w:rsidRPr="009C7A84" w14:paraId="3287FA38" w14:textId="77777777" w:rsidTr="00AA3F09">
        <w:trPr>
          <w:trHeight w:val="168"/>
        </w:trPr>
        <w:tc>
          <w:tcPr>
            <w:tcW w:w="351" w:type="pct"/>
            <w:shd w:val="clear" w:color="auto" w:fill="auto"/>
            <w:vAlign w:val="bottom"/>
          </w:tcPr>
          <w:p w14:paraId="7BD27128" w14:textId="77777777" w:rsidR="00AA3F09" w:rsidRPr="009C7A84" w:rsidRDefault="00AA3F09" w:rsidP="009C7A84">
            <w:pPr>
              <w:jc w:val="center"/>
              <w:rPr>
                <w:color w:val="000000"/>
              </w:rPr>
            </w:pPr>
            <w:r w:rsidRPr="009C7A84">
              <w:rPr>
                <w:color w:val="000000"/>
              </w:rPr>
              <w:t>12</w:t>
            </w:r>
          </w:p>
        </w:tc>
        <w:tc>
          <w:tcPr>
            <w:tcW w:w="3152" w:type="pct"/>
            <w:gridSpan w:val="2"/>
            <w:shd w:val="clear" w:color="auto" w:fill="auto"/>
          </w:tcPr>
          <w:p w14:paraId="534BFFF8"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свето-звуковой МАЯК 12 КП</w:t>
            </w:r>
          </w:p>
        </w:tc>
        <w:tc>
          <w:tcPr>
            <w:tcW w:w="692" w:type="pct"/>
            <w:shd w:val="clear" w:color="auto" w:fill="auto"/>
            <w:vAlign w:val="center"/>
          </w:tcPr>
          <w:p w14:paraId="25A7B16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D4E5E64" w14:textId="77777777" w:rsidR="00AA3F09" w:rsidRPr="009C7A84" w:rsidRDefault="00AA3F09" w:rsidP="009C7A84">
            <w:pPr>
              <w:jc w:val="center"/>
              <w:rPr>
                <w:color w:val="000000"/>
              </w:rPr>
            </w:pPr>
            <w:r w:rsidRPr="009C7A84">
              <w:rPr>
                <w:color w:val="000000"/>
              </w:rPr>
              <w:t>2</w:t>
            </w:r>
          </w:p>
        </w:tc>
      </w:tr>
      <w:tr w:rsidR="00AA3F09" w:rsidRPr="009C7A84" w14:paraId="7847313E" w14:textId="77777777" w:rsidTr="00AA3F09">
        <w:trPr>
          <w:trHeight w:val="168"/>
        </w:trPr>
        <w:tc>
          <w:tcPr>
            <w:tcW w:w="351" w:type="pct"/>
            <w:shd w:val="clear" w:color="auto" w:fill="auto"/>
            <w:vAlign w:val="bottom"/>
          </w:tcPr>
          <w:p w14:paraId="259712A8"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tcPr>
          <w:p w14:paraId="2FB3887B" w14:textId="77777777" w:rsidR="00AA3F09" w:rsidRPr="009C7A84" w:rsidRDefault="00AA3F09" w:rsidP="009C7A84">
            <w:pPr>
              <w:rPr>
                <w:iCs/>
              </w:rPr>
            </w:pPr>
            <w:r w:rsidRPr="009C7A84">
              <w:rPr>
                <w:iCs/>
              </w:rPr>
              <w:t>Блок приемно-контрольный охранно-пожарный С2000-4</w:t>
            </w:r>
          </w:p>
        </w:tc>
        <w:tc>
          <w:tcPr>
            <w:tcW w:w="692" w:type="pct"/>
            <w:shd w:val="clear" w:color="auto" w:fill="auto"/>
          </w:tcPr>
          <w:p w14:paraId="15879B2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E589B36" w14:textId="77777777" w:rsidR="00AA3F09" w:rsidRPr="009C7A84" w:rsidRDefault="00AA3F09" w:rsidP="009C7A84">
            <w:pPr>
              <w:jc w:val="center"/>
              <w:rPr>
                <w:color w:val="000000"/>
              </w:rPr>
            </w:pPr>
            <w:r w:rsidRPr="009C7A84">
              <w:rPr>
                <w:color w:val="000000"/>
              </w:rPr>
              <w:t>1</w:t>
            </w:r>
          </w:p>
        </w:tc>
      </w:tr>
      <w:tr w:rsidR="00AA3F09" w:rsidRPr="009C7A84" w14:paraId="2963CF85" w14:textId="77777777" w:rsidTr="00AA3F09">
        <w:trPr>
          <w:trHeight w:val="168"/>
        </w:trPr>
        <w:tc>
          <w:tcPr>
            <w:tcW w:w="351" w:type="pct"/>
            <w:shd w:val="clear" w:color="auto" w:fill="auto"/>
            <w:vAlign w:val="bottom"/>
          </w:tcPr>
          <w:p w14:paraId="5E39146D" w14:textId="77777777" w:rsidR="00AA3F09" w:rsidRPr="009C7A84" w:rsidRDefault="00AA3F09" w:rsidP="009C7A84">
            <w:pPr>
              <w:jc w:val="center"/>
              <w:rPr>
                <w:color w:val="000000"/>
              </w:rPr>
            </w:pPr>
            <w:r w:rsidRPr="009C7A84">
              <w:rPr>
                <w:color w:val="000000"/>
              </w:rPr>
              <w:t>14</w:t>
            </w:r>
          </w:p>
        </w:tc>
        <w:tc>
          <w:tcPr>
            <w:tcW w:w="3152" w:type="pct"/>
            <w:gridSpan w:val="2"/>
            <w:shd w:val="clear" w:color="auto" w:fill="auto"/>
          </w:tcPr>
          <w:p w14:paraId="4ED19202" w14:textId="77777777" w:rsidR="00AA3F09" w:rsidRPr="009C7A84" w:rsidRDefault="00AA3F09" w:rsidP="009C7A84">
            <w:pPr>
              <w:rPr>
                <w:iCs/>
              </w:rPr>
            </w:pPr>
            <w:r w:rsidRPr="009C7A84">
              <w:rPr>
                <w:iCs/>
              </w:rPr>
              <w:t>Резервированный источник питания РИП-12 исп.54</w:t>
            </w:r>
          </w:p>
        </w:tc>
        <w:tc>
          <w:tcPr>
            <w:tcW w:w="692" w:type="pct"/>
            <w:shd w:val="clear" w:color="auto" w:fill="auto"/>
          </w:tcPr>
          <w:p w14:paraId="58DB2C9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B4AA333" w14:textId="77777777" w:rsidR="00AA3F09" w:rsidRPr="009C7A84" w:rsidRDefault="00AA3F09" w:rsidP="009C7A84">
            <w:pPr>
              <w:jc w:val="center"/>
              <w:rPr>
                <w:color w:val="000000"/>
              </w:rPr>
            </w:pPr>
            <w:r w:rsidRPr="009C7A84">
              <w:rPr>
                <w:color w:val="000000"/>
              </w:rPr>
              <w:t>1</w:t>
            </w:r>
          </w:p>
        </w:tc>
      </w:tr>
      <w:tr w:rsidR="00AA3F09" w:rsidRPr="009C7A84" w14:paraId="6F24B584" w14:textId="77777777" w:rsidTr="00AA3F09">
        <w:trPr>
          <w:trHeight w:val="168"/>
        </w:trPr>
        <w:tc>
          <w:tcPr>
            <w:tcW w:w="5000" w:type="pct"/>
            <w:gridSpan w:val="7"/>
            <w:shd w:val="clear" w:color="auto" w:fill="auto"/>
          </w:tcPr>
          <w:p w14:paraId="751CDBAF" w14:textId="77777777" w:rsidR="00AA3F09" w:rsidRPr="009C7A84" w:rsidRDefault="00AA3F09" w:rsidP="009C7A84">
            <w:pPr>
              <w:rPr>
                <w:b/>
                <w:bCs/>
                <w:iCs/>
              </w:rPr>
            </w:pPr>
            <w:r w:rsidRPr="009C7A84">
              <w:rPr>
                <w:b/>
                <w:bCs/>
                <w:iCs/>
              </w:rPr>
              <w:t>Система сигнализации утечки газа</w:t>
            </w:r>
          </w:p>
        </w:tc>
      </w:tr>
      <w:tr w:rsidR="00AA3F09" w:rsidRPr="009C7A84" w14:paraId="3CBF8E09" w14:textId="77777777" w:rsidTr="00AA3F09">
        <w:trPr>
          <w:trHeight w:val="168"/>
        </w:trPr>
        <w:tc>
          <w:tcPr>
            <w:tcW w:w="5000" w:type="pct"/>
            <w:gridSpan w:val="7"/>
            <w:shd w:val="clear" w:color="auto" w:fill="auto"/>
          </w:tcPr>
          <w:p w14:paraId="6E548D59" w14:textId="77777777" w:rsidR="00AA3F09" w:rsidRPr="009C7A84" w:rsidRDefault="00AA3F09" w:rsidP="009C7A84">
            <w:pPr>
              <w:rPr>
                <w:b/>
                <w:bCs/>
                <w:iCs/>
              </w:rPr>
            </w:pPr>
            <w:r w:rsidRPr="009C7A84">
              <w:rPr>
                <w:b/>
                <w:bCs/>
                <w:iCs/>
              </w:rPr>
              <w:t xml:space="preserve">Система сигнализации утечки газа  в здании управления ЦЭС </w:t>
            </w:r>
            <w:r w:rsidRPr="009C7A84">
              <w:rPr>
                <w:b/>
                <w:color w:val="000000"/>
              </w:rPr>
              <w:t>инв. № 7000006873</w:t>
            </w:r>
          </w:p>
        </w:tc>
      </w:tr>
      <w:tr w:rsidR="00AA3F09" w:rsidRPr="009C7A84" w14:paraId="7EDE1013" w14:textId="77777777" w:rsidTr="00AA3F09">
        <w:trPr>
          <w:trHeight w:val="168"/>
        </w:trPr>
        <w:tc>
          <w:tcPr>
            <w:tcW w:w="351" w:type="pct"/>
            <w:shd w:val="clear" w:color="auto" w:fill="auto"/>
            <w:vAlign w:val="center"/>
          </w:tcPr>
          <w:p w14:paraId="1BB8CF1B" w14:textId="77777777" w:rsidR="00AA3F09" w:rsidRPr="009C7A84" w:rsidRDefault="00AA3F09" w:rsidP="009C7A84">
            <w:pPr>
              <w:jc w:val="center"/>
              <w:rPr>
                <w:iCs/>
                <w:color w:val="000000"/>
              </w:rPr>
            </w:pPr>
            <w:r w:rsidRPr="009C7A84">
              <w:rPr>
                <w:iCs/>
                <w:color w:val="000000"/>
              </w:rPr>
              <w:t>1</w:t>
            </w:r>
          </w:p>
        </w:tc>
        <w:tc>
          <w:tcPr>
            <w:tcW w:w="3152" w:type="pct"/>
            <w:gridSpan w:val="2"/>
            <w:shd w:val="clear" w:color="auto" w:fill="auto"/>
          </w:tcPr>
          <w:p w14:paraId="1BEDFE80" w14:textId="77777777" w:rsidR="00AA3F09" w:rsidRPr="009C7A84" w:rsidRDefault="00AA3F09" w:rsidP="009C7A84">
            <w:pPr>
              <w:rPr>
                <w:iCs/>
              </w:rPr>
            </w:pPr>
            <w:r w:rsidRPr="009C7A84">
              <w:rPr>
                <w:iCs/>
              </w:rPr>
              <w:t xml:space="preserve"> Прибор приемно-контрольный охранно-пожарный ППКОП Сигнал-20П SMD   </w:t>
            </w:r>
          </w:p>
        </w:tc>
        <w:tc>
          <w:tcPr>
            <w:tcW w:w="692" w:type="pct"/>
            <w:shd w:val="clear" w:color="auto" w:fill="auto"/>
          </w:tcPr>
          <w:p w14:paraId="1449371D"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57D4195E" w14:textId="77777777" w:rsidR="00AA3F09" w:rsidRPr="009C7A84" w:rsidRDefault="00AA3F09" w:rsidP="009C7A84">
            <w:pPr>
              <w:jc w:val="center"/>
            </w:pPr>
            <w:r w:rsidRPr="009C7A84">
              <w:t>1</w:t>
            </w:r>
          </w:p>
        </w:tc>
      </w:tr>
      <w:tr w:rsidR="00AA3F09" w:rsidRPr="009C7A84" w14:paraId="5F3DADC9" w14:textId="77777777" w:rsidTr="00AA3F09">
        <w:trPr>
          <w:trHeight w:val="168"/>
        </w:trPr>
        <w:tc>
          <w:tcPr>
            <w:tcW w:w="351" w:type="pct"/>
            <w:shd w:val="clear" w:color="auto" w:fill="auto"/>
            <w:vAlign w:val="center"/>
          </w:tcPr>
          <w:p w14:paraId="281B9C72" w14:textId="77777777" w:rsidR="00AA3F09" w:rsidRPr="009C7A84" w:rsidRDefault="00AA3F09" w:rsidP="009C7A84">
            <w:pPr>
              <w:jc w:val="center"/>
              <w:rPr>
                <w:iCs/>
                <w:color w:val="000000"/>
              </w:rPr>
            </w:pPr>
            <w:r w:rsidRPr="009C7A84">
              <w:rPr>
                <w:iCs/>
                <w:color w:val="000000"/>
              </w:rPr>
              <w:t>2</w:t>
            </w:r>
          </w:p>
        </w:tc>
        <w:tc>
          <w:tcPr>
            <w:tcW w:w="3152" w:type="pct"/>
            <w:gridSpan w:val="2"/>
            <w:shd w:val="clear" w:color="auto" w:fill="auto"/>
          </w:tcPr>
          <w:p w14:paraId="464D787C" w14:textId="77777777" w:rsidR="00AA3F09" w:rsidRPr="009C7A84" w:rsidRDefault="00AA3F09" w:rsidP="009C7A84">
            <w:pPr>
              <w:rPr>
                <w:iCs/>
              </w:rPr>
            </w:pPr>
            <w:r w:rsidRPr="009C7A84">
              <w:rPr>
                <w:iCs/>
              </w:rPr>
              <w:t xml:space="preserve"> Блок контроля и индикации С-2000-БКИ</w:t>
            </w:r>
          </w:p>
        </w:tc>
        <w:tc>
          <w:tcPr>
            <w:tcW w:w="692" w:type="pct"/>
            <w:shd w:val="clear" w:color="auto" w:fill="auto"/>
          </w:tcPr>
          <w:p w14:paraId="25141A4B"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0F4182A5" w14:textId="77777777" w:rsidR="00AA3F09" w:rsidRPr="009C7A84" w:rsidRDefault="00AA3F09" w:rsidP="009C7A84">
            <w:pPr>
              <w:jc w:val="center"/>
            </w:pPr>
            <w:r w:rsidRPr="009C7A84">
              <w:t>1</w:t>
            </w:r>
          </w:p>
        </w:tc>
      </w:tr>
      <w:tr w:rsidR="00AA3F09" w:rsidRPr="009C7A84" w14:paraId="5010BE1C" w14:textId="77777777" w:rsidTr="00AA3F09">
        <w:trPr>
          <w:trHeight w:val="168"/>
        </w:trPr>
        <w:tc>
          <w:tcPr>
            <w:tcW w:w="351" w:type="pct"/>
            <w:shd w:val="clear" w:color="auto" w:fill="auto"/>
            <w:vAlign w:val="center"/>
          </w:tcPr>
          <w:p w14:paraId="5C40DA8D" w14:textId="77777777" w:rsidR="00AA3F09" w:rsidRPr="009C7A84" w:rsidRDefault="00AA3F09" w:rsidP="009C7A84">
            <w:pPr>
              <w:jc w:val="center"/>
              <w:rPr>
                <w:iCs/>
                <w:color w:val="000000"/>
              </w:rPr>
            </w:pPr>
            <w:r w:rsidRPr="009C7A84">
              <w:rPr>
                <w:iCs/>
                <w:color w:val="000000"/>
              </w:rPr>
              <w:t>3</w:t>
            </w:r>
          </w:p>
        </w:tc>
        <w:tc>
          <w:tcPr>
            <w:tcW w:w="3152" w:type="pct"/>
            <w:gridSpan w:val="2"/>
            <w:shd w:val="clear" w:color="auto" w:fill="auto"/>
          </w:tcPr>
          <w:p w14:paraId="3F0D2798" w14:textId="77777777" w:rsidR="00AA3F09" w:rsidRPr="009C7A84" w:rsidRDefault="00AA3F09" w:rsidP="009C7A84">
            <w:pPr>
              <w:rPr>
                <w:iCs/>
              </w:rPr>
            </w:pPr>
            <w:r w:rsidRPr="009C7A84">
              <w:rPr>
                <w:iCs/>
              </w:rPr>
              <w:t xml:space="preserve"> </w:t>
            </w:r>
            <w:proofErr w:type="spellStart"/>
            <w:r w:rsidRPr="009C7A84">
              <w:rPr>
                <w:iCs/>
              </w:rPr>
              <w:t>Извещатель</w:t>
            </w:r>
            <w:proofErr w:type="spellEnd"/>
            <w:r w:rsidRPr="009C7A84">
              <w:rPr>
                <w:iCs/>
              </w:rPr>
              <w:t xml:space="preserve"> пожарный газовый ДГ-1-У</w:t>
            </w:r>
          </w:p>
        </w:tc>
        <w:tc>
          <w:tcPr>
            <w:tcW w:w="692" w:type="pct"/>
            <w:shd w:val="clear" w:color="auto" w:fill="auto"/>
          </w:tcPr>
          <w:p w14:paraId="76B4B9EC"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0E4D8C6C" w14:textId="77777777" w:rsidR="00AA3F09" w:rsidRPr="009C7A84" w:rsidRDefault="00AA3F09" w:rsidP="009C7A84">
            <w:pPr>
              <w:jc w:val="center"/>
            </w:pPr>
            <w:r w:rsidRPr="009C7A84">
              <w:t>46</w:t>
            </w:r>
          </w:p>
        </w:tc>
      </w:tr>
      <w:tr w:rsidR="00AA3F09" w:rsidRPr="009C7A84" w14:paraId="5B6C143E" w14:textId="77777777" w:rsidTr="00AA3F09">
        <w:trPr>
          <w:trHeight w:val="168"/>
        </w:trPr>
        <w:tc>
          <w:tcPr>
            <w:tcW w:w="351" w:type="pct"/>
            <w:shd w:val="clear" w:color="auto" w:fill="auto"/>
            <w:vAlign w:val="center"/>
          </w:tcPr>
          <w:p w14:paraId="2D5A1ED3" w14:textId="77777777" w:rsidR="00AA3F09" w:rsidRPr="009C7A84" w:rsidRDefault="00AA3F09" w:rsidP="009C7A84">
            <w:pPr>
              <w:jc w:val="center"/>
              <w:rPr>
                <w:iCs/>
                <w:color w:val="000000"/>
              </w:rPr>
            </w:pPr>
            <w:r w:rsidRPr="009C7A84">
              <w:rPr>
                <w:iCs/>
                <w:color w:val="000000"/>
              </w:rPr>
              <w:t>4</w:t>
            </w:r>
          </w:p>
        </w:tc>
        <w:tc>
          <w:tcPr>
            <w:tcW w:w="3152" w:type="pct"/>
            <w:gridSpan w:val="2"/>
            <w:shd w:val="clear" w:color="auto" w:fill="auto"/>
          </w:tcPr>
          <w:p w14:paraId="755D58A5" w14:textId="77777777" w:rsidR="00AA3F09" w:rsidRPr="009C7A84" w:rsidRDefault="00AA3F09" w:rsidP="009C7A84">
            <w:pPr>
              <w:rPr>
                <w:iCs/>
              </w:rPr>
            </w:pPr>
            <w:r w:rsidRPr="009C7A84">
              <w:rPr>
                <w:iCs/>
              </w:rPr>
              <w:t xml:space="preserve"> </w:t>
            </w:r>
            <w:proofErr w:type="spellStart"/>
            <w:r w:rsidRPr="009C7A84">
              <w:rPr>
                <w:iCs/>
              </w:rPr>
              <w:t>Извещатель</w:t>
            </w:r>
            <w:proofErr w:type="spellEnd"/>
            <w:r w:rsidRPr="009C7A84">
              <w:rPr>
                <w:iCs/>
              </w:rPr>
              <w:t xml:space="preserve"> пожарный газовый ДГ-1-ПБМ</w:t>
            </w:r>
          </w:p>
        </w:tc>
        <w:tc>
          <w:tcPr>
            <w:tcW w:w="692" w:type="pct"/>
            <w:shd w:val="clear" w:color="auto" w:fill="auto"/>
          </w:tcPr>
          <w:p w14:paraId="191EA389"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47748055" w14:textId="77777777" w:rsidR="00AA3F09" w:rsidRPr="009C7A84" w:rsidRDefault="00AA3F09" w:rsidP="009C7A84">
            <w:pPr>
              <w:jc w:val="center"/>
            </w:pPr>
            <w:r w:rsidRPr="009C7A84">
              <w:t>46</w:t>
            </w:r>
          </w:p>
        </w:tc>
      </w:tr>
      <w:tr w:rsidR="00AA3F09" w:rsidRPr="009C7A84" w14:paraId="34FD7D96" w14:textId="77777777" w:rsidTr="00AA3F09">
        <w:trPr>
          <w:trHeight w:val="168"/>
        </w:trPr>
        <w:tc>
          <w:tcPr>
            <w:tcW w:w="351" w:type="pct"/>
            <w:shd w:val="clear" w:color="auto" w:fill="auto"/>
            <w:vAlign w:val="center"/>
          </w:tcPr>
          <w:p w14:paraId="5C5186C8" w14:textId="77777777" w:rsidR="00AA3F09" w:rsidRPr="009C7A84" w:rsidRDefault="00AA3F09" w:rsidP="009C7A84">
            <w:pPr>
              <w:jc w:val="center"/>
              <w:rPr>
                <w:iCs/>
                <w:color w:val="000000"/>
              </w:rPr>
            </w:pPr>
            <w:r w:rsidRPr="009C7A84">
              <w:rPr>
                <w:iCs/>
                <w:color w:val="000000"/>
              </w:rPr>
              <w:t>5</w:t>
            </w:r>
          </w:p>
        </w:tc>
        <w:tc>
          <w:tcPr>
            <w:tcW w:w="3152" w:type="pct"/>
            <w:gridSpan w:val="2"/>
            <w:shd w:val="clear" w:color="auto" w:fill="auto"/>
          </w:tcPr>
          <w:p w14:paraId="3EAC94F3" w14:textId="77777777" w:rsidR="00AA3F09" w:rsidRPr="009C7A84" w:rsidRDefault="00AA3F09" w:rsidP="009C7A84">
            <w:pPr>
              <w:rPr>
                <w:iCs/>
              </w:rPr>
            </w:pPr>
            <w:r w:rsidRPr="009C7A84">
              <w:rPr>
                <w:iCs/>
              </w:rPr>
              <w:t xml:space="preserve"> Громкоговоритель настенный SWS-03</w:t>
            </w:r>
          </w:p>
        </w:tc>
        <w:tc>
          <w:tcPr>
            <w:tcW w:w="692" w:type="pct"/>
            <w:shd w:val="clear" w:color="auto" w:fill="auto"/>
          </w:tcPr>
          <w:p w14:paraId="7DDB1680"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58FB1FBD" w14:textId="77777777" w:rsidR="00AA3F09" w:rsidRPr="009C7A84" w:rsidRDefault="00AA3F09" w:rsidP="009C7A84">
            <w:pPr>
              <w:jc w:val="center"/>
            </w:pPr>
            <w:r w:rsidRPr="009C7A84">
              <w:t>4</w:t>
            </w:r>
          </w:p>
        </w:tc>
      </w:tr>
      <w:tr w:rsidR="00AA3F09" w:rsidRPr="009C7A84" w14:paraId="6C3DBACE" w14:textId="77777777" w:rsidTr="00AA3F09">
        <w:trPr>
          <w:trHeight w:val="168"/>
        </w:trPr>
        <w:tc>
          <w:tcPr>
            <w:tcW w:w="351" w:type="pct"/>
            <w:shd w:val="clear" w:color="auto" w:fill="auto"/>
            <w:vAlign w:val="center"/>
          </w:tcPr>
          <w:p w14:paraId="7BC7BADB" w14:textId="77777777" w:rsidR="00AA3F09" w:rsidRPr="009C7A84" w:rsidRDefault="00AA3F09" w:rsidP="009C7A84">
            <w:pPr>
              <w:jc w:val="center"/>
              <w:rPr>
                <w:iCs/>
                <w:color w:val="000000"/>
              </w:rPr>
            </w:pPr>
            <w:r w:rsidRPr="009C7A84">
              <w:rPr>
                <w:iCs/>
                <w:color w:val="000000"/>
              </w:rPr>
              <w:t>6</w:t>
            </w:r>
          </w:p>
        </w:tc>
        <w:tc>
          <w:tcPr>
            <w:tcW w:w="3152" w:type="pct"/>
            <w:gridSpan w:val="2"/>
            <w:shd w:val="clear" w:color="auto" w:fill="auto"/>
          </w:tcPr>
          <w:p w14:paraId="38585BD2" w14:textId="77777777" w:rsidR="00AA3F09" w:rsidRPr="009C7A84" w:rsidRDefault="00AA3F09" w:rsidP="009C7A84">
            <w:pPr>
              <w:rPr>
                <w:iCs/>
              </w:rPr>
            </w:pPr>
            <w:r w:rsidRPr="009C7A84">
              <w:rPr>
                <w:iCs/>
              </w:rPr>
              <w:t xml:space="preserve"> Блок бесперебойного питания ББП-40  </w:t>
            </w:r>
          </w:p>
        </w:tc>
        <w:tc>
          <w:tcPr>
            <w:tcW w:w="692" w:type="pct"/>
            <w:shd w:val="clear" w:color="auto" w:fill="auto"/>
          </w:tcPr>
          <w:p w14:paraId="30C74F4C"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6939DF70" w14:textId="77777777" w:rsidR="00AA3F09" w:rsidRPr="009C7A84" w:rsidRDefault="00AA3F09" w:rsidP="009C7A84">
            <w:pPr>
              <w:jc w:val="center"/>
            </w:pPr>
            <w:r w:rsidRPr="009C7A84">
              <w:t>2</w:t>
            </w:r>
          </w:p>
        </w:tc>
      </w:tr>
      <w:tr w:rsidR="00AA3F09" w:rsidRPr="009C7A84" w14:paraId="78CA30D1" w14:textId="77777777" w:rsidTr="00AA3F09">
        <w:trPr>
          <w:trHeight w:val="168"/>
        </w:trPr>
        <w:tc>
          <w:tcPr>
            <w:tcW w:w="351" w:type="pct"/>
            <w:shd w:val="clear" w:color="auto" w:fill="auto"/>
            <w:vAlign w:val="center"/>
          </w:tcPr>
          <w:p w14:paraId="173458FD" w14:textId="77777777" w:rsidR="00AA3F09" w:rsidRPr="009C7A84" w:rsidRDefault="00AA3F09" w:rsidP="009C7A84">
            <w:pPr>
              <w:jc w:val="center"/>
              <w:rPr>
                <w:iCs/>
                <w:color w:val="000000"/>
              </w:rPr>
            </w:pPr>
            <w:r w:rsidRPr="009C7A84">
              <w:rPr>
                <w:iCs/>
                <w:color w:val="000000"/>
              </w:rPr>
              <w:t>7</w:t>
            </w:r>
          </w:p>
        </w:tc>
        <w:tc>
          <w:tcPr>
            <w:tcW w:w="3152" w:type="pct"/>
            <w:gridSpan w:val="2"/>
            <w:shd w:val="clear" w:color="auto" w:fill="auto"/>
          </w:tcPr>
          <w:p w14:paraId="4E46A7F8" w14:textId="77777777" w:rsidR="00AA3F09" w:rsidRPr="009C7A84" w:rsidRDefault="00AA3F09" w:rsidP="009C7A84">
            <w:pPr>
              <w:rPr>
                <w:iCs/>
              </w:rPr>
            </w:pPr>
            <w:r w:rsidRPr="009C7A84">
              <w:rPr>
                <w:iCs/>
              </w:rPr>
              <w:t xml:space="preserve"> Аккумулятор 12В-7Ач </w:t>
            </w:r>
            <w:proofErr w:type="spellStart"/>
            <w:r w:rsidRPr="009C7A84">
              <w:rPr>
                <w:iCs/>
              </w:rPr>
              <w:t>Ventura</w:t>
            </w:r>
            <w:proofErr w:type="spellEnd"/>
            <w:r w:rsidRPr="009C7A84">
              <w:rPr>
                <w:iCs/>
              </w:rPr>
              <w:t xml:space="preserve"> GP 12-9</w:t>
            </w:r>
          </w:p>
        </w:tc>
        <w:tc>
          <w:tcPr>
            <w:tcW w:w="692" w:type="pct"/>
            <w:shd w:val="clear" w:color="auto" w:fill="auto"/>
          </w:tcPr>
          <w:p w14:paraId="07A6A891"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1F9D837E" w14:textId="77777777" w:rsidR="00AA3F09" w:rsidRPr="009C7A84" w:rsidRDefault="00AA3F09" w:rsidP="009C7A84">
            <w:pPr>
              <w:jc w:val="center"/>
            </w:pPr>
            <w:r w:rsidRPr="009C7A84">
              <w:t>2</w:t>
            </w:r>
          </w:p>
        </w:tc>
      </w:tr>
      <w:tr w:rsidR="00AA3F09" w:rsidRPr="009C7A84" w14:paraId="79C3C687" w14:textId="77777777" w:rsidTr="00AA3F09">
        <w:trPr>
          <w:trHeight w:val="168"/>
        </w:trPr>
        <w:tc>
          <w:tcPr>
            <w:tcW w:w="5000" w:type="pct"/>
            <w:gridSpan w:val="7"/>
            <w:shd w:val="clear" w:color="auto" w:fill="auto"/>
            <w:vAlign w:val="bottom"/>
          </w:tcPr>
          <w:p w14:paraId="7FBFBD08" w14:textId="77777777" w:rsidR="00AA3F09" w:rsidRPr="009C7A84" w:rsidRDefault="00AA3F09" w:rsidP="009C7A84">
            <w:pPr>
              <w:rPr>
                <w:b/>
                <w:color w:val="000000"/>
              </w:rPr>
            </w:pPr>
            <w:r w:rsidRPr="009C7A84">
              <w:rPr>
                <w:b/>
                <w:bCs/>
                <w:color w:val="000000"/>
              </w:rPr>
              <w:t xml:space="preserve">2. Архив ОКС 1. Управление ЦЭС  </w:t>
            </w:r>
            <w:r w:rsidRPr="009C7A84">
              <w:rPr>
                <w:rFonts w:eastAsiaTheme="minorHAnsi"/>
                <w:b/>
                <w:lang w:eastAsia="en-US"/>
              </w:rPr>
              <w:t xml:space="preserve">ПС-110/32/6 </w:t>
            </w:r>
            <w:proofErr w:type="spellStart"/>
            <w:r w:rsidRPr="009C7A84">
              <w:rPr>
                <w:rFonts w:eastAsiaTheme="minorHAnsi"/>
                <w:b/>
                <w:lang w:eastAsia="en-US"/>
              </w:rPr>
              <w:t>кВ</w:t>
            </w:r>
            <w:proofErr w:type="spellEnd"/>
            <w:r w:rsidRPr="009C7A84">
              <w:rPr>
                <w:rFonts w:eastAsiaTheme="minorHAnsi"/>
                <w:b/>
                <w:lang w:eastAsia="en-US"/>
              </w:rPr>
              <w:t xml:space="preserve"> «Ангарская» г. Ангарск Иркутской области</w:t>
            </w:r>
          </w:p>
        </w:tc>
      </w:tr>
      <w:tr w:rsidR="00AA3F09" w:rsidRPr="009C7A84" w14:paraId="3FCCCA4B" w14:textId="77777777" w:rsidTr="00AA3F09">
        <w:trPr>
          <w:trHeight w:val="168"/>
        </w:trPr>
        <w:tc>
          <w:tcPr>
            <w:tcW w:w="5000" w:type="pct"/>
            <w:gridSpan w:val="7"/>
            <w:shd w:val="clear" w:color="auto" w:fill="auto"/>
            <w:vAlign w:val="bottom"/>
          </w:tcPr>
          <w:p w14:paraId="66A4152A" w14:textId="77777777" w:rsidR="00AA3F09" w:rsidRPr="009C7A84" w:rsidRDefault="00AA3F09" w:rsidP="009C7A84">
            <w:pPr>
              <w:rPr>
                <w:b/>
                <w:bCs/>
                <w:color w:val="000000"/>
              </w:rPr>
            </w:pPr>
            <w:r w:rsidRPr="009C7A84">
              <w:rPr>
                <w:rFonts w:eastAsiaTheme="minorHAnsi"/>
                <w:lang w:eastAsia="en-US"/>
              </w:rPr>
              <w:t>Система охранной сигнализации</w:t>
            </w:r>
          </w:p>
        </w:tc>
      </w:tr>
      <w:tr w:rsidR="00AA3F09" w:rsidRPr="009C7A84" w14:paraId="23C658E9" w14:textId="77777777" w:rsidTr="00AA3F09">
        <w:trPr>
          <w:trHeight w:val="168"/>
        </w:trPr>
        <w:tc>
          <w:tcPr>
            <w:tcW w:w="351" w:type="pct"/>
            <w:shd w:val="clear" w:color="auto" w:fill="auto"/>
            <w:vAlign w:val="bottom"/>
          </w:tcPr>
          <w:p w14:paraId="2E797783"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tcPr>
          <w:p w14:paraId="04EAB562" w14:textId="77777777" w:rsidR="00AA3F09" w:rsidRPr="009C7A84" w:rsidRDefault="00AA3F09" w:rsidP="009C7A84">
            <w:pPr>
              <w:rPr>
                <w:iCs/>
                <w:color w:val="000000"/>
              </w:rPr>
            </w:pPr>
            <w:r w:rsidRPr="009C7A84">
              <w:rPr>
                <w:iCs/>
                <w:color w:val="000000"/>
              </w:rPr>
              <w:t>ППКОП, Сигнал 10</w:t>
            </w:r>
          </w:p>
        </w:tc>
        <w:tc>
          <w:tcPr>
            <w:tcW w:w="692" w:type="pct"/>
            <w:shd w:val="clear" w:color="auto" w:fill="auto"/>
          </w:tcPr>
          <w:p w14:paraId="3B3D2D7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50534C6" w14:textId="77777777" w:rsidR="00AA3F09" w:rsidRPr="009C7A84" w:rsidRDefault="00AA3F09" w:rsidP="009C7A84">
            <w:pPr>
              <w:jc w:val="center"/>
              <w:rPr>
                <w:color w:val="000000"/>
              </w:rPr>
            </w:pPr>
            <w:r w:rsidRPr="009C7A84">
              <w:rPr>
                <w:color w:val="000000"/>
              </w:rPr>
              <w:t>1</w:t>
            </w:r>
          </w:p>
        </w:tc>
      </w:tr>
      <w:tr w:rsidR="00AA3F09" w:rsidRPr="009C7A84" w14:paraId="78BDBE6E" w14:textId="77777777" w:rsidTr="00AA3F09">
        <w:trPr>
          <w:trHeight w:val="168"/>
        </w:trPr>
        <w:tc>
          <w:tcPr>
            <w:tcW w:w="351" w:type="pct"/>
            <w:shd w:val="clear" w:color="auto" w:fill="auto"/>
            <w:vAlign w:val="bottom"/>
          </w:tcPr>
          <w:p w14:paraId="0B4DB957"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tcPr>
          <w:p w14:paraId="3FCBF827" w14:textId="77777777" w:rsidR="00AA3F09" w:rsidRPr="009C7A84" w:rsidRDefault="00AA3F09" w:rsidP="009C7A84">
            <w:pPr>
              <w:rPr>
                <w:iCs/>
                <w:color w:val="000000"/>
              </w:rPr>
            </w:pPr>
            <w:r w:rsidRPr="009C7A84">
              <w:rPr>
                <w:iCs/>
                <w:color w:val="000000"/>
              </w:rPr>
              <w:t xml:space="preserve">Считыватель ключей ТМ </w:t>
            </w:r>
            <w:r w:rsidRPr="009C7A84">
              <w:rPr>
                <w:rFonts w:eastAsiaTheme="minorHAnsi"/>
                <w:lang w:eastAsia="en-US"/>
              </w:rPr>
              <w:t>JSB KTMn-12</w:t>
            </w:r>
          </w:p>
        </w:tc>
        <w:tc>
          <w:tcPr>
            <w:tcW w:w="692" w:type="pct"/>
            <w:shd w:val="clear" w:color="auto" w:fill="auto"/>
          </w:tcPr>
          <w:p w14:paraId="0EFBB6D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9A1A181" w14:textId="77777777" w:rsidR="00AA3F09" w:rsidRPr="009C7A84" w:rsidRDefault="00AA3F09" w:rsidP="009C7A84">
            <w:pPr>
              <w:jc w:val="center"/>
              <w:rPr>
                <w:color w:val="000000"/>
              </w:rPr>
            </w:pPr>
            <w:r w:rsidRPr="009C7A84">
              <w:rPr>
                <w:color w:val="000000"/>
              </w:rPr>
              <w:t>1</w:t>
            </w:r>
          </w:p>
        </w:tc>
      </w:tr>
      <w:tr w:rsidR="00AA3F09" w:rsidRPr="009C7A84" w14:paraId="0B473100" w14:textId="77777777" w:rsidTr="00AA3F09">
        <w:trPr>
          <w:trHeight w:val="168"/>
        </w:trPr>
        <w:tc>
          <w:tcPr>
            <w:tcW w:w="351" w:type="pct"/>
            <w:shd w:val="clear" w:color="auto" w:fill="auto"/>
            <w:vAlign w:val="bottom"/>
          </w:tcPr>
          <w:p w14:paraId="223F89BC"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tcPr>
          <w:p w14:paraId="7A93A9DD"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w:t>
            </w:r>
            <w:proofErr w:type="spellStart"/>
            <w:r w:rsidRPr="009C7A84">
              <w:rPr>
                <w:iCs/>
                <w:color w:val="000000"/>
              </w:rPr>
              <w:t>охраный</w:t>
            </w:r>
            <w:proofErr w:type="spellEnd"/>
            <w:r w:rsidRPr="009C7A84">
              <w:rPr>
                <w:iCs/>
                <w:color w:val="000000"/>
              </w:rPr>
              <w:t xml:space="preserve"> уличный Маяк 12</w:t>
            </w:r>
            <w:r w:rsidRPr="009C7A84">
              <w:rPr>
                <w:rFonts w:eastAsiaTheme="minorHAnsi"/>
                <w:lang w:eastAsia="en-US"/>
              </w:rPr>
              <w:t>-КМП1</w:t>
            </w:r>
          </w:p>
        </w:tc>
        <w:tc>
          <w:tcPr>
            <w:tcW w:w="692" w:type="pct"/>
            <w:shd w:val="clear" w:color="auto" w:fill="auto"/>
          </w:tcPr>
          <w:p w14:paraId="0DE888D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CD53B0D" w14:textId="77777777" w:rsidR="00AA3F09" w:rsidRPr="009C7A84" w:rsidRDefault="00AA3F09" w:rsidP="009C7A84">
            <w:pPr>
              <w:jc w:val="center"/>
              <w:rPr>
                <w:color w:val="000000"/>
              </w:rPr>
            </w:pPr>
            <w:r w:rsidRPr="009C7A84">
              <w:rPr>
                <w:color w:val="000000"/>
              </w:rPr>
              <w:t>1</w:t>
            </w:r>
          </w:p>
        </w:tc>
      </w:tr>
      <w:tr w:rsidR="00AA3F09" w:rsidRPr="009C7A84" w14:paraId="4998FF82" w14:textId="77777777" w:rsidTr="00AA3F09">
        <w:trPr>
          <w:trHeight w:val="168"/>
        </w:trPr>
        <w:tc>
          <w:tcPr>
            <w:tcW w:w="351" w:type="pct"/>
            <w:shd w:val="clear" w:color="auto" w:fill="auto"/>
            <w:vAlign w:val="bottom"/>
          </w:tcPr>
          <w:p w14:paraId="452F8738"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tcPr>
          <w:p w14:paraId="4B634E5A"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w:t>
            </w:r>
            <w:proofErr w:type="spellStart"/>
            <w:r w:rsidRPr="009C7A84">
              <w:rPr>
                <w:iCs/>
                <w:color w:val="000000"/>
              </w:rPr>
              <w:t>магнитоконтактный</w:t>
            </w:r>
            <w:proofErr w:type="spellEnd"/>
            <w:r w:rsidRPr="009C7A84">
              <w:rPr>
                <w:iCs/>
                <w:color w:val="000000"/>
              </w:rPr>
              <w:t xml:space="preserve"> типа ИО 102</w:t>
            </w:r>
          </w:p>
        </w:tc>
        <w:tc>
          <w:tcPr>
            <w:tcW w:w="692" w:type="pct"/>
            <w:shd w:val="clear" w:color="auto" w:fill="auto"/>
            <w:vAlign w:val="bottom"/>
          </w:tcPr>
          <w:p w14:paraId="3BC1B8D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1DC403C" w14:textId="77777777" w:rsidR="00AA3F09" w:rsidRPr="009C7A84" w:rsidRDefault="00AA3F09" w:rsidP="009C7A84">
            <w:pPr>
              <w:jc w:val="center"/>
              <w:rPr>
                <w:color w:val="000000"/>
              </w:rPr>
            </w:pPr>
            <w:r w:rsidRPr="009C7A84">
              <w:rPr>
                <w:color w:val="000000"/>
              </w:rPr>
              <w:t>1</w:t>
            </w:r>
          </w:p>
        </w:tc>
      </w:tr>
      <w:tr w:rsidR="00AA3F09" w:rsidRPr="009C7A84" w14:paraId="509C6308" w14:textId="77777777" w:rsidTr="00AA3F09">
        <w:trPr>
          <w:trHeight w:val="168"/>
        </w:trPr>
        <w:tc>
          <w:tcPr>
            <w:tcW w:w="351" w:type="pct"/>
            <w:shd w:val="clear" w:color="auto" w:fill="auto"/>
            <w:vAlign w:val="bottom"/>
          </w:tcPr>
          <w:p w14:paraId="0D8F0388"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tcPr>
          <w:p w14:paraId="42874210" w14:textId="77777777" w:rsidR="00AA3F09" w:rsidRPr="009C7A84" w:rsidRDefault="00AA3F09" w:rsidP="009C7A84">
            <w:pPr>
              <w:rPr>
                <w:iCs/>
                <w:color w:val="000000"/>
              </w:rPr>
            </w:pPr>
            <w:r w:rsidRPr="009C7A84">
              <w:rPr>
                <w:iCs/>
                <w:color w:val="000000"/>
              </w:rPr>
              <w:t>Преобразователь интерфейса С 2000</w:t>
            </w:r>
            <w:r w:rsidRPr="009C7A84">
              <w:rPr>
                <w:rFonts w:eastAsiaTheme="minorHAnsi"/>
                <w:lang w:eastAsia="en-US"/>
              </w:rPr>
              <w:t>-Ethernet</w:t>
            </w:r>
          </w:p>
        </w:tc>
        <w:tc>
          <w:tcPr>
            <w:tcW w:w="692" w:type="pct"/>
            <w:shd w:val="clear" w:color="auto" w:fill="auto"/>
            <w:vAlign w:val="bottom"/>
          </w:tcPr>
          <w:p w14:paraId="59FE287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6644AF6" w14:textId="77777777" w:rsidR="00AA3F09" w:rsidRPr="009C7A84" w:rsidRDefault="00AA3F09" w:rsidP="009C7A84">
            <w:pPr>
              <w:jc w:val="center"/>
              <w:rPr>
                <w:color w:val="000000"/>
              </w:rPr>
            </w:pPr>
            <w:r w:rsidRPr="009C7A84">
              <w:rPr>
                <w:color w:val="000000"/>
              </w:rPr>
              <w:t>1</w:t>
            </w:r>
          </w:p>
        </w:tc>
      </w:tr>
      <w:tr w:rsidR="00AA3F09" w:rsidRPr="009C7A84" w14:paraId="2492E98A" w14:textId="77777777" w:rsidTr="00AA3F09">
        <w:trPr>
          <w:trHeight w:val="168"/>
        </w:trPr>
        <w:tc>
          <w:tcPr>
            <w:tcW w:w="5000" w:type="pct"/>
            <w:gridSpan w:val="7"/>
            <w:shd w:val="clear" w:color="auto" w:fill="auto"/>
            <w:vAlign w:val="bottom"/>
          </w:tcPr>
          <w:p w14:paraId="1A90156E" w14:textId="77777777" w:rsidR="00AA3F09" w:rsidRPr="009C7A84" w:rsidRDefault="00AA3F09" w:rsidP="009C7A84">
            <w:pPr>
              <w:rPr>
                <w:color w:val="000000"/>
              </w:rPr>
            </w:pPr>
            <w:r w:rsidRPr="009C7A84">
              <w:rPr>
                <w:rFonts w:eastAsiaTheme="minorHAnsi"/>
                <w:lang w:eastAsia="en-US"/>
              </w:rPr>
              <w:t>Система пожарной сигнализации</w:t>
            </w:r>
          </w:p>
        </w:tc>
      </w:tr>
      <w:tr w:rsidR="00AA3F09" w:rsidRPr="009C7A84" w14:paraId="644D9A38" w14:textId="77777777" w:rsidTr="00AA3F09">
        <w:trPr>
          <w:trHeight w:val="168"/>
        </w:trPr>
        <w:tc>
          <w:tcPr>
            <w:tcW w:w="351" w:type="pct"/>
            <w:shd w:val="clear" w:color="auto" w:fill="auto"/>
            <w:vAlign w:val="bottom"/>
          </w:tcPr>
          <w:p w14:paraId="33161F09"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tcPr>
          <w:p w14:paraId="72B1762E"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ИПР 513</w:t>
            </w:r>
          </w:p>
        </w:tc>
        <w:tc>
          <w:tcPr>
            <w:tcW w:w="692" w:type="pct"/>
            <w:shd w:val="clear" w:color="auto" w:fill="auto"/>
            <w:vAlign w:val="bottom"/>
          </w:tcPr>
          <w:p w14:paraId="1D0FC1B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0875ED4" w14:textId="77777777" w:rsidR="00AA3F09" w:rsidRPr="009C7A84" w:rsidRDefault="00AA3F09" w:rsidP="009C7A84">
            <w:pPr>
              <w:jc w:val="center"/>
              <w:rPr>
                <w:color w:val="000000"/>
              </w:rPr>
            </w:pPr>
            <w:r w:rsidRPr="009C7A84">
              <w:rPr>
                <w:color w:val="000000"/>
              </w:rPr>
              <w:t>1</w:t>
            </w:r>
          </w:p>
        </w:tc>
      </w:tr>
      <w:tr w:rsidR="00AA3F09" w:rsidRPr="009C7A84" w14:paraId="4B174102" w14:textId="77777777" w:rsidTr="00AA3F09">
        <w:trPr>
          <w:trHeight w:val="168"/>
        </w:trPr>
        <w:tc>
          <w:tcPr>
            <w:tcW w:w="351" w:type="pct"/>
            <w:shd w:val="clear" w:color="auto" w:fill="auto"/>
            <w:vAlign w:val="bottom"/>
          </w:tcPr>
          <w:p w14:paraId="102240D2"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tcPr>
          <w:p w14:paraId="0D1D7B81"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дымовой ДИП 34А</w:t>
            </w:r>
          </w:p>
        </w:tc>
        <w:tc>
          <w:tcPr>
            <w:tcW w:w="692" w:type="pct"/>
            <w:shd w:val="clear" w:color="auto" w:fill="auto"/>
            <w:vAlign w:val="bottom"/>
          </w:tcPr>
          <w:p w14:paraId="3F17B4B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B7CBACF" w14:textId="77777777" w:rsidR="00AA3F09" w:rsidRPr="009C7A84" w:rsidRDefault="00AA3F09" w:rsidP="009C7A84">
            <w:pPr>
              <w:jc w:val="center"/>
              <w:rPr>
                <w:color w:val="000000"/>
              </w:rPr>
            </w:pPr>
            <w:r w:rsidRPr="009C7A84">
              <w:rPr>
                <w:color w:val="000000"/>
              </w:rPr>
              <w:t>2</w:t>
            </w:r>
          </w:p>
        </w:tc>
      </w:tr>
      <w:tr w:rsidR="00AA3F09" w:rsidRPr="009C7A84" w14:paraId="2FD16C63" w14:textId="77777777" w:rsidTr="00AA3F09">
        <w:trPr>
          <w:trHeight w:val="168"/>
        </w:trPr>
        <w:tc>
          <w:tcPr>
            <w:tcW w:w="351" w:type="pct"/>
            <w:shd w:val="clear" w:color="auto" w:fill="auto"/>
            <w:vAlign w:val="bottom"/>
          </w:tcPr>
          <w:p w14:paraId="5625D134"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tcPr>
          <w:p w14:paraId="03D78BD0"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светозвуковой КОП Выход</w:t>
            </w:r>
          </w:p>
        </w:tc>
        <w:tc>
          <w:tcPr>
            <w:tcW w:w="692" w:type="pct"/>
            <w:shd w:val="clear" w:color="auto" w:fill="auto"/>
            <w:vAlign w:val="bottom"/>
          </w:tcPr>
          <w:p w14:paraId="7F1B6ED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A775A56" w14:textId="77777777" w:rsidR="00AA3F09" w:rsidRPr="009C7A84" w:rsidRDefault="00AA3F09" w:rsidP="009C7A84">
            <w:pPr>
              <w:jc w:val="center"/>
              <w:rPr>
                <w:color w:val="000000"/>
              </w:rPr>
            </w:pPr>
            <w:r w:rsidRPr="009C7A84">
              <w:rPr>
                <w:color w:val="000000"/>
              </w:rPr>
              <w:t>1</w:t>
            </w:r>
          </w:p>
        </w:tc>
      </w:tr>
      <w:tr w:rsidR="00AA3F09" w:rsidRPr="009C7A84" w14:paraId="16B7CEE4" w14:textId="77777777" w:rsidTr="00AA3F09">
        <w:trPr>
          <w:trHeight w:val="168"/>
        </w:trPr>
        <w:tc>
          <w:tcPr>
            <w:tcW w:w="351" w:type="pct"/>
            <w:shd w:val="clear" w:color="auto" w:fill="auto"/>
            <w:vAlign w:val="bottom"/>
          </w:tcPr>
          <w:p w14:paraId="1037CEF6"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tcPr>
          <w:p w14:paraId="480B614C"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светозвуковой  "Маяк 24"</w:t>
            </w:r>
          </w:p>
        </w:tc>
        <w:tc>
          <w:tcPr>
            <w:tcW w:w="692" w:type="pct"/>
            <w:shd w:val="clear" w:color="auto" w:fill="auto"/>
            <w:vAlign w:val="bottom"/>
          </w:tcPr>
          <w:p w14:paraId="77A087B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483288E" w14:textId="77777777" w:rsidR="00AA3F09" w:rsidRPr="009C7A84" w:rsidRDefault="00AA3F09" w:rsidP="009C7A84">
            <w:pPr>
              <w:jc w:val="center"/>
              <w:rPr>
                <w:color w:val="000000"/>
              </w:rPr>
            </w:pPr>
            <w:r w:rsidRPr="009C7A84">
              <w:rPr>
                <w:color w:val="000000"/>
              </w:rPr>
              <w:t>1</w:t>
            </w:r>
          </w:p>
        </w:tc>
      </w:tr>
      <w:tr w:rsidR="00AA3F09" w:rsidRPr="009C7A84" w14:paraId="02A08837" w14:textId="77777777" w:rsidTr="00AA3F09">
        <w:trPr>
          <w:trHeight w:val="168"/>
        </w:trPr>
        <w:tc>
          <w:tcPr>
            <w:tcW w:w="351" w:type="pct"/>
            <w:shd w:val="clear" w:color="auto" w:fill="auto"/>
            <w:vAlign w:val="bottom"/>
          </w:tcPr>
          <w:p w14:paraId="2488CB9C"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tcPr>
          <w:p w14:paraId="2EF7DDCA" w14:textId="77777777" w:rsidR="00AA3F09" w:rsidRPr="009C7A84" w:rsidRDefault="00AA3F09" w:rsidP="009C7A84">
            <w:pPr>
              <w:rPr>
                <w:iCs/>
                <w:color w:val="000000"/>
              </w:rPr>
            </w:pPr>
            <w:r w:rsidRPr="009C7A84">
              <w:rPr>
                <w:iCs/>
                <w:color w:val="000000"/>
              </w:rPr>
              <w:t>ППКУП Сириус</w:t>
            </w:r>
          </w:p>
        </w:tc>
        <w:tc>
          <w:tcPr>
            <w:tcW w:w="692" w:type="pct"/>
            <w:shd w:val="clear" w:color="auto" w:fill="auto"/>
            <w:vAlign w:val="bottom"/>
          </w:tcPr>
          <w:p w14:paraId="7604581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FB52030" w14:textId="77777777" w:rsidR="00AA3F09" w:rsidRPr="009C7A84" w:rsidRDefault="00AA3F09" w:rsidP="009C7A84">
            <w:pPr>
              <w:jc w:val="center"/>
              <w:rPr>
                <w:color w:val="000000"/>
              </w:rPr>
            </w:pPr>
            <w:r w:rsidRPr="009C7A84">
              <w:rPr>
                <w:color w:val="000000"/>
              </w:rPr>
              <w:t>1</w:t>
            </w:r>
          </w:p>
        </w:tc>
      </w:tr>
      <w:tr w:rsidR="00AA3F09" w:rsidRPr="009C7A84" w14:paraId="18ADDDCB" w14:textId="77777777" w:rsidTr="00AA3F09">
        <w:trPr>
          <w:trHeight w:val="168"/>
        </w:trPr>
        <w:tc>
          <w:tcPr>
            <w:tcW w:w="5000" w:type="pct"/>
            <w:gridSpan w:val="7"/>
            <w:shd w:val="clear" w:color="auto" w:fill="auto"/>
            <w:vAlign w:val="bottom"/>
          </w:tcPr>
          <w:p w14:paraId="639650FD" w14:textId="381ADF96" w:rsidR="00AA3F09" w:rsidRPr="009C7A84" w:rsidRDefault="00AA3F09" w:rsidP="009C7A84">
            <w:pPr>
              <w:rPr>
                <w:b/>
                <w:color w:val="000000"/>
              </w:rPr>
            </w:pPr>
            <w:r w:rsidRPr="009C7A84">
              <w:rPr>
                <w:b/>
                <w:bCs/>
                <w:color w:val="000000"/>
              </w:rPr>
              <w:t xml:space="preserve">Архив ОКС 2. управление ЦЭС  </w:t>
            </w:r>
            <w:r w:rsidRPr="009C7A84">
              <w:rPr>
                <w:rFonts w:eastAsiaTheme="minorHAnsi"/>
                <w:b/>
                <w:lang w:eastAsia="en-US"/>
              </w:rPr>
              <w:t xml:space="preserve">ПС-110/32/6 </w:t>
            </w:r>
            <w:proofErr w:type="spellStart"/>
            <w:r w:rsidRPr="009C7A84">
              <w:rPr>
                <w:rFonts w:eastAsiaTheme="minorHAnsi"/>
                <w:b/>
                <w:lang w:eastAsia="en-US"/>
              </w:rPr>
              <w:t>кВ</w:t>
            </w:r>
            <w:proofErr w:type="spellEnd"/>
            <w:r w:rsidRPr="009C7A84">
              <w:rPr>
                <w:rFonts w:eastAsiaTheme="minorHAnsi"/>
                <w:b/>
                <w:lang w:eastAsia="en-US"/>
              </w:rPr>
              <w:t xml:space="preserve"> «Ангарская» г. Ангарск Иркутской области</w:t>
            </w:r>
          </w:p>
        </w:tc>
      </w:tr>
      <w:tr w:rsidR="00AA3F09" w:rsidRPr="009C7A84" w14:paraId="04327446" w14:textId="77777777" w:rsidTr="00AA3F09">
        <w:trPr>
          <w:trHeight w:val="168"/>
        </w:trPr>
        <w:tc>
          <w:tcPr>
            <w:tcW w:w="5000" w:type="pct"/>
            <w:gridSpan w:val="7"/>
            <w:shd w:val="clear" w:color="auto" w:fill="auto"/>
            <w:vAlign w:val="bottom"/>
          </w:tcPr>
          <w:p w14:paraId="61228418" w14:textId="77777777" w:rsidR="00AA3F09" w:rsidRPr="009C7A84" w:rsidRDefault="00AA3F09" w:rsidP="009C7A84">
            <w:pPr>
              <w:rPr>
                <w:b/>
                <w:bCs/>
                <w:color w:val="000000"/>
              </w:rPr>
            </w:pPr>
            <w:r w:rsidRPr="009C7A84">
              <w:rPr>
                <w:rFonts w:eastAsiaTheme="minorHAnsi"/>
                <w:lang w:eastAsia="en-US"/>
              </w:rPr>
              <w:t>Система охранной сигнализации</w:t>
            </w:r>
          </w:p>
        </w:tc>
      </w:tr>
      <w:tr w:rsidR="00AA3F09" w:rsidRPr="009C7A84" w14:paraId="08A49F25" w14:textId="77777777" w:rsidTr="00AA3F09">
        <w:trPr>
          <w:trHeight w:val="168"/>
        </w:trPr>
        <w:tc>
          <w:tcPr>
            <w:tcW w:w="351" w:type="pct"/>
            <w:shd w:val="clear" w:color="auto" w:fill="auto"/>
            <w:vAlign w:val="bottom"/>
          </w:tcPr>
          <w:p w14:paraId="1EA355F5" w14:textId="77777777" w:rsidR="00AA3F09" w:rsidRPr="009C7A84" w:rsidRDefault="00AA3F09" w:rsidP="009C7A84">
            <w:pPr>
              <w:jc w:val="center"/>
              <w:rPr>
                <w:color w:val="000000"/>
              </w:rPr>
            </w:pPr>
            <w:r w:rsidRPr="009C7A84">
              <w:rPr>
                <w:color w:val="000000"/>
              </w:rPr>
              <w:lastRenderedPageBreak/>
              <w:t>1</w:t>
            </w:r>
          </w:p>
        </w:tc>
        <w:tc>
          <w:tcPr>
            <w:tcW w:w="3152" w:type="pct"/>
            <w:gridSpan w:val="2"/>
            <w:shd w:val="clear" w:color="auto" w:fill="auto"/>
            <w:vAlign w:val="bottom"/>
          </w:tcPr>
          <w:p w14:paraId="7B255824" w14:textId="77777777" w:rsidR="00AA3F09" w:rsidRPr="009C7A84" w:rsidRDefault="00AA3F09" w:rsidP="009C7A84">
            <w:pPr>
              <w:rPr>
                <w:iCs/>
                <w:color w:val="000000"/>
              </w:rPr>
            </w:pPr>
            <w:r w:rsidRPr="009C7A84">
              <w:rPr>
                <w:iCs/>
                <w:color w:val="000000"/>
              </w:rPr>
              <w:t>ППКОП, Сигнал 10</w:t>
            </w:r>
          </w:p>
        </w:tc>
        <w:tc>
          <w:tcPr>
            <w:tcW w:w="692" w:type="pct"/>
            <w:shd w:val="clear" w:color="auto" w:fill="auto"/>
          </w:tcPr>
          <w:p w14:paraId="62B3497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317870C" w14:textId="77777777" w:rsidR="00AA3F09" w:rsidRPr="009C7A84" w:rsidRDefault="00AA3F09" w:rsidP="009C7A84">
            <w:pPr>
              <w:jc w:val="center"/>
              <w:rPr>
                <w:color w:val="000000"/>
              </w:rPr>
            </w:pPr>
            <w:r w:rsidRPr="009C7A84">
              <w:rPr>
                <w:color w:val="000000"/>
              </w:rPr>
              <w:t>1</w:t>
            </w:r>
          </w:p>
        </w:tc>
      </w:tr>
      <w:tr w:rsidR="00AA3F09" w:rsidRPr="009C7A84" w14:paraId="0B5A78C6" w14:textId="77777777" w:rsidTr="00AA3F09">
        <w:trPr>
          <w:trHeight w:val="168"/>
        </w:trPr>
        <w:tc>
          <w:tcPr>
            <w:tcW w:w="351" w:type="pct"/>
            <w:shd w:val="clear" w:color="auto" w:fill="auto"/>
            <w:vAlign w:val="bottom"/>
          </w:tcPr>
          <w:p w14:paraId="2E7A025E"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tcPr>
          <w:p w14:paraId="19B9A545" w14:textId="77777777" w:rsidR="00AA3F09" w:rsidRPr="009C7A84" w:rsidRDefault="00AA3F09" w:rsidP="009C7A84">
            <w:pPr>
              <w:rPr>
                <w:iCs/>
                <w:color w:val="000000"/>
              </w:rPr>
            </w:pPr>
            <w:r w:rsidRPr="009C7A84">
              <w:rPr>
                <w:iCs/>
                <w:color w:val="000000"/>
              </w:rPr>
              <w:t xml:space="preserve">Считыватель ключей ТМ </w:t>
            </w:r>
            <w:r w:rsidRPr="009C7A84">
              <w:rPr>
                <w:rFonts w:eastAsiaTheme="minorHAnsi"/>
                <w:lang w:eastAsia="en-US"/>
              </w:rPr>
              <w:t>JSB KTMn-12</w:t>
            </w:r>
          </w:p>
        </w:tc>
        <w:tc>
          <w:tcPr>
            <w:tcW w:w="692" w:type="pct"/>
            <w:shd w:val="clear" w:color="auto" w:fill="auto"/>
          </w:tcPr>
          <w:p w14:paraId="020608B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C89BE68" w14:textId="77777777" w:rsidR="00AA3F09" w:rsidRPr="009C7A84" w:rsidRDefault="00AA3F09" w:rsidP="009C7A84">
            <w:pPr>
              <w:jc w:val="center"/>
              <w:rPr>
                <w:color w:val="000000"/>
              </w:rPr>
            </w:pPr>
            <w:r w:rsidRPr="009C7A84">
              <w:rPr>
                <w:color w:val="000000"/>
              </w:rPr>
              <w:t>1</w:t>
            </w:r>
          </w:p>
        </w:tc>
      </w:tr>
      <w:tr w:rsidR="00AA3F09" w:rsidRPr="009C7A84" w14:paraId="7336EBF1" w14:textId="77777777" w:rsidTr="00AA3F09">
        <w:trPr>
          <w:trHeight w:val="168"/>
        </w:trPr>
        <w:tc>
          <w:tcPr>
            <w:tcW w:w="351" w:type="pct"/>
            <w:shd w:val="clear" w:color="auto" w:fill="auto"/>
            <w:vAlign w:val="bottom"/>
          </w:tcPr>
          <w:p w14:paraId="28D7F802"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tcPr>
          <w:p w14:paraId="0052216C"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w:t>
            </w:r>
            <w:proofErr w:type="spellStart"/>
            <w:r w:rsidRPr="009C7A84">
              <w:rPr>
                <w:iCs/>
                <w:color w:val="000000"/>
              </w:rPr>
              <w:t>охраный</w:t>
            </w:r>
            <w:proofErr w:type="spellEnd"/>
            <w:r w:rsidRPr="009C7A84">
              <w:rPr>
                <w:iCs/>
                <w:color w:val="000000"/>
              </w:rPr>
              <w:t xml:space="preserve"> уличный Маяк 12</w:t>
            </w:r>
            <w:r w:rsidRPr="009C7A84">
              <w:rPr>
                <w:rFonts w:eastAsiaTheme="minorHAnsi"/>
                <w:lang w:eastAsia="en-US"/>
              </w:rPr>
              <w:t>-КМП1</w:t>
            </w:r>
          </w:p>
        </w:tc>
        <w:tc>
          <w:tcPr>
            <w:tcW w:w="692" w:type="pct"/>
            <w:shd w:val="clear" w:color="auto" w:fill="auto"/>
          </w:tcPr>
          <w:p w14:paraId="69D8E4A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0C8D241" w14:textId="77777777" w:rsidR="00AA3F09" w:rsidRPr="009C7A84" w:rsidRDefault="00AA3F09" w:rsidP="009C7A84">
            <w:pPr>
              <w:jc w:val="center"/>
              <w:rPr>
                <w:color w:val="000000"/>
              </w:rPr>
            </w:pPr>
            <w:r w:rsidRPr="009C7A84">
              <w:rPr>
                <w:color w:val="000000"/>
              </w:rPr>
              <w:t>1</w:t>
            </w:r>
          </w:p>
        </w:tc>
      </w:tr>
      <w:tr w:rsidR="00AA3F09" w:rsidRPr="009C7A84" w14:paraId="241914B4" w14:textId="77777777" w:rsidTr="00AA3F09">
        <w:trPr>
          <w:trHeight w:val="168"/>
        </w:trPr>
        <w:tc>
          <w:tcPr>
            <w:tcW w:w="351" w:type="pct"/>
            <w:shd w:val="clear" w:color="auto" w:fill="auto"/>
            <w:vAlign w:val="bottom"/>
          </w:tcPr>
          <w:p w14:paraId="1D065EB6"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tcPr>
          <w:p w14:paraId="186C1DCC"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w:t>
            </w:r>
            <w:proofErr w:type="spellStart"/>
            <w:r w:rsidRPr="009C7A84">
              <w:rPr>
                <w:iCs/>
                <w:color w:val="000000"/>
              </w:rPr>
              <w:t>магнитоконтактный</w:t>
            </w:r>
            <w:proofErr w:type="spellEnd"/>
            <w:r w:rsidRPr="009C7A84">
              <w:rPr>
                <w:iCs/>
                <w:color w:val="000000"/>
              </w:rPr>
              <w:t xml:space="preserve"> типа ИО 102</w:t>
            </w:r>
          </w:p>
        </w:tc>
        <w:tc>
          <w:tcPr>
            <w:tcW w:w="692" w:type="pct"/>
            <w:shd w:val="clear" w:color="auto" w:fill="auto"/>
            <w:vAlign w:val="bottom"/>
          </w:tcPr>
          <w:p w14:paraId="06BFDF0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9DAA5D8" w14:textId="77777777" w:rsidR="00AA3F09" w:rsidRPr="009C7A84" w:rsidRDefault="00AA3F09" w:rsidP="009C7A84">
            <w:pPr>
              <w:jc w:val="center"/>
              <w:rPr>
                <w:color w:val="000000"/>
              </w:rPr>
            </w:pPr>
            <w:r w:rsidRPr="009C7A84">
              <w:rPr>
                <w:color w:val="000000"/>
              </w:rPr>
              <w:t>1</w:t>
            </w:r>
          </w:p>
        </w:tc>
      </w:tr>
      <w:tr w:rsidR="00AA3F09" w:rsidRPr="009C7A84" w14:paraId="7C622BA6" w14:textId="77777777" w:rsidTr="00AA3F09">
        <w:trPr>
          <w:trHeight w:val="168"/>
        </w:trPr>
        <w:tc>
          <w:tcPr>
            <w:tcW w:w="351" w:type="pct"/>
            <w:shd w:val="clear" w:color="auto" w:fill="auto"/>
            <w:vAlign w:val="bottom"/>
          </w:tcPr>
          <w:p w14:paraId="713C10EF"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tcPr>
          <w:p w14:paraId="28628EF8" w14:textId="77777777" w:rsidR="00AA3F09" w:rsidRPr="009C7A84" w:rsidRDefault="00AA3F09" w:rsidP="009C7A84">
            <w:pPr>
              <w:rPr>
                <w:iCs/>
                <w:color w:val="000000"/>
              </w:rPr>
            </w:pPr>
            <w:r w:rsidRPr="009C7A84">
              <w:rPr>
                <w:iCs/>
                <w:color w:val="000000"/>
              </w:rPr>
              <w:t>Преобразователь интерфейса С 2000</w:t>
            </w:r>
            <w:r w:rsidRPr="009C7A84">
              <w:rPr>
                <w:rFonts w:eastAsiaTheme="minorHAnsi"/>
                <w:lang w:eastAsia="en-US"/>
              </w:rPr>
              <w:t>-Ethernet</w:t>
            </w:r>
          </w:p>
        </w:tc>
        <w:tc>
          <w:tcPr>
            <w:tcW w:w="692" w:type="pct"/>
            <w:shd w:val="clear" w:color="auto" w:fill="auto"/>
            <w:vAlign w:val="bottom"/>
          </w:tcPr>
          <w:p w14:paraId="68139A8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31C3676" w14:textId="77777777" w:rsidR="00AA3F09" w:rsidRPr="009C7A84" w:rsidRDefault="00AA3F09" w:rsidP="009C7A84">
            <w:pPr>
              <w:jc w:val="center"/>
              <w:rPr>
                <w:color w:val="000000"/>
              </w:rPr>
            </w:pPr>
            <w:r w:rsidRPr="009C7A84">
              <w:rPr>
                <w:color w:val="000000"/>
              </w:rPr>
              <w:t>1</w:t>
            </w:r>
          </w:p>
        </w:tc>
      </w:tr>
      <w:tr w:rsidR="00AA3F09" w:rsidRPr="009C7A84" w14:paraId="4DAADEC5" w14:textId="77777777" w:rsidTr="00AA3F09">
        <w:trPr>
          <w:trHeight w:val="168"/>
        </w:trPr>
        <w:tc>
          <w:tcPr>
            <w:tcW w:w="5000" w:type="pct"/>
            <w:gridSpan w:val="7"/>
            <w:shd w:val="clear" w:color="auto" w:fill="auto"/>
            <w:vAlign w:val="bottom"/>
          </w:tcPr>
          <w:p w14:paraId="5D3176E4" w14:textId="77777777" w:rsidR="00AA3F09" w:rsidRPr="009C7A84" w:rsidRDefault="00AA3F09" w:rsidP="009C7A84">
            <w:pPr>
              <w:rPr>
                <w:color w:val="000000"/>
              </w:rPr>
            </w:pPr>
            <w:r w:rsidRPr="009C7A84">
              <w:rPr>
                <w:rFonts w:eastAsiaTheme="minorHAnsi"/>
                <w:lang w:eastAsia="en-US"/>
              </w:rPr>
              <w:t>Система пожарной сигнализации</w:t>
            </w:r>
          </w:p>
        </w:tc>
      </w:tr>
      <w:tr w:rsidR="00AA3F09" w:rsidRPr="009C7A84" w14:paraId="0979CA2F" w14:textId="77777777" w:rsidTr="00AA3F09">
        <w:trPr>
          <w:trHeight w:val="168"/>
        </w:trPr>
        <w:tc>
          <w:tcPr>
            <w:tcW w:w="351" w:type="pct"/>
            <w:shd w:val="clear" w:color="auto" w:fill="auto"/>
            <w:vAlign w:val="bottom"/>
          </w:tcPr>
          <w:p w14:paraId="2F311285"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tcPr>
          <w:p w14:paraId="08A041D3"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ИПР 513</w:t>
            </w:r>
          </w:p>
        </w:tc>
        <w:tc>
          <w:tcPr>
            <w:tcW w:w="692" w:type="pct"/>
            <w:shd w:val="clear" w:color="auto" w:fill="auto"/>
            <w:vAlign w:val="bottom"/>
          </w:tcPr>
          <w:p w14:paraId="0709F66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43E6A1E" w14:textId="77777777" w:rsidR="00AA3F09" w:rsidRPr="009C7A84" w:rsidRDefault="00AA3F09" w:rsidP="009C7A84">
            <w:pPr>
              <w:jc w:val="center"/>
              <w:rPr>
                <w:color w:val="000000"/>
              </w:rPr>
            </w:pPr>
            <w:r w:rsidRPr="009C7A84">
              <w:rPr>
                <w:color w:val="000000"/>
              </w:rPr>
              <w:t>1</w:t>
            </w:r>
          </w:p>
        </w:tc>
      </w:tr>
      <w:tr w:rsidR="00AA3F09" w:rsidRPr="009C7A84" w14:paraId="48FF5F86" w14:textId="77777777" w:rsidTr="00AA3F09">
        <w:trPr>
          <w:trHeight w:val="168"/>
        </w:trPr>
        <w:tc>
          <w:tcPr>
            <w:tcW w:w="351" w:type="pct"/>
            <w:shd w:val="clear" w:color="auto" w:fill="auto"/>
            <w:vAlign w:val="bottom"/>
          </w:tcPr>
          <w:p w14:paraId="204E12EA"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tcPr>
          <w:p w14:paraId="6E386A6E"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дымовой ДИП 34А</w:t>
            </w:r>
          </w:p>
        </w:tc>
        <w:tc>
          <w:tcPr>
            <w:tcW w:w="692" w:type="pct"/>
            <w:shd w:val="clear" w:color="auto" w:fill="auto"/>
            <w:vAlign w:val="bottom"/>
          </w:tcPr>
          <w:p w14:paraId="0557EC7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9180187" w14:textId="77777777" w:rsidR="00AA3F09" w:rsidRPr="009C7A84" w:rsidRDefault="00AA3F09" w:rsidP="009C7A84">
            <w:pPr>
              <w:jc w:val="center"/>
              <w:rPr>
                <w:color w:val="000000"/>
              </w:rPr>
            </w:pPr>
            <w:r w:rsidRPr="009C7A84">
              <w:rPr>
                <w:color w:val="000000"/>
              </w:rPr>
              <w:t>2</w:t>
            </w:r>
          </w:p>
        </w:tc>
      </w:tr>
      <w:tr w:rsidR="00AA3F09" w:rsidRPr="009C7A84" w14:paraId="09385328" w14:textId="77777777" w:rsidTr="00AA3F09">
        <w:trPr>
          <w:trHeight w:val="168"/>
        </w:trPr>
        <w:tc>
          <w:tcPr>
            <w:tcW w:w="351" w:type="pct"/>
            <w:shd w:val="clear" w:color="auto" w:fill="auto"/>
            <w:vAlign w:val="bottom"/>
          </w:tcPr>
          <w:p w14:paraId="08007C76"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tcPr>
          <w:p w14:paraId="15B37A1C"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светозвуковой КОП Выход</w:t>
            </w:r>
          </w:p>
        </w:tc>
        <w:tc>
          <w:tcPr>
            <w:tcW w:w="692" w:type="pct"/>
            <w:shd w:val="clear" w:color="auto" w:fill="auto"/>
            <w:vAlign w:val="bottom"/>
          </w:tcPr>
          <w:p w14:paraId="2160435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50418CE" w14:textId="77777777" w:rsidR="00AA3F09" w:rsidRPr="009C7A84" w:rsidRDefault="00AA3F09" w:rsidP="009C7A84">
            <w:pPr>
              <w:jc w:val="center"/>
              <w:rPr>
                <w:color w:val="000000"/>
              </w:rPr>
            </w:pPr>
            <w:r w:rsidRPr="009C7A84">
              <w:rPr>
                <w:color w:val="000000"/>
              </w:rPr>
              <w:t>1</w:t>
            </w:r>
          </w:p>
        </w:tc>
      </w:tr>
      <w:tr w:rsidR="00AA3F09" w:rsidRPr="009C7A84" w14:paraId="6E9417C4" w14:textId="77777777" w:rsidTr="00AA3F09">
        <w:trPr>
          <w:trHeight w:val="168"/>
        </w:trPr>
        <w:tc>
          <w:tcPr>
            <w:tcW w:w="351" w:type="pct"/>
            <w:shd w:val="clear" w:color="auto" w:fill="auto"/>
            <w:vAlign w:val="bottom"/>
          </w:tcPr>
          <w:p w14:paraId="50DAE179"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tcPr>
          <w:p w14:paraId="7808C4C8"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светозвуковой  "Маяк 24"</w:t>
            </w:r>
          </w:p>
        </w:tc>
        <w:tc>
          <w:tcPr>
            <w:tcW w:w="692" w:type="pct"/>
            <w:shd w:val="clear" w:color="auto" w:fill="auto"/>
            <w:vAlign w:val="bottom"/>
          </w:tcPr>
          <w:p w14:paraId="0372271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D526FB4" w14:textId="77777777" w:rsidR="00AA3F09" w:rsidRPr="009C7A84" w:rsidRDefault="00AA3F09" w:rsidP="009C7A84">
            <w:pPr>
              <w:jc w:val="center"/>
              <w:rPr>
                <w:color w:val="000000"/>
              </w:rPr>
            </w:pPr>
            <w:r w:rsidRPr="009C7A84">
              <w:rPr>
                <w:color w:val="000000"/>
              </w:rPr>
              <w:t>1</w:t>
            </w:r>
          </w:p>
        </w:tc>
      </w:tr>
      <w:tr w:rsidR="00AA3F09" w:rsidRPr="009C7A84" w14:paraId="6DE48CE2" w14:textId="77777777" w:rsidTr="00AA3F09">
        <w:trPr>
          <w:trHeight w:val="168"/>
        </w:trPr>
        <w:tc>
          <w:tcPr>
            <w:tcW w:w="351" w:type="pct"/>
            <w:shd w:val="clear" w:color="auto" w:fill="auto"/>
            <w:vAlign w:val="bottom"/>
          </w:tcPr>
          <w:p w14:paraId="4260B011"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tcPr>
          <w:p w14:paraId="124F4B61" w14:textId="77777777" w:rsidR="00AA3F09" w:rsidRPr="009C7A84" w:rsidRDefault="00AA3F09" w:rsidP="009C7A84">
            <w:pPr>
              <w:rPr>
                <w:iCs/>
                <w:color w:val="000000"/>
              </w:rPr>
            </w:pPr>
            <w:r w:rsidRPr="009C7A84">
              <w:rPr>
                <w:iCs/>
                <w:color w:val="000000"/>
              </w:rPr>
              <w:t>ППКУП Сириус</w:t>
            </w:r>
          </w:p>
        </w:tc>
        <w:tc>
          <w:tcPr>
            <w:tcW w:w="692" w:type="pct"/>
            <w:shd w:val="clear" w:color="auto" w:fill="auto"/>
            <w:vAlign w:val="bottom"/>
          </w:tcPr>
          <w:p w14:paraId="070B7B7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E8D4D8A" w14:textId="77777777" w:rsidR="00AA3F09" w:rsidRPr="009C7A84" w:rsidRDefault="00AA3F09" w:rsidP="009C7A84">
            <w:pPr>
              <w:jc w:val="center"/>
              <w:rPr>
                <w:color w:val="000000"/>
              </w:rPr>
            </w:pPr>
            <w:r w:rsidRPr="009C7A84">
              <w:rPr>
                <w:color w:val="000000"/>
              </w:rPr>
              <w:t>1</w:t>
            </w:r>
          </w:p>
        </w:tc>
      </w:tr>
      <w:tr w:rsidR="00AA3F09" w:rsidRPr="009C7A84" w14:paraId="65F86A11" w14:textId="77777777" w:rsidTr="00AA3F09">
        <w:trPr>
          <w:trHeight w:val="236"/>
        </w:trPr>
        <w:tc>
          <w:tcPr>
            <w:tcW w:w="5000" w:type="pct"/>
            <w:gridSpan w:val="7"/>
            <w:vAlign w:val="center"/>
          </w:tcPr>
          <w:p w14:paraId="73FDAD90" w14:textId="71BB874D" w:rsidR="00AA3F09" w:rsidRPr="009C7A84" w:rsidRDefault="00AA3F09" w:rsidP="009C7A84">
            <w:pPr>
              <w:rPr>
                <w:b/>
              </w:rPr>
            </w:pPr>
            <w:r w:rsidRPr="009C7A84">
              <w:rPr>
                <w:b/>
              </w:rPr>
              <w:t>3.</w:t>
            </w:r>
            <w:r w:rsidRPr="009C7A84">
              <w:rPr>
                <w:b/>
                <w:bCs/>
                <w:iCs/>
                <w:color w:val="000000"/>
              </w:rPr>
              <w:t xml:space="preserve"> </w:t>
            </w:r>
            <w:r w:rsidRPr="009C7A84">
              <w:rPr>
                <w:b/>
              </w:rPr>
              <w:t>Гаражи (5 боксов) управления АО «ИЭСК» Центральных электрических сетей, г. Ангарск, квартал 272, строение 5.</w:t>
            </w:r>
            <w:r w:rsidRPr="009C7A84">
              <w:rPr>
                <w:b/>
                <w:bCs/>
                <w:iCs/>
                <w:color w:val="000000"/>
              </w:rPr>
              <w:t xml:space="preserve"> ОПС </w:t>
            </w:r>
          </w:p>
        </w:tc>
      </w:tr>
      <w:tr w:rsidR="00AA3F09" w:rsidRPr="009C7A84" w14:paraId="4794D66A" w14:textId="77777777" w:rsidTr="00AA3F09">
        <w:trPr>
          <w:trHeight w:val="236"/>
        </w:trPr>
        <w:tc>
          <w:tcPr>
            <w:tcW w:w="5000" w:type="pct"/>
            <w:gridSpan w:val="7"/>
            <w:vAlign w:val="center"/>
          </w:tcPr>
          <w:p w14:paraId="0609F8A7" w14:textId="77777777" w:rsidR="00AA3F09" w:rsidRPr="009C7A84" w:rsidRDefault="00AA3F09" w:rsidP="009C7A84">
            <w:pPr>
              <w:rPr>
                <w:b/>
              </w:rPr>
            </w:pPr>
            <w:r w:rsidRPr="009C7A84">
              <w:rPr>
                <w:b/>
              </w:rPr>
              <w:t>Гараж (</w:t>
            </w:r>
            <w:proofErr w:type="spellStart"/>
            <w:r w:rsidRPr="009C7A84">
              <w:rPr>
                <w:b/>
              </w:rPr>
              <w:t>ул.Богдана</w:t>
            </w:r>
            <w:proofErr w:type="spellEnd"/>
            <w:r w:rsidRPr="009C7A84">
              <w:rPr>
                <w:b/>
              </w:rPr>
              <w:t xml:space="preserve"> Хмельницкого) </w:t>
            </w:r>
            <w:r w:rsidRPr="009C7A84">
              <w:rPr>
                <w:b/>
                <w:color w:val="000000"/>
              </w:rPr>
              <w:t xml:space="preserve">инв. № </w:t>
            </w:r>
            <w:r w:rsidRPr="009C7A84">
              <w:rPr>
                <w:b/>
                <w:bCs/>
                <w:iCs/>
                <w:color w:val="000000"/>
              </w:rPr>
              <w:t>7000006610</w:t>
            </w:r>
          </w:p>
        </w:tc>
      </w:tr>
      <w:tr w:rsidR="00AA3F09" w:rsidRPr="009C7A84" w14:paraId="3A50B603" w14:textId="77777777" w:rsidTr="00AA3F09">
        <w:tc>
          <w:tcPr>
            <w:tcW w:w="3503" w:type="pct"/>
            <w:gridSpan w:val="3"/>
          </w:tcPr>
          <w:p w14:paraId="33F27FBE" w14:textId="77777777" w:rsidR="00AA3F09" w:rsidRPr="009C7A84" w:rsidRDefault="00AA3F09" w:rsidP="009C7A84">
            <w:pPr>
              <w:rPr>
                <w:iCs/>
              </w:rPr>
            </w:pPr>
            <w:r w:rsidRPr="009C7A84">
              <w:rPr>
                <w:iCs/>
              </w:rPr>
              <w:t xml:space="preserve">ППКОП Сигнал 20 SMD </w:t>
            </w:r>
          </w:p>
        </w:tc>
        <w:tc>
          <w:tcPr>
            <w:tcW w:w="715" w:type="pct"/>
            <w:gridSpan w:val="2"/>
          </w:tcPr>
          <w:p w14:paraId="791B70B0" w14:textId="77777777" w:rsidR="00AA3F09" w:rsidRPr="009C7A84" w:rsidRDefault="00AA3F09" w:rsidP="009C7A84">
            <w:pPr>
              <w:jc w:val="center"/>
            </w:pPr>
            <w:proofErr w:type="spellStart"/>
            <w:r w:rsidRPr="009C7A84">
              <w:t>шт</w:t>
            </w:r>
            <w:proofErr w:type="spellEnd"/>
          </w:p>
        </w:tc>
        <w:tc>
          <w:tcPr>
            <w:tcW w:w="782" w:type="pct"/>
            <w:gridSpan w:val="2"/>
          </w:tcPr>
          <w:p w14:paraId="2CBF19E2" w14:textId="77777777" w:rsidR="00AA3F09" w:rsidRPr="009C7A84" w:rsidRDefault="00AA3F09" w:rsidP="009C7A84">
            <w:pPr>
              <w:jc w:val="center"/>
            </w:pPr>
            <w:r w:rsidRPr="009C7A84">
              <w:t>1</w:t>
            </w:r>
          </w:p>
        </w:tc>
      </w:tr>
      <w:tr w:rsidR="00AA3F09" w:rsidRPr="009C7A84" w14:paraId="011F278B" w14:textId="77777777" w:rsidTr="00AA3F09">
        <w:tc>
          <w:tcPr>
            <w:tcW w:w="3503" w:type="pct"/>
            <w:gridSpan w:val="3"/>
          </w:tcPr>
          <w:p w14:paraId="456372CC" w14:textId="77777777" w:rsidR="00AA3F09" w:rsidRPr="009C7A84" w:rsidRDefault="00AA3F09" w:rsidP="009C7A84">
            <w:pPr>
              <w:rPr>
                <w:iCs/>
              </w:rPr>
            </w:pPr>
            <w:r w:rsidRPr="009C7A84">
              <w:rPr>
                <w:iCs/>
              </w:rPr>
              <w:t xml:space="preserve">Источник питания ББП-60 </w:t>
            </w:r>
          </w:p>
        </w:tc>
        <w:tc>
          <w:tcPr>
            <w:tcW w:w="715" w:type="pct"/>
            <w:gridSpan w:val="2"/>
          </w:tcPr>
          <w:p w14:paraId="1337D08E" w14:textId="77777777" w:rsidR="00AA3F09" w:rsidRPr="009C7A84" w:rsidRDefault="00AA3F09" w:rsidP="009C7A84">
            <w:pPr>
              <w:jc w:val="center"/>
            </w:pPr>
            <w:proofErr w:type="spellStart"/>
            <w:r w:rsidRPr="009C7A84">
              <w:t>шт</w:t>
            </w:r>
            <w:proofErr w:type="spellEnd"/>
          </w:p>
        </w:tc>
        <w:tc>
          <w:tcPr>
            <w:tcW w:w="782" w:type="pct"/>
            <w:gridSpan w:val="2"/>
          </w:tcPr>
          <w:p w14:paraId="5F48A642" w14:textId="77777777" w:rsidR="00AA3F09" w:rsidRPr="009C7A84" w:rsidRDefault="00AA3F09" w:rsidP="009C7A84">
            <w:pPr>
              <w:jc w:val="center"/>
            </w:pPr>
            <w:r w:rsidRPr="009C7A84">
              <w:t>1</w:t>
            </w:r>
          </w:p>
        </w:tc>
      </w:tr>
      <w:tr w:rsidR="00AA3F09" w:rsidRPr="009C7A84" w14:paraId="193E8DF8" w14:textId="77777777" w:rsidTr="00AA3F09">
        <w:tc>
          <w:tcPr>
            <w:tcW w:w="3503" w:type="pct"/>
            <w:gridSpan w:val="3"/>
          </w:tcPr>
          <w:p w14:paraId="233CB2C0"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световой Табло "Выход"</w:t>
            </w:r>
          </w:p>
        </w:tc>
        <w:tc>
          <w:tcPr>
            <w:tcW w:w="715" w:type="pct"/>
            <w:gridSpan w:val="2"/>
          </w:tcPr>
          <w:p w14:paraId="6AA22C84" w14:textId="77777777" w:rsidR="00AA3F09" w:rsidRPr="009C7A84" w:rsidRDefault="00AA3F09" w:rsidP="009C7A84">
            <w:pPr>
              <w:jc w:val="center"/>
            </w:pPr>
            <w:proofErr w:type="spellStart"/>
            <w:r w:rsidRPr="009C7A84">
              <w:t>шт</w:t>
            </w:r>
            <w:proofErr w:type="spellEnd"/>
          </w:p>
        </w:tc>
        <w:tc>
          <w:tcPr>
            <w:tcW w:w="782" w:type="pct"/>
            <w:gridSpan w:val="2"/>
          </w:tcPr>
          <w:p w14:paraId="6A92B534" w14:textId="77777777" w:rsidR="00AA3F09" w:rsidRPr="009C7A84" w:rsidRDefault="00AA3F09" w:rsidP="009C7A84">
            <w:pPr>
              <w:jc w:val="center"/>
            </w:pPr>
            <w:r w:rsidRPr="009C7A84">
              <w:t>5</w:t>
            </w:r>
          </w:p>
        </w:tc>
      </w:tr>
      <w:tr w:rsidR="00AA3F09" w:rsidRPr="009C7A84" w14:paraId="5B775E84" w14:textId="77777777" w:rsidTr="00AA3F09">
        <w:tc>
          <w:tcPr>
            <w:tcW w:w="3503" w:type="pct"/>
            <w:gridSpan w:val="3"/>
          </w:tcPr>
          <w:p w14:paraId="0FD92329"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дымовой </w:t>
            </w:r>
            <w:proofErr w:type="spellStart"/>
            <w:r w:rsidRPr="009C7A84">
              <w:rPr>
                <w:iCs/>
              </w:rPr>
              <w:t>ип</w:t>
            </w:r>
            <w:proofErr w:type="spellEnd"/>
            <w:r w:rsidRPr="009C7A84">
              <w:rPr>
                <w:iCs/>
              </w:rPr>
              <w:t xml:space="preserve"> 212-45</w:t>
            </w:r>
          </w:p>
        </w:tc>
        <w:tc>
          <w:tcPr>
            <w:tcW w:w="715" w:type="pct"/>
            <w:gridSpan w:val="2"/>
          </w:tcPr>
          <w:p w14:paraId="18269AFD" w14:textId="77777777" w:rsidR="00AA3F09" w:rsidRPr="009C7A84" w:rsidRDefault="00AA3F09" w:rsidP="009C7A84">
            <w:pPr>
              <w:jc w:val="center"/>
            </w:pPr>
            <w:proofErr w:type="spellStart"/>
            <w:r w:rsidRPr="009C7A84">
              <w:t>шт</w:t>
            </w:r>
            <w:proofErr w:type="spellEnd"/>
          </w:p>
        </w:tc>
        <w:tc>
          <w:tcPr>
            <w:tcW w:w="782" w:type="pct"/>
            <w:gridSpan w:val="2"/>
          </w:tcPr>
          <w:p w14:paraId="1C148D24" w14:textId="77777777" w:rsidR="00AA3F09" w:rsidRPr="009C7A84" w:rsidRDefault="00AA3F09" w:rsidP="009C7A84">
            <w:pPr>
              <w:jc w:val="center"/>
            </w:pPr>
            <w:r w:rsidRPr="009C7A84">
              <w:t>2</w:t>
            </w:r>
          </w:p>
        </w:tc>
      </w:tr>
      <w:tr w:rsidR="00AA3F09" w:rsidRPr="009C7A84" w14:paraId="11FF9078" w14:textId="77777777" w:rsidTr="00AA3F09">
        <w:tc>
          <w:tcPr>
            <w:tcW w:w="3503" w:type="pct"/>
            <w:gridSpan w:val="3"/>
          </w:tcPr>
          <w:p w14:paraId="0D71CFE3" w14:textId="77777777" w:rsidR="00AA3F09" w:rsidRPr="009C7A84" w:rsidRDefault="00AA3F09" w:rsidP="009C7A84">
            <w:pPr>
              <w:rPr>
                <w:iCs/>
              </w:rPr>
            </w:pPr>
            <w:r w:rsidRPr="009C7A84">
              <w:rPr>
                <w:iCs/>
              </w:rPr>
              <w:t xml:space="preserve">ИПР-55 </w:t>
            </w:r>
            <w:proofErr w:type="spellStart"/>
            <w:r w:rsidRPr="009C7A84">
              <w:rPr>
                <w:iCs/>
              </w:rPr>
              <w:t>Извещатель</w:t>
            </w:r>
            <w:proofErr w:type="spellEnd"/>
            <w:r w:rsidRPr="009C7A84">
              <w:rPr>
                <w:iCs/>
              </w:rPr>
              <w:t xml:space="preserve"> пожарный ручной</w:t>
            </w:r>
          </w:p>
        </w:tc>
        <w:tc>
          <w:tcPr>
            <w:tcW w:w="715" w:type="pct"/>
            <w:gridSpan w:val="2"/>
          </w:tcPr>
          <w:p w14:paraId="6240FA73" w14:textId="77777777" w:rsidR="00AA3F09" w:rsidRPr="009C7A84" w:rsidRDefault="00AA3F09" w:rsidP="009C7A84">
            <w:pPr>
              <w:jc w:val="center"/>
            </w:pPr>
            <w:proofErr w:type="spellStart"/>
            <w:r w:rsidRPr="009C7A84">
              <w:t>шт</w:t>
            </w:r>
            <w:proofErr w:type="spellEnd"/>
          </w:p>
        </w:tc>
        <w:tc>
          <w:tcPr>
            <w:tcW w:w="782" w:type="pct"/>
            <w:gridSpan w:val="2"/>
          </w:tcPr>
          <w:p w14:paraId="71D4F673" w14:textId="77777777" w:rsidR="00AA3F09" w:rsidRPr="009C7A84" w:rsidRDefault="00AA3F09" w:rsidP="009C7A84">
            <w:pPr>
              <w:jc w:val="center"/>
            </w:pPr>
            <w:r w:rsidRPr="009C7A84">
              <w:t>2</w:t>
            </w:r>
          </w:p>
        </w:tc>
      </w:tr>
      <w:tr w:rsidR="00AA3F09" w:rsidRPr="009C7A84" w14:paraId="408939D6" w14:textId="77777777" w:rsidTr="00AA3F09">
        <w:trPr>
          <w:trHeight w:val="214"/>
        </w:trPr>
        <w:tc>
          <w:tcPr>
            <w:tcW w:w="5000" w:type="pct"/>
            <w:gridSpan w:val="7"/>
            <w:shd w:val="clear" w:color="auto" w:fill="auto"/>
            <w:vAlign w:val="center"/>
          </w:tcPr>
          <w:p w14:paraId="1455F448" w14:textId="77777777" w:rsidR="00AA3F09" w:rsidRPr="009C7A84" w:rsidRDefault="00AA3F09" w:rsidP="009C7A84">
            <w:pPr>
              <w:rPr>
                <w:b/>
                <w:bCs/>
                <w:iCs/>
                <w:color w:val="000000"/>
              </w:rPr>
            </w:pPr>
            <w:r w:rsidRPr="009C7A84">
              <w:rPr>
                <w:b/>
                <w:bCs/>
                <w:color w:val="000000"/>
              </w:rPr>
              <w:t xml:space="preserve">4. ПС 35 </w:t>
            </w:r>
            <w:proofErr w:type="spellStart"/>
            <w:r w:rsidRPr="009C7A84">
              <w:rPr>
                <w:b/>
                <w:bCs/>
                <w:color w:val="000000"/>
              </w:rPr>
              <w:t>кВ</w:t>
            </w:r>
            <w:proofErr w:type="spellEnd"/>
            <w:r w:rsidRPr="009C7A84">
              <w:rPr>
                <w:b/>
                <w:bCs/>
                <w:color w:val="000000"/>
              </w:rPr>
              <w:t xml:space="preserve"> №1, г. Ангарск, квартал 14, сооружение 2</w:t>
            </w:r>
            <w:r w:rsidRPr="009C7A84">
              <w:rPr>
                <w:b/>
                <w:bCs/>
                <w:iCs/>
                <w:color w:val="000000"/>
              </w:rPr>
              <w:t xml:space="preserve">. </w:t>
            </w:r>
            <w:r w:rsidRPr="009C7A84">
              <w:rPr>
                <w:b/>
              </w:rPr>
              <w:t xml:space="preserve">Охранно-пожарная сигнализация. </w:t>
            </w:r>
          </w:p>
        </w:tc>
      </w:tr>
      <w:tr w:rsidR="00AA3F09" w:rsidRPr="009C7A84" w14:paraId="240A29C1" w14:textId="77777777" w:rsidTr="00AA3F09">
        <w:trPr>
          <w:trHeight w:val="214"/>
        </w:trPr>
        <w:tc>
          <w:tcPr>
            <w:tcW w:w="5000" w:type="pct"/>
            <w:gridSpan w:val="7"/>
            <w:shd w:val="clear" w:color="auto" w:fill="auto"/>
            <w:vAlign w:val="center"/>
          </w:tcPr>
          <w:p w14:paraId="6B7C8BC0" w14:textId="77777777" w:rsidR="00AA3F09" w:rsidRPr="009C7A84" w:rsidRDefault="00AA3F09" w:rsidP="009C7A84">
            <w:pPr>
              <w:rPr>
                <w:b/>
                <w:bCs/>
                <w:color w:val="000000"/>
              </w:rPr>
            </w:pPr>
            <w:r w:rsidRPr="009C7A84">
              <w:rPr>
                <w:b/>
                <w:bCs/>
                <w:color w:val="000000"/>
              </w:rPr>
              <w:t xml:space="preserve">Здание ПС 35\6 </w:t>
            </w:r>
            <w:proofErr w:type="spellStart"/>
            <w:r w:rsidRPr="009C7A84">
              <w:rPr>
                <w:b/>
                <w:bCs/>
                <w:color w:val="000000"/>
              </w:rPr>
              <w:t>кВ</w:t>
            </w:r>
            <w:proofErr w:type="spellEnd"/>
            <w:r w:rsidRPr="009C7A84">
              <w:rPr>
                <w:b/>
                <w:bCs/>
                <w:color w:val="000000"/>
              </w:rPr>
              <w:t xml:space="preserve"> №1 </w:t>
            </w:r>
            <w:r w:rsidRPr="009C7A84">
              <w:rPr>
                <w:b/>
                <w:color w:val="000000"/>
              </w:rPr>
              <w:t xml:space="preserve">инв. № </w:t>
            </w:r>
            <w:r w:rsidRPr="009C7A84">
              <w:rPr>
                <w:b/>
                <w:bCs/>
                <w:color w:val="000000"/>
              </w:rPr>
              <w:t xml:space="preserve"> </w:t>
            </w:r>
            <w:r w:rsidRPr="009C7A84">
              <w:rPr>
                <w:b/>
              </w:rPr>
              <w:t>7001010010</w:t>
            </w:r>
          </w:p>
        </w:tc>
      </w:tr>
      <w:tr w:rsidR="00AA3F09" w:rsidRPr="009C7A84" w14:paraId="0F00AE25" w14:textId="77777777" w:rsidTr="00AA3F09">
        <w:trPr>
          <w:trHeight w:val="300"/>
        </w:trPr>
        <w:tc>
          <w:tcPr>
            <w:tcW w:w="5000" w:type="pct"/>
            <w:gridSpan w:val="7"/>
            <w:shd w:val="clear" w:color="auto" w:fill="auto"/>
            <w:vAlign w:val="center"/>
            <w:hideMark/>
          </w:tcPr>
          <w:p w14:paraId="34F0A542" w14:textId="77777777" w:rsidR="00AA3F09" w:rsidRPr="009C7A84" w:rsidRDefault="00AA3F09" w:rsidP="009C7A84">
            <w:pPr>
              <w:rPr>
                <w:b/>
                <w:iCs/>
                <w:color w:val="000000"/>
              </w:rPr>
            </w:pPr>
            <w:r w:rsidRPr="009C7A84">
              <w:rPr>
                <w:b/>
                <w:iCs/>
                <w:color w:val="000000"/>
              </w:rPr>
              <w:t xml:space="preserve">КРУН 6 </w:t>
            </w:r>
            <w:proofErr w:type="spellStart"/>
            <w:r w:rsidRPr="009C7A84">
              <w:rPr>
                <w:b/>
                <w:iCs/>
                <w:color w:val="000000"/>
              </w:rPr>
              <w:t>кВ</w:t>
            </w:r>
            <w:proofErr w:type="spellEnd"/>
          </w:p>
        </w:tc>
      </w:tr>
      <w:tr w:rsidR="00AA3F09" w:rsidRPr="009C7A84" w14:paraId="18D4EE7D" w14:textId="77777777" w:rsidTr="00AA3F09">
        <w:trPr>
          <w:trHeight w:val="70"/>
        </w:trPr>
        <w:tc>
          <w:tcPr>
            <w:tcW w:w="351" w:type="pct"/>
            <w:shd w:val="clear" w:color="auto" w:fill="auto"/>
            <w:vAlign w:val="center"/>
            <w:hideMark/>
          </w:tcPr>
          <w:p w14:paraId="28257AC3"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center"/>
            <w:hideMark/>
          </w:tcPr>
          <w:p w14:paraId="40E362F5" w14:textId="77777777" w:rsidR="00AA3F09" w:rsidRPr="009C7A84" w:rsidRDefault="00AA3F09" w:rsidP="009C7A84">
            <w:pPr>
              <w:rPr>
                <w:iCs/>
                <w:color w:val="000000"/>
              </w:rPr>
            </w:pPr>
            <w:r w:rsidRPr="009C7A84">
              <w:rPr>
                <w:iCs/>
                <w:color w:val="000000"/>
              </w:rPr>
              <w:t>ППКОП Гранит 4</w:t>
            </w:r>
          </w:p>
        </w:tc>
        <w:tc>
          <w:tcPr>
            <w:tcW w:w="692" w:type="pct"/>
            <w:shd w:val="clear" w:color="auto" w:fill="auto"/>
            <w:vAlign w:val="center"/>
            <w:hideMark/>
          </w:tcPr>
          <w:p w14:paraId="6E581BD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45318C01" w14:textId="77777777" w:rsidR="00AA3F09" w:rsidRPr="009C7A84" w:rsidRDefault="00AA3F09" w:rsidP="009C7A84">
            <w:pPr>
              <w:jc w:val="center"/>
              <w:rPr>
                <w:color w:val="000000"/>
              </w:rPr>
            </w:pPr>
            <w:r w:rsidRPr="009C7A84">
              <w:rPr>
                <w:color w:val="000000"/>
              </w:rPr>
              <w:t>1</w:t>
            </w:r>
          </w:p>
        </w:tc>
      </w:tr>
      <w:tr w:rsidR="00AA3F09" w:rsidRPr="009C7A84" w14:paraId="0CF1C652" w14:textId="77777777" w:rsidTr="00AA3F09">
        <w:trPr>
          <w:trHeight w:val="70"/>
        </w:trPr>
        <w:tc>
          <w:tcPr>
            <w:tcW w:w="351" w:type="pct"/>
            <w:shd w:val="clear" w:color="auto" w:fill="auto"/>
            <w:vAlign w:val="center"/>
            <w:hideMark/>
          </w:tcPr>
          <w:p w14:paraId="3BCDE902"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center"/>
            <w:hideMark/>
          </w:tcPr>
          <w:p w14:paraId="6570C306"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дымовой ИП 212</w:t>
            </w:r>
          </w:p>
        </w:tc>
        <w:tc>
          <w:tcPr>
            <w:tcW w:w="692" w:type="pct"/>
            <w:shd w:val="clear" w:color="auto" w:fill="auto"/>
            <w:vAlign w:val="center"/>
            <w:hideMark/>
          </w:tcPr>
          <w:p w14:paraId="31F69A1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C82472F" w14:textId="77777777" w:rsidR="00AA3F09" w:rsidRPr="009C7A84" w:rsidRDefault="00AA3F09" w:rsidP="009C7A84">
            <w:pPr>
              <w:jc w:val="center"/>
              <w:rPr>
                <w:color w:val="000000"/>
              </w:rPr>
            </w:pPr>
            <w:r w:rsidRPr="009C7A84">
              <w:rPr>
                <w:color w:val="000000"/>
              </w:rPr>
              <w:t>12</w:t>
            </w:r>
          </w:p>
        </w:tc>
      </w:tr>
      <w:tr w:rsidR="00AA3F09" w:rsidRPr="009C7A84" w14:paraId="60C7CDA9" w14:textId="77777777" w:rsidTr="00AA3F09">
        <w:trPr>
          <w:trHeight w:val="315"/>
        </w:trPr>
        <w:tc>
          <w:tcPr>
            <w:tcW w:w="351" w:type="pct"/>
            <w:shd w:val="clear" w:color="auto" w:fill="auto"/>
            <w:vAlign w:val="center"/>
            <w:hideMark/>
          </w:tcPr>
          <w:p w14:paraId="3251EF03"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center"/>
            <w:hideMark/>
          </w:tcPr>
          <w:p w14:paraId="0C4B1AEA"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ИПР-3СУ </w:t>
            </w:r>
          </w:p>
        </w:tc>
        <w:tc>
          <w:tcPr>
            <w:tcW w:w="692" w:type="pct"/>
            <w:shd w:val="clear" w:color="auto" w:fill="auto"/>
            <w:vAlign w:val="center"/>
            <w:hideMark/>
          </w:tcPr>
          <w:p w14:paraId="385427C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0F879E12" w14:textId="77777777" w:rsidR="00AA3F09" w:rsidRPr="009C7A84" w:rsidRDefault="00AA3F09" w:rsidP="009C7A84">
            <w:pPr>
              <w:jc w:val="center"/>
              <w:rPr>
                <w:color w:val="000000"/>
              </w:rPr>
            </w:pPr>
            <w:r w:rsidRPr="009C7A84">
              <w:rPr>
                <w:color w:val="000000"/>
              </w:rPr>
              <w:t>2</w:t>
            </w:r>
          </w:p>
        </w:tc>
      </w:tr>
      <w:tr w:rsidR="00AA3F09" w:rsidRPr="009C7A84" w14:paraId="05EEEEB2" w14:textId="77777777" w:rsidTr="00AA3F09">
        <w:trPr>
          <w:trHeight w:val="70"/>
        </w:trPr>
        <w:tc>
          <w:tcPr>
            <w:tcW w:w="351" w:type="pct"/>
            <w:shd w:val="clear" w:color="auto" w:fill="auto"/>
            <w:vAlign w:val="center"/>
            <w:hideMark/>
          </w:tcPr>
          <w:p w14:paraId="6C29C447"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center"/>
            <w:hideMark/>
          </w:tcPr>
          <w:p w14:paraId="195BC99D" w14:textId="77777777" w:rsidR="00AA3F09" w:rsidRPr="009C7A84" w:rsidRDefault="00AA3F09" w:rsidP="009C7A84">
            <w:pPr>
              <w:rPr>
                <w:iCs/>
                <w:color w:val="000000"/>
              </w:rPr>
            </w:pPr>
            <w:r w:rsidRPr="009C7A84">
              <w:rPr>
                <w:iCs/>
                <w:color w:val="000000"/>
              </w:rPr>
              <w:t>Табло «Молния 12»</w:t>
            </w:r>
          </w:p>
        </w:tc>
        <w:tc>
          <w:tcPr>
            <w:tcW w:w="692" w:type="pct"/>
            <w:shd w:val="clear" w:color="auto" w:fill="auto"/>
            <w:vAlign w:val="center"/>
            <w:hideMark/>
          </w:tcPr>
          <w:p w14:paraId="71523C3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7ADCDBF3" w14:textId="77777777" w:rsidR="00AA3F09" w:rsidRPr="009C7A84" w:rsidRDefault="00AA3F09" w:rsidP="009C7A84">
            <w:pPr>
              <w:jc w:val="center"/>
              <w:rPr>
                <w:color w:val="000000"/>
              </w:rPr>
            </w:pPr>
            <w:r w:rsidRPr="009C7A84">
              <w:rPr>
                <w:color w:val="000000"/>
              </w:rPr>
              <w:t>2</w:t>
            </w:r>
          </w:p>
        </w:tc>
      </w:tr>
      <w:tr w:rsidR="00AA3F09" w:rsidRPr="009C7A84" w14:paraId="74875496" w14:textId="77777777" w:rsidTr="00AA3F09">
        <w:trPr>
          <w:trHeight w:val="70"/>
        </w:trPr>
        <w:tc>
          <w:tcPr>
            <w:tcW w:w="351" w:type="pct"/>
            <w:shd w:val="clear" w:color="auto" w:fill="auto"/>
            <w:vAlign w:val="center"/>
            <w:hideMark/>
          </w:tcPr>
          <w:p w14:paraId="3A47C80E"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center"/>
            <w:hideMark/>
          </w:tcPr>
          <w:p w14:paraId="6ED28D10" w14:textId="77777777" w:rsidR="00AA3F09" w:rsidRPr="009C7A84" w:rsidRDefault="00AA3F09" w:rsidP="009C7A84">
            <w:pPr>
              <w:rPr>
                <w:iCs/>
                <w:color w:val="000000"/>
              </w:rPr>
            </w:pPr>
            <w:r w:rsidRPr="009C7A84">
              <w:rPr>
                <w:iCs/>
                <w:color w:val="000000"/>
              </w:rPr>
              <w:t>Сирена Призма 2000</w:t>
            </w:r>
          </w:p>
        </w:tc>
        <w:tc>
          <w:tcPr>
            <w:tcW w:w="692" w:type="pct"/>
            <w:shd w:val="clear" w:color="auto" w:fill="auto"/>
            <w:vAlign w:val="center"/>
            <w:hideMark/>
          </w:tcPr>
          <w:p w14:paraId="1E7A7FB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C81A442" w14:textId="77777777" w:rsidR="00AA3F09" w:rsidRPr="009C7A84" w:rsidRDefault="00AA3F09" w:rsidP="009C7A84">
            <w:pPr>
              <w:jc w:val="center"/>
              <w:rPr>
                <w:color w:val="000000"/>
              </w:rPr>
            </w:pPr>
            <w:r w:rsidRPr="009C7A84">
              <w:rPr>
                <w:color w:val="000000"/>
              </w:rPr>
              <w:t>1</w:t>
            </w:r>
          </w:p>
        </w:tc>
      </w:tr>
      <w:tr w:rsidR="00AA3F09" w:rsidRPr="009C7A84" w14:paraId="45DA2B3C" w14:textId="77777777" w:rsidTr="00AA3F09">
        <w:trPr>
          <w:trHeight w:val="70"/>
        </w:trPr>
        <w:tc>
          <w:tcPr>
            <w:tcW w:w="351" w:type="pct"/>
            <w:shd w:val="clear" w:color="auto" w:fill="auto"/>
            <w:vAlign w:val="center"/>
            <w:hideMark/>
          </w:tcPr>
          <w:p w14:paraId="06C4EBD1"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center"/>
            <w:hideMark/>
          </w:tcPr>
          <w:p w14:paraId="4B976500" w14:textId="77777777" w:rsidR="00AA3F09" w:rsidRPr="009C7A84" w:rsidRDefault="00AA3F09" w:rsidP="009C7A84">
            <w:pPr>
              <w:rPr>
                <w:iCs/>
                <w:color w:val="000000"/>
              </w:rPr>
            </w:pPr>
            <w:r w:rsidRPr="009C7A84">
              <w:rPr>
                <w:iCs/>
                <w:color w:val="000000"/>
              </w:rPr>
              <w:t>Считыватель</w:t>
            </w:r>
          </w:p>
        </w:tc>
        <w:tc>
          <w:tcPr>
            <w:tcW w:w="692" w:type="pct"/>
            <w:shd w:val="clear" w:color="auto" w:fill="auto"/>
            <w:vAlign w:val="center"/>
            <w:hideMark/>
          </w:tcPr>
          <w:p w14:paraId="0A0A940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2DEBBDF" w14:textId="77777777" w:rsidR="00AA3F09" w:rsidRPr="009C7A84" w:rsidRDefault="00AA3F09" w:rsidP="009C7A84">
            <w:pPr>
              <w:jc w:val="center"/>
              <w:rPr>
                <w:color w:val="000000"/>
              </w:rPr>
            </w:pPr>
            <w:r w:rsidRPr="009C7A84">
              <w:rPr>
                <w:color w:val="000000"/>
              </w:rPr>
              <w:t>1</w:t>
            </w:r>
          </w:p>
        </w:tc>
      </w:tr>
      <w:tr w:rsidR="00AA3F09" w:rsidRPr="009C7A84" w14:paraId="58ADFF95" w14:textId="77777777" w:rsidTr="00AA3F09">
        <w:trPr>
          <w:trHeight w:val="70"/>
        </w:trPr>
        <w:tc>
          <w:tcPr>
            <w:tcW w:w="351" w:type="pct"/>
            <w:shd w:val="clear" w:color="auto" w:fill="auto"/>
            <w:vAlign w:val="center"/>
            <w:hideMark/>
          </w:tcPr>
          <w:p w14:paraId="5DB972BD"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center"/>
            <w:hideMark/>
          </w:tcPr>
          <w:p w14:paraId="2E73A39D" w14:textId="77777777" w:rsidR="00AA3F09" w:rsidRPr="009C7A84" w:rsidRDefault="00AA3F09" w:rsidP="009C7A84">
            <w:pPr>
              <w:rPr>
                <w:iCs/>
                <w:color w:val="000000"/>
              </w:rPr>
            </w:pPr>
            <w:r w:rsidRPr="009C7A84">
              <w:rPr>
                <w:iCs/>
                <w:color w:val="000000"/>
              </w:rPr>
              <w:t xml:space="preserve">СМК </w:t>
            </w:r>
            <w:proofErr w:type="spellStart"/>
            <w:r w:rsidRPr="009C7A84">
              <w:rPr>
                <w:iCs/>
                <w:color w:val="000000"/>
              </w:rPr>
              <w:t>магнитоконтактного</w:t>
            </w:r>
            <w:proofErr w:type="spellEnd"/>
            <w:r w:rsidRPr="009C7A84">
              <w:rPr>
                <w:iCs/>
                <w:color w:val="000000"/>
              </w:rPr>
              <w:t xml:space="preserve"> типа ИО 102-26</w:t>
            </w:r>
          </w:p>
        </w:tc>
        <w:tc>
          <w:tcPr>
            <w:tcW w:w="692" w:type="pct"/>
            <w:shd w:val="clear" w:color="auto" w:fill="auto"/>
            <w:vAlign w:val="center"/>
            <w:hideMark/>
          </w:tcPr>
          <w:p w14:paraId="2558878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0549A3D" w14:textId="77777777" w:rsidR="00AA3F09" w:rsidRPr="009C7A84" w:rsidRDefault="00AA3F09" w:rsidP="009C7A84">
            <w:pPr>
              <w:jc w:val="center"/>
              <w:rPr>
                <w:color w:val="000000"/>
              </w:rPr>
            </w:pPr>
            <w:r w:rsidRPr="009C7A84">
              <w:rPr>
                <w:color w:val="000000"/>
              </w:rPr>
              <w:t>2</w:t>
            </w:r>
          </w:p>
        </w:tc>
      </w:tr>
      <w:tr w:rsidR="00AA3F09" w:rsidRPr="009C7A84" w14:paraId="09CC0623" w14:textId="77777777" w:rsidTr="00AA3F09">
        <w:trPr>
          <w:trHeight w:val="250"/>
        </w:trPr>
        <w:tc>
          <w:tcPr>
            <w:tcW w:w="5000" w:type="pct"/>
            <w:gridSpan w:val="7"/>
            <w:shd w:val="clear" w:color="auto" w:fill="auto"/>
            <w:vAlign w:val="center"/>
            <w:hideMark/>
          </w:tcPr>
          <w:p w14:paraId="2632E6C6" w14:textId="77777777" w:rsidR="00AA3F09" w:rsidRPr="009C7A84" w:rsidRDefault="00AA3F09" w:rsidP="009C7A84">
            <w:pPr>
              <w:rPr>
                <w:b/>
                <w:iCs/>
                <w:color w:val="000000"/>
              </w:rPr>
            </w:pPr>
            <w:r w:rsidRPr="009C7A84">
              <w:rPr>
                <w:b/>
                <w:iCs/>
                <w:color w:val="000000"/>
              </w:rPr>
              <w:t xml:space="preserve">КРУН 35 </w:t>
            </w:r>
            <w:proofErr w:type="spellStart"/>
            <w:r w:rsidRPr="009C7A84">
              <w:rPr>
                <w:b/>
                <w:iCs/>
                <w:color w:val="000000"/>
              </w:rPr>
              <w:t>кВ</w:t>
            </w:r>
            <w:proofErr w:type="spellEnd"/>
          </w:p>
        </w:tc>
      </w:tr>
      <w:tr w:rsidR="00AA3F09" w:rsidRPr="009C7A84" w14:paraId="3847C74E" w14:textId="77777777" w:rsidTr="00AA3F09">
        <w:trPr>
          <w:trHeight w:val="70"/>
        </w:trPr>
        <w:tc>
          <w:tcPr>
            <w:tcW w:w="351" w:type="pct"/>
            <w:shd w:val="clear" w:color="auto" w:fill="auto"/>
            <w:vAlign w:val="center"/>
            <w:hideMark/>
          </w:tcPr>
          <w:p w14:paraId="731415C6"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center"/>
            <w:hideMark/>
          </w:tcPr>
          <w:p w14:paraId="64943B72" w14:textId="77777777" w:rsidR="00AA3F09" w:rsidRPr="009C7A84" w:rsidRDefault="00AA3F09" w:rsidP="009C7A84">
            <w:pPr>
              <w:rPr>
                <w:iCs/>
                <w:color w:val="000000"/>
              </w:rPr>
            </w:pPr>
            <w:r w:rsidRPr="009C7A84">
              <w:rPr>
                <w:iCs/>
                <w:color w:val="000000"/>
              </w:rPr>
              <w:t>ППКОП Гранит 4</w:t>
            </w:r>
          </w:p>
        </w:tc>
        <w:tc>
          <w:tcPr>
            <w:tcW w:w="692" w:type="pct"/>
            <w:shd w:val="clear" w:color="auto" w:fill="auto"/>
            <w:vAlign w:val="center"/>
            <w:hideMark/>
          </w:tcPr>
          <w:p w14:paraId="25B9819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8AE783E" w14:textId="77777777" w:rsidR="00AA3F09" w:rsidRPr="009C7A84" w:rsidRDefault="00AA3F09" w:rsidP="009C7A84">
            <w:pPr>
              <w:jc w:val="center"/>
              <w:rPr>
                <w:color w:val="000000"/>
              </w:rPr>
            </w:pPr>
            <w:r w:rsidRPr="009C7A84">
              <w:rPr>
                <w:color w:val="000000"/>
              </w:rPr>
              <w:t>1</w:t>
            </w:r>
          </w:p>
        </w:tc>
      </w:tr>
      <w:tr w:rsidR="00AA3F09" w:rsidRPr="009C7A84" w14:paraId="14A1CB85" w14:textId="77777777" w:rsidTr="00AA3F09">
        <w:trPr>
          <w:trHeight w:val="315"/>
        </w:trPr>
        <w:tc>
          <w:tcPr>
            <w:tcW w:w="351" w:type="pct"/>
            <w:shd w:val="clear" w:color="auto" w:fill="auto"/>
            <w:vAlign w:val="center"/>
            <w:hideMark/>
          </w:tcPr>
          <w:p w14:paraId="34B5BA94"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center"/>
            <w:hideMark/>
          </w:tcPr>
          <w:p w14:paraId="3AC37EEE"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дымовой ИП 212</w:t>
            </w:r>
          </w:p>
        </w:tc>
        <w:tc>
          <w:tcPr>
            <w:tcW w:w="692" w:type="pct"/>
            <w:shd w:val="clear" w:color="auto" w:fill="auto"/>
            <w:vAlign w:val="center"/>
            <w:hideMark/>
          </w:tcPr>
          <w:p w14:paraId="78E94F0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29895580" w14:textId="77777777" w:rsidR="00AA3F09" w:rsidRPr="009C7A84" w:rsidRDefault="00AA3F09" w:rsidP="009C7A84">
            <w:pPr>
              <w:jc w:val="center"/>
              <w:rPr>
                <w:color w:val="000000"/>
              </w:rPr>
            </w:pPr>
            <w:r w:rsidRPr="009C7A84">
              <w:rPr>
                <w:color w:val="000000"/>
              </w:rPr>
              <w:t>5</w:t>
            </w:r>
          </w:p>
        </w:tc>
      </w:tr>
      <w:tr w:rsidR="00AA3F09" w:rsidRPr="009C7A84" w14:paraId="7FC89986" w14:textId="77777777" w:rsidTr="00AA3F09">
        <w:trPr>
          <w:trHeight w:val="315"/>
        </w:trPr>
        <w:tc>
          <w:tcPr>
            <w:tcW w:w="351" w:type="pct"/>
            <w:shd w:val="clear" w:color="auto" w:fill="auto"/>
            <w:vAlign w:val="center"/>
            <w:hideMark/>
          </w:tcPr>
          <w:p w14:paraId="1E0973C0"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center"/>
            <w:hideMark/>
          </w:tcPr>
          <w:p w14:paraId="6BAA5CB2"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ИПР-3СУ </w:t>
            </w:r>
          </w:p>
        </w:tc>
        <w:tc>
          <w:tcPr>
            <w:tcW w:w="692" w:type="pct"/>
            <w:shd w:val="clear" w:color="auto" w:fill="auto"/>
            <w:vAlign w:val="center"/>
            <w:hideMark/>
          </w:tcPr>
          <w:p w14:paraId="01B3119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4DB6FB04" w14:textId="77777777" w:rsidR="00AA3F09" w:rsidRPr="009C7A84" w:rsidRDefault="00AA3F09" w:rsidP="009C7A84">
            <w:pPr>
              <w:jc w:val="center"/>
              <w:rPr>
                <w:color w:val="000000"/>
              </w:rPr>
            </w:pPr>
            <w:r w:rsidRPr="009C7A84">
              <w:rPr>
                <w:color w:val="000000"/>
              </w:rPr>
              <w:t>2</w:t>
            </w:r>
          </w:p>
        </w:tc>
      </w:tr>
      <w:tr w:rsidR="00AA3F09" w:rsidRPr="009C7A84" w14:paraId="376EBA69" w14:textId="77777777" w:rsidTr="00AA3F09">
        <w:trPr>
          <w:trHeight w:val="315"/>
        </w:trPr>
        <w:tc>
          <w:tcPr>
            <w:tcW w:w="351" w:type="pct"/>
            <w:shd w:val="clear" w:color="auto" w:fill="auto"/>
            <w:vAlign w:val="center"/>
            <w:hideMark/>
          </w:tcPr>
          <w:p w14:paraId="4DB6AF0D"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center"/>
            <w:hideMark/>
          </w:tcPr>
          <w:p w14:paraId="74666BD9" w14:textId="77777777" w:rsidR="00AA3F09" w:rsidRPr="009C7A84" w:rsidRDefault="00AA3F09" w:rsidP="009C7A84">
            <w:pPr>
              <w:rPr>
                <w:iCs/>
                <w:color w:val="000000"/>
              </w:rPr>
            </w:pPr>
            <w:r w:rsidRPr="009C7A84">
              <w:rPr>
                <w:iCs/>
                <w:color w:val="000000"/>
              </w:rPr>
              <w:t>Табло «Молния 12»</w:t>
            </w:r>
          </w:p>
        </w:tc>
        <w:tc>
          <w:tcPr>
            <w:tcW w:w="692" w:type="pct"/>
            <w:shd w:val="clear" w:color="auto" w:fill="auto"/>
            <w:vAlign w:val="center"/>
            <w:hideMark/>
          </w:tcPr>
          <w:p w14:paraId="184453C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04EBB28" w14:textId="77777777" w:rsidR="00AA3F09" w:rsidRPr="009C7A84" w:rsidRDefault="00AA3F09" w:rsidP="009C7A84">
            <w:pPr>
              <w:jc w:val="center"/>
              <w:rPr>
                <w:color w:val="000000"/>
              </w:rPr>
            </w:pPr>
            <w:r w:rsidRPr="009C7A84">
              <w:rPr>
                <w:color w:val="000000"/>
              </w:rPr>
              <w:t>2</w:t>
            </w:r>
          </w:p>
        </w:tc>
      </w:tr>
      <w:tr w:rsidR="00AA3F09" w:rsidRPr="009C7A84" w14:paraId="3DCB1524" w14:textId="77777777" w:rsidTr="00AA3F09">
        <w:trPr>
          <w:trHeight w:val="315"/>
        </w:trPr>
        <w:tc>
          <w:tcPr>
            <w:tcW w:w="351" w:type="pct"/>
            <w:shd w:val="clear" w:color="auto" w:fill="auto"/>
            <w:vAlign w:val="center"/>
            <w:hideMark/>
          </w:tcPr>
          <w:p w14:paraId="2DF20F8F"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center"/>
            <w:hideMark/>
          </w:tcPr>
          <w:p w14:paraId="3A4BAA61" w14:textId="77777777" w:rsidR="00AA3F09" w:rsidRPr="009C7A84" w:rsidRDefault="00AA3F09" w:rsidP="009C7A84">
            <w:pPr>
              <w:rPr>
                <w:iCs/>
                <w:color w:val="000000"/>
              </w:rPr>
            </w:pPr>
            <w:r w:rsidRPr="009C7A84">
              <w:rPr>
                <w:iCs/>
                <w:color w:val="000000"/>
              </w:rPr>
              <w:t>Сирена Призма 2000</w:t>
            </w:r>
          </w:p>
        </w:tc>
        <w:tc>
          <w:tcPr>
            <w:tcW w:w="692" w:type="pct"/>
            <w:shd w:val="clear" w:color="auto" w:fill="auto"/>
            <w:vAlign w:val="center"/>
            <w:hideMark/>
          </w:tcPr>
          <w:p w14:paraId="03D4256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7CAAC16B" w14:textId="77777777" w:rsidR="00AA3F09" w:rsidRPr="009C7A84" w:rsidRDefault="00AA3F09" w:rsidP="009C7A84">
            <w:pPr>
              <w:jc w:val="center"/>
              <w:rPr>
                <w:color w:val="000000"/>
              </w:rPr>
            </w:pPr>
            <w:r w:rsidRPr="009C7A84">
              <w:rPr>
                <w:color w:val="000000"/>
              </w:rPr>
              <w:t>1</w:t>
            </w:r>
          </w:p>
        </w:tc>
      </w:tr>
      <w:tr w:rsidR="00AA3F09" w:rsidRPr="009C7A84" w14:paraId="12A7EF1C" w14:textId="77777777" w:rsidTr="00AA3F09">
        <w:trPr>
          <w:trHeight w:val="315"/>
        </w:trPr>
        <w:tc>
          <w:tcPr>
            <w:tcW w:w="351" w:type="pct"/>
            <w:shd w:val="clear" w:color="auto" w:fill="auto"/>
            <w:vAlign w:val="center"/>
            <w:hideMark/>
          </w:tcPr>
          <w:p w14:paraId="32F6D5E1"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center"/>
            <w:hideMark/>
          </w:tcPr>
          <w:p w14:paraId="4277DD5F" w14:textId="77777777" w:rsidR="00AA3F09" w:rsidRPr="009C7A84" w:rsidRDefault="00AA3F09" w:rsidP="009C7A84">
            <w:pPr>
              <w:rPr>
                <w:iCs/>
                <w:color w:val="000000"/>
              </w:rPr>
            </w:pPr>
            <w:r w:rsidRPr="009C7A84">
              <w:rPr>
                <w:iCs/>
                <w:color w:val="000000"/>
              </w:rPr>
              <w:t>Аккумулятор 7А/ч</w:t>
            </w:r>
          </w:p>
        </w:tc>
        <w:tc>
          <w:tcPr>
            <w:tcW w:w="692" w:type="pct"/>
            <w:shd w:val="clear" w:color="auto" w:fill="auto"/>
            <w:vAlign w:val="center"/>
            <w:hideMark/>
          </w:tcPr>
          <w:p w14:paraId="0B746E0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0CAE3806" w14:textId="77777777" w:rsidR="00AA3F09" w:rsidRPr="009C7A84" w:rsidRDefault="00AA3F09" w:rsidP="009C7A84">
            <w:pPr>
              <w:jc w:val="center"/>
              <w:rPr>
                <w:color w:val="000000"/>
              </w:rPr>
            </w:pPr>
            <w:r w:rsidRPr="009C7A84">
              <w:rPr>
                <w:color w:val="000000"/>
              </w:rPr>
              <w:t>1</w:t>
            </w:r>
          </w:p>
        </w:tc>
      </w:tr>
      <w:tr w:rsidR="00AA3F09" w:rsidRPr="009C7A84" w14:paraId="42E92AB8" w14:textId="77777777" w:rsidTr="00AA3F09">
        <w:trPr>
          <w:trHeight w:val="315"/>
        </w:trPr>
        <w:tc>
          <w:tcPr>
            <w:tcW w:w="351" w:type="pct"/>
            <w:shd w:val="clear" w:color="auto" w:fill="auto"/>
            <w:vAlign w:val="center"/>
            <w:hideMark/>
          </w:tcPr>
          <w:p w14:paraId="4F8CD019"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center"/>
            <w:hideMark/>
          </w:tcPr>
          <w:p w14:paraId="6818417F" w14:textId="77777777" w:rsidR="00AA3F09" w:rsidRPr="009C7A84" w:rsidRDefault="00AA3F09" w:rsidP="009C7A84">
            <w:pPr>
              <w:rPr>
                <w:iCs/>
                <w:color w:val="000000"/>
              </w:rPr>
            </w:pPr>
            <w:r w:rsidRPr="009C7A84">
              <w:rPr>
                <w:iCs/>
                <w:color w:val="000000"/>
              </w:rPr>
              <w:t>Считыватель</w:t>
            </w:r>
          </w:p>
        </w:tc>
        <w:tc>
          <w:tcPr>
            <w:tcW w:w="692" w:type="pct"/>
            <w:shd w:val="clear" w:color="auto" w:fill="auto"/>
            <w:vAlign w:val="center"/>
            <w:hideMark/>
          </w:tcPr>
          <w:p w14:paraId="05958CF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54E964F" w14:textId="77777777" w:rsidR="00AA3F09" w:rsidRPr="009C7A84" w:rsidRDefault="00AA3F09" w:rsidP="009C7A84">
            <w:pPr>
              <w:jc w:val="center"/>
              <w:rPr>
                <w:color w:val="000000"/>
              </w:rPr>
            </w:pPr>
            <w:r w:rsidRPr="009C7A84">
              <w:rPr>
                <w:color w:val="000000"/>
              </w:rPr>
              <w:t>1</w:t>
            </w:r>
          </w:p>
        </w:tc>
      </w:tr>
      <w:tr w:rsidR="00AA3F09" w:rsidRPr="009C7A84" w14:paraId="4CD8EE7B" w14:textId="77777777" w:rsidTr="00AA3F09">
        <w:trPr>
          <w:trHeight w:val="70"/>
        </w:trPr>
        <w:tc>
          <w:tcPr>
            <w:tcW w:w="351" w:type="pct"/>
            <w:shd w:val="clear" w:color="auto" w:fill="auto"/>
            <w:vAlign w:val="center"/>
            <w:hideMark/>
          </w:tcPr>
          <w:p w14:paraId="06189C67"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center"/>
            <w:hideMark/>
          </w:tcPr>
          <w:p w14:paraId="7934E0CC" w14:textId="77777777" w:rsidR="00AA3F09" w:rsidRPr="009C7A84" w:rsidRDefault="00AA3F09" w:rsidP="009C7A84">
            <w:pPr>
              <w:rPr>
                <w:iCs/>
                <w:color w:val="000000"/>
              </w:rPr>
            </w:pPr>
            <w:r w:rsidRPr="009C7A84">
              <w:rPr>
                <w:iCs/>
                <w:color w:val="000000"/>
              </w:rPr>
              <w:t>СМК ИО 102-26</w:t>
            </w:r>
          </w:p>
        </w:tc>
        <w:tc>
          <w:tcPr>
            <w:tcW w:w="692" w:type="pct"/>
            <w:shd w:val="clear" w:color="auto" w:fill="auto"/>
            <w:vAlign w:val="center"/>
            <w:hideMark/>
          </w:tcPr>
          <w:p w14:paraId="7CA0F9F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46A1EB9E" w14:textId="77777777" w:rsidR="00AA3F09" w:rsidRPr="009C7A84" w:rsidRDefault="00AA3F09" w:rsidP="009C7A84">
            <w:pPr>
              <w:jc w:val="center"/>
              <w:rPr>
                <w:color w:val="000000"/>
              </w:rPr>
            </w:pPr>
            <w:r w:rsidRPr="009C7A84">
              <w:rPr>
                <w:color w:val="000000"/>
              </w:rPr>
              <w:t>2</w:t>
            </w:r>
          </w:p>
        </w:tc>
      </w:tr>
      <w:tr w:rsidR="00AA3F09" w:rsidRPr="009C7A84" w14:paraId="28E0DBBE" w14:textId="77777777" w:rsidTr="00AA3F09">
        <w:trPr>
          <w:trHeight w:val="220"/>
        </w:trPr>
        <w:tc>
          <w:tcPr>
            <w:tcW w:w="5000" w:type="pct"/>
            <w:gridSpan w:val="7"/>
            <w:shd w:val="clear" w:color="auto" w:fill="auto"/>
            <w:vAlign w:val="bottom"/>
            <w:hideMark/>
          </w:tcPr>
          <w:p w14:paraId="3941B59B" w14:textId="77777777" w:rsidR="00AA3F09" w:rsidRPr="009C7A84" w:rsidRDefault="00AA3F09" w:rsidP="009C7A84">
            <w:pPr>
              <w:rPr>
                <w:b/>
                <w:bCs/>
                <w:color w:val="000000"/>
              </w:rPr>
            </w:pPr>
            <w:r w:rsidRPr="009C7A84">
              <w:rPr>
                <w:b/>
                <w:bCs/>
                <w:color w:val="000000"/>
              </w:rPr>
              <w:t xml:space="preserve">5. </w:t>
            </w:r>
            <w:r w:rsidRPr="009C7A84">
              <w:rPr>
                <w:b/>
              </w:rPr>
              <w:t xml:space="preserve">ПС 35 </w:t>
            </w:r>
            <w:proofErr w:type="spellStart"/>
            <w:r w:rsidRPr="009C7A84">
              <w:rPr>
                <w:b/>
              </w:rPr>
              <w:t>кВ</w:t>
            </w:r>
            <w:proofErr w:type="spellEnd"/>
            <w:r w:rsidRPr="009C7A84">
              <w:rPr>
                <w:b/>
              </w:rPr>
              <w:t xml:space="preserve"> №2, г. Ангарск, </w:t>
            </w:r>
            <w:r w:rsidRPr="009C7A84">
              <w:rPr>
                <w:b/>
                <w:color w:val="000000"/>
              </w:rPr>
              <w:t>квартал 77, сооружение 10/4</w:t>
            </w:r>
          </w:p>
        </w:tc>
      </w:tr>
      <w:tr w:rsidR="00AA3F09" w:rsidRPr="009C7A84" w14:paraId="19475C17" w14:textId="77777777" w:rsidTr="00AA3F09">
        <w:trPr>
          <w:trHeight w:val="220"/>
        </w:trPr>
        <w:tc>
          <w:tcPr>
            <w:tcW w:w="5000" w:type="pct"/>
            <w:gridSpan w:val="7"/>
            <w:shd w:val="clear" w:color="auto" w:fill="auto"/>
            <w:vAlign w:val="bottom"/>
          </w:tcPr>
          <w:p w14:paraId="555AD918" w14:textId="77777777" w:rsidR="00AA3F09" w:rsidRPr="009C7A84" w:rsidRDefault="00AA3F09" w:rsidP="009C7A84">
            <w:pPr>
              <w:rPr>
                <w:b/>
                <w:bCs/>
                <w:color w:val="000000"/>
              </w:rPr>
            </w:pPr>
            <w:r w:rsidRPr="009C7A84">
              <w:rPr>
                <w:b/>
                <w:bCs/>
                <w:color w:val="000000"/>
              </w:rPr>
              <w:t xml:space="preserve">Система видеонаблюдения, система контроля доступа охранной и </w:t>
            </w:r>
            <w:proofErr w:type="spellStart"/>
            <w:r w:rsidRPr="009C7A84">
              <w:rPr>
                <w:b/>
                <w:bCs/>
                <w:color w:val="000000"/>
              </w:rPr>
              <w:t>перимитральной</w:t>
            </w:r>
            <w:proofErr w:type="spellEnd"/>
            <w:r w:rsidRPr="009C7A84">
              <w:rPr>
                <w:b/>
                <w:bCs/>
                <w:color w:val="000000"/>
              </w:rPr>
              <w:t xml:space="preserve">  сигнализации  ПС № 2  </w:t>
            </w:r>
            <w:r w:rsidRPr="009C7A84">
              <w:rPr>
                <w:b/>
                <w:color w:val="000000"/>
              </w:rPr>
              <w:t>инв. № 7000006850</w:t>
            </w:r>
          </w:p>
        </w:tc>
      </w:tr>
      <w:tr w:rsidR="00AA3F09" w:rsidRPr="009C7A84" w14:paraId="0C8BD4C2" w14:textId="77777777" w:rsidTr="00AA3F09">
        <w:trPr>
          <w:trHeight w:val="451"/>
        </w:trPr>
        <w:tc>
          <w:tcPr>
            <w:tcW w:w="351" w:type="pct"/>
            <w:shd w:val="clear" w:color="auto" w:fill="auto"/>
            <w:vAlign w:val="bottom"/>
            <w:hideMark/>
          </w:tcPr>
          <w:p w14:paraId="61A4A72F"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hideMark/>
          </w:tcPr>
          <w:p w14:paraId="04AEA532"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от(6 - 50) выходов "Сигнал20М"</w:t>
            </w:r>
          </w:p>
        </w:tc>
        <w:tc>
          <w:tcPr>
            <w:tcW w:w="692" w:type="pct"/>
            <w:shd w:val="clear" w:color="auto" w:fill="auto"/>
            <w:vAlign w:val="bottom"/>
            <w:hideMark/>
          </w:tcPr>
          <w:p w14:paraId="3B0430F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AD6C68D" w14:textId="77777777" w:rsidR="00AA3F09" w:rsidRPr="009C7A84" w:rsidRDefault="00AA3F09" w:rsidP="009C7A84">
            <w:pPr>
              <w:jc w:val="center"/>
              <w:rPr>
                <w:color w:val="000000"/>
              </w:rPr>
            </w:pPr>
            <w:r w:rsidRPr="009C7A84">
              <w:rPr>
                <w:color w:val="000000"/>
              </w:rPr>
              <w:t>3</w:t>
            </w:r>
          </w:p>
        </w:tc>
      </w:tr>
      <w:tr w:rsidR="00AA3F09" w:rsidRPr="009C7A84" w14:paraId="6B3958D2" w14:textId="77777777" w:rsidTr="00AA3F09">
        <w:trPr>
          <w:trHeight w:val="231"/>
        </w:trPr>
        <w:tc>
          <w:tcPr>
            <w:tcW w:w="351" w:type="pct"/>
            <w:shd w:val="clear" w:color="auto" w:fill="auto"/>
            <w:vAlign w:val="bottom"/>
            <w:hideMark/>
          </w:tcPr>
          <w:p w14:paraId="6B6DDF88"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hideMark/>
          </w:tcPr>
          <w:p w14:paraId="71254210" w14:textId="77777777" w:rsidR="00AA3F09" w:rsidRPr="009C7A84" w:rsidRDefault="00AA3F09" w:rsidP="009C7A84">
            <w:pPr>
              <w:rPr>
                <w:iCs/>
                <w:color w:val="000000"/>
              </w:rPr>
            </w:pPr>
            <w:r w:rsidRPr="009C7A84">
              <w:rPr>
                <w:iCs/>
                <w:color w:val="000000"/>
              </w:rPr>
              <w:t>Источник питания типа "РИП-12" (исп. 01).</w:t>
            </w:r>
          </w:p>
        </w:tc>
        <w:tc>
          <w:tcPr>
            <w:tcW w:w="692" w:type="pct"/>
            <w:shd w:val="clear" w:color="auto" w:fill="auto"/>
            <w:vAlign w:val="bottom"/>
            <w:hideMark/>
          </w:tcPr>
          <w:p w14:paraId="3D64621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F14C794" w14:textId="77777777" w:rsidR="00AA3F09" w:rsidRPr="009C7A84" w:rsidRDefault="00AA3F09" w:rsidP="009C7A84">
            <w:pPr>
              <w:jc w:val="center"/>
              <w:rPr>
                <w:color w:val="000000"/>
              </w:rPr>
            </w:pPr>
            <w:r w:rsidRPr="009C7A84">
              <w:rPr>
                <w:color w:val="000000"/>
              </w:rPr>
              <w:t>1</w:t>
            </w:r>
          </w:p>
        </w:tc>
      </w:tr>
      <w:tr w:rsidR="00AA3F09" w:rsidRPr="009C7A84" w14:paraId="36E543F0" w14:textId="77777777" w:rsidTr="00AA3F09">
        <w:trPr>
          <w:trHeight w:val="512"/>
        </w:trPr>
        <w:tc>
          <w:tcPr>
            <w:tcW w:w="351" w:type="pct"/>
            <w:shd w:val="clear" w:color="auto" w:fill="auto"/>
            <w:vAlign w:val="bottom"/>
            <w:hideMark/>
          </w:tcPr>
          <w:p w14:paraId="12116B40"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hideMark/>
          </w:tcPr>
          <w:p w14:paraId="414C2C93"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пассивный инфракрасный типа "Фотон-9", "Астра-5", "Икар-1(А,Б)".</w:t>
            </w:r>
          </w:p>
        </w:tc>
        <w:tc>
          <w:tcPr>
            <w:tcW w:w="692" w:type="pct"/>
            <w:shd w:val="clear" w:color="auto" w:fill="auto"/>
            <w:vAlign w:val="bottom"/>
            <w:hideMark/>
          </w:tcPr>
          <w:p w14:paraId="2256D15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7A959C1" w14:textId="77777777" w:rsidR="00AA3F09" w:rsidRPr="009C7A84" w:rsidRDefault="00AA3F09" w:rsidP="009C7A84">
            <w:pPr>
              <w:jc w:val="center"/>
              <w:rPr>
                <w:color w:val="000000"/>
              </w:rPr>
            </w:pPr>
            <w:r w:rsidRPr="009C7A84">
              <w:rPr>
                <w:color w:val="000000"/>
              </w:rPr>
              <w:t>1</w:t>
            </w:r>
          </w:p>
        </w:tc>
      </w:tr>
      <w:tr w:rsidR="00AA3F09" w:rsidRPr="009C7A84" w14:paraId="74DBBD74" w14:textId="77777777" w:rsidTr="00AA3F09">
        <w:trPr>
          <w:trHeight w:val="419"/>
        </w:trPr>
        <w:tc>
          <w:tcPr>
            <w:tcW w:w="351" w:type="pct"/>
            <w:shd w:val="clear" w:color="auto" w:fill="auto"/>
            <w:vAlign w:val="bottom"/>
            <w:hideMark/>
          </w:tcPr>
          <w:p w14:paraId="146C2DB9"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hideMark/>
          </w:tcPr>
          <w:p w14:paraId="1522DC64" w14:textId="77777777" w:rsidR="00AA3F09" w:rsidRPr="009C7A84" w:rsidRDefault="00AA3F09" w:rsidP="009C7A84">
            <w:pPr>
              <w:rPr>
                <w:iCs/>
                <w:color w:val="000000"/>
              </w:rPr>
            </w:pPr>
            <w:r w:rsidRPr="009C7A84">
              <w:rPr>
                <w:iCs/>
                <w:color w:val="000000"/>
              </w:rPr>
              <w:t>Интегрированные системы безопасности Пульт контроля и управления "С-2000"</w:t>
            </w:r>
          </w:p>
        </w:tc>
        <w:tc>
          <w:tcPr>
            <w:tcW w:w="692" w:type="pct"/>
            <w:shd w:val="clear" w:color="auto" w:fill="auto"/>
            <w:vAlign w:val="bottom"/>
            <w:hideMark/>
          </w:tcPr>
          <w:p w14:paraId="756D950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7FC4B27" w14:textId="77777777" w:rsidR="00AA3F09" w:rsidRPr="009C7A84" w:rsidRDefault="00AA3F09" w:rsidP="009C7A84">
            <w:pPr>
              <w:jc w:val="center"/>
              <w:rPr>
                <w:color w:val="000000"/>
              </w:rPr>
            </w:pPr>
            <w:r w:rsidRPr="009C7A84">
              <w:rPr>
                <w:color w:val="000000"/>
              </w:rPr>
              <w:t>1</w:t>
            </w:r>
          </w:p>
        </w:tc>
      </w:tr>
      <w:tr w:rsidR="00AA3F09" w:rsidRPr="009C7A84" w14:paraId="571E1C5F" w14:textId="77777777" w:rsidTr="00AA3F09">
        <w:trPr>
          <w:trHeight w:val="192"/>
        </w:trPr>
        <w:tc>
          <w:tcPr>
            <w:tcW w:w="351" w:type="pct"/>
            <w:shd w:val="clear" w:color="auto" w:fill="auto"/>
            <w:vAlign w:val="bottom"/>
            <w:hideMark/>
          </w:tcPr>
          <w:p w14:paraId="2D000460"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hideMark/>
          </w:tcPr>
          <w:p w14:paraId="74B4ACD1"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дымовой ИПДЛ</w:t>
            </w:r>
          </w:p>
        </w:tc>
        <w:tc>
          <w:tcPr>
            <w:tcW w:w="692" w:type="pct"/>
            <w:shd w:val="clear" w:color="auto" w:fill="auto"/>
            <w:vAlign w:val="bottom"/>
            <w:hideMark/>
          </w:tcPr>
          <w:p w14:paraId="5256B4E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365E564" w14:textId="77777777" w:rsidR="00AA3F09" w:rsidRPr="009C7A84" w:rsidRDefault="00AA3F09" w:rsidP="009C7A84">
            <w:pPr>
              <w:jc w:val="center"/>
              <w:rPr>
                <w:color w:val="000000"/>
              </w:rPr>
            </w:pPr>
            <w:r w:rsidRPr="009C7A84">
              <w:rPr>
                <w:color w:val="000000"/>
              </w:rPr>
              <w:t>18</w:t>
            </w:r>
          </w:p>
        </w:tc>
      </w:tr>
      <w:tr w:rsidR="00AA3F09" w:rsidRPr="009C7A84" w14:paraId="64B50234" w14:textId="77777777" w:rsidTr="00AA3F09">
        <w:trPr>
          <w:trHeight w:val="523"/>
        </w:trPr>
        <w:tc>
          <w:tcPr>
            <w:tcW w:w="351" w:type="pct"/>
            <w:shd w:val="clear" w:color="auto" w:fill="auto"/>
            <w:vAlign w:val="bottom"/>
            <w:hideMark/>
          </w:tcPr>
          <w:p w14:paraId="393349B2"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hideMark/>
          </w:tcPr>
          <w:p w14:paraId="7F9EFBB1"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от(6 - 50) выходов</w:t>
            </w:r>
          </w:p>
        </w:tc>
        <w:tc>
          <w:tcPr>
            <w:tcW w:w="692" w:type="pct"/>
            <w:shd w:val="clear" w:color="auto" w:fill="auto"/>
            <w:vAlign w:val="bottom"/>
            <w:hideMark/>
          </w:tcPr>
          <w:p w14:paraId="112AA0D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B688B4E" w14:textId="77777777" w:rsidR="00AA3F09" w:rsidRPr="009C7A84" w:rsidRDefault="00AA3F09" w:rsidP="009C7A84">
            <w:pPr>
              <w:jc w:val="center"/>
              <w:rPr>
                <w:color w:val="000000"/>
              </w:rPr>
            </w:pPr>
            <w:r w:rsidRPr="009C7A84">
              <w:rPr>
                <w:color w:val="000000"/>
              </w:rPr>
              <w:t>1</w:t>
            </w:r>
          </w:p>
        </w:tc>
      </w:tr>
      <w:tr w:rsidR="00AA3F09" w:rsidRPr="009C7A84" w14:paraId="6822315D" w14:textId="77777777" w:rsidTr="00AA3F09">
        <w:trPr>
          <w:trHeight w:val="242"/>
        </w:trPr>
        <w:tc>
          <w:tcPr>
            <w:tcW w:w="351" w:type="pct"/>
            <w:shd w:val="clear" w:color="auto" w:fill="auto"/>
            <w:vAlign w:val="bottom"/>
            <w:hideMark/>
          </w:tcPr>
          <w:p w14:paraId="0F22810D"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bottom"/>
            <w:hideMark/>
          </w:tcPr>
          <w:p w14:paraId="39BD8260" w14:textId="77777777" w:rsidR="00AA3F09" w:rsidRPr="009C7A84" w:rsidRDefault="00AA3F09" w:rsidP="009C7A84">
            <w:pPr>
              <w:rPr>
                <w:iCs/>
                <w:color w:val="000000"/>
              </w:rPr>
            </w:pPr>
            <w:r w:rsidRPr="009C7A84">
              <w:rPr>
                <w:iCs/>
                <w:color w:val="000000"/>
              </w:rPr>
              <w:t>Источник питания типа "РИП-12" (исп. 01).</w:t>
            </w:r>
          </w:p>
        </w:tc>
        <w:tc>
          <w:tcPr>
            <w:tcW w:w="692" w:type="pct"/>
            <w:shd w:val="clear" w:color="auto" w:fill="auto"/>
            <w:vAlign w:val="bottom"/>
            <w:hideMark/>
          </w:tcPr>
          <w:p w14:paraId="363F6E9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A83AA1F" w14:textId="77777777" w:rsidR="00AA3F09" w:rsidRPr="009C7A84" w:rsidRDefault="00AA3F09" w:rsidP="009C7A84">
            <w:pPr>
              <w:jc w:val="center"/>
              <w:rPr>
                <w:color w:val="000000"/>
              </w:rPr>
            </w:pPr>
            <w:r w:rsidRPr="009C7A84">
              <w:rPr>
                <w:color w:val="000000"/>
              </w:rPr>
              <w:t>1</w:t>
            </w:r>
          </w:p>
        </w:tc>
      </w:tr>
      <w:tr w:rsidR="00AA3F09" w:rsidRPr="009C7A84" w14:paraId="661CAE8C" w14:textId="77777777" w:rsidTr="00AA3F09">
        <w:trPr>
          <w:trHeight w:val="421"/>
        </w:trPr>
        <w:tc>
          <w:tcPr>
            <w:tcW w:w="351" w:type="pct"/>
            <w:shd w:val="clear" w:color="auto" w:fill="auto"/>
            <w:vAlign w:val="bottom"/>
            <w:hideMark/>
          </w:tcPr>
          <w:p w14:paraId="02CCAF48"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bottom"/>
            <w:hideMark/>
          </w:tcPr>
          <w:p w14:paraId="016CFF41"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от(1 - 5) выходов C 2000 - 4</w:t>
            </w:r>
          </w:p>
        </w:tc>
        <w:tc>
          <w:tcPr>
            <w:tcW w:w="692" w:type="pct"/>
            <w:shd w:val="clear" w:color="auto" w:fill="auto"/>
            <w:vAlign w:val="bottom"/>
            <w:hideMark/>
          </w:tcPr>
          <w:p w14:paraId="4D89068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CCC566F" w14:textId="77777777" w:rsidR="00AA3F09" w:rsidRPr="009C7A84" w:rsidRDefault="00AA3F09" w:rsidP="009C7A84">
            <w:pPr>
              <w:jc w:val="center"/>
              <w:rPr>
                <w:color w:val="000000"/>
              </w:rPr>
            </w:pPr>
            <w:r w:rsidRPr="009C7A84">
              <w:rPr>
                <w:color w:val="000000"/>
              </w:rPr>
              <w:t>1</w:t>
            </w:r>
          </w:p>
        </w:tc>
      </w:tr>
      <w:tr w:rsidR="00AA3F09" w:rsidRPr="009C7A84" w14:paraId="37D9772C" w14:textId="77777777" w:rsidTr="00AA3F09">
        <w:trPr>
          <w:trHeight w:val="244"/>
        </w:trPr>
        <w:tc>
          <w:tcPr>
            <w:tcW w:w="351" w:type="pct"/>
            <w:shd w:val="clear" w:color="auto" w:fill="auto"/>
            <w:vAlign w:val="bottom"/>
            <w:hideMark/>
          </w:tcPr>
          <w:p w14:paraId="756122F9"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vAlign w:val="bottom"/>
            <w:hideMark/>
          </w:tcPr>
          <w:p w14:paraId="2A879CCD" w14:textId="77777777" w:rsidR="00AA3F09" w:rsidRPr="009C7A84" w:rsidRDefault="00AA3F09" w:rsidP="009C7A84">
            <w:pPr>
              <w:rPr>
                <w:iCs/>
                <w:color w:val="000000"/>
              </w:rPr>
            </w:pPr>
            <w:r w:rsidRPr="009C7A84">
              <w:rPr>
                <w:iCs/>
                <w:color w:val="000000"/>
              </w:rPr>
              <w:t>Блок-расширитель релейных выходов С 2000- КПБ</w:t>
            </w:r>
          </w:p>
        </w:tc>
        <w:tc>
          <w:tcPr>
            <w:tcW w:w="692" w:type="pct"/>
            <w:shd w:val="clear" w:color="auto" w:fill="auto"/>
            <w:vAlign w:val="bottom"/>
            <w:hideMark/>
          </w:tcPr>
          <w:p w14:paraId="2F971F2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3928A88" w14:textId="77777777" w:rsidR="00AA3F09" w:rsidRPr="009C7A84" w:rsidRDefault="00AA3F09" w:rsidP="009C7A84">
            <w:pPr>
              <w:jc w:val="center"/>
              <w:rPr>
                <w:color w:val="000000"/>
              </w:rPr>
            </w:pPr>
            <w:r w:rsidRPr="009C7A84">
              <w:rPr>
                <w:color w:val="000000"/>
              </w:rPr>
              <w:t>1</w:t>
            </w:r>
          </w:p>
        </w:tc>
      </w:tr>
      <w:tr w:rsidR="00AA3F09" w:rsidRPr="009C7A84" w14:paraId="6C1A0574" w14:textId="77777777" w:rsidTr="00AA3F09">
        <w:trPr>
          <w:trHeight w:val="253"/>
        </w:trPr>
        <w:tc>
          <w:tcPr>
            <w:tcW w:w="351" w:type="pct"/>
            <w:shd w:val="clear" w:color="auto" w:fill="auto"/>
            <w:vAlign w:val="bottom"/>
            <w:hideMark/>
          </w:tcPr>
          <w:p w14:paraId="2CBD9ED0" w14:textId="77777777" w:rsidR="00AA3F09" w:rsidRPr="009C7A84" w:rsidRDefault="00AA3F09" w:rsidP="009C7A84">
            <w:pPr>
              <w:jc w:val="center"/>
              <w:rPr>
                <w:color w:val="000000"/>
              </w:rPr>
            </w:pPr>
            <w:r w:rsidRPr="009C7A84">
              <w:rPr>
                <w:color w:val="000000"/>
              </w:rPr>
              <w:lastRenderedPageBreak/>
              <w:t>10</w:t>
            </w:r>
          </w:p>
        </w:tc>
        <w:tc>
          <w:tcPr>
            <w:tcW w:w="3152" w:type="pct"/>
            <w:gridSpan w:val="2"/>
            <w:shd w:val="clear" w:color="auto" w:fill="auto"/>
            <w:vAlign w:val="bottom"/>
            <w:hideMark/>
          </w:tcPr>
          <w:p w14:paraId="01826483" w14:textId="77777777" w:rsidR="00AA3F09" w:rsidRPr="009C7A84" w:rsidRDefault="00AA3F09" w:rsidP="009C7A84">
            <w:pPr>
              <w:rPr>
                <w:iCs/>
                <w:color w:val="000000"/>
              </w:rPr>
            </w:pPr>
            <w:r w:rsidRPr="009C7A84">
              <w:rPr>
                <w:iCs/>
                <w:color w:val="000000"/>
              </w:rPr>
              <w:t xml:space="preserve">Пожарные </w:t>
            </w:r>
            <w:proofErr w:type="spellStart"/>
            <w:r w:rsidRPr="009C7A84">
              <w:rPr>
                <w:iCs/>
                <w:color w:val="000000"/>
              </w:rPr>
              <w:t>извещатели</w:t>
            </w:r>
            <w:proofErr w:type="spellEnd"/>
            <w:r w:rsidRPr="009C7A84">
              <w:rPr>
                <w:iCs/>
                <w:color w:val="000000"/>
              </w:rPr>
              <w:t xml:space="preserve"> дымовые типа ИП 212, ИПД 3-1…</w:t>
            </w:r>
          </w:p>
        </w:tc>
        <w:tc>
          <w:tcPr>
            <w:tcW w:w="692" w:type="pct"/>
            <w:shd w:val="clear" w:color="auto" w:fill="auto"/>
            <w:vAlign w:val="bottom"/>
            <w:hideMark/>
          </w:tcPr>
          <w:p w14:paraId="0256ABF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210DDCE" w14:textId="77777777" w:rsidR="00AA3F09" w:rsidRPr="009C7A84" w:rsidRDefault="00AA3F09" w:rsidP="009C7A84">
            <w:pPr>
              <w:jc w:val="center"/>
              <w:rPr>
                <w:color w:val="000000"/>
              </w:rPr>
            </w:pPr>
            <w:r w:rsidRPr="009C7A84">
              <w:rPr>
                <w:color w:val="000000"/>
              </w:rPr>
              <w:t>88</w:t>
            </w:r>
          </w:p>
        </w:tc>
      </w:tr>
      <w:tr w:rsidR="00AA3F09" w:rsidRPr="009C7A84" w14:paraId="73DAE657" w14:textId="77777777" w:rsidTr="00AA3F09">
        <w:trPr>
          <w:trHeight w:val="271"/>
        </w:trPr>
        <w:tc>
          <w:tcPr>
            <w:tcW w:w="351" w:type="pct"/>
            <w:shd w:val="clear" w:color="auto" w:fill="auto"/>
            <w:vAlign w:val="bottom"/>
            <w:hideMark/>
          </w:tcPr>
          <w:p w14:paraId="3D502E06"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vAlign w:val="bottom"/>
            <w:hideMark/>
          </w:tcPr>
          <w:p w14:paraId="480271D3"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ручной</w:t>
            </w:r>
          </w:p>
        </w:tc>
        <w:tc>
          <w:tcPr>
            <w:tcW w:w="692" w:type="pct"/>
            <w:shd w:val="clear" w:color="auto" w:fill="auto"/>
            <w:vAlign w:val="bottom"/>
            <w:hideMark/>
          </w:tcPr>
          <w:p w14:paraId="20D576B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838BDEC" w14:textId="77777777" w:rsidR="00AA3F09" w:rsidRPr="009C7A84" w:rsidRDefault="00AA3F09" w:rsidP="009C7A84">
            <w:pPr>
              <w:jc w:val="center"/>
              <w:rPr>
                <w:color w:val="000000"/>
              </w:rPr>
            </w:pPr>
            <w:r w:rsidRPr="009C7A84">
              <w:rPr>
                <w:color w:val="000000"/>
              </w:rPr>
              <w:t>9</w:t>
            </w:r>
          </w:p>
        </w:tc>
      </w:tr>
      <w:tr w:rsidR="00AA3F09" w:rsidRPr="009C7A84" w14:paraId="1CE800D6" w14:textId="77777777" w:rsidTr="00AA3F09">
        <w:trPr>
          <w:trHeight w:val="134"/>
        </w:trPr>
        <w:tc>
          <w:tcPr>
            <w:tcW w:w="351" w:type="pct"/>
            <w:shd w:val="clear" w:color="auto" w:fill="auto"/>
            <w:vAlign w:val="bottom"/>
            <w:hideMark/>
          </w:tcPr>
          <w:p w14:paraId="2FC38F1E" w14:textId="77777777" w:rsidR="00AA3F09" w:rsidRPr="009C7A84" w:rsidRDefault="00AA3F09" w:rsidP="009C7A84">
            <w:pPr>
              <w:jc w:val="center"/>
              <w:rPr>
                <w:color w:val="000000"/>
              </w:rPr>
            </w:pPr>
            <w:r w:rsidRPr="009C7A84">
              <w:rPr>
                <w:color w:val="000000"/>
              </w:rPr>
              <w:t>12</w:t>
            </w:r>
          </w:p>
        </w:tc>
        <w:tc>
          <w:tcPr>
            <w:tcW w:w="3152" w:type="pct"/>
            <w:gridSpan w:val="2"/>
            <w:shd w:val="clear" w:color="auto" w:fill="auto"/>
            <w:vAlign w:val="bottom"/>
            <w:hideMark/>
          </w:tcPr>
          <w:p w14:paraId="7C5640F2"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тепловой типа ИП 103</w:t>
            </w:r>
          </w:p>
        </w:tc>
        <w:tc>
          <w:tcPr>
            <w:tcW w:w="692" w:type="pct"/>
            <w:shd w:val="clear" w:color="auto" w:fill="auto"/>
            <w:vAlign w:val="bottom"/>
            <w:hideMark/>
          </w:tcPr>
          <w:p w14:paraId="140675F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6E7FD29" w14:textId="77777777" w:rsidR="00AA3F09" w:rsidRPr="009C7A84" w:rsidRDefault="00AA3F09" w:rsidP="009C7A84">
            <w:pPr>
              <w:jc w:val="center"/>
              <w:rPr>
                <w:color w:val="000000"/>
              </w:rPr>
            </w:pPr>
            <w:r w:rsidRPr="009C7A84">
              <w:rPr>
                <w:color w:val="000000"/>
              </w:rPr>
              <w:t>34</w:t>
            </w:r>
          </w:p>
        </w:tc>
      </w:tr>
      <w:tr w:rsidR="00AA3F09" w:rsidRPr="009C7A84" w14:paraId="69D51BB5" w14:textId="77777777" w:rsidTr="00AA3F09">
        <w:trPr>
          <w:trHeight w:val="265"/>
        </w:trPr>
        <w:tc>
          <w:tcPr>
            <w:tcW w:w="351" w:type="pct"/>
            <w:shd w:val="clear" w:color="auto" w:fill="auto"/>
            <w:vAlign w:val="bottom"/>
            <w:hideMark/>
          </w:tcPr>
          <w:p w14:paraId="0B74DDA6"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vAlign w:val="bottom"/>
            <w:hideMark/>
          </w:tcPr>
          <w:p w14:paraId="1D67DCDC" w14:textId="77777777" w:rsidR="00AA3F09" w:rsidRPr="009C7A84" w:rsidRDefault="00AA3F09" w:rsidP="009C7A84">
            <w:pPr>
              <w:rPr>
                <w:iCs/>
                <w:color w:val="000000"/>
              </w:rPr>
            </w:pPr>
            <w:proofErr w:type="spellStart"/>
            <w:r w:rsidRPr="009C7A84">
              <w:rPr>
                <w:iCs/>
                <w:color w:val="000000"/>
              </w:rPr>
              <w:t>Оповещатели</w:t>
            </w:r>
            <w:proofErr w:type="spellEnd"/>
            <w:r w:rsidRPr="009C7A84">
              <w:rPr>
                <w:iCs/>
                <w:color w:val="000000"/>
              </w:rPr>
              <w:t xml:space="preserve"> "Свирель", "Маяк", Акустический модуль.</w:t>
            </w:r>
          </w:p>
        </w:tc>
        <w:tc>
          <w:tcPr>
            <w:tcW w:w="692" w:type="pct"/>
            <w:shd w:val="clear" w:color="auto" w:fill="auto"/>
            <w:vAlign w:val="bottom"/>
            <w:hideMark/>
          </w:tcPr>
          <w:p w14:paraId="3490963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9DEF7CC" w14:textId="77777777" w:rsidR="00AA3F09" w:rsidRPr="009C7A84" w:rsidRDefault="00AA3F09" w:rsidP="009C7A84">
            <w:pPr>
              <w:jc w:val="center"/>
              <w:rPr>
                <w:color w:val="000000"/>
              </w:rPr>
            </w:pPr>
            <w:r w:rsidRPr="009C7A84">
              <w:rPr>
                <w:color w:val="000000"/>
              </w:rPr>
              <w:t>14</w:t>
            </w:r>
          </w:p>
        </w:tc>
      </w:tr>
      <w:tr w:rsidR="00AA3F09" w:rsidRPr="009C7A84" w14:paraId="209003D2" w14:textId="77777777" w:rsidTr="00AA3F09">
        <w:trPr>
          <w:trHeight w:val="270"/>
        </w:trPr>
        <w:tc>
          <w:tcPr>
            <w:tcW w:w="351" w:type="pct"/>
            <w:shd w:val="clear" w:color="auto" w:fill="auto"/>
            <w:vAlign w:val="bottom"/>
            <w:hideMark/>
          </w:tcPr>
          <w:p w14:paraId="2F94DD59" w14:textId="77777777" w:rsidR="00AA3F09" w:rsidRPr="009C7A84" w:rsidRDefault="00AA3F09" w:rsidP="009C7A84">
            <w:pPr>
              <w:jc w:val="center"/>
              <w:rPr>
                <w:color w:val="000000"/>
              </w:rPr>
            </w:pPr>
            <w:r w:rsidRPr="009C7A84">
              <w:rPr>
                <w:color w:val="000000"/>
              </w:rPr>
              <w:t>14</w:t>
            </w:r>
          </w:p>
        </w:tc>
        <w:tc>
          <w:tcPr>
            <w:tcW w:w="3152" w:type="pct"/>
            <w:gridSpan w:val="2"/>
            <w:shd w:val="clear" w:color="auto" w:fill="auto"/>
            <w:vAlign w:val="bottom"/>
            <w:hideMark/>
          </w:tcPr>
          <w:p w14:paraId="7CFC7D10"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«Астра-5»</w:t>
            </w:r>
          </w:p>
        </w:tc>
        <w:tc>
          <w:tcPr>
            <w:tcW w:w="692" w:type="pct"/>
            <w:shd w:val="clear" w:color="auto" w:fill="auto"/>
            <w:vAlign w:val="bottom"/>
            <w:hideMark/>
          </w:tcPr>
          <w:p w14:paraId="7D56D7E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7A6AEE4" w14:textId="77777777" w:rsidR="00AA3F09" w:rsidRPr="009C7A84" w:rsidRDefault="00AA3F09" w:rsidP="009C7A84">
            <w:pPr>
              <w:jc w:val="center"/>
              <w:rPr>
                <w:color w:val="000000"/>
              </w:rPr>
            </w:pPr>
            <w:r w:rsidRPr="009C7A84">
              <w:rPr>
                <w:color w:val="000000"/>
              </w:rPr>
              <w:t>16</w:t>
            </w:r>
          </w:p>
        </w:tc>
      </w:tr>
      <w:tr w:rsidR="00AA3F09" w:rsidRPr="009C7A84" w14:paraId="34CA89CD" w14:textId="77777777" w:rsidTr="00AA3F09">
        <w:trPr>
          <w:trHeight w:val="270"/>
        </w:trPr>
        <w:tc>
          <w:tcPr>
            <w:tcW w:w="351" w:type="pct"/>
            <w:shd w:val="clear" w:color="auto" w:fill="auto"/>
            <w:vAlign w:val="bottom"/>
          </w:tcPr>
          <w:p w14:paraId="4FEF6275" w14:textId="77777777" w:rsidR="00AA3F09" w:rsidRPr="009C7A84" w:rsidRDefault="00AA3F09" w:rsidP="009C7A84">
            <w:pPr>
              <w:jc w:val="center"/>
              <w:rPr>
                <w:color w:val="000000"/>
              </w:rPr>
            </w:pPr>
          </w:p>
        </w:tc>
        <w:tc>
          <w:tcPr>
            <w:tcW w:w="3152" w:type="pct"/>
            <w:gridSpan w:val="2"/>
            <w:shd w:val="clear" w:color="auto" w:fill="auto"/>
            <w:vAlign w:val="bottom"/>
          </w:tcPr>
          <w:p w14:paraId="2DA1142C" w14:textId="77777777" w:rsidR="00AA3F09" w:rsidRPr="009C7A84" w:rsidRDefault="00AA3F09" w:rsidP="009C7A84">
            <w:pPr>
              <w:rPr>
                <w:b/>
                <w:iCs/>
                <w:color w:val="000000"/>
              </w:rPr>
            </w:pPr>
            <w:r w:rsidRPr="009C7A84">
              <w:rPr>
                <w:b/>
                <w:iCs/>
                <w:color w:val="000000"/>
              </w:rPr>
              <w:t>ЗРУ</w:t>
            </w:r>
          </w:p>
        </w:tc>
        <w:tc>
          <w:tcPr>
            <w:tcW w:w="692" w:type="pct"/>
            <w:shd w:val="clear" w:color="auto" w:fill="auto"/>
            <w:vAlign w:val="bottom"/>
          </w:tcPr>
          <w:p w14:paraId="178FA485" w14:textId="77777777" w:rsidR="00AA3F09" w:rsidRPr="009C7A84" w:rsidRDefault="00AA3F09" w:rsidP="009C7A84">
            <w:pPr>
              <w:jc w:val="center"/>
              <w:rPr>
                <w:color w:val="000000"/>
              </w:rPr>
            </w:pPr>
          </w:p>
        </w:tc>
        <w:tc>
          <w:tcPr>
            <w:tcW w:w="805" w:type="pct"/>
            <w:gridSpan w:val="3"/>
            <w:shd w:val="clear" w:color="auto" w:fill="auto"/>
            <w:vAlign w:val="bottom"/>
          </w:tcPr>
          <w:p w14:paraId="7CA72F32" w14:textId="77777777" w:rsidR="00AA3F09" w:rsidRPr="009C7A84" w:rsidRDefault="00AA3F09" w:rsidP="009C7A84">
            <w:pPr>
              <w:jc w:val="center"/>
              <w:rPr>
                <w:color w:val="000000"/>
              </w:rPr>
            </w:pPr>
          </w:p>
        </w:tc>
      </w:tr>
      <w:tr w:rsidR="00AA3F09" w:rsidRPr="009C7A84" w14:paraId="2872DA38" w14:textId="77777777" w:rsidTr="00AA3F09">
        <w:trPr>
          <w:trHeight w:val="168"/>
        </w:trPr>
        <w:tc>
          <w:tcPr>
            <w:tcW w:w="351" w:type="pct"/>
            <w:shd w:val="clear" w:color="auto" w:fill="auto"/>
            <w:vAlign w:val="bottom"/>
          </w:tcPr>
          <w:p w14:paraId="59154208" w14:textId="77777777" w:rsidR="00AA3F09" w:rsidRPr="009C7A84" w:rsidRDefault="00AA3F09" w:rsidP="009C7A84">
            <w:pPr>
              <w:jc w:val="center"/>
              <w:rPr>
                <w:color w:val="000000"/>
              </w:rPr>
            </w:pPr>
            <w:r w:rsidRPr="009C7A84">
              <w:rPr>
                <w:color w:val="000000"/>
              </w:rPr>
              <w:t>15</w:t>
            </w:r>
          </w:p>
        </w:tc>
        <w:tc>
          <w:tcPr>
            <w:tcW w:w="3152" w:type="pct"/>
            <w:gridSpan w:val="2"/>
            <w:shd w:val="clear" w:color="auto" w:fill="auto"/>
          </w:tcPr>
          <w:p w14:paraId="1F930E77" w14:textId="77777777" w:rsidR="00AA3F09" w:rsidRPr="009C7A84" w:rsidRDefault="00AA3F09" w:rsidP="009C7A84">
            <w:pPr>
              <w:rPr>
                <w:iCs/>
                <w:color w:val="000000"/>
              </w:rPr>
            </w:pPr>
            <w:proofErr w:type="spellStart"/>
            <w:r w:rsidRPr="009C7A84">
              <w:rPr>
                <w:iCs/>
              </w:rPr>
              <w:t>Извещатель</w:t>
            </w:r>
            <w:proofErr w:type="spellEnd"/>
            <w:r w:rsidRPr="009C7A84">
              <w:rPr>
                <w:iCs/>
              </w:rPr>
              <w:t xml:space="preserve"> пожарный дымовой ИПД 3.1 м</w:t>
            </w:r>
          </w:p>
        </w:tc>
        <w:tc>
          <w:tcPr>
            <w:tcW w:w="692" w:type="pct"/>
            <w:shd w:val="clear" w:color="auto" w:fill="auto"/>
            <w:vAlign w:val="bottom"/>
          </w:tcPr>
          <w:p w14:paraId="679EB1B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E157694" w14:textId="77777777" w:rsidR="00AA3F09" w:rsidRPr="009C7A84" w:rsidRDefault="00AA3F09" w:rsidP="009C7A84">
            <w:pPr>
              <w:jc w:val="center"/>
              <w:rPr>
                <w:color w:val="000000"/>
              </w:rPr>
            </w:pPr>
            <w:r w:rsidRPr="009C7A84">
              <w:rPr>
                <w:color w:val="000000"/>
              </w:rPr>
              <w:t>6</w:t>
            </w:r>
          </w:p>
        </w:tc>
      </w:tr>
      <w:tr w:rsidR="00AA3F09" w:rsidRPr="009C7A84" w14:paraId="1DFA9FCD" w14:textId="77777777" w:rsidTr="00AA3F09">
        <w:trPr>
          <w:trHeight w:val="168"/>
        </w:trPr>
        <w:tc>
          <w:tcPr>
            <w:tcW w:w="351" w:type="pct"/>
            <w:shd w:val="clear" w:color="auto" w:fill="auto"/>
            <w:vAlign w:val="bottom"/>
          </w:tcPr>
          <w:p w14:paraId="592A50A3" w14:textId="77777777" w:rsidR="00AA3F09" w:rsidRPr="009C7A84" w:rsidRDefault="00AA3F09" w:rsidP="009C7A84">
            <w:pPr>
              <w:jc w:val="center"/>
              <w:rPr>
                <w:color w:val="000000"/>
              </w:rPr>
            </w:pPr>
            <w:r w:rsidRPr="009C7A84">
              <w:rPr>
                <w:color w:val="000000"/>
              </w:rPr>
              <w:t>16</w:t>
            </w:r>
          </w:p>
        </w:tc>
        <w:tc>
          <w:tcPr>
            <w:tcW w:w="3152" w:type="pct"/>
            <w:gridSpan w:val="2"/>
            <w:shd w:val="clear" w:color="auto" w:fill="auto"/>
          </w:tcPr>
          <w:p w14:paraId="47646331"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пожарный ручной ИПР 513-10</w:t>
            </w:r>
          </w:p>
        </w:tc>
        <w:tc>
          <w:tcPr>
            <w:tcW w:w="692" w:type="pct"/>
            <w:shd w:val="clear" w:color="auto" w:fill="auto"/>
            <w:vAlign w:val="bottom"/>
          </w:tcPr>
          <w:p w14:paraId="713E30C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9E33F26" w14:textId="77777777" w:rsidR="00AA3F09" w:rsidRPr="009C7A84" w:rsidRDefault="00AA3F09" w:rsidP="009C7A84">
            <w:pPr>
              <w:jc w:val="center"/>
              <w:rPr>
                <w:color w:val="000000"/>
              </w:rPr>
            </w:pPr>
            <w:r w:rsidRPr="009C7A84">
              <w:rPr>
                <w:color w:val="000000"/>
              </w:rPr>
              <w:t>2</w:t>
            </w:r>
          </w:p>
        </w:tc>
      </w:tr>
      <w:tr w:rsidR="00AA3F09" w:rsidRPr="009C7A84" w14:paraId="2D47D9C1" w14:textId="77777777" w:rsidTr="00AA3F09">
        <w:trPr>
          <w:trHeight w:val="168"/>
        </w:trPr>
        <w:tc>
          <w:tcPr>
            <w:tcW w:w="351" w:type="pct"/>
            <w:shd w:val="clear" w:color="auto" w:fill="auto"/>
            <w:vAlign w:val="bottom"/>
          </w:tcPr>
          <w:p w14:paraId="32D12CDA" w14:textId="77777777" w:rsidR="00AA3F09" w:rsidRPr="009C7A84" w:rsidRDefault="00AA3F09" w:rsidP="009C7A84">
            <w:pPr>
              <w:jc w:val="center"/>
              <w:rPr>
                <w:color w:val="000000"/>
              </w:rPr>
            </w:pPr>
            <w:r w:rsidRPr="009C7A84">
              <w:rPr>
                <w:color w:val="000000"/>
              </w:rPr>
              <w:t>17</w:t>
            </w:r>
          </w:p>
        </w:tc>
        <w:tc>
          <w:tcPr>
            <w:tcW w:w="3152" w:type="pct"/>
            <w:gridSpan w:val="2"/>
            <w:shd w:val="clear" w:color="auto" w:fill="auto"/>
          </w:tcPr>
          <w:p w14:paraId="1DB27593" w14:textId="77777777" w:rsidR="00AA3F09" w:rsidRPr="009C7A84" w:rsidRDefault="00AA3F09" w:rsidP="009C7A84">
            <w:pPr>
              <w:rPr>
                <w:iCs/>
              </w:rPr>
            </w:pPr>
            <w:r w:rsidRPr="009C7A84">
              <w:rPr>
                <w:iCs/>
              </w:rPr>
              <w:t>Световое табло Кристалл-12 «Выход»</w:t>
            </w:r>
          </w:p>
        </w:tc>
        <w:tc>
          <w:tcPr>
            <w:tcW w:w="692" w:type="pct"/>
            <w:shd w:val="clear" w:color="auto" w:fill="auto"/>
            <w:vAlign w:val="center"/>
          </w:tcPr>
          <w:p w14:paraId="62553BB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AE138AA" w14:textId="77777777" w:rsidR="00AA3F09" w:rsidRPr="009C7A84" w:rsidRDefault="00AA3F09" w:rsidP="009C7A84">
            <w:pPr>
              <w:jc w:val="center"/>
              <w:rPr>
                <w:color w:val="000000"/>
              </w:rPr>
            </w:pPr>
            <w:r w:rsidRPr="009C7A84">
              <w:rPr>
                <w:color w:val="000000"/>
              </w:rPr>
              <w:t>2</w:t>
            </w:r>
          </w:p>
        </w:tc>
      </w:tr>
      <w:tr w:rsidR="00AA3F09" w:rsidRPr="009C7A84" w14:paraId="226A0363" w14:textId="77777777" w:rsidTr="00AA3F09">
        <w:trPr>
          <w:trHeight w:val="168"/>
        </w:trPr>
        <w:tc>
          <w:tcPr>
            <w:tcW w:w="351" w:type="pct"/>
            <w:shd w:val="clear" w:color="auto" w:fill="auto"/>
            <w:vAlign w:val="bottom"/>
          </w:tcPr>
          <w:p w14:paraId="38798EAA" w14:textId="77777777" w:rsidR="00AA3F09" w:rsidRPr="009C7A84" w:rsidRDefault="00AA3F09" w:rsidP="009C7A84">
            <w:pPr>
              <w:jc w:val="center"/>
              <w:rPr>
                <w:color w:val="000000"/>
              </w:rPr>
            </w:pPr>
            <w:r w:rsidRPr="009C7A84">
              <w:rPr>
                <w:color w:val="000000"/>
              </w:rPr>
              <w:t>18</w:t>
            </w:r>
          </w:p>
        </w:tc>
        <w:tc>
          <w:tcPr>
            <w:tcW w:w="3152" w:type="pct"/>
            <w:gridSpan w:val="2"/>
            <w:shd w:val="clear" w:color="auto" w:fill="auto"/>
          </w:tcPr>
          <w:p w14:paraId="2A62E986"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свето-звуковой МАЯК 12 КП</w:t>
            </w:r>
          </w:p>
        </w:tc>
        <w:tc>
          <w:tcPr>
            <w:tcW w:w="692" w:type="pct"/>
            <w:shd w:val="clear" w:color="auto" w:fill="auto"/>
            <w:vAlign w:val="center"/>
          </w:tcPr>
          <w:p w14:paraId="2FA5846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BD4811C" w14:textId="77777777" w:rsidR="00AA3F09" w:rsidRPr="009C7A84" w:rsidRDefault="00AA3F09" w:rsidP="009C7A84">
            <w:pPr>
              <w:jc w:val="center"/>
              <w:rPr>
                <w:color w:val="000000"/>
              </w:rPr>
            </w:pPr>
            <w:r w:rsidRPr="009C7A84">
              <w:rPr>
                <w:color w:val="000000"/>
              </w:rPr>
              <w:t>2</w:t>
            </w:r>
          </w:p>
        </w:tc>
      </w:tr>
      <w:tr w:rsidR="00AA3F09" w:rsidRPr="009C7A84" w14:paraId="36CDB738" w14:textId="77777777" w:rsidTr="00AA3F09">
        <w:trPr>
          <w:trHeight w:val="168"/>
        </w:trPr>
        <w:tc>
          <w:tcPr>
            <w:tcW w:w="351" w:type="pct"/>
            <w:shd w:val="clear" w:color="auto" w:fill="auto"/>
            <w:vAlign w:val="bottom"/>
          </w:tcPr>
          <w:p w14:paraId="5810BC50" w14:textId="77777777" w:rsidR="00AA3F09" w:rsidRPr="009C7A84" w:rsidRDefault="00AA3F09" w:rsidP="009C7A84">
            <w:pPr>
              <w:jc w:val="center"/>
              <w:rPr>
                <w:color w:val="000000"/>
              </w:rPr>
            </w:pPr>
            <w:r w:rsidRPr="009C7A84">
              <w:rPr>
                <w:color w:val="000000"/>
              </w:rPr>
              <w:t>19</w:t>
            </w:r>
          </w:p>
        </w:tc>
        <w:tc>
          <w:tcPr>
            <w:tcW w:w="3152" w:type="pct"/>
            <w:gridSpan w:val="2"/>
            <w:shd w:val="clear" w:color="auto" w:fill="auto"/>
          </w:tcPr>
          <w:p w14:paraId="1515309E" w14:textId="77777777" w:rsidR="00AA3F09" w:rsidRPr="009C7A84" w:rsidRDefault="00AA3F09" w:rsidP="009C7A84">
            <w:pPr>
              <w:rPr>
                <w:iCs/>
              </w:rPr>
            </w:pPr>
            <w:r w:rsidRPr="009C7A84">
              <w:rPr>
                <w:iCs/>
              </w:rPr>
              <w:t>Блок приемно-контрольный охранно-пожарный С2000-4</w:t>
            </w:r>
          </w:p>
        </w:tc>
        <w:tc>
          <w:tcPr>
            <w:tcW w:w="692" w:type="pct"/>
            <w:shd w:val="clear" w:color="auto" w:fill="auto"/>
          </w:tcPr>
          <w:p w14:paraId="68F6D1E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FE0313C" w14:textId="77777777" w:rsidR="00AA3F09" w:rsidRPr="009C7A84" w:rsidRDefault="00AA3F09" w:rsidP="009C7A84">
            <w:pPr>
              <w:jc w:val="center"/>
              <w:rPr>
                <w:color w:val="000000"/>
              </w:rPr>
            </w:pPr>
            <w:r w:rsidRPr="009C7A84">
              <w:rPr>
                <w:color w:val="000000"/>
              </w:rPr>
              <w:t>1</w:t>
            </w:r>
          </w:p>
        </w:tc>
      </w:tr>
      <w:tr w:rsidR="00AA3F09" w:rsidRPr="009C7A84" w14:paraId="0B7FE4B5" w14:textId="77777777" w:rsidTr="00AA3F09">
        <w:trPr>
          <w:trHeight w:val="168"/>
        </w:trPr>
        <w:tc>
          <w:tcPr>
            <w:tcW w:w="351" w:type="pct"/>
            <w:shd w:val="clear" w:color="auto" w:fill="auto"/>
            <w:vAlign w:val="bottom"/>
          </w:tcPr>
          <w:p w14:paraId="0CFAB2D1" w14:textId="77777777" w:rsidR="00AA3F09" w:rsidRPr="009C7A84" w:rsidRDefault="00AA3F09" w:rsidP="009C7A84">
            <w:pPr>
              <w:jc w:val="center"/>
              <w:rPr>
                <w:color w:val="000000"/>
              </w:rPr>
            </w:pPr>
            <w:r w:rsidRPr="009C7A84">
              <w:rPr>
                <w:color w:val="000000"/>
              </w:rPr>
              <w:t>20</w:t>
            </w:r>
          </w:p>
        </w:tc>
        <w:tc>
          <w:tcPr>
            <w:tcW w:w="3152" w:type="pct"/>
            <w:gridSpan w:val="2"/>
            <w:shd w:val="clear" w:color="auto" w:fill="auto"/>
          </w:tcPr>
          <w:p w14:paraId="08AABCBE" w14:textId="77777777" w:rsidR="00AA3F09" w:rsidRPr="009C7A84" w:rsidRDefault="00AA3F09" w:rsidP="009C7A84">
            <w:pPr>
              <w:rPr>
                <w:iCs/>
              </w:rPr>
            </w:pPr>
            <w:r w:rsidRPr="009C7A84">
              <w:rPr>
                <w:iCs/>
              </w:rPr>
              <w:t>Резервированный источник питания РИП-12 исп.54</w:t>
            </w:r>
          </w:p>
        </w:tc>
        <w:tc>
          <w:tcPr>
            <w:tcW w:w="692" w:type="pct"/>
            <w:shd w:val="clear" w:color="auto" w:fill="auto"/>
          </w:tcPr>
          <w:p w14:paraId="19177D1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525F049" w14:textId="77777777" w:rsidR="00AA3F09" w:rsidRPr="009C7A84" w:rsidRDefault="00AA3F09" w:rsidP="009C7A84">
            <w:pPr>
              <w:jc w:val="center"/>
              <w:rPr>
                <w:color w:val="000000"/>
              </w:rPr>
            </w:pPr>
            <w:r w:rsidRPr="009C7A84">
              <w:rPr>
                <w:color w:val="000000"/>
              </w:rPr>
              <w:t>1</w:t>
            </w:r>
          </w:p>
        </w:tc>
      </w:tr>
      <w:tr w:rsidR="00AA3F09" w:rsidRPr="009C7A84" w14:paraId="724C80B4" w14:textId="77777777" w:rsidTr="00AA3F09">
        <w:trPr>
          <w:trHeight w:val="270"/>
        </w:trPr>
        <w:tc>
          <w:tcPr>
            <w:tcW w:w="5000" w:type="pct"/>
            <w:gridSpan w:val="7"/>
            <w:shd w:val="clear" w:color="auto" w:fill="auto"/>
            <w:vAlign w:val="bottom"/>
          </w:tcPr>
          <w:p w14:paraId="4475B278" w14:textId="77777777" w:rsidR="00AA3F09" w:rsidRPr="009C7A84" w:rsidRDefault="00AA3F09" w:rsidP="009C7A84">
            <w:pPr>
              <w:rPr>
                <w:color w:val="000000"/>
              </w:rPr>
            </w:pPr>
            <w:r w:rsidRPr="009C7A84">
              <w:rPr>
                <w:b/>
                <w:bCs/>
                <w:iCs/>
              </w:rPr>
              <w:t>Охранная сигнализация гаража.</w:t>
            </w:r>
          </w:p>
        </w:tc>
      </w:tr>
      <w:tr w:rsidR="00AA3F09" w:rsidRPr="009C7A84" w14:paraId="68929E44" w14:textId="77777777" w:rsidTr="00AA3F09">
        <w:trPr>
          <w:trHeight w:val="254"/>
        </w:trPr>
        <w:tc>
          <w:tcPr>
            <w:tcW w:w="351" w:type="pct"/>
            <w:shd w:val="clear" w:color="auto" w:fill="auto"/>
            <w:vAlign w:val="center"/>
          </w:tcPr>
          <w:p w14:paraId="7BF274CB" w14:textId="77777777" w:rsidR="00AA3F09" w:rsidRPr="009C7A84" w:rsidRDefault="00AA3F09" w:rsidP="009C7A84">
            <w:pPr>
              <w:jc w:val="center"/>
              <w:rPr>
                <w:color w:val="000000"/>
              </w:rPr>
            </w:pPr>
            <w:r w:rsidRPr="009C7A84">
              <w:rPr>
                <w:iCs/>
                <w:color w:val="000000"/>
              </w:rPr>
              <w:t>1</w:t>
            </w:r>
          </w:p>
        </w:tc>
        <w:tc>
          <w:tcPr>
            <w:tcW w:w="3152" w:type="pct"/>
            <w:gridSpan w:val="2"/>
            <w:shd w:val="clear" w:color="auto" w:fill="auto"/>
          </w:tcPr>
          <w:p w14:paraId="1F77963F" w14:textId="77777777" w:rsidR="00AA3F09" w:rsidRPr="009C7A84" w:rsidRDefault="00AA3F09" w:rsidP="009C7A84">
            <w:pPr>
              <w:rPr>
                <w:iCs/>
                <w:color w:val="000000"/>
              </w:rPr>
            </w:pPr>
            <w:r w:rsidRPr="009C7A84">
              <w:rPr>
                <w:iCs/>
              </w:rPr>
              <w:t>Прибор приемно-контрольный охранно-пожарный ППКОП "Гранит-8", (8шл., под аккум.7Ач)</w:t>
            </w:r>
          </w:p>
        </w:tc>
        <w:tc>
          <w:tcPr>
            <w:tcW w:w="692" w:type="pct"/>
            <w:shd w:val="clear" w:color="auto" w:fill="auto"/>
          </w:tcPr>
          <w:p w14:paraId="49CBA429"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2465985B" w14:textId="77777777" w:rsidR="00AA3F09" w:rsidRPr="009C7A84" w:rsidRDefault="00AA3F09" w:rsidP="009C7A84">
            <w:pPr>
              <w:jc w:val="center"/>
              <w:rPr>
                <w:color w:val="000000"/>
              </w:rPr>
            </w:pPr>
            <w:r w:rsidRPr="009C7A84">
              <w:t>6</w:t>
            </w:r>
          </w:p>
        </w:tc>
      </w:tr>
      <w:tr w:rsidR="00AA3F09" w:rsidRPr="009C7A84" w14:paraId="5BB76843" w14:textId="77777777" w:rsidTr="00AA3F09">
        <w:trPr>
          <w:trHeight w:val="270"/>
        </w:trPr>
        <w:tc>
          <w:tcPr>
            <w:tcW w:w="351" w:type="pct"/>
            <w:shd w:val="clear" w:color="auto" w:fill="auto"/>
            <w:vAlign w:val="center"/>
          </w:tcPr>
          <w:p w14:paraId="5BCE9448" w14:textId="77777777" w:rsidR="00AA3F09" w:rsidRPr="009C7A84" w:rsidRDefault="00AA3F09" w:rsidP="009C7A84">
            <w:pPr>
              <w:jc w:val="center"/>
              <w:rPr>
                <w:color w:val="000000"/>
              </w:rPr>
            </w:pPr>
            <w:r w:rsidRPr="009C7A84">
              <w:rPr>
                <w:iCs/>
                <w:color w:val="000000"/>
              </w:rPr>
              <w:t>2</w:t>
            </w:r>
          </w:p>
        </w:tc>
        <w:tc>
          <w:tcPr>
            <w:tcW w:w="3152" w:type="pct"/>
            <w:gridSpan w:val="2"/>
            <w:shd w:val="clear" w:color="auto" w:fill="auto"/>
          </w:tcPr>
          <w:p w14:paraId="1F1B787B" w14:textId="77777777" w:rsidR="00AA3F09" w:rsidRPr="009C7A84" w:rsidRDefault="00AA3F09" w:rsidP="009C7A84">
            <w:pPr>
              <w:rPr>
                <w:iCs/>
                <w:color w:val="000000"/>
              </w:rPr>
            </w:pPr>
            <w:proofErr w:type="spellStart"/>
            <w:r w:rsidRPr="009C7A84">
              <w:rPr>
                <w:iCs/>
              </w:rPr>
              <w:t>Извещатель</w:t>
            </w:r>
            <w:proofErr w:type="spellEnd"/>
            <w:r w:rsidRPr="009C7A84">
              <w:rPr>
                <w:iCs/>
              </w:rPr>
              <w:t xml:space="preserve"> охранный </w:t>
            </w:r>
            <w:proofErr w:type="spellStart"/>
            <w:r w:rsidRPr="009C7A84">
              <w:rPr>
                <w:iCs/>
              </w:rPr>
              <w:t>магнитоконтактный</w:t>
            </w:r>
            <w:proofErr w:type="spellEnd"/>
            <w:r w:rsidRPr="009C7A84">
              <w:rPr>
                <w:iCs/>
              </w:rPr>
              <w:t xml:space="preserve"> ИО-102-26 (исп.00) накладной для </w:t>
            </w:r>
            <w:proofErr w:type="spellStart"/>
            <w:proofErr w:type="gramStart"/>
            <w:r w:rsidRPr="009C7A84">
              <w:rPr>
                <w:iCs/>
              </w:rPr>
              <w:t>метал.двери</w:t>
            </w:r>
            <w:proofErr w:type="spellEnd"/>
            <w:proofErr w:type="gramEnd"/>
            <w:r w:rsidRPr="009C7A84">
              <w:rPr>
                <w:iCs/>
              </w:rPr>
              <w:t xml:space="preserve"> с </w:t>
            </w:r>
            <w:proofErr w:type="spellStart"/>
            <w:r w:rsidRPr="009C7A84">
              <w:rPr>
                <w:iCs/>
              </w:rPr>
              <w:t>переключ</w:t>
            </w:r>
            <w:proofErr w:type="spellEnd"/>
            <w:r w:rsidRPr="009C7A84">
              <w:rPr>
                <w:iCs/>
              </w:rPr>
              <w:t>. Контактами</w:t>
            </w:r>
          </w:p>
        </w:tc>
        <w:tc>
          <w:tcPr>
            <w:tcW w:w="692" w:type="pct"/>
            <w:shd w:val="clear" w:color="auto" w:fill="auto"/>
          </w:tcPr>
          <w:p w14:paraId="7BE9D6DB"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54E47709" w14:textId="77777777" w:rsidR="00AA3F09" w:rsidRPr="009C7A84" w:rsidRDefault="00AA3F09" w:rsidP="009C7A84">
            <w:pPr>
              <w:jc w:val="center"/>
              <w:rPr>
                <w:color w:val="000000"/>
              </w:rPr>
            </w:pPr>
            <w:r w:rsidRPr="009C7A84">
              <w:t>25</w:t>
            </w:r>
          </w:p>
        </w:tc>
      </w:tr>
      <w:tr w:rsidR="00AA3F09" w:rsidRPr="009C7A84" w14:paraId="5EE9124C" w14:textId="77777777" w:rsidTr="00AA3F09">
        <w:trPr>
          <w:trHeight w:val="270"/>
        </w:trPr>
        <w:tc>
          <w:tcPr>
            <w:tcW w:w="351" w:type="pct"/>
            <w:shd w:val="clear" w:color="auto" w:fill="auto"/>
            <w:vAlign w:val="center"/>
          </w:tcPr>
          <w:p w14:paraId="2627C3EF" w14:textId="77777777" w:rsidR="00AA3F09" w:rsidRPr="009C7A84" w:rsidRDefault="00AA3F09" w:rsidP="009C7A84">
            <w:pPr>
              <w:jc w:val="center"/>
              <w:rPr>
                <w:color w:val="000000"/>
              </w:rPr>
            </w:pPr>
            <w:r w:rsidRPr="009C7A84">
              <w:rPr>
                <w:iCs/>
                <w:color w:val="000000"/>
              </w:rPr>
              <w:t>3</w:t>
            </w:r>
          </w:p>
        </w:tc>
        <w:tc>
          <w:tcPr>
            <w:tcW w:w="3152" w:type="pct"/>
            <w:gridSpan w:val="2"/>
            <w:shd w:val="clear" w:color="auto" w:fill="auto"/>
          </w:tcPr>
          <w:p w14:paraId="5E946963" w14:textId="77777777" w:rsidR="00AA3F09" w:rsidRPr="009C7A84" w:rsidRDefault="00AA3F09" w:rsidP="009C7A84">
            <w:pPr>
              <w:rPr>
                <w:iCs/>
                <w:color w:val="000000"/>
              </w:rPr>
            </w:pPr>
            <w:proofErr w:type="spellStart"/>
            <w:r w:rsidRPr="009C7A84">
              <w:rPr>
                <w:iCs/>
              </w:rPr>
              <w:t>Извещатель</w:t>
            </w:r>
            <w:proofErr w:type="spellEnd"/>
            <w:r w:rsidRPr="009C7A84">
              <w:rPr>
                <w:iCs/>
              </w:rPr>
              <w:t xml:space="preserve"> охранный </w:t>
            </w:r>
            <w:proofErr w:type="spellStart"/>
            <w:r w:rsidRPr="009C7A84">
              <w:rPr>
                <w:iCs/>
              </w:rPr>
              <w:t>магнитоконтактный</w:t>
            </w:r>
            <w:proofErr w:type="spellEnd"/>
            <w:r w:rsidRPr="009C7A84">
              <w:rPr>
                <w:iCs/>
              </w:rPr>
              <w:t xml:space="preserve"> ИО-102-2 накладной, зазор 10мм</w:t>
            </w:r>
          </w:p>
        </w:tc>
        <w:tc>
          <w:tcPr>
            <w:tcW w:w="692" w:type="pct"/>
            <w:shd w:val="clear" w:color="auto" w:fill="auto"/>
          </w:tcPr>
          <w:p w14:paraId="7E9BD254"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3AE0D8C7" w14:textId="77777777" w:rsidR="00AA3F09" w:rsidRPr="009C7A84" w:rsidRDefault="00AA3F09" w:rsidP="009C7A84">
            <w:pPr>
              <w:jc w:val="center"/>
              <w:rPr>
                <w:color w:val="000000"/>
              </w:rPr>
            </w:pPr>
            <w:r w:rsidRPr="009C7A84">
              <w:t>10</w:t>
            </w:r>
          </w:p>
        </w:tc>
      </w:tr>
      <w:tr w:rsidR="00AA3F09" w:rsidRPr="009C7A84" w14:paraId="53C52CBF" w14:textId="77777777" w:rsidTr="00AA3F09">
        <w:trPr>
          <w:trHeight w:val="270"/>
        </w:trPr>
        <w:tc>
          <w:tcPr>
            <w:tcW w:w="351" w:type="pct"/>
            <w:shd w:val="clear" w:color="auto" w:fill="auto"/>
            <w:vAlign w:val="center"/>
          </w:tcPr>
          <w:p w14:paraId="2E6FDCCE" w14:textId="77777777" w:rsidR="00AA3F09" w:rsidRPr="009C7A84" w:rsidRDefault="00AA3F09" w:rsidP="009C7A84">
            <w:pPr>
              <w:jc w:val="center"/>
              <w:rPr>
                <w:color w:val="000000"/>
              </w:rPr>
            </w:pPr>
            <w:r w:rsidRPr="009C7A84">
              <w:rPr>
                <w:iCs/>
                <w:color w:val="000000"/>
              </w:rPr>
              <w:t>4</w:t>
            </w:r>
          </w:p>
        </w:tc>
        <w:tc>
          <w:tcPr>
            <w:tcW w:w="3152" w:type="pct"/>
            <w:gridSpan w:val="2"/>
            <w:shd w:val="clear" w:color="auto" w:fill="auto"/>
          </w:tcPr>
          <w:p w14:paraId="14769398" w14:textId="77777777" w:rsidR="00AA3F09" w:rsidRPr="009C7A84" w:rsidRDefault="00AA3F09" w:rsidP="009C7A84">
            <w:pPr>
              <w:rPr>
                <w:iCs/>
                <w:color w:val="000000"/>
              </w:rPr>
            </w:pPr>
            <w:r w:rsidRPr="009C7A84">
              <w:rPr>
                <w:iCs/>
              </w:rPr>
              <w:t xml:space="preserve">Свето-звуковой </w:t>
            </w:r>
            <w:proofErr w:type="spellStart"/>
            <w:r w:rsidRPr="009C7A84">
              <w:rPr>
                <w:iCs/>
              </w:rPr>
              <w:t>оповещатель</w:t>
            </w:r>
            <w:proofErr w:type="spellEnd"/>
            <w:r w:rsidRPr="009C7A84">
              <w:rPr>
                <w:iCs/>
              </w:rPr>
              <w:t xml:space="preserve"> МАЯК-12-КП , пластиковый корпус, 105 дБ, 12В/50мА-звук/25мА-свет, IP56, габариты: 80х100х42мм</w:t>
            </w:r>
          </w:p>
        </w:tc>
        <w:tc>
          <w:tcPr>
            <w:tcW w:w="692" w:type="pct"/>
            <w:shd w:val="clear" w:color="auto" w:fill="auto"/>
          </w:tcPr>
          <w:p w14:paraId="2408F002"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05EC42A3" w14:textId="77777777" w:rsidR="00AA3F09" w:rsidRPr="009C7A84" w:rsidRDefault="00AA3F09" w:rsidP="009C7A84">
            <w:pPr>
              <w:jc w:val="center"/>
              <w:rPr>
                <w:color w:val="000000"/>
              </w:rPr>
            </w:pPr>
            <w:r w:rsidRPr="009C7A84">
              <w:t>6</w:t>
            </w:r>
          </w:p>
        </w:tc>
      </w:tr>
      <w:tr w:rsidR="00AA3F09" w:rsidRPr="009C7A84" w14:paraId="6802A351" w14:textId="77777777" w:rsidTr="00AA3F09">
        <w:trPr>
          <w:trHeight w:val="70"/>
        </w:trPr>
        <w:tc>
          <w:tcPr>
            <w:tcW w:w="351" w:type="pct"/>
            <w:shd w:val="clear" w:color="auto" w:fill="auto"/>
            <w:vAlign w:val="center"/>
          </w:tcPr>
          <w:p w14:paraId="4E528ACE" w14:textId="77777777" w:rsidR="00AA3F09" w:rsidRPr="009C7A84" w:rsidRDefault="00AA3F09" w:rsidP="009C7A84">
            <w:pPr>
              <w:jc w:val="center"/>
              <w:rPr>
                <w:color w:val="000000"/>
              </w:rPr>
            </w:pPr>
            <w:r w:rsidRPr="009C7A84">
              <w:rPr>
                <w:iCs/>
                <w:color w:val="000000"/>
              </w:rPr>
              <w:t>5</w:t>
            </w:r>
          </w:p>
        </w:tc>
        <w:tc>
          <w:tcPr>
            <w:tcW w:w="3152" w:type="pct"/>
            <w:gridSpan w:val="2"/>
            <w:shd w:val="clear" w:color="auto" w:fill="auto"/>
          </w:tcPr>
          <w:p w14:paraId="4FA3DE7F" w14:textId="77777777" w:rsidR="00AA3F09" w:rsidRPr="009C7A84" w:rsidRDefault="00AA3F09" w:rsidP="009C7A84">
            <w:pPr>
              <w:rPr>
                <w:iCs/>
                <w:color w:val="000000"/>
              </w:rPr>
            </w:pPr>
            <w:r w:rsidRPr="009C7A84">
              <w:rPr>
                <w:iCs/>
              </w:rPr>
              <w:t>Контактор-считыватель ТМ-Н (</w:t>
            </w:r>
            <w:proofErr w:type="spellStart"/>
            <w:r w:rsidRPr="009C7A84">
              <w:rPr>
                <w:iCs/>
              </w:rPr>
              <w:t>алюм</w:t>
            </w:r>
            <w:proofErr w:type="spellEnd"/>
            <w:r w:rsidRPr="009C7A84">
              <w:rPr>
                <w:iCs/>
              </w:rPr>
              <w:t>.), накладной</w:t>
            </w:r>
          </w:p>
        </w:tc>
        <w:tc>
          <w:tcPr>
            <w:tcW w:w="692" w:type="pct"/>
            <w:shd w:val="clear" w:color="auto" w:fill="auto"/>
          </w:tcPr>
          <w:p w14:paraId="5C9B89EC"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56071021" w14:textId="77777777" w:rsidR="00AA3F09" w:rsidRPr="009C7A84" w:rsidRDefault="00AA3F09" w:rsidP="009C7A84">
            <w:pPr>
              <w:jc w:val="center"/>
              <w:rPr>
                <w:color w:val="000000"/>
              </w:rPr>
            </w:pPr>
            <w:r w:rsidRPr="009C7A84">
              <w:t>6</w:t>
            </w:r>
          </w:p>
        </w:tc>
      </w:tr>
      <w:tr w:rsidR="00AA3F09" w:rsidRPr="009C7A84" w14:paraId="6799C764" w14:textId="77777777" w:rsidTr="00AA3F09">
        <w:trPr>
          <w:trHeight w:val="270"/>
        </w:trPr>
        <w:tc>
          <w:tcPr>
            <w:tcW w:w="5000" w:type="pct"/>
            <w:gridSpan w:val="7"/>
            <w:shd w:val="clear" w:color="auto" w:fill="auto"/>
            <w:vAlign w:val="bottom"/>
          </w:tcPr>
          <w:p w14:paraId="484058C1" w14:textId="77777777" w:rsidR="00AA3F09" w:rsidRPr="009C7A84" w:rsidRDefault="00AA3F09" w:rsidP="009C7A84">
            <w:pPr>
              <w:rPr>
                <w:b/>
                <w:color w:val="000000"/>
              </w:rPr>
            </w:pPr>
            <w:proofErr w:type="spellStart"/>
            <w:r w:rsidRPr="009C7A84">
              <w:rPr>
                <w:b/>
                <w:color w:val="000000"/>
              </w:rPr>
              <w:t>Периметральная</w:t>
            </w:r>
            <w:proofErr w:type="spellEnd"/>
            <w:r w:rsidRPr="009C7A84">
              <w:rPr>
                <w:b/>
                <w:color w:val="000000"/>
              </w:rPr>
              <w:t xml:space="preserve"> сигнализация.</w:t>
            </w:r>
          </w:p>
        </w:tc>
      </w:tr>
      <w:tr w:rsidR="00AA3F09" w:rsidRPr="009C7A84" w14:paraId="6062ADD9" w14:textId="77777777" w:rsidTr="00AA3F09">
        <w:trPr>
          <w:trHeight w:val="270"/>
        </w:trPr>
        <w:tc>
          <w:tcPr>
            <w:tcW w:w="351" w:type="pct"/>
            <w:shd w:val="clear" w:color="auto" w:fill="auto"/>
            <w:vAlign w:val="center"/>
          </w:tcPr>
          <w:p w14:paraId="11833B05" w14:textId="77777777" w:rsidR="00AA3F09" w:rsidRPr="009C7A84" w:rsidRDefault="00AA3F09" w:rsidP="009C7A84">
            <w:pPr>
              <w:jc w:val="center"/>
              <w:rPr>
                <w:color w:val="000000"/>
              </w:rPr>
            </w:pPr>
            <w:r w:rsidRPr="009C7A84">
              <w:rPr>
                <w:iCs/>
                <w:color w:val="000000"/>
              </w:rPr>
              <w:t>1</w:t>
            </w:r>
          </w:p>
        </w:tc>
        <w:tc>
          <w:tcPr>
            <w:tcW w:w="3152" w:type="pct"/>
            <w:gridSpan w:val="2"/>
            <w:shd w:val="clear" w:color="auto" w:fill="auto"/>
          </w:tcPr>
          <w:p w14:paraId="727BF3AC" w14:textId="77777777" w:rsidR="00AA3F09" w:rsidRPr="009C7A84" w:rsidRDefault="00AA3F09" w:rsidP="009C7A84">
            <w:pPr>
              <w:rPr>
                <w:iCs/>
                <w:color w:val="000000"/>
              </w:rPr>
            </w:pPr>
            <w:r w:rsidRPr="009C7A84">
              <w:rPr>
                <w:iCs/>
              </w:rPr>
              <w:t xml:space="preserve">Всепогодный </w:t>
            </w:r>
            <w:proofErr w:type="spellStart"/>
            <w:r w:rsidRPr="009C7A84">
              <w:rPr>
                <w:iCs/>
              </w:rPr>
              <w:t>извещатель</w:t>
            </w:r>
            <w:proofErr w:type="spellEnd"/>
            <w:r w:rsidRPr="009C7A84">
              <w:rPr>
                <w:iCs/>
              </w:rPr>
              <w:t xml:space="preserve"> АХ-200 </w:t>
            </w:r>
            <w:proofErr w:type="spellStart"/>
            <w:r w:rsidRPr="009C7A84">
              <w:rPr>
                <w:iCs/>
              </w:rPr>
              <w:t>Plus</w:t>
            </w:r>
            <w:proofErr w:type="spellEnd"/>
          </w:p>
        </w:tc>
        <w:tc>
          <w:tcPr>
            <w:tcW w:w="692" w:type="pct"/>
            <w:shd w:val="clear" w:color="auto" w:fill="auto"/>
          </w:tcPr>
          <w:p w14:paraId="18400AEB"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vAlign w:val="bottom"/>
          </w:tcPr>
          <w:p w14:paraId="6BEF8F8B" w14:textId="77777777" w:rsidR="00AA3F09" w:rsidRPr="009C7A84" w:rsidRDefault="00AA3F09" w:rsidP="009C7A84">
            <w:pPr>
              <w:jc w:val="center"/>
              <w:rPr>
                <w:color w:val="000000"/>
              </w:rPr>
            </w:pPr>
            <w:r w:rsidRPr="009C7A84">
              <w:t>3</w:t>
            </w:r>
          </w:p>
        </w:tc>
      </w:tr>
      <w:tr w:rsidR="00AA3F09" w:rsidRPr="009C7A84" w14:paraId="4D91CDBC" w14:textId="77777777" w:rsidTr="00AA3F09">
        <w:trPr>
          <w:trHeight w:val="270"/>
        </w:trPr>
        <w:tc>
          <w:tcPr>
            <w:tcW w:w="351" w:type="pct"/>
            <w:shd w:val="clear" w:color="auto" w:fill="auto"/>
            <w:vAlign w:val="center"/>
          </w:tcPr>
          <w:p w14:paraId="44B43C77" w14:textId="77777777" w:rsidR="00AA3F09" w:rsidRPr="009C7A84" w:rsidRDefault="00AA3F09" w:rsidP="009C7A84">
            <w:pPr>
              <w:jc w:val="center"/>
              <w:rPr>
                <w:color w:val="000000"/>
              </w:rPr>
            </w:pPr>
            <w:r w:rsidRPr="009C7A84">
              <w:rPr>
                <w:iCs/>
                <w:color w:val="000000"/>
              </w:rPr>
              <w:t>2</w:t>
            </w:r>
          </w:p>
        </w:tc>
        <w:tc>
          <w:tcPr>
            <w:tcW w:w="3152" w:type="pct"/>
            <w:gridSpan w:val="2"/>
            <w:shd w:val="clear" w:color="auto" w:fill="auto"/>
          </w:tcPr>
          <w:p w14:paraId="51808AE1" w14:textId="77777777" w:rsidR="00AA3F09" w:rsidRPr="009C7A84" w:rsidRDefault="00AA3F09" w:rsidP="009C7A84">
            <w:pPr>
              <w:rPr>
                <w:iCs/>
                <w:color w:val="000000"/>
              </w:rPr>
            </w:pPr>
            <w:r w:rsidRPr="009C7A84">
              <w:rPr>
                <w:iCs/>
              </w:rPr>
              <w:t xml:space="preserve">LX-402 </w:t>
            </w:r>
            <w:proofErr w:type="spellStart"/>
            <w:r w:rsidRPr="009C7A84">
              <w:rPr>
                <w:iCs/>
              </w:rPr>
              <w:t>Извещатель</w:t>
            </w:r>
            <w:proofErr w:type="spellEnd"/>
            <w:r w:rsidRPr="009C7A84">
              <w:rPr>
                <w:iCs/>
              </w:rPr>
              <w:t xml:space="preserve"> охранный объемный оптико-электронный уличный</w:t>
            </w:r>
          </w:p>
        </w:tc>
        <w:tc>
          <w:tcPr>
            <w:tcW w:w="692" w:type="pct"/>
            <w:shd w:val="clear" w:color="auto" w:fill="auto"/>
          </w:tcPr>
          <w:p w14:paraId="4B5CB7EC"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3F08BEF0" w14:textId="77777777" w:rsidR="00AA3F09" w:rsidRPr="009C7A84" w:rsidRDefault="00AA3F09" w:rsidP="009C7A84">
            <w:pPr>
              <w:jc w:val="center"/>
              <w:rPr>
                <w:color w:val="000000"/>
              </w:rPr>
            </w:pPr>
            <w:r w:rsidRPr="009C7A84">
              <w:t>9</w:t>
            </w:r>
          </w:p>
        </w:tc>
      </w:tr>
      <w:tr w:rsidR="00AA3F09" w:rsidRPr="009C7A84" w14:paraId="11C92BFB" w14:textId="77777777" w:rsidTr="00AA3F09">
        <w:trPr>
          <w:trHeight w:val="270"/>
        </w:trPr>
        <w:tc>
          <w:tcPr>
            <w:tcW w:w="351" w:type="pct"/>
            <w:shd w:val="clear" w:color="auto" w:fill="auto"/>
            <w:vAlign w:val="center"/>
          </w:tcPr>
          <w:p w14:paraId="6D8E8940" w14:textId="77777777" w:rsidR="00AA3F09" w:rsidRPr="009C7A84" w:rsidRDefault="00AA3F09" w:rsidP="009C7A84">
            <w:pPr>
              <w:jc w:val="center"/>
              <w:rPr>
                <w:color w:val="000000"/>
              </w:rPr>
            </w:pPr>
            <w:r w:rsidRPr="009C7A84">
              <w:rPr>
                <w:iCs/>
                <w:color w:val="000000"/>
              </w:rPr>
              <w:t>3</w:t>
            </w:r>
          </w:p>
        </w:tc>
        <w:tc>
          <w:tcPr>
            <w:tcW w:w="3152" w:type="pct"/>
            <w:gridSpan w:val="2"/>
            <w:shd w:val="clear" w:color="auto" w:fill="auto"/>
          </w:tcPr>
          <w:p w14:paraId="103441EE" w14:textId="77777777" w:rsidR="00AA3F09" w:rsidRPr="009C7A84" w:rsidRDefault="00AA3F09" w:rsidP="009C7A84">
            <w:pPr>
              <w:rPr>
                <w:iCs/>
                <w:color w:val="000000"/>
              </w:rPr>
            </w:pPr>
            <w:r w:rsidRPr="009C7A84">
              <w:rPr>
                <w:iCs/>
              </w:rPr>
              <w:t>Пульт контроля и управления С 2000-М ПКУ с двухстрочным ЖКИ индикатором</w:t>
            </w:r>
          </w:p>
        </w:tc>
        <w:tc>
          <w:tcPr>
            <w:tcW w:w="692" w:type="pct"/>
            <w:shd w:val="clear" w:color="auto" w:fill="auto"/>
          </w:tcPr>
          <w:p w14:paraId="3FD20DAB"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78633A86" w14:textId="77777777" w:rsidR="00AA3F09" w:rsidRPr="009C7A84" w:rsidRDefault="00AA3F09" w:rsidP="009C7A84">
            <w:pPr>
              <w:jc w:val="center"/>
              <w:rPr>
                <w:color w:val="000000"/>
              </w:rPr>
            </w:pPr>
            <w:r w:rsidRPr="009C7A84">
              <w:t>1</w:t>
            </w:r>
          </w:p>
        </w:tc>
      </w:tr>
      <w:tr w:rsidR="00AA3F09" w:rsidRPr="009C7A84" w14:paraId="7B165D04" w14:textId="77777777" w:rsidTr="00AA3F09">
        <w:trPr>
          <w:trHeight w:val="270"/>
        </w:trPr>
        <w:tc>
          <w:tcPr>
            <w:tcW w:w="351" w:type="pct"/>
            <w:shd w:val="clear" w:color="auto" w:fill="auto"/>
            <w:vAlign w:val="center"/>
          </w:tcPr>
          <w:p w14:paraId="6DA8F50D" w14:textId="77777777" w:rsidR="00AA3F09" w:rsidRPr="009C7A84" w:rsidRDefault="00AA3F09" w:rsidP="009C7A84">
            <w:pPr>
              <w:jc w:val="center"/>
              <w:rPr>
                <w:color w:val="000000"/>
              </w:rPr>
            </w:pPr>
            <w:r w:rsidRPr="009C7A84">
              <w:rPr>
                <w:iCs/>
                <w:color w:val="000000"/>
              </w:rPr>
              <w:t>4</w:t>
            </w:r>
          </w:p>
        </w:tc>
        <w:tc>
          <w:tcPr>
            <w:tcW w:w="3152" w:type="pct"/>
            <w:gridSpan w:val="2"/>
            <w:shd w:val="clear" w:color="auto" w:fill="auto"/>
          </w:tcPr>
          <w:p w14:paraId="05CDEEC2" w14:textId="77777777" w:rsidR="00AA3F09" w:rsidRPr="009C7A84" w:rsidRDefault="00AA3F09" w:rsidP="009C7A84">
            <w:pPr>
              <w:rPr>
                <w:iCs/>
                <w:color w:val="000000"/>
              </w:rPr>
            </w:pPr>
            <w:r w:rsidRPr="009C7A84">
              <w:rPr>
                <w:iCs/>
              </w:rPr>
              <w:t>Блок контроля и индикации С-2000-БКИ</w:t>
            </w:r>
          </w:p>
        </w:tc>
        <w:tc>
          <w:tcPr>
            <w:tcW w:w="692" w:type="pct"/>
            <w:shd w:val="clear" w:color="auto" w:fill="auto"/>
          </w:tcPr>
          <w:p w14:paraId="484D45D8"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vAlign w:val="bottom"/>
          </w:tcPr>
          <w:p w14:paraId="577D403E" w14:textId="77777777" w:rsidR="00AA3F09" w:rsidRPr="009C7A84" w:rsidRDefault="00AA3F09" w:rsidP="009C7A84">
            <w:pPr>
              <w:jc w:val="center"/>
              <w:rPr>
                <w:color w:val="000000"/>
              </w:rPr>
            </w:pPr>
            <w:r w:rsidRPr="009C7A84">
              <w:t>1</w:t>
            </w:r>
          </w:p>
        </w:tc>
      </w:tr>
      <w:tr w:rsidR="00AA3F09" w:rsidRPr="009C7A84" w14:paraId="5FE14E03" w14:textId="77777777" w:rsidTr="00AA3F09">
        <w:trPr>
          <w:trHeight w:val="270"/>
        </w:trPr>
        <w:tc>
          <w:tcPr>
            <w:tcW w:w="351" w:type="pct"/>
            <w:shd w:val="clear" w:color="auto" w:fill="auto"/>
            <w:vAlign w:val="center"/>
          </w:tcPr>
          <w:p w14:paraId="23FB6222" w14:textId="77777777" w:rsidR="00AA3F09" w:rsidRPr="009C7A84" w:rsidRDefault="00AA3F09" w:rsidP="009C7A84">
            <w:pPr>
              <w:jc w:val="center"/>
              <w:rPr>
                <w:color w:val="000000"/>
              </w:rPr>
            </w:pPr>
            <w:r w:rsidRPr="009C7A84">
              <w:rPr>
                <w:iCs/>
                <w:color w:val="000000"/>
              </w:rPr>
              <w:t>5</w:t>
            </w:r>
          </w:p>
        </w:tc>
        <w:tc>
          <w:tcPr>
            <w:tcW w:w="3152" w:type="pct"/>
            <w:gridSpan w:val="2"/>
            <w:shd w:val="clear" w:color="auto" w:fill="auto"/>
          </w:tcPr>
          <w:p w14:paraId="7DF0799B" w14:textId="77777777" w:rsidR="00AA3F09" w:rsidRPr="009C7A84" w:rsidRDefault="00AA3F09" w:rsidP="009C7A84">
            <w:pPr>
              <w:rPr>
                <w:iCs/>
                <w:color w:val="000000"/>
              </w:rPr>
            </w:pPr>
            <w:r w:rsidRPr="009C7A84">
              <w:rPr>
                <w:iCs/>
              </w:rPr>
              <w:t>Прибор приемно-контрольный охранно-пожарный Сигнал-20П-SMD</w:t>
            </w:r>
          </w:p>
        </w:tc>
        <w:tc>
          <w:tcPr>
            <w:tcW w:w="692" w:type="pct"/>
            <w:shd w:val="clear" w:color="auto" w:fill="auto"/>
          </w:tcPr>
          <w:p w14:paraId="0D76258D"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088B379E" w14:textId="77777777" w:rsidR="00AA3F09" w:rsidRPr="009C7A84" w:rsidRDefault="00AA3F09" w:rsidP="009C7A84">
            <w:pPr>
              <w:jc w:val="center"/>
              <w:rPr>
                <w:color w:val="000000"/>
              </w:rPr>
            </w:pPr>
            <w:r w:rsidRPr="009C7A84">
              <w:t>1</w:t>
            </w:r>
          </w:p>
        </w:tc>
      </w:tr>
      <w:tr w:rsidR="00AA3F09" w:rsidRPr="009C7A84" w14:paraId="20D029B1" w14:textId="77777777" w:rsidTr="00AA3F09">
        <w:trPr>
          <w:trHeight w:val="270"/>
        </w:trPr>
        <w:tc>
          <w:tcPr>
            <w:tcW w:w="351" w:type="pct"/>
            <w:shd w:val="clear" w:color="auto" w:fill="auto"/>
            <w:vAlign w:val="center"/>
          </w:tcPr>
          <w:p w14:paraId="617AA9F8" w14:textId="77777777" w:rsidR="00AA3F09" w:rsidRPr="009C7A84" w:rsidRDefault="00AA3F09" w:rsidP="009C7A84">
            <w:pPr>
              <w:jc w:val="center"/>
              <w:rPr>
                <w:color w:val="000000"/>
              </w:rPr>
            </w:pPr>
            <w:r w:rsidRPr="009C7A84">
              <w:rPr>
                <w:iCs/>
                <w:color w:val="000000"/>
              </w:rPr>
              <w:t>6</w:t>
            </w:r>
          </w:p>
        </w:tc>
        <w:tc>
          <w:tcPr>
            <w:tcW w:w="3152" w:type="pct"/>
            <w:gridSpan w:val="2"/>
            <w:shd w:val="clear" w:color="auto" w:fill="auto"/>
          </w:tcPr>
          <w:p w14:paraId="39D789FA" w14:textId="77777777" w:rsidR="00AA3F09" w:rsidRPr="009C7A84" w:rsidRDefault="00AA3F09" w:rsidP="009C7A84">
            <w:pPr>
              <w:rPr>
                <w:iCs/>
                <w:color w:val="000000"/>
              </w:rPr>
            </w:pPr>
            <w:r w:rsidRPr="009C7A84">
              <w:rPr>
                <w:iCs/>
              </w:rPr>
              <w:t xml:space="preserve">Блок бесперебойного питания ББП-60 в метал. корпусе под АКБ 7 </w:t>
            </w:r>
            <w:proofErr w:type="spellStart"/>
            <w:r w:rsidRPr="009C7A84">
              <w:rPr>
                <w:iCs/>
              </w:rPr>
              <w:t>Ач</w:t>
            </w:r>
            <w:proofErr w:type="spellEnd"/>
            <w:r w:rsidRPr="009C7A84">
              <w:rPr>
                <w:iCs/>
              </w:rPr>
              <w:t xml:space="preserve"> (в комплект не входит)</w:t>
            </w:r>
          </w:p>
        </w:tc>
        <w:tc>
          <w:tcPr>
            <w:tcW w:w="692" w:type="pct"/>
            <w:shd w:val="clear" w:color="auto" w:fill="auto"/>
          </w:tcPr>
          <w:p w14:paraId="1CD51177"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350BCD4F" w14:textId="77777777" w:rsidR="00AA3F09" w:rsidRPr="009C7A84" w:rsidRDefault="00AA3F09" w:rsidP="009C7A84">
            <w:pPr>
              <w:jc w:val="center"/>
              <w:rPr>
                <w:color w:val="000000"/>
              </w:rPr>
            </w:pPr>
            <w:r w:rsidRPr="009C7A84">
              <w:t>1</w:t>
            </w:r>
          </w:p>
        </w:tc>
      </w:tr>
      <w:tr w:rsidR="00AA3F09" w:rsidRPr="009C7A84" w14:paraId="6172B177" w14:textId="77777777" w:rsidTr="00AA3F09">
        <w:trPr>
          <w:trHeight w:val="270"/>
        </w:trPr>
        <w:tc>
          <w:tcPr>
            <w:tcW w:w="351" w:type="pct"/>
            <w:shd w:val="clear" w:color="auto" w:fill="auto"/>
            <w:vAlign w:val="center"/>
          </w:tcPr>
          <w:p w14:paraId="6CDC248B" w14:textId="77777777" w:rsidR="00AA3F09" w:rsidRPr="009C7A84" w:rsidRDefault="00AA3F09" w:rsidP="009C7A84">
            <w:pPr>
              <w:jc w:val="center"/>
              <w:rPr>
                <w:color w:val="000000"/>
              </w:rPr>
            </w:pPr>
            <w:r w:rsidRPr="009C7A84">
              <w:rPr>
                <w:iCs/>
                <w:color w:val="000000"/>
              </w:rPr>
              <w:t>7</w:t>
            </w:r>
          </w:p>
        </w:tc>
        <w:tc>
          <w:tcPr>
            <w:tcW w:w="3152" w:type="pct"/>
            <w:gridSpan w:val="2"/>
            <w:shd w:val="clear" w:color="auto" w:fill="auto"/>
          </w:tcPr>
          <w:p w14:paraId="5472E001" w14:textId="77777777" w:rsidR="00AA3F09" w:rsidRPr="009C7A84" w:rsidRDefault="00AA3F09" w:rsidP="009C7A84">
            <w:pPr>
              <w:rPr>
                <w:iCs/>
                <w:color w:val="000000"/>
              </w:rPr>
            </w:pPr>
            <w:r w:rsidRPr="009C7A84">
              <w:rPr>
                <w:iCs/>
              </w:rPr>
              <w:t xml:space="preserve">Аккумулятор GS 12-7,2 12В, 7.2 </w:t>
            </w:r>
            <w:proofErr w:type="spellStart"/>
            <w:r w:rsidRPr="009C7A84">
              <w:rPr>
                <w:iCs/>
              </w:rPr>
              <w:t>Ач</w:t>
            </w:r>
            <w:proofErr w:type="spellEnd"/>
          </w:p>
        </w:tc>
        <w:tc>
          <w:tcPr>
            <w:tcW w:w="692" w:type="pct"/>
            <w:shd w:val="clear" w:color="auto" w:fill="auto"/>
          </w:tcPr>
          <w:p w14:paraId="56087BC6"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1E814CF9" w14:textId="77777777" w:rsidR="00AA3F09" w:rsidRPr="009C7A84" w:rsidRDefault="00AA3F09" w:rsidP="009C7A84">
            <w:pPr>
              <w:jc w:val="center"/>
              <w:rPr>
                <w:color w:val="000000"/>
              </w:rPr>
            </w:pPr>
            <w:r w:rsidRPr="009C7A84">
              <w:t>1</w:t>
            </w:r>
          </w:p>
        </w:tc>
      </w:tr>
      <w:tr w:rsidR="00AA3F09" w:rsidRPr="009C7A84" w14:paraId="43955CF1" w14:textId="77777777" w:rsidTr="00AA3F09">
        <w:trPr>
          <w:trHeight w:val="270"/>
        </w:trPr>
        <w:tc>
          <w:tcPr>
            <w:tcW w:w="5000" w:type="pct"/>
            <w:gridSpan w:val="7"/>
            <w:shd w:val="clear" w:color="auto" w:fill="auto"/>
            <w:vAlign w:val="bottom"/>
          </w:tcPr>
          <w:p w14:paraId="080F073D" w14:textId="77777777" w:rsidR="00AA3F09" w:rsidRPr="009C7A84" w:rsidRDefault="00AA3F09" w:rsidP="009C7A84">
            <w:pPr>
              <w:rPr>
                <w:b/>
                <w:color w:val="000000"/>
              </w:rPr>
            </w:pPr>
            <w:r w:rsidRPr="009C7A84">
              <w:rPr>
                <w:b/>
                <w:color w:val="000000"/>
              </w:rPr>
              <w:t xml:space="preserve">Пожарная сигнализация в гаражах. Здание гаража на 4 бокса ПС 35/6 </w:t>
            </w:r>
            <w:proofErr w:type="spellStart"/>
            <w:r w:rsidRPr="009C7A84">
              <w:rPr>
                <w:b/>
                <w:color w:val="000000"/>
              </w:rPr>
              <w:t>кВ</w:t>
            </w:r>
            <w:proofErr w:type="spellEnd"/>
            <w:r w:rsidRPr="009C7A84">
              <w:rPr>
                <w:b/>
                <w:color w:val="000000"/>
              </w:rPr>
              <w:t xml:space="preserve"> №2. Ангарский городской округ, город Ангарск, квартал 77, строение 10/3</w:t>
            </w:r>
          </w:p>
        </w:tc>
      </w:tr>
      <w:tr w:rsidR="00AA3F09" w:rsidRPr="009C7A84" w14:paraId="39A6E62A" w14:textId="77777777" w:rsidTr="00AA3F09">
        <w:trPr>
          <w:trHeight w:val="270"/>
        </w:trPr>
        <w:tc>
          <w:tcPr>
            <w:tcW w:w="5000" w:type="pct"/>
            <w:gridSpan w:val="7"/>
            <w:shd w:val="clear" w:color="auto" w:fill="auto"/>
            <w:vAlign w:val="bottom"/>
          </w:tcPr>
          <w:p w14:paraId="541B62B7" w14:textId="77777777" w:rsidR="00AA3F09" w:rsidRPr="009C7A84" w:rsidRDefault="00AA3F09" w:rsidP="009C7A84">
            <w:pPr>
              <w:rPr>
                <w:b/>
                <w:color w:val="000000"/>
              </w:rPr>
            </w:pPr>
            <w:r w:rsidRPr="009C7A84">
              <w:rPr>
                <w:b/>
                <w:color w:val="000000"/>
              </w:rPr>
              <w:t xml:space="preserve">Здание гаража на 4 бокса ПС 35\6 </w:t>
            </w:r>
            <w:proofErr w:type="spellStart"/>
            <w:r w:rsidRPr="009C7A84">
              <w:rPr>
                <w:b/>
                <w:color w:val="000000"/>
              </w:rPr>
              <w:t>кВ</w:t>
            </w:r>
            <w:proofErr w:type="spellEnd"/>
            <w:r w:rsidRPr="009C7A84">
              <w:rPr>
                <w:b/>
                <w:color w:val="000000"/>
              </w:rPr>
              <w:t xml:space="preserve"> №2 инв. № 7000010148</w:t>
            </w:r>
          </w:p>
        </w:tc>
      </w:tr>
      <w:tr w:rsidR="00AA3F09" w:rsidRPr="009C7A84" w14:paraId="227A3BA0" w14:textId="77777777" w:rsidTr="00AA3F09">
        <w:trPr>
          <w:trHeight w:val="270"/>
        </w:trPr>
        <w:tc>
          <w:tcPr>
            <w:tcW w:w="351" w:type="pct"/>
            <w:shd w:val="clear" w:color="auto" w:fill="auto"/>
            <w:vAlign w:val="center"/>
          </w:tcPr>
          <w:p w14:paraId="52D8B15F" w14:textId="77777777" w:rsidR="00AA3F09" w:rsidRPr="009C7A84" w:rsidRDefault="00AA3F09" w:rsidP="009C7A84">
            <w:pPr>
              <w:jc w:val="center"/>
              <w:rPr>
                <w:color w:val="000000"/>
              </w:rPr>
            </w:pPr>
            <w:r w:rsidRPr="009C7A84">
              <w:rPr>
                <w:iCs/>
                <w:color w:val="000000"/>
              </w:rPr>
              <w:t>1</w:t>
            </w:r>
          </w:p>
        </w:tc>
        <w:tc>
          <w:tcPr>
            <w:tcW w:w="3152" w:type="pct"/>
            <w:gridSpan w:val="2"/>
            <w:shd w:val="clear" w:color="auto" w:fill="auto"/>
          </w:tcPr>
          <w:p w14:paraId="5E197ABA" w14:textId="77777777" w:rsidR="00AA3F09" w:rsidRPr="009C7A84" w:rsidRDefault="00AA3F09" w:rsidP="009C7A84">
            <w:pPr>
              <w:rPr>
                <w:iCs/>
                <w:color w:val="000000"/>
              </w:rPr>
            </w:pPr>
            <w:r w:rsidRPr="009C7A84">
              <w:rPr>
                <w:iCs/>
              </w:rPr>
              <w:t>ИП 212-41</w:t>
            </w:r>
          </w:p>
        </w:tc>
        <w:tc>
          <w:tcPr>
            <w:tcW w:w="692" w:type="pct"/>
            <w:shd w:val="clear" w:color="auto" w:fill="auto"/>
          </w:tcPr>
          <w:p w14:paraId="12861D05"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vAlign w:val="bottom"/>
          </w:tcPr>
          <w:p w14:paraId="3E140E6D" w14:textId="77777777" w:rsidR="00AA3F09" w:rsidRPr="009C7A84" w:rsidRDefault="00AA3F09" w:rsidP="009C7A84">
            <w:pPr>
              <w:jc w:val="center"/>
              <w:rPr>
                <w:color w:val="000000"/>
              </w:rPr>
            </w:pPr>
            <w:r w:rsidRPr="009C7A84">
              <w:t>26</w:t>
            </w:r>
          </w:p>
        </w:tc>
      </w:tr>
      <w:tr w:rsidR="00AA3F09" w:rsidRPr="009C7A84" w14:paraId="295840F3" w14:textId="77777777" w:rsidTr="00AA3F09">
        <w:trPr>
          <w:trHeight w:val="270"/>
        </w:trPr>
        <w:tc>
          <w:tcPr>
            <w:tcW w:w="351" w:type="pct"/>
            <w:shd w:val="clear" w:color="auto" w:fill="auto"/>
            <w:vAlign w:val="center"/>
          </w:tcPr>
          <w:p w14:paraId="464E1C4D" w14:textId="77777777" w:rsidR="00AA3F09" w:rsidRPr="009C7A84" w:rsidRDefault="00AA3F09" w:rsidP="009C7A84">
            <w:pPr>
              <w:jc w:val="center"/>
              <w:rPr>
                <w:color w:val="000000"/>
              </w:rPr>
            </w:pPr>
            <w:r w:rsidRPr="009C7A84">
              <w:rPr>
                <w:iCs/>
                <w:color w:val="000000"/>
              </w:rPr>
              <w:t>2</w:t>
            </w:r>
          </w:p>
        </w:tc>
        <w:tc>
          <w:tcPr>
            <w:tcW w:w="3152" w:type="pct"/>
            <w:gridSpan w:val="2"/>
            <w:shd w:val="clear" w:color="auto" w:fill="auto"/>
          </w:tcPr>
          <w:p w14:paraId="3DA09223" w14:textId="77777777" w:rsidR="00AA3F09" w:rsidRPr="009C7A84" w:rsidRDefault="00AA3F09" w:rsidP="009C7A84">
            <w:pPr>
              <w:rPr>
                <w:iCs/>
                <w:color w:val="000000"/>
              </w:rPr>
            </w:pPr>
            <w:r w:rsidRPr="009C7A84">
              <w:rPr>
                <w:iCs/>
              </w:rPr>
              <w:t>Пульсар 1-011Н</w:t>
            </w:r>
          </w:p>
        </w:tc>
        <w:tc>
          <w:tcPr>
            <w:tcW w:w="692" w:type="pct"/>
            <w:shd w:val="clear" w:color="auto" w:fill="auto"/>
          </w:tcPr>
          <w:p w14:paraId="54130C39"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79C8D9CB" w14:textId="77777777" w:rsidR="00AA3F09" w:rsidRPr="009C7A84" w:rsidRDefault="00AA3F09" w:rsidP="009C7A84">
            <w:pPr>
              <w:jc w:val="center"/>
              <w:rPr>
                <w:color w:val="000000"/>
              </w:rPr>
            </w:pPr>
            <w:r w:rsidRPr="009C7A84">
              <w:t>15</w:t>
            </w:r>
          </w:p>
        </w:tc>
      </w:tr>
      <w:tr w:rsidR="00AA3F09" w:rsidRPr="009C7A84" w14:paraId="528D6156" w14:textId="77777777" w:rsidTr="00AA3F09">
        <w:trPr>
          <w:trHeight w:val="270"/>
        </w:trPr>
        <w:tc>
          <w:tcPr>
            <w:tcW w:w="351" w:type="pct"/>
            <w:shd w:val="clear" w:color="auto" w:fill="auto"/>
            <w:vAlign w:val="center"/>
          </w:tcPr>
          <w:p w14:paraId="39C07C06" w14:textId="77777777" w:rsidR="00AA3F09" w:rsidRPr="009C7A84" w:rsidRDefault="00AA3F09" w:rsidP="009C7A84">
            <w:pPr>
              <w:jc w:val="center"/>
              <w:rPr>
                <w:color w:val="000000"/>
              </w:rPr>
            </w:pPr>
            <w:r w:rsidRPr="009C7A84">
              <w:rPr>
                <w:iCs/>
                <w:color w:val="000000"/>
              </w:rPr>
              <w:t>3</w:t>
            </w:r>
          </w:p>
        </w:tc>
        <w:tc>
          <w:tcPr>
            <w:tcW w:w="3152" w:type="pct"/>
            <w:gridSpan w:val="2"/>
            <w:shd w:val="clear" w:color="auto" w:fill="auto"/>
          </w:tcPr>
          <w:p w14:paraId="2862D28A" w14:textId="77777777" w:rsidR="00AA3F09" w:rsidRPr="009C7A84" w:rsidRDefault="00AA3F09" w:rsidP="009C7A84">
            <w:pPr>
              <w:rPr>
                <w:iCs/>
                <w:color w:val="000000"/>
              </w:rPr>
            </w:pPr>
            <w:proofErr w:type="spellStart"/>
            <w:r w:rsidRPr="009C7A84">
              <w:rPr>
                <w:iCs/>
              </w:rPr>
              <w:t>Извещатель</w:t>
            </w:r>
            <w:proofErr w:type="spellEnd"/>
            <w:r w:rsidRPr="009C7A84">
              <w:rPr>
                <w:iCs/>
              </w:rPr>
              <w:t xml:space="preserve"> пожарный ручной ИПР-513-10 , защитная крышка с возможностью опломбирования, 9-30В/50мА</w:t>
            </w:r>
          </w:p>
        </w:tc>
        <w:tc>
          <w:tcPr>
            <w:tcW w:w="692" w:type="pct"/>
            <w:shd w:val="clear" w:color="auto" w:fill="auto"/>
          </w:tcPr>
          <w:p w14:paraId="7233C23C"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46AF6A4A" w14:textId="77777777" w:rsidR="00AA3F09" w:rsidRPr="009C7A84" w:rsidRDefault="00AA3F09" w:rsidP="009C7A84">
            <w:pPr>
              <w:jc w:val="center"/>
              <w:rPr>
                <w:color w:val="000000"/>
              </w:rPr>
            </w:pPr>
            <w:r w:rsidRPr="009C7A84">
              <w:t>11</w:t>
            </w:r>
          </w:p>
        </w:tc>
      </w:tr>
      <w:tr w:rsidR="00AA3F09" w:rsidRPr="009C7A84" w14:paraId="00A063FC" w14:textId="77777777" w:rsidTr="00AA3F09">
        <w:trPr>
          <w:trHeight w:val="270"/>
        </w:trPr>
        <w:tc>
          <w:tcPr>
            <w:tcW w:w="351" w:type="pct"/>
            <w:shd w:val="clear" w:color="auto" w:fill="auto"/>
            <w:vAlign w:val="center"/>
          </w:tcPr>
          <w:p w14:paraId="14DC12E3" w14:textId="77777777" w:rsidR="00AA3F09" w:rsidRPr="009C7A84" w:rsidRDefault="00AA3F09" w:rsidP="009C7A84">
            <w:pPr>
              <w:jc w:val="center"/>
              <w:rPr>
                <w:color w:val="000000"/>
              </w:rPr>
            </w:pPr>
            <w:r w:rsidRPr="009C7A84">
              <w:rPr>
                <w:iCs/>
                <w:color w:val="000000"/>
              </w:rPr>
              <w:t>4</w:t>
            </w:r>
          </w:p>
        </w:tc>
        <w:tc>
          <w:tcPr>
            <w:tcW w:w="3152" w:type="pct"/>
            <w:gridSpan w:val="2"/>
            <w:shd w:val="clear" w:color="auto" w:fill="auto"/>
          </w:tcPr>
          <w:p w14:paraId="59CD3E7E" w14:textId="77777777" w:rsidR="00AA3F09" w:rsidRPr="009C7A84" w:rsidRDefault="00AA3F09" w:rsidP="009C7A84">
            <w:pPr>
              <w:rPr>
                <w:iCs/>
                <w:color w:val="000000"/>
              </w:rPr>
            </w:pPr>
            <w:r w:rsidRPr="009C7A84">
              <w:rPr>
                <w:iCs/>
              </w:rPr>
              <w:t>Табло-12 Выход табло световое КРИСТАЛЛ НБО-12В-02 (плоский)12В</w:t>
            </w:r>
          </w:p>
        </w:tc>
        <w:tc>
          <w:tcPr>
            <w:tcW w:w="692" w:type="pct"/>
            <w:shd w:val="clear" w:color="auto" w:fill="auto"/>
          </w:tcPr>
          <w:p w14:paraId="31E3522C"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78D4391F" w14:textId="77777777" w:rsidR="00AA3F09" w:rsidRPr="009C7A84" w:rsidRDefault="00AA3F09" w:rsidP="009C7A84">
            <w:pPr>
              <w:jc w:val="center"/>
              <w:rPr>
                <w:color w:val="000000"/>
              </w:rPr>
            </w:pPr>
            <w:r w:rsidRPr="009C7A84">
              <w:t>11</w:t>
            </w:r>
          </w:p>
        </w:tc>
      </w:tr>
      <w:tr w:rsidR="00AA3F09" w:rsidRPr="009C7A84" w14:paraId="3D42B72A" w14:textId="77777777" w:rsidTr="00AA3F09">
        <w:trPr>
          <w:trHeight w:val="270"/>
        </w:trPr>
        <w:tc>
          <w:tcPr>
            <w:tcW w:w="5000" w:type="pct"/>
            <w:gridSpan w:val="7"/>
            <w:shd w:val="clear" w:color="auto" w:fill="auto"/>
            <w:vAlign w:val="center"/>
          </w:tcPr>
          <w:p w14:paraId="242868A1" w14:textId="77777777" w:rsidR="00AA3F09" w:rsidRPr="009C7A84" w:rsidRDefault="00AA3F09" w:rsidP="009C7A84">
            <w:r w:rsidRPr="009C7A84">
              <w:rPr>
                <w:b/>
                <w:iCs/>
              </w:rPr>
              <w:t xml:space="preserve">6. </w:t>
            </w:r>
            <w:r w:rsidRPr="009C7A84">
              <w:rPr>
                <w:b/>
              </w:rPr>
              <w:t xml:space="preserve">ПС 35 </w:t>
            </w:r>
            <w:proofErr w:type="spellStart"/>
            <w:r w:rsidRPr="009C7A84">
              <w:rPr>
                <w:b/>
              </w:rPr>
              <w:t>кВ</w:t>
            </w:r>
            <w:proofErr w:type="spellEnd"/>
            <w:r w:rsidRPr="009C7A84">
              <w:rPr>
                <w:b/>
              </w:rPr>
              <w:t xml:space="preserve"> №7, Иркутская область, Ангарск г. квартал 85а, строение 3а</w:t>
            </w:r>
          </w:p>
        </w:tc>
      </w:tr>
      <w:tr w:rsidR="00AA3F09" w:rsidRPr="009C7A84" w14:paraId="2C20BF4E" w14:textId="77777777" w:rsidTr="00AA3F09">
        <w:trPr>
          <w:trHeight w:val="270"/>
        </w:trPr>
        <w:tc>
          <w:tcPr>
            <w:tcW w:w="5000" w:type="pct"/>
            <w:gridSpan w:val="7"/>
            <w:shd w:val="clear" w:color="auto" w:fill="auto"/>
            <w:vAlign w:val="center"/>
          </w:tcPr>
          <w:p w14:paraId="4379A0F5" w14:textId="77777777" w:rsidR="00AA3F09" w:rsidRPr="009C7A84" w:rsidRDefault="00AA3F09" w:rsidP="009C7A84">
            <w:pPr>
              <w:rPr>
                <w:b/>
                <w:iCs/>
              </w:rPr>
            </w:pPr>
            <w:r w:rsidRPr="009C7A84">
              <w:rPr>
                <w:b/>
                <w:color w:val="000000"/>
              </w:rPr>
              <w:t xml:space="preserve">Система автоматической пожарной сигнализации и оповещения людей при пожаре на ПС Иркутская, ПС № 7, в ОПУ ПС </w:t>
            </w:r>
            <w:proofErr w:type="spellStart"/>
            <w:r w:rsidRPr="009C7A84">
              <w:rPr>
                <w:b/>
                <w:color w:val="000000"/>
              </w:rPr>
              <w:t>Цемзавод</w:t>
            </w:r>
            <w:proofErr w:type="spellEnd"/>
            <w:r w:rsidRPr="009C7A84">
              <w:rPr>
                <w:b/>
                <w:color w:val="000000"/>
              </w:rPr>
              <w:t xml:space="preserve">, на </w:t>
            </w:r>
            <w:proofErr w:type="spellStart"/>
            <w:r w:rsidRPr="009C7A84">
              <w:rPr>
                <w:b/>
                <w:color w:val="000000"/>
              </w:rPr>
              <w:t>Голуметском</w:t>
            </w:r>
            <w:proofErr w:type="spellEnd"/>
            <w:r w:rsidRPr="009C7A84">
              <w:rPr>
                <w:b/>
                <w:color w:val="000000"/>
              </w:rPr>
              <w:t xml:space="preserve"> участке, инв. № </w:t>
            </w:r>
            <w:r w:rsidRPr="009C7A84">
              <w:rPr>
                <w:b/>
                <w:bCs/>
                <w:color w:val="000000"/>
              </w:rPr>
              <w:t xml:space="preserve"> </w:t>
            </w:r>
            <w:r w:rsidRPr="009C7A84">
              <w:rPr>
                <w:b/>
                <w:iCs/>
              </w:rPr>
              <w:t>7000008766</w:t>
            </w:r>
          </w:p>
        </w:tc>
      </w:tr>
      <w:tr w:rsidR="00AA3F09" w:rsidRPr="009C7A84" w14:paraId="35F391B3" w14:textId="77777777" w:rsidTr="00AA3F09">
        <w:trPr>
          <w:trHeight w:val="270"/>
        </w:trPr>
        <w:tc>
          <w:tcPr>
            <w:tcW w:w="351" w:type="pct"/>
            <w:shd w:val="clear" w:color="auto" w:fill="auto"/>
            <w:vAlign w:val="center"/>
          </w:tcPr>
          <w:p w14:paraId="7F57E72D" w14:textId="77777777" w:rsidR="00AA3F09" w:rsidRPr="009C7A84" w:rsidRDefault="00AA3F09" w:rsidP="009C7A84">
            <w:pPr>
              <w:jc w:val="center"/>
              <w:rPr>
                <w:color w:val="000000"/>
              </w:rPr>
            </w:pPr>
            <w:r w:rsidRPr="009C7A84">
              <w:rPr>
                <w:iCs/>
                <w:color w:val="000000"/>
              </w:rPr>
              <w:t>1</w:t>
            </w:r>
          </w:p>
        </w:tc>
        <w:tc>
          <w:tcPr>
            <w:tcW w:w="3152" w:type="pct"/>
            <w:gridSpan w:val="2"/>
            <w:shd w:val="clear" w:color="auto" w:fill="auto"/>
          </w:tcPr>
          <w:p w14:paraId="6A4CB35D" w14:textId="77777777" w:rsidR="00AA3F09" w:rsidRPr="009C7A84" w:rsidRDefault="00AA3F09" w:rsidP="009C7A84">
            <w:pPr>
              <w:rPr>
                <w:iCs/>
              </w:rPr>
            </w:pPr>
            <w:r w:rsidRPr="009C7A84">
              <w:t>Прибор С2000М</w:t>
            </w:r>
          </w:p>
        </w:tc>
        <w:tc>
          <w:tcPr>
            <w:tcW w:w="692" w:type="pct"/>
            <w:shd w:val="clear" w:color="auto" w:fill="auto"/>
          </w:tcPr>
          <w:p w14:paraId="1B89E71B"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1473B501" w14:textId="77777777" w:rsidR="00AA3F09" w:rsidRPr="009C7A84" w:rsidRDefault="00AA3F09" w:rsidP="009C7A84">
            <w:pPr>
              <w:jc w:val="center"/>
            </w:pPr>
            <w:r w:rsidRPr="009C7A84">
              <w:t>1</w:t>
            </w:r>
          </w:p>
        </w:tc>
      </w:tr>
      <w:tr w:rsidR="00AA3F09" w:rsidRPr="009C7A84" w14:paraId="09FE4F77" w14:textId="77777777" w:rsidTr="00AA3F09">
        <w:trPr>
          <w:trHeight w:val="270"/>
        </w:trPr>
        <w:tc>
          <w:tcPr>
            <w:tcW w:w="351" w:type="pct"/>
            <w:shd w:val="clear" w:color="auto" w:fill="auto"/>
            <w:vAlign w:val="center"/>
          </w:tcPr>
          <w:p w14:paraId="5C294B8E" w14:textId="77777777" w:rsidR="00AA3F09" w:rsidRPr="009C7A84" w:rsidRDefault="00AA3F09" w:rsidP="009C7A84">
            <w:pPr>
              <w:jc w:val="center"/>
              <w:rPr>
                <w:color w:val="000000"/>
              </w:rPr>
            </w:pPr>
            <w:r w:rsidRPr="009C7A84">
              <w:rPr>
                <w:iCs/>
                <w:color w:val="000000"/>
              </w:rPr>
              <w:t>2</w:t>
            </w:r>
          </w:p>
        </w:tc>
        <w:tc>
          <w:tcPr>
            <w:tcW w:w="3152" w:type="pct"/>
            <w:gridSpan w:val="2"/>
            <w:shd w:val="clear" w:color="auto" w:fill="auto"/>
          </w:tcPr>
          <w:p w14:paraId="37446406" w14:textId="77777777" w:rsidR="00AA3F09" w:rsidRPr="009C7A84" w:rsidRDefault="00AA3F09" w:rsidP="009C7A84">
            <w:pPr>
              <w:rPr>
                <w:iCs/>
              </w:rPr>
            </w:pPr>
            <w:r w:rsidRPr="009C7A84">
              <w:t xml:space="preserve">Сигнал 20 </w:t>
            </w:r>
            <w:r w:rsidRPr="009C7A84">
              <w:rPr>
                <w:lang w:val="en-US"/>
              </w:rPr>
              <w:t>SDM</w:t>
            </w:r>
          </w:p>
        </w:tc>
        <w:tc>
          <w:tcPr>
            <w:tcW w:w="692" w:type="pct"/>
            <w:shd w:val="clear" w:color="auto" w:fill="auto"/>
          </w:tcPr>
          <w:p w14:paraId="55BE0110"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753B9634" w14:textId="77777777" w:rsidR="00AA3F09" w:rsidRPr="009C7A84" w:rsidRDefault="00AA3F09" w:rsidP="009C7A84">
            <w:pPr>
              <w:jc w:val="center"/>
            </w:pPr>
            <w:r w:rsidRPr="009C7A84">
              <w:t>1</w:t>
            </w:r>
          </w:p>
        </w:tc>
      </w:tr>
      <w:tr w:rsidR="00AA3F09" w:rsidRPr="009C7A84" w14:paraId="08444B0E" w14:textId="77777777" w:rsidTr="00AA3F09">
        <w:trPr>
          <w:trHeight w:val="270"/>
        </w:trPr>
        <w:tc>
          <w:tcPr>
            <w:tcW w:w="351" w:type="pct"/>
            <w:shd w:val="clear" w:color="auto" w:fill="auto"/>
            <w:vAlign w:val="center"/>
          </w:tcPr>
          <w:p w14:paraId="7C3B4465" w14:textId="77777777" w:rsidR="00AA3F09" w:rsidRPr="009C7A84" w:rsidRDefault="00AA3F09" w:rsidP="009C7A84">
            <w:pPr>
              <w:jc w:val="center"/>
              <w:rPr>
                <w:color w:val="000000"/>
              </w:rPr>
            </w:pPr>
            <w:r w:rsidRPr="009C7A84">
              <w:rPr>
                <w:iCs/>
                <w:color w:val="000000"/>
              </w:rPr>
              <w:t>3</w:t>
            </w:r>
          </w:p>
        </w:tc>
        <w:tc>
          <w:tcPr>
            <w:tcW w:w="3152" w:type="pct"/>
            <w:gridSpan w:val="2"/>
            <w:shd w:val="clear" w:color="auto" w:fill="auto"/>
          </w:tcPr>
          <w:p w14:paraId="08BBD16D" w14:textId="77777777" w:rsidR="00AA3F09" w:rsidRPr="009C7A84" w:rsidRDefault="00AA3F09" w:rsidP="009C7A84">
            <w:pPr>
              <w:rPr>
                <w:iCs/>
              </w:rPr>
            </w:pPr>
            <w:r w:rsidRPr="009C7A84">
              <w:t>Датчик ИП 212-41</w:t>
            </w:r>
          </w:p>
        </w:tc>
        <w:tc>
          <w:tcPr>
            <w:tcW w:w="692" w:type="pct"/>
            <w:shd w:val="clear" w:color="auto" w:fill="auto"/>
          </w:tcPr>
          <w:p w14:paraId="285E0A75"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3AC3E566" w14:textId="77777777" w:rsidR="00AA3F09" w:rsidRPr="009C7A84" w:rsidRDefault="00AA3F09" w:rsidP="009C7A84">
            <w:pPr>
              <w:jc w:val="center"/>
            </w:pPr>
            <w:r w:rsidRPr="009C7A84">
              <w:t>6</w:t>
            </w:r>
          </w:p>
        </w:tc>
      </w:tr>
      <w:tr w:rsidR="00AA3F09" w:rsidRPr="009C7A84" w14:paraId="7DBD0C0C" w14:textId="77777777" w:rsidTr="00AA3F09">
        <w:trPr>
          <w:trHeight w:val="270"/>
        </w:trPr>
        <w:tc>
          <w:tcPr>
            <w:tcW w:w="351" w:type="pct"/>
            <w:shd w:val="clear" w:color="auto" w:fill="auto"/>
            <w:vAlign w:val="center"/>
          </w:tcPr>
          <w:p w14:paraId="3F001920" w14:textId="77777777" w:rsidR="00AA3F09" w:rsidRPr="009C7A84" w:rsidRDefault="00AA3F09" w:rsidP="009C7A84">
            <w:pPr>
              <w:jc w:val="center"/>
              <w:rPr>
                <w:color w:val="000000"/>
              </w:rPr>
            </w:pPr>
            <w:r w:rsidRPr="009C7A84">
              <w:rPr>
                <w:iCs/>
                <w:color w:val="000000"/>
              </w:rPr>
              <w:t>4</w:t>
            </w:r>
          </w:p>
        </w:tc>
        <w:tc>
          <w:tcPr>
            <w:tcW w:w="3152" w:type="pct"/>
            <w:gridSpan w:val="2"/>
            <w:shd w:val="clear" w:color="auto" w:fill="auto"/>
          </w:tcPr>
          <w:p w14:paraId="01D0AD95" w14:textId="77777777" w:rsidR="00AA3F09" w:rsidRPr="009C7A84" w:rsidRDefault="00AA3F09" w:rsidP="009C7A84">
            <w:pPr>
              <w:rPr>
                <w:iCs/>
              </w:rPr>
            </w:pPr>
            <w:r w:rsidRPr="009C7A84">
              <w:t>Ручной датчик ИПР -513-10</w:t>
            </w:r>
          </w:p>
        </w:tc>
        <w:tc>
          <w:tcPr>
            <w:tcW w:w="692" w:type="pct"/>
            <w:shd w:val="clear" w:color="auto" w:fill="auto"/>
          </w:tcPr>
          <w:p w14:paraId="3D9FCF26"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36DAAA1E" w14:textId="77777777" w:rsidR="00AA3F09" w:rsidRPr="009C7A84" w:rsidRDefault="00AA3F09" w:rsidP="009C7A84">
            <w:pPr>
              <w:jc w:val="center"/>
            </w:pPr>
            <w:r w:rsidRPr="009C7A84">
              <w:t>2</w:t>
            </w:r>
          </w:p>
        </w:tc>
      </w:tr>
      <w:tr w:rsidR="00AA3F09" w:rsidRPr="009C7A84" w14:paraId="66D3E8B8" w14:textId="77777777" w:rsidTr="00AA3F09">
        <w:trPr>
          <w:trHeight w:val="270"/>
        </w:trPr>
        <w:tc>
          <w:tcPr>
            <w:tcW w:w="351" w:type="pct"/>
            <w:shd w:val="clear" w:color="auto" w:fill="auto"/>
            <w:vAlign w:val="center"/>
          </w:tcPr>
          <w:p w14:paraId="58842FAE" w14:textId="77777777" w:rsidR="00AA3F09" w:rsidRPr="009C7A84" w:rsidRDefault="00AA3F09" w:rsidP="009C7A84">
            <w:pPr>
              <w:jc w:val="center"/>
              <w:rPr>
                <w:color w:val="000000"/>
              </w:rPr>
            </w:pPr>
            <w:r w:rsidRPr="009C7A84">
              <w:rPr>
                <w:iCs/>
                <w:color w:val="000000"/>
              </w:rPr>
              <w:t>5</w:t>
            </w:r>
          </w:p>
        </w:tc>
        <w:tc>
          <w:tcPr>
            <w:tcW w:w="3152" w:type="pct"/>
            <w:gridSpan w:val="2"/>
            <w:shd w:val="clear" w:color="auto" w:fill="auto"/>
          </w:tcPr>
          <w:p w14:paraId="622601D9" w14:textId="77777777" w:rsidR="00AA3F09" w:rsidRPr="009C7A84" w:rsidRDefault="00AA3F09" w:rsidP="009C7A84">
            <w:pPr>
              <w:rPr>
                <w:iCs/>
              </w:rPr>
            </w:pPr>
            <w:r w:rsidRPr="009C7A84">
              <w:t>Табличка Выход</w:t>
            </w:r>
          </w:p>
        </w:tc>
        <w:tc>
          <w:tcPr>
            <w:tcW w:w="692" w:type="pct"/>
            <w:shd w:val="clear" w:color="auto" w:fill="auto"/>
          </w:tcPr>
          <w:p w14:paraId="6721C14A"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15011D76" w14:textId="77777777" w:rsidR="00AA3F09" w:rsidRPr="009C7A84" w:rsidRDefault="00AA3F09" w:rsidP="009C7A84">
            <w:pPr>
              <w:jc w:val="center"/>
            </w:pPr>
            <w:r w:rsidRPr="009C7A84">
              <w:t>2</w:t>
            </w:r>
          </w:p>
        </w:tc>
      </w:tr>
      <w:tr w:rsidR="00AA3F09" w:rsidRPr="009C7A84" w14:paraId="18364FC0" w14:textId="77777777" w:rsidTr="00AA3F09">
        <w:trPr>
          <w:trHeight w:val="270"/>
        </w:trPr>
        <w:tc>
          <w:tcPr>
            <w:tcW w:w="351" w:type="pct"/>
            <w:shd w:val="clear" w:color="auto" w:fill="auto"/>
            <w:vAlign w:val="center"/>
          </w:tcPr>
          <w:p w14:paraId="6A93C52A" w14:textId="77777777" w:rsidR="00AA3F09" w:rsidRPr="009C7A84" w:rsidRDefault="00AA3F09" w:rsidP="009C7A84">
            <w:pPr>
              <w:jc w:val="center"/>
              <w:rPr>
                <w:color w:val="000000"/>
              </w:rPr>
            </w:pPr>
            <w:r w:rsidRPr="009C7A84">
              <w:rPr>
                <w:iCs/>
                <w:color w:val="000000"/>
              </w:rPr>
              <w:t>6</w:t>
            </w:r>
          </w:p>
        </w:tc>
        <w:tc>
          <w:tcPr>
            <w:tcW w:w="3152" w:type="pct"/>
            <w:gridSpan w:val="2"/>
            <w:shd w:val="clear" w:color="auto" w:fill="auto"/>
          </w:tcPr>
          <w:p w14:paraId="41FFD2CB" w14:textId="77777777" w:rsidR="00AA3F09" w:rsidRPr="009C7A84" w:rsidRDefault="00AA3F09" w:rsidP="009C7A84">
            <w:pPr>
              <w:rPr>
                <w:iCs/>
              </w:rPr>
            </w:pPr>
            <w:proofErr w:type="spellStart"/>
            <w:r w:rsidRPr="009C7A84">
              <w:t>Оповещатель</w:t>
            </w:r>
            <w:proofErr w:type="spellEnd"/>
            <w:r w:rsidRPr="009C7A84">
              <w:t xml:space="preserve"> Маяк-12 КП</w:t>
            </w:r>
          </w:p>
        </w:tc>
        <w:tc>
          <w:tcPr>
            <w:tcW w:w="692" w:type="pct"/>
            <w:shd w:val="clear" w:color="auto" w:fill="auto"/>
          </w:tcPr>
          <w:p w14:paraId="0E469D3A"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460A67A0" w14:textId="77777777" w:rsidR="00AA3F09" w:rsidRPr="009C7A84" w:rsidRDefault="00AA3F09" w:rsidP="009C7A84">
            <w:pPr>
              <w:jc w:val="center"/>
            </w:pPr>
            <w:r w:rsidRPr="009C7A84">
              <w:t>2</w:t>
            </w:r>
          </w:p>
        </w:tc>
      </w:tr>
      <w:tr w:rsidR="00AA3F09" w:rsidRPr="009C7A84" w14:paraId="6874989B" w14:textId="77777777" w:rsidTr="00AA3F09">
        <w:trPr>
          <w:trHeight w:val="270"/>
        </w:trPr>
        <w:tc>
          <w:tcPr>
            <w:tcW w:w="351" w:type="pct"/>
            <w:shd w:val="clear" w:color="auto" w:fill="auto"/>
            <w:vAlign w:val="center"/>
          </w:tcPr>
          <w:p w14:paraId="769E3E6E" w14:textId="77777777" w:rsidR="00AA3F09" w:rsidRPr="009C7A84" w:rsidRDefault="00AA3F09" w:rsidP="009C7A84">
            <w:pPr>
              <w:jc w:val="center"/>
              <w:rPr>
                <w:color w:val="000000"/>
              </w:rPr>
            </w:pPr>
            <w:r w:rsidRPr="009C7A84">
              <w:rPr>
                <w:iCs/>
                <w:color w:val="000000"/>
              </w:rPr>
              <w:t>7</w:t>
            </w:r>
          </w:p>
        </w:tc>
        <w:tc>
          <w:tcPr>
            <w:tcW w:w="3152" w:type="pct"/>
            <w:gridSpan w:val="2"/>
            <w:shd w:val="clear" w:color="auto" w:fill="auto"/>
          </w:tcPr>
          <w:p w14:paraId="2FCDFF51" w14:textId="77777777" w:rsidR="00AA3F09" w:rsidRPr="009C7A84" w:rsidRDefault="00AA3F09" w:rsidP="009C7A84">
            <w:pPr>
              <w:rPr>
                <w:iCs/>
              </w:rPr>
            </w:pPr>
            <w:r w:rsidRPr="009C7A84">
              <w:t xml:space="preserve">Датчик </w:t>
            </w:r>
            <w:proofErr w:type="spellStart"/>
            <w:r w:rsidRPr="009C7A84">
              <w:t>Спектрон</w:t>
            </w:r>
            <w:proofErr w:type="spellEnd"/>
            <w:r w:rsidRPr="009C7A84">
              <w:t xml:space="preserve"> 201</w:t>
            </w:r>
          </w:p>
        </w:tc>
        <w:tc>
          <w:tcPr>
            <w:tcW w:w="692" w:type="pct"/>
            <w:shd w:val="clear" w:color="auto" w:fill="auto"/>
          </w:tcPr>
          <w:p w14:paraId="0CC89BEC" w14:textId="77777777" w:rsidR="00AA3F09" w:rsidRPr="009C7A84" w:rsidRDefault="00AA3F09" w:rsidP="009C7A84">
            <w:pPr>
              <w:jc w:val="center"/>
              <w:rPr>
                <w:color w:val="000000"/>
              </w:rPr>
            </w:pPr>
            <w:proofErr w:type="spellStart"/>
            <w:r w:rsidRPr="009C7A84">
              <w:t>шт</w:t>
            </w:r>
            <w:proofErr w:type="spellEnd"/>
          </w:p>
        </w:tc>
        <w:tc>
          <w:tcPr>
            <w:tcW w:w="805" w:type="pct"/>
            <w:gridSpan w:val="3"/>
            <w:shd w:val="clear" w:color="auto" w:fill="auto"/>
          </w:tcPr>
          <w:p w14:paraId="071269E1" w14:textId="77777777" w:rsidR="00AA3F09" w:rsidRPr="009C7A84" w:rsidRDefault="00AA3F09" w:rsidP="009C7A84">
            <w:pPr>
              <w:jc w:val="center"/>
            </w:pPr>
            <w:r w:rsidRPr="009C7A84">
              <w:t>3</w:t>
            </w:r>
          </w:p>
        </w:tc>
      </w:tr>
      <w:tr w:rsidR="00AA3F09" w:rsidRPr="009C7A84" w14:paraId="52A9B6D0" w14:textId="77777777" w:rsidTr="00AA3F09">
        <w:trPr>
          <w:trHeight w:val="178"/>
        </w:trPr>
        <w:tc>
          <w:tcPr>
            <w:tcW w:w="5000" w:type="pct"/>
            <w:gridSpan w:val="7"/>
            <w:shd w:val="clear" w:color="auto" w:fill="auto"/>
            <w:vAlign w:val="bottom"/>
            <w:hideMark/>
          </w:tcPr>
          <w:p w14:paraId="5C0F512B" w14:textId="77777777" w:rsidR="00AA3F09" w:rsidRPr="009C7A84" w:rsidRDefault="00AA3F09" w:rsidP="009C7A84">
            <w:pPr>
              <w:rPr>
                <w:b/>
                <w:bCs/>
                <w:color w:val="000000"/>
              </w:rPr>
            </w:pPr>
            <w:r w:rsidRPr="009C7A84">
              <w:rPr>
                <w:b/>
                <w:bCs/>
                <w:color w:val="000000"/>
              </w:rPr>
              <w:t xml:space="preserve">7.  База,  г. Ангарск, </w:t>
            </w:r>
            <w:r w:rsidRPr="009C7A84">
              <w:rPr>
                <w:b/>
                <w:color w:val="000000"/>
              </w:rPr>
              <w:t>квартал 27 строение 21</w:t>
            </w:r>
          </w:p>
        </w:tc>
      </w:tr>
      <w:tr w:rsidR="00AA3F09" w:rsidRPr="009C7A84" w14:paraId="7E4265ED" w14:textId="77777777" w:rsidTr="00AA3F09">
        <w:trPr>
          <w:trHeight w:val="178"/>
        </w:trPr>
        <w:tc>
          <w:tcPr>
            <w:tcW w:w="5000" w:type="pct"/>
            <w:gridSpan w:val="7"/>
            <w:shd w:val="clear" w:color="auto" w:fill="auto"/>
            <w:vAlign w:val="bottom"/>
          </w:tcPr>
          <w:p w14:paraId="53D71B62" w14:textId="77777777" w:rsidR="00AA3F09" w:rsidRPr="009C7A84" w:rsidRDefault="00AA3F09" w:rsidP="009C7A84">
            <w:pPr>
              <w:rPr>
                <w:b/>
                <w:bCs/>
                <w:color w:val="000000"/>
              </w:rPr>
            </w:pPr>
            <w:r w:rsidRPr="009C7A84">
              <w:rPr>
                <w:b/>
                <w:bCs/>
                <w:color w:val="000000"/>
              </w:rPr>
              <w:t xml:space="preserve">Здание </w:t>
            </w:r>
            <w:proofErr w:type="spellStart"/>
            <w:r w:rsidRPr="009C7A84">
              <w:rPr>
                <w:b/>
                <w:bCs/>
                <w:color w:val="000000"/>
              </w:rPr>
              <w:t>СМиТ</w:t>
            </w:r>
            <w:proofErr w:type="spellEnd"/>
            <w:r w:rsidRPr="009C7A84">
              <w:rPr>
                <w:b/>
                <w:bCs/>
                <w:color w:val="000000"/>
              </w:rPr>
              <w:t xml:space="preserve"> и ОМТС базы Центральных электрических сетей </w:t>
            </w:r>
            <w:r w:rsidRPr="009C7A84">
              <w:rPr>
                <w:b/>
                <w:color w:val="000000"/>
              </w:rPr>
              <w:t xml:space="preserve">инв. № </w:t>
            </w:r>
            <w:r w:rsidRPr="009C7A84">
              <w:rPr>
                <w:b/>
                <w:bCs/>
                <w:color w:val="000000"/>
              </w:rPr>
              <w:t xml:space="preserve"> 7000010172</w:t>
            </w:r>
          </w:p>
        </w:tc>
      </w:tr>
      <w:tr w:rsidR="00AA3F09" w:rsidRPr="009C7A84" w14:paraId="2E08DF11" w14:textId="77777777" w:rsidTr="00AA3F09">
        <w:trPr>
          <w:trHeight w:val="178"/>
        </w:trPr>
        <w:tc>
          <w:tcPr>
            <w:tcW w:w="5000" w:type="pct"/>
            <w:gridSpan w:val="7"/>
            <w:shd w:val="clear" w:color="auto" w:fill="auto"/>
            <w:vAlign w:val="bottom"/>
          </w:tcPr>
          <w:p w14:paraId="544D2171" w14:textId="77777777" w:rsidR="00AA3F09" w:rsidRPr="009C7A84" w:rsidRDefault="00AA3F09" w:rsidP="009C7A84">
            <w:pPr>
              <w:rPr>
                <w:b/>
                <w:bCs/>
                <w:color w:val="000000"/>
              </w:rPr>
            </w:pPr>
            <w:r w:rsidRPr="009C7A84">
              <w:rPr>
                <w:b/>
                <w:bCs/>
                <w:color w:val="000000"/>
              </w:rPr>
              <w:lastRenderedPageBreak/>
              <w:t xml:space="preserve">Система автоматической пожарной сигнализации в помещениях База МТС </w:t>
            </w:r>
            <w:r w:rsidRPr="009C7A84">
              <w:rPr>
                <w:b/>
                <w:color w:val="000000"/>
              </w:rPr>
              <w:t xml:space="preserve">инв. № </w:t>
            </w:r>
            <w:r w:rsidRPr="009C7A84">
              <w:rPr>
                <w:b/>
                <w:bCs/>
                <w:color w:val="000000"/>
              </w:rPr>
              <w:t>7000006367</w:t>
            </w:r>
          </w:p>
        </w:tc>
      </w:tr>
      <w:tr w:rsidR="00AA3F09" w:rsidRPr="009C7A84" w14:paraId="4A583C27" w14:textId="77777777" w:rsidTr="00AA3F09">
        <w:trPr>
          <w:trHeight w:val="220"/>
        </w:trPr>
        <w:tc>
          <w:tcPr>
            <w:tcW w:w="5000" w:type="pct"/>
            <w:gridSpan w:val="7"/>
            <w:shd w:val="clear" w:color="auto" w:fill="auto"/>
            <w:vAlign w:val="bottom"/>
          </w:tcPr>
          <w:p w14:paraId="2562620C" w14:textId="77777777" w:rsidR="00AA3F09" w:rsidRPr="009C7A84" w:rsidRDefault="00AA3F09" w:rsidP="009C7A84">
            <w:pPr>
              <w:rPr>
                <w:color w:val="000000"/>
              </w:rPr>
            </w:pPr>
            <w:r w:rsidRPr="009C7A84">
              <w:rPr>
                <w:b/>
                <w:bCs/>
                <w:iCs/>
                <w:color w:val="000000"/>
              </w:rPr>
              <w:t>Автоматическая пожарная сигнализация</w:t>
            </w:r>
          </w:p>
        </w:tc>
      </w:tr>
      <w:tr w:rsidR="00AA3F09" w:rsidRPr="009C7A84" w14:paraId="50527B03" w14:textId="77777777" w:rsidTr="00AA3F09">
        <w:trPr>
          <w:trHeight w:val="155"/>
        </w:trPr>
        <w:tc>
          <w:tcPr>
            <w:tcW w:w="351" w:type="pct"/>
            <w:shd w:val="clear" w:color="auto" w:fill="auto"/>
            <w:vAlign w:val="bottom"/>
            <w:hideMark/>
          </w:tcPr>
          <w:p w14:paraId="36087D2F"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hideMark/>
          </w:tcPr>
          <w:p w14:paraId="7EB745D1" w14:textId="77777777" w:rsidR="00AA3F09" w:rsidRPr="009C7A84" w:rsidRDefault="00AA3F09" w:rsidP="009C7A84">
            <w:pPr>
              <w:rPr>
                <w:iCs/>
                <w:color w:val="000000"/>
              </w:rPr>
            </w:pPr>
            <w:r w:rsidRPr="009C7A84">
              <w:rPr>
                <w:iCs/>
                <w:color w:val="000000"/>
              </w:rPr>
              <w:t>Блок С-2000-БКИ</w:t>
            </w:r>
          </w:p>
        </w:tc>
        <w:tc>
          <w:tcPr>
            <w:tcW w:w="692" w:type="pct"/>
            <w:shd w:val="clear" w:color="auto" w:fill="auto"/>
            <w:hideMark/>
          </w:tcPr>
          <w:p w14:paraId="57FE69A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627CF8F" w14:textId="77777777" w:rsidR="00AA3F09" w:rsidRPr="009C7A84" w:rsidRDefault="00AA3F09" w:rsidP="009C7A84">
            <w:pPr>
              <w:jc w:val="center"/>
              <w:rPr>
                <w:color w:val="000000"/>
              </w:rPr>
            </w:pPr>
            <w:r w:rsidRPr="009C7A84">
              <w:rPr>
                <w:color w:val="000000"/>
              </w:rPr>
              <w:t>1</w:t>
            </w:r>
          </w:p>
        </w:tc>
      </w:tr>
      <w:tr w:rsidR="00AA3F09" w:rsidRPr="009C7A84" w14:paraId="6462C2BB" w14:textId="77777777" w:rsidTr="00AA3F09">
        <w:trPr>
          <w:trHeight w:val="74"/>
        </w:trPr>
        <w:tc>
          <w:tcPr>
            <w:tcW w:w="351" w:type="pct"/>
            <w:shd w:val="clear" w:color="auto" w:fill="auto"/>
            <w:vAlign w:val="bottom"/>
            <w:hideMark/>
          </w:tcPr>
          <w:p w14:paraId="074608AC"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hideMark/>
          </w:tcPr>
          <w:p w14:paraId="24C75526" w14:textId="77777777" w:rsidR="00AA3F09" w:rsidRPr="009C7A84" w:rsidRDefault="00AA3F09" w:rsidP="009C7A84">
            <w:pPr>
              <w:rPr>
                <w:iCs/>
                <w:color w:val="000000"/>
              </w:rPr>
            </w:pPr>
            <w:r w:rsidRPr="009C7A84">
              <w:rPr>
                <w:iCs/>
                <w:color w:val="000000"/>
              </w:rPr>
              <w:t>Прибор Сигнал-20</w:t>
            </w:r>
          </w:p>
        </w:tc>
        <w:tc>
          <w:tcPr>
            <w:tcW w:w="692" w:type="pct"/>
            <w:shd w:val="clear" w:color="auto" w:fill="auto"/>
            <w:hideMark/>
          </w:tcPr>
          <w:p w14:paraId="0E1A622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53459B9" w14:textId="77777777" w:rsidR="00AA3F09" w:rsidRPr="009C7A84" w:rsidRDefault="00AA3F09" w:rsidP="009C7A84">
            <w:pPr>
              <w:jc w:val="center"/>
              <w:rPr>
                <w:color w:val="000000"/>
              </w:rPr>
            </w:pPr>
            <w:r w:rsidRPr="009C7A84">
              <w:rPr>
                <w:color w:val="000000"/>
              </w:rPr>
              <w:t>3</w:t>
            </w:r>
          </w:p>
        </w:tc>
      </w:tr>
      <w:tr w:rsidR="00AA3F09" w:rsidRPr="009C7A84" w14:paraId="5C8F70C8" w14:textId="77777777" w:rsidTr="00AA3F09">
        <w:trPr>
          <w:trHeight w:val="150"/>
        </w:trPr>
        <w:tc>
          <w:tcPr>
            <w:tcW w:w="351" w:type="pct"/>
            <w:shd w:val="clear" w:color="auto" w:fill="auto"/>
            <w:vAlign w:val="bottom"/>
            <w:hideMark/>
          </w:tcPr>
          <w:p w14:paraId="3BD56670"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hideMark/>
          </w:tcPr>
          <w:p w14:paraId="04C79CC0" w14:textId="77777777" w:rsidR="00AA3F09" w:rsidRPr="009C7A84" w:rsidRDefault="00AA3F09" w:rsidP="009C7A84">
            <w:pPr>
              <w:rPr>
                <w:iCs/>
                <w:color w:val="000000"/>
              </w:rPr>
            </w:pPr>
            <w:r w:rsidRPr="009C7A84">
              <w:rPr>
                <w:iCs/>
                <w:color w:val="000000"/>
              </w:rPr>
              <w:t>Прибор Сигнал-10</w:t>
            </w:r>
          </w:p>
        </w:tc>
        <w:tc>
          <w:tcPr>
            <w:tcW w:w="692" w:type="pct"/>
            <w:shd w:val="clear" w:color="auto" w:fill="auto"/>
            <w:hideMark/>
          </w:tcPr>
          <w:p w14:paraId="78D51ED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30D9EBD" w14:textId="77777777" w:rsidR="00AA3F09" w:rsidRPr="009C7A84" w:rsidRDefault="00AA3F09" w:rsidP="009C7A84">
            <w:pPr>
              <w:jc w:val="center"/>
              <w:rPr>
                <w:color w:val="000000"/>
              </w:rPr>
            </w:pPr>
            <w:r w:rsidRPr="009C7A84">
              <w:rPr>
                <w:color w:val="000000"/>
              </w:rPr>
              <w:t>3</w:t>
            </w:r>
          </w:p>
        </w:tc>
      </w:tr>
      <w:tr w:rsidR="00AA3F09" w:rsidRPr="009C7A84" w14:paraId="4D20B959" w14:textId="77777777" w:rsidTr="00AA3F09">
        <w:trPr>
          <w:trHeight w:val="212"/>
        </w:trPr>
        <w:tc>
          <w:tcPr>
            <w:tcW w:w="351" w:type="pct"/>
            <w:shd w:val="clear" w:color="auto" w:fill="auto"/>
            <w:vAlign w:val="bottom"/>
            <w:hideMark/>
          </w:tcPr>
          <w:p w14:paraId="05E6845F"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hideMark/>
          </w:tcPr>
          <w:p w14:paraId="7770F093" w14:textId="77777777" w:rsidR="00AA3F09" w:rsidRPr="009C7A84" w:rsidRDefault="00AA3F09" w:rsidP="009C7A84">
            <w:pPr>
              <w:rPr>
                <w:iCs/>
                <w:color w:val="000000"/>
              </w:rPr>
            </w:pPr>
            <w:r w:rsidRPr="009C7A84">
              <w:rPr>
                <w:iCs/>
                <w:color w:val="000000"/>
              </w:rPr>
              <w:t>Пульт С-2000-М</w:t>
            </w:r>
          </w:p>
        </w:tc>
        <w:tc>
          <w:tcPr>
            <w:tcW w:w="692" w:type="pct"/>
            <w:shd w:val="clear" w:color="auto" w:fill="auto"/>
            <w:hideMark/>
          </w:tcPr>
          <w:p w14:paraId="42CA1CD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EC1D54C" w14:textId="77777777" w:rsidR="00AA3F09" w:rsidRPr="009C7A84" w:rsidRDefault="00AA3F09" w:rsidP="009C7A84">
            <w:pPr>
              <w:jc w:val="center"/>
              <w:rPr>
                <w:color w:val="000000"/>
              </w:rPr>
            </w:pPr>
            <w:r w:rsidRPr="009C7A84">
              <w:rPr>
                <w:color w:val="000000"/>
              </w:rPr>
              <w:t>1</w:t>
            </w:r>
          </w:p>
        </w:tc>
      </w:tr>
      <w:tr w:rsidR="00AA3F09" w:rsidRPr="009C7A84" w14:paraId="257CED09" w14:textId="77777777" w:rsidTr="00AA3F09">
        <w:trPr>
          <w:trHeight w:val="146"/>
        </w:trPr>
        <w:tc>
          <w:tcPr>
            <w:tcW w:w="351" w:type="pct"/>
            <w:shd w:val="clear" w:color="auto" w:fill="auto"/>
            <w:vAlign w:val="bottom"/>
            <w:hideMark/>
          </w:tcPr>
          <w:p w14:paraId="7B736505"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hideMark/>
          </w:tcPr>
          <w:p w14:paraId="14F75AEB" w14:textId="77777777" w:rsidR="00AA3F09" w:rsidRPr="009C7A84" w:rsidRDefault="00AA3F09" w:rsidP="009C7A84">
            <w:pPr>
              <w:rPr>
                <w:iCs/>
                <w:color w:val="000000"/>
              </w:rPr>
            </w:pPr>
            <w:r w:rsidRPr="009C7A84">
              <w:rPr>
                <w:iCs/>
                <w:color w:val="000000"/>
              </w:rPr>
              <w:t>Контроль С-2000-4</w:t>
            </w:r>
          </w:p>
        </w:tc>
        <w:tc>
          <w:tcPr>
            <w:tcW w:w="692" w:type="pct"/>
            <w:shd w:val="clear" w:color="auto" w:fill="auto"/>
            <w:hideMark/>
          </w:tcPr>
          <w:p w14:paraId="7067A4A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323F50E" w14:textId="77777777" w:rsidR="00AA3F09" w:rsidRPr="009C7A84" w:rsidRDefault="00AA3F09" w:rsidP="009C7A84">
            <w:pPr>
              <w:jc w:val="center"/>
              <w:rPr>
                <w:color w:val="000000"/>
              </w:rPr>
            </w:pPr>
            <w:r w:rsidRPr="009C7A84">
              <w:rPr>
                <w:color w:val="000000"/>
              </w:rPr>
              <w:t>1</w:t>
            </w:r>
          </w:p>
        </w:tc>
      </w:tr>
      <w:tr w:rsidR="00AA3F09" w:rsidRPr="009C7A84" w14:paraId="4881DF06" w14:textId="77777777" w:rsidTr="00AA3F09">
        <w:trPr>
          <w:trHeight w:val="70"/>
        </w:trPr>
        <w:tc>
          <w:tcPr>
            <w:tcW w:w="351" w:type="pct"/>
            <w:shd w:val="clear" w:color="auto" w:fill="auto"/>
            <w:vAlign w:val="bottom"/>
            <w:hideMark/>
          </w:tcPr>
          <w:p w14:paraId="449E28AB"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hideMark/>
          </w:tcPr>
          <w:p w14:paraId="028AFD05" w14:textId="77777777" w:rsidR="00AA3F09" w:rsidRPr="009C7A84" w:rsidRDefault="00AA3F09" w:rsidP="009C7A84">
            <w:pPr>
              <w:rPr>
                <w:iCs/>
                <w:color w:val="000000"/>
              </w:rPr>
            </w:pPr>
            <w:r w:rsidRPr="009C7A84">
              <w:rPr>
                <w:iCs/>
                <w:color w:val="000000"/>
              </w:rPr>
              <w:t>ББП-20</w:t>
            </w:r>
          </w:p>
        </w:tc>
        <w:tc>
          <w:tcPr>
            <w:tcW w:w="692" w:type="pct"/>
            <w:shd w:val="clear" w:color="auto" w:fill="auto"/>
            <w:hideMark/>
          </w:tcPr>
          <w:p w14:paraId="2919549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BCE683E" w14:textId="77777777" w:rsidR="00AA3F09" w:rsidRPr="009C7A84" w:rsidRDefault="00AA3F09" w:rsidP="009C7A84">
            <w:pPr>
              <w:jc w:val="center"/>
              <w:rPr>
                <w:color w:val="000000"/>
              </w:rPr>
            </w:pPr>
            <w:r w:rsidRPr="009C7A84">
              <w:rPr>
                <w:color w:val="000000"/>
              </w:rPr>
              <w:t>7</w:t>
            </w:r>
          </w:p>
        </w:tc>
      </w:tr>
      <w:tr w:rsidR="00AA3F09" w:rsidRPr="009C7A84" w14:paraId="54538DC1" w14:textId="77777777" w:rsidTr="00AA3F09">
        <w:trPr>
          <w:trHeight w:val="142"/>
        </w:trPr>
        <w:tc>
          <w:tcPr>
            <w:tcW w:w="351" w:type="pct"/>
            <w:shd w:val="clear" w:color="auto" w:fill="auto"/>
            <w:vAlign w:val="bottom"/>
            <w:hideMark/>
          </w:tcPr>
          <w:p w14:paraId="3955D47A"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bottom"/>
            <w:hideMark/>
          </w:tcPr>
          <w:p w14:paraId="2CC52A5B" w14:textId="77777777" w:rsidR="00AA3F09" w:rsidRPr="009C7A84" w:rsidRDefault="00AA3F09" w:rsidP="009C7A84">
            <w:pPr>
              <w:rPr>
                <w:iCs/>
                <w:color w:val="000000"/>
              </w:rPr>
            </w:pPr>
            <w:r w:rsidRPr="009C7A84">
              <w:rPr>
                <w:iCs/>
                <w:color w:val="000000"/>
              </w:rPr>
              <w:t>Аккумулятор 12В-7Ач</w:t>
            </w:r>
          </w:p>
        </w:tc>
        <w:tc>
          <w:tcPr>
            <w:tcW w:w="692" w:type="pct"/>
            <w:shd w:val="clear" w:color="auto" w:fill="auto"/>
            <w:hideMark/>
          </w:tcPr>
          <w:p w14:paraId="22F6BD5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EC9F1F1" w14:textId="77777777" w:rsidR="00AA3F09" w:rsidRPr="009C7A84" w:rsidRDefault="00AA3F09" w:rsidP="009C7A84">
            <w:pPr>
              <w:jc w:val="center"/>
              <w:rPr>
                <w:color w:val="000000"/>
              </w:rPr>
            </w:pPr>
            <w:r w:rsidRPr="009C7A84">
              <w:rPr>
                <w:color w:val="000000"/>
              </w:rPr>
              <w:t>7</w:t>
            </w:r>
          </w:p>
        </w:tc>
      </w:tr>
      <w:tr w:rsidR="00AA3F09" w:rsidRPr="009C7A84" w14:paraId="7DCDA0E2" w14:textId="77777777" w:rsidTr="00AA3F09">
        <w:trPr>
          <w:trHeight w:val="204"/>
        </w:trPr>
        <w:tc>
          <w:tcPr>
            <w:tcW w:w="351" w:type="pct"/>
            <w:shd w:val="clear" w:color="auto" w:fill="auto"/>
            <w:vAlign w:val="bottom"/>
            <w:hideMark/>
          </w:tcPr>
          <w:p w14:paraId="247211D6"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bottom"/>
            <w:hideMark/>
          </w:tcPr>
          <w:p w14:paraId="472307B9"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тепловой КАДЕТ-Т3</w:t>
            </w:r>
          </w:p>
        </w:tc>
        <w:tc>
          <w:tcPr>
            <w:tcW w:w="692" w:type="pct"/>
            <w:shd w:val="clear" w:color="auto" w:fill="auto"/>
            <w:hideMark/>
          </w:tcPr>
          <w:p w14:paraId="25EC1AE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DD0C976" w14:textId="77777777" w:rsidR="00AA3F09" w:rsidRPr="009C7A84" w:rsidRDefault="00AA3F09" w:rsidP="009C7A84">
            <w:pPr>
              <w:jc w:val="center"/>
              <w:rPr>
                <w:color w:val="000000"/>
              </w:rPr>
            </w:pPr>
            <w:r w:rsidRPr="009C7A84">
              <w:rPr>
                <w:color w:val="000000"/>
              </w:rPr>
              <w:t>184</w:t>
            </w:r>
          </w:p>
        </w:tc>
      </w:tr>
      <w:tr w:rsidR="00AA3F09" w:rsidRPr="009C7A84" w14:paraId="7EEF2130" w14:textId="77777777" w:rsidTr="00AA3F09">
        <w:trPr>
          <w:trHeight w:val="152"/>
        </w:trPr>
        <w:tc>
          <w:tcPr>
            <w:tcW w:w="351" w:type="pct"/>
            <w:shd w:val="clear" w:color="auto" w:fill="auto"/>
            <w:vAlign w:val="bottom"/>
            <w:hideMark/>
          </w:tcPr>
          <w:p w14:paraId="54A20964"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vAlign w:val="bottom"/>
            <w:hideMark/>
          </w:tcPr>
          <w:p w14:paraId="674F34F1"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дымовой ИПД-3.1М</w:t>
            </w:r>
          </w:p>
        </w:tc>
        <w:tc>
          <w:tcPr>
            <w:tcW w:w="692" w:type="pct"/>
            <w:shd w:val="clear" w:color="auto" w:fill="auto"/>
            <w:hideMark/>
          </w:tcPr>
          <w:p w14:paraId="64AEE5C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4B2EB07" w14:textId="77777777" w:rsidR="00AA3F09" w:rsidRPr="009C7A84" w:rsidRDefault="00AA3F09" w:rsidP="009C7A84">
            <w:pPr>
              <w:jc w:val="center"/>
              <w:rPr>
                <w:color w:val="000000"/>
              </w:rPr>
            </w:pPr>
            <w:r w:rsidRPr="009C7A84">
              <w:rPr>
                <w:color w:val="000000"/>
              </w:rPr>
              <w:t>76</w:t>
            </w:r>
          </w:p>
        </w:tc>
      </w:tr>
      <w:tr w:rsidR="00AA3F09" w:rsidRPr="009C7A84" w14:paraId="0CCB3D20" w14:textId="77777777" w:rsidTr="00AA3F09">
        <w:trPr>
          <w:trHeight w:val="214"/>
        </w:trPr>
        <w:tc>
          <w:tcPr>
            <w:tcW w:w="351" w:type="pct"/>
            <w:shd w:val="clear" w:color="auto" w:fill="auto"/>
            <w:vAlign w:val="bottom"/>
            <w:hideMark/>
          </w:tcPr>
          <w:p w14:paraId="36D930BD"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vAlign w:val="bottom"/>
            <w:hideMark/>
          </w:tcPr>
          <w:p w14:paraId="452F97B4"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w:t>
            </w:r>
            <w:proofErr w:type="spellStart"/>
            <w:r w:rsidRPr="009C7A84">
              <w:rPr>
                <w:iCs/>
                <w:color w:val="000000"/>
              </w:rPr>
              <w:t>ручной</w:t>
            </w:r>
            <w:proofErr w:type="spellEnd"/>
            <w:r w:rsidRPr="009C7A84">
              <w:rPr>
                <w:iCs/>
                <w:color w:val="000000"/>
              </w:rPr>
              <w:t xml:space="preserve"> ИПР-513-3 (ИПР-И)</w:t>
            </w:r>
          </w:p>
        </w:tc>
        <w:tc>
          <w:tcPr>
            <w:tcW w:w="692" w:type="pct"/>
            <w:shd w:val="clear" w:color="auto" w:fill="auto"/>
            <w:hideMark/>
          </w:tcPr>
          <w:p w14:paraId="4DDBB47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0A67460" w14:textId="77777777" w:rsidR="00AA3F09" w:rsidRPr="009C7A84" w:rsidRDefault="00AA3F09" w:rsidP="009C7A84">
            <w:pPr>
              <w:jc w:val="center"/>
              <w:rPr>
                <w:color w:val="000000"/>
              </w:rPr>
            </w:pPr>
            <w:r w:rsidRPr="009C7A84">
              <w:rPr>
                <w:color w:val="000000"/>
              </w:rPr>
              <w:t>25</w:t>
            </w:r>
          </w:p>
        </w:tc>
      </w:tr>
      <w:tr w:rsidR="00AA3F09" w:rsidRPr="009C7A84" w14:paraId="5FB409EE" w14:textId="77777777" w:rsidTr="00AA3F09">
        <w:trPr>
          <w:trHeight w:val="134"/>
        </w:trPr>
        <w:tc>
          <w:tcPr>
            <w:tcW w:w="351" w:type="pct"/>
            <w:shd w:val="clear" w:color="auto" w:fill="auto"/>
            <w:vAlign w:val="bottom"/>
            <w:hideMark/>
          </w:tcPr>
          <w:p w14:paraId="6BF4BB95"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vAlign w:val="bottom"/>
            <w:hideMark/>
          </w:tcPr>
          <w:p w14:paraId="26CD28FF"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пламени </w:t>
            </w:r>
            <w:proofErr w:type="spellStart"/>
            <w:r w:rsidRPr="009C7A84">
              <w:rPr>
                <w:iCs/>
                <w:color w:val="000000"/>
              </w:rPr>
              <w:t>Спектрон</w:t>
            </w:r>
            <w:proofErr w:type="spellEnd"/>
            <w:r w:rsidRPr="009C7A84">
              <w:rPr>
                <w:iCs/>
                <w:color w:val="000000"/>
              </w:rPr>
              <w:t xml:space="preserve"> 201.Н</w:t>
            </w:r>
          </w:p>
        </w:tc>
        <w:tc>
          <w:tcPr>
            <w:tcW w:w="692" w:type="pct"/>
            <w:shd w:val="clear" w:color="auto" w:fill="auto"/>
            <w:hideMark/>
          </w:tcPr>
          <w:p w14:paraId="27AA830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37236FA" w14:textId="77777777" w:rsidR="00AA3F09" w:rsidRPr="009C7A84" w:rsidRDefault="00AA3F09" w:rsidP="009C7A84">
            <w:pPr>
              <w:jc w:val="center"/>
              <w:rPr>
                <w:color w:val="000000"/>
              </w:rPr>
            </w:pPr>
            <w:r w:rsidRPr="009C7A84">
              <w:rPr>
                <w:color w:val="000000"/>
              </w:rPr>
              <w:t>3</w:t>
            </w:r>
          </w:p>
        </w:tc>
      </w:tr>
      <w:tr w:rsidR="00AA3F09" w:rsidRPr="009C7A84" w14:paraId="2B792568" w14:textId="77777777" w:rsidTr="00AA3F09">
        <w:trPr>
          <w:trHeight w:val="70"/>
        </w:trPr>
        <w:tc>
          <w:tcPr>
            <w:tcW w:w="351" w:type="pct"/>
            <w:shd w:val="clear" w:color="auto" w:fill="auto"/>
            <w:vAlign w:val="bottom"/>
            <w:hideMark/>
          </w:tcPr>
          <w:p w14:paraId="18EDEBFF" w14:textId="77777777" w:rsidR="00AA3F09" w:rsidRPr="009C7A84" w:rsidRDefault="00AA3F09" w:rsidP="009C7A84">
            <w:pPr>
              <w:jc w:val="center"/>
              <w:rPr>
                <w:color w:val="000000"/>
              </w:rPr>
            </w:pPr>
            <w:r w:rsidRPr="009C7A84">
              <w:rPr>
                <w:color w:val="000000"/>
              </w:rPr>
              <w:t>12</w:t>
            </w:r>
          </w:p>
        </w:tc>
        <w:tc>
          <w:tcPr>
            <w:tcW w:w="3152" w:type="pct"/>
            <w:gridSpan w:val="2"/>
            <w:shd w:val="clear" w:color="auto" w:fill="auto"/>
            <w:vAlign w:val="bottom"/>
            <w:hideMark/>
          </w:tcPr>
          <w:p w14:paraId="7A8344C3"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звуковой Свирель</w:t>
            </w:r>
          </w:p>
        </w:tc>
        <w:tc>
          <w:tcPr>
            <w:tcW w:w="692" w:type="pct"/>
            <w:shd w:val="clear" w:color="auto" w:fill="auto"/>
            <w:hideMark/>
          </w:tcPr>
          <w:p w14:paraId="18F1F6B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5925FFD" w14:textId="77777777" w:rsidR="00AA3F09" w:rsidRPr="009C7A84" w:rsidRDefault="00AA3F09" w:rsidP="009C7A84">
            <w:pPr>
              <w:jc w:val="center"/>
              <w:rPr>
                <w:color w:val="000000"/>
              </w:rPr>
            </w:pPr>
            <w:r w:rsidRPr="009C7A84">
              <w:rPr>
                <w:color w:val="000000"/>
              </w:rPr>
              <w:t>28</w:t>
            </w:r>
          </w:p>
        </w:tc>
      </w:tr>
      <w:tr w:rsidR="00AA3F09" w:rsidRPr="009C7A84" w14:paraId="29552764" w14:textId="77777777" w:rsidTr="00AA3F09">
        <w:trPr>
          <w:trHeight w:val="70"/>
        </w:trPr>
        <w:tc>
          <w:tcPr>
            <w:tcW w:w="351" w:type="pct"/>
            <w:shd w:val="clear" w:color="auto" w:fill="auto"/>
            <w:vAlign w:val="bottom"/>
            <w:hideMark/>
          </w:tcPr>
          <w:p w14:paraId="619CDEF8"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vAlign w:val="bottom"/>
            <w:hideMark/>
          </w:tcPr>
          <w:p w14:paraId="5A22C847" w14:textId="77777777" w:rsidR="00AA3F09" w:rsidRPr="009C7A84" w:rsidRDefault="00AA3F09" w:rsidP="009C7A84">
            <w:pPr>
              <w:rPr>
                <w:iCs/>
                <w:color w:val="000000"/>
              </w:rPr>
            </w:pPr>
            <w:r w:rsidRPr="009C7A84">
              <w:rPr>
                <w:iCs/>
                <w:color w:val="000000"/>
              </w:rPr>
              <w:t>Световое табло "Выход" НБО-2-1</w:t>
            </w:r>
          </w:p>
        </w:tc>
        <w:tc>
          <w:tcPr>
            <w:tcW w:w="692" w:type="pct"/>
            <w:shd w:val="clear" w:color="auto" w:fill="auto"/>
            <w:hideMark/>
          </w:tcPr>
          <w:p w14:paraId="036A332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C37F23F" w14:textId="77777777" w:rsidR="00AA3F09" w:rsidRPr="009C7A84" w:rsidRDefault="00AA3F09" w:rsidP="009C7A84">
            <w:pPr>
              <w:jc w:val="center"/>
              <w:rPr>
                <w:color w:val="000000"/>
              </w:rPr>
            </w:pPr>
            <w:r w:rsidRPr="009C7A84">
              <w:rPr>
                <w:color w:val="000000"/>
              </w:rPr>
              <w:t>30</w:t>
            </w:r>
          </w:p>
        </w:tc>
      </w:tr>
      <w:tr w:rsidR="00AA3F09" w:rsidRPr="009C7A84" w14:paraId="7D78A45F" w14:textId="77777777" w:rsidTr="00AA3F09">
        <w:trPr>
          <w:trHeight w:val="132"/>
        </w:trPr>
        <w:tc>
          <w:tcPr>
            <w:tcW w:w="5000" w:type="pct"/>
            <w:gridSpan w:val="7"/>
            <w:shd w:val="clear" w:color="auto" w:fill="auto"/>
            <w:vAlign w:val="bottom"/>
            <w:hideMark/>
          </w:tcPr>
          <w:p w14:paraId="42D4EC43" w14:textId="77777777" w:rsidR="00AA3F09" w:rsidRPr="009C7A84" w:rsidRDefault="00AA3F09" w:rsidP="009C7A84">
            <w:pPr>
              <w:rPr>
                <w:b/>
                <w:bCs/>
                <w:iCs/>
                <w:color w:val="000000"/>
              </w:rPr>
            </w:pPr>
            <w:r w:rsidRPr="009C7A84">
              <w:rPr>
                <w:b/>
                <w:bCs/>
                <w:iCs/>
                <w:color w:val="000000"/>
              </w:rPr>
              <w:t>Охранная сигнализация</w:t>
            </w:r>
          </w:p>
        </w:tc>
      </w:tr>
      <w:tr w:rsidR="00AA3F09" w:rsidRPr="009C7A84" w14:paraId="05EB0A94" w14:textId="77777777" w:rsidTr="00AA3F09">
        <w:trPr>
          <w:trHeight w:val="274"/>
        </w:trPr>
        <w:tc>
          <w:tcPr>
            <w:tcW w:w="351" w:type="pct"/>
            <w:shd w:val="clear" w:color="auto" w:fill="auto"/>
            <w:vAlign w:val="bottom"/>
            <w:hideMark/>
          </w:tcPr>
          <w:p w14:paraId="1846CF25"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hideMark/>
          </w:tcPr>
          <w:p w14:paraId="6F857104"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от(6 - 50) выходов "Сигнал20М"</w:t>
            </w:r>
          </w:p>
        </w:tc>
        <w:tc>
          <w:tcPr>
            <w:tcW w:w="692" w:type="pct"/>
            <w:shd w:val="clear" w:color="auto" w:fill="auto"/>
            <w:vAlign w:val="bottom"/>
            <w:hideMark/>
          </w:tcPr>
          <w:p w14:paraId="6D4D979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4BD86D9" w14:textId="77777777" w:rsidR="00AA3F09" w:rsidRPr="009C7A84" w:rsidRDefault="00AA3F09" w:rsidP="009C7A84">
            <w:pPr>
              <w:jc w:val="center"/>
              <w:rPr>
                <w:color w:val="000000"/>
              </w:rPr>
            </w:pPr>
            <w:r w:rsidRPr="009C7A84">
              <w:rPr>
                <w:color w:val="000000"/>
              </w:rPr>
              <w:t>1</w:t>
            </w:r>
          </w:p>
        </w:tc>
      </w:tr>
      <w:tr w:rsidR="00AA3F09" w:rsidRPr="009C7A84" w14:paraId="52FDAEDC" w14:textId="77777777" w:rsidTr="00AA3F09">
        <w:trPr>
          <w:trHeight w:val="208"/>
        </w:trPr>
        <w:tc>
          <w:tcPr>
            <w:tcW w:w="351" w:type="pct"/>
            <w:shd w:val="clear" w:color="auto" w:fill="auto"/>
            <w:vAlign w:val="bottom"/>
            <w:hideMark/>
          </w:tcPr>
          <w:p w14:paraId="250177C8"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hideMark/>
          </w:tcPr>
          <w:p w14:paraId="445CE6FB" w14:textId="77777777" w:rsidR="00AA3F09" w:rsidRPr="009C7A84" w:rsidRDefault="00AA3F09" w:rsidP="009C7A84">
            <w:pPr>
              <w:rPr>
                <w:iCs/>
                <w:color w:val="000000"/>
              </w:rPr>
            </w:pPr>
            <w:r w:rsidRPr="009C7A84">
              <w:rPr>
                <w:iCs/>
                <w:color w:val="000000"/>
              </w:rPr>
              <w:t>ИБП «Скат - 1200»</w:t>
            </w:r>
          </w:p>
        </w:tc>
        <w:tc>
          <w:tcPr>
            <w:tcW w:w="692" w:type="pct"/>
            <w:shd w:val="clear" w:color="auto" w:fill="auto"/>
            <w:vAlign w:val="bottom"/>
            <w:hideMark/>
          </w:tcPr>
          <w:p w14:paraId="3B16154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93B4CC9" w14:textId="77777777" w:rsidR="00AA3F09" w:rsidRPr="009C7A84" w:rsidRDefault="00AA3F09" w:rsidP="009C7A84">
            <w:pPr>
              <w:jc w:val="center"/>
              <w:rPr>
                <w:color w:val="000000"/>
              </w:rPr>
            </w:pPr>
            <w:r w:rsidRPr="009C7A84">
              <w:rPr>
                <w:color w:val="000000"/>
              </w:rPr>
              <w:t>1</w:t>
            </w:r>
          </w:p>
        </w:tc>
      </w:tr>
      <w:tr w:rsidR="00AA3F09" w:rsidRPr="009C7A84" w14:paraId="17950537" w14:textId="77777777" w:rsidTr="00AA3F09">
        <w:trPr>
          <w:trHeight w:val="381"/>
        </w:trPr>
        <w:tc>
          <w:tcPr>
            <w:tcW w:w="351" w:type="pct"/>
            <w:shd w:val="clear" w:color="auto" w:fill="auto"/>
            <w:vAlign w:val="bottom"/>
            <w:hideMark/>
          </w:tcPr>
          <w:p w14:paraId="692A00B7"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hideMark/>
          </w:tcPr>
          <w:p w14:paraId="0B6A61AC"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пассивный инфракрасный типа "Фотон-9", "Астра-5", "Икар-1(А,Б)".</w:t>
            </w:r>
          </w:p>
        </w:tc>
        <w:tc>
          <w:tcPr>
            <w:tcW w:w="692" w:type="pct"/>
            <w:shd w:val="clear" w:color="auto" w:fill="auto"/>
            <w:vAlign w:val="bottom"/>
            <w:hideMark/>
          </w:tcPr>
          <w:p w14:paraId="0B31BA4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DC3475A" w14:textId="77777777" w:rsidR="00AA3F09" w:rsidRPr="009C7A84" w:rsidRDefault="00AA3F09" w:rsidP="009C7A84">
            <w:pPr>
              <w:jc w:val="center"/>
              <w:rPr>
                <w:color w:val="000000"/>
              </w:rPr>
            </w:pPr>
            <w:r w:rsidRPr="009C7A84">
              <w:rPr>
                <w:color w:val="000000"/>
              </w:rPr>
              <w:t>9</w:t>
            </w:r>
          </w:p>
        </w:tc>
      </w:tr>
      <w:tr w:rsidR="00AA3F09" w:rsidRPr="009C7A84" w14:paraId="642BD246" w14:textId="77777777" w:rsidTr="00AA3F09">
        <w:trPr>
          <w:trHeight w:val="267"/>
        </w:trPr>
        <w:tc>
          <w:tcPr>
            <w:tcW w:w="351" w:type="pct"/>
            <w:shd w:val="clear" w:color="auto" w:fill="auto"/>
            <w:vAlign w:val="bottom"/>
            <w:hideMark/>
          </w:tcPr>
          <w:p w14:paraId="4AF5C754"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hideMark/>
          </w:tcPr>
          <w:p w14:paraId="51ECABC5" w14:textId="77777777" w:rsidR="00AA3F09" w:rsidRPr="009C7A84" w:rsidRDefault="00AA3F09" w:rsidP="009C7A84">
            <w:pPr>
              <w:rPr>
                <w:iCs/>
                <w:color w:val="000000"/>
              </w:rPr>
            </w:pPr>
            <w:r w:rsidRPr="009C7A84">
              <w:rPr>
                <w:iCs/>
                <w:color w:val="000000"/>
              </w:rPr>
              <w:t>Контактный датчик СМК</w:t>
            </w:r>
          </w:p>
        </w:tc>
        <w:tc>
          <w:tcPr>
            <w:tcW w:w="692" w:type="pct"/>
            <w:shd w:val="clear" w:color="auto" w:fill="auto"/>
            <w:vAlign w:val="bottom"/>
            <w:hideMark/>
          </w:tcPr>
          <w:p w14:paraId="7F867EA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5B4CD10" w14:textId="77777777" w:rsidR="00AA3F09" w:rsidRPr="009C7A84" w:rsidRDefault="00AA3F09" w:rsidP="009C7A84">
            <w:pPr>
              <w:jc w:val="center"/>
              <w:rPr>
                <w:color w:val="000000"/>
              </w:rPr>
            </w:pPr>
            <w:r w:rsidRPr="009C7A84">
              <w:rPr>
                <w:color w:val="000000"/>
              </w:rPr>
              <w:t>7</w:t>
            </w:r>
          </w:p>
        </w:tc>
      </w:tr>
      <w:tr w:rsidR="00AA3F09" w:rsidRPr="009C7A84" w14:paraId="1D26499B" w14:textId="77777777" w:rsidTr="00AA3F09">
        <w:tc>
          <w:tcPr>
            <w:tcW w:w="5000" w:type="pct"/>
            <w:gridSpan w:val="7"/>
            <w:vAlign w:val="center"/>
          </w:tcPr>
          <w:p w14:paraId="002EC41D" w14:textId="77777777" w:rsidR="00AA3F09" w:rsidRPr="009C7A84" w:rsidRDefault="00AA3F09" w:rsidP="009C7A84">
            <w:pPr>
              <w:rPr>
                <w:b/>
              </w:rPr>
            </w:pPr>
            <w:r w:rsidRPr="009C7A84">
              <w:rPr>
                <w:b/>
              </w:rPr>
              <w:t xml:space="preserve">8. Складские помещения ТД, База МТС, г. Ангарск, </w:t>
            </w:r>
            <w:r w:rsidRPr="009C7A84">
              <w:rPr>
                <w:b/>
                <w:color w:val="000000"/>
              </w:rPr>
              <w:t>квартал 27 строение 21</w:t>
            </w:r>
            <w:r w:rsidRPr="009C7A84">
              <w:rPr>
                <w:b/>
              </w:rPr>
              <w:t>. Система пожарной сигнализации</w:t>
            </w:r>
          </w:p>
        </w:tc>
      </w:tr>
      <w:tr w:rsidR="00AA3F09" w:rsidRPr="009C7A84" w14:paraId="6A91069E" w14:textId="77777777" w:rsidTr="00AA3F09">
        <w:tc>
          <w:tcPr>
            <w:tcW w:w="5000" w:type="pct"/>
            <w:gridSpan w:val="7"/>
            <w:vAlign w:val="center"/>
          </w:tcPr>
          <w:p w14:paraId="60E27435" w14:textId="77777777" w:rsidR="00AA3F09" w:rsidRPr="009C7A84" w:rsidRDefault="00AA3F09" w:rsidP="009C7A84">
            <w:pPr>
              <w:rPr>
                <w:b/>
              </w:rPr>
            </w:pPr>
            <w:r w:rsidRPr="009C7A84">
              <w:rPr>
                <w:b/>
              </w:rPr>
              <w:t xml:space="preserve">Здание склада материального базы Центральных электрических сетей </w:t>
            </w:r>
            <w:r w:rsidRPr="009C7A84">
              <w:rPr>
                <w:b/>
                <w:color w:val="000000"/>
              </w:rPr>
              <w:t xml:space="preserve">инв. № </w:t>
            </w:r>
            <w:r w:rsidRPr="009C7A84">
              <w:rPr>
                <w:b/>
              </w:rPr>
              <w:t>7001010176</w:t>
            </w:r>
          </w:p>
        </w:tc>
      </w:tr>
      <w:tr w:rsidR="00AA3F09" w:rsidRPr="009C7A84" w14:paraId="5CDCFED8" w14:textId="77777777" w:rsidTr="00AA3F09">
        <w:tc>
          <w:tcPr>
            <w:tcW w:w="351" w:type="pct"/>
            <w:vAlign w:val="bottom"/>
          </w:tcPr>
          <w:p w14:paraId="58B7D4C8" w14:textId="77777777" w:rsidR="00AA3F09" w:rsidRPr="009C7A84" w:rsidRDefault="00AA3F09" w:rsidP="009C7A84">
            <w:pPr>
              <w:jc w:val="center"/>
              <w:rPr>
                <w:color w:val="000000"/>
              </w:rPr>
            </w:pPr>
            <w:r w:rsidRPr="009C7A84">
              <w:rPr>
                <w:color w:val="000000"/>
              </w:rPr>
              <w:t>1</w:t>
            </w:r>
          </w:p>
        </w:tc>
        <w:tc>
          <w:tcPr>
            <w:tcW w:w="3152" w:type="pct"/>
            <w:gridSpan w:val="2"/>
            <w:vAlign w:val="center"/>
          </w:tcPr>
          <w:p w14:paraId="1F6AE063" w14:textId="77777777" w:rsidR="00AA3F09" w:rsidRPr="009C7A84" w:rsidRDefault="00AA3F09" w:rsidP="009C7A84">
            <w:r w:rsidRPr="009C7A84">
              <w:t xml:space="preserve">Пожарный </w:t>
            </w:r>
            <w:proofErr w:type="spellStart"/>
            <w:r w:rsidRPr="009C7A84">
              <w:t>оповещатель</w:t>
            </w:r>
            <w:proofErr w:type="spellEnd"/>
            <w:r w:rsidRPr="009C7A84">
              <w:t xml:space="preserve"> Сирена</w:t>
            </w:r>
          </w:p>
        </w:tc>
        <w:tc>
          <w:tcPr>
            <w:tcW w:w="720" w:type="pct"/>
            <w:gridSpan w:val="3"/>
          </w:tcPr>
          <w:p w14:paraId="622F06BC" w14:textId="77777777" w:rsidR="00AA3F09" w:rsidRPr="009C7A84" w:rsidRDefault="00AA3F09" w:rsidP="009C7A84">
            <w:pPr>
              <w:jc w:val="center"/>
              <w:rPr>
                <w:color w:val="000000"/>
              </w:rPr>
            </w:pPr>
            <w:r w:rsidRPr="009C7A84">
              <w:rPr>
                <w:color w:val="000000"/>
              </w:rPr>
              <w:t>шт.</w:t>
            </w:r>
          </w:p>
        </w:tc>
        <w:tc>
          <w:tcPr>
            <w:tcW w:w="777" w:type="pct"/>
            <w:vAlign w:val="center"/>
          </w:tcPr>
          <w:p w14:paraId="41225328" w14:textId="77777777" w:rsidR="00AA3F09" w:rsidRPr="009C7A84" w:rsidRDefault="00AA3F09" w:rsidP="009C7A84">
            <w:pPr>
              <w:jc w:val="center"/>
            </w:pPr>
            <w:r w:rsidRPr="009C7A84">
              <w:t>4</w:t>
            </w:r>
          </w:p>
        </w:tc>
      </w:tr>
      <w:tr w:rsidR="00AA3F09" w:rsidRPr="009C7A84" w14:paraId="58444F9C" w14:textId="77777777" w:rsidTr="00AA3F09">
        <w:tc>
          <w:tcPr>
            <w:tcW w:w="351" w:type="pct"/>
            <w:vAlign w:val="bottom"/>
          </w:tcPr>
          <w:p w14:paraId="25299217" w14:textId="77777777" w:rsidR="00AA3F09" w:rsidRPr="009C7A84" w:rsidRDefault="00AA3F09" w:rsidP="009C7A84">
            <w:pPr>
              <w:jc w:val="center"/>
              <w:rPr>
                <w:color w:val="000000"/>
              </w:rPr>
            </w:pPr>
            <w:r w:rsidRPr="009C7A84">
              <w:rPr>
                <w:color w:val="000000"/>
              </w:rPr>
              <w:t>2</w:t>
            </w:r>
          </w:p>
        </w:tc>
        <w:tc>
          <w:tcPr>
            <w:tcW w:w="3152" w:type="pct"/>
            <w:gridSpan w:val="2"/>
            <w:vAlign w:val="center"/>
          </w:tcPr>
          <w:p w14:paraId="46D64C3B" w14:textId="77777777" w:rsidR="00AA3F09" w:rsidRPr="009C7A84" w:rsidRDefault="00AA3F09" w:rsidP="009C7A84">
            <w:r w:rsidRPr="009C7A84">
              <w:t xml:space="preserve">ИП-212-3СУ  </w:t>
            </w:r>
            <w:proofErr w:type="spellStart"/>
            <w:r w:rsidRPr="009C7A84">
              <w:t>извещатель</w:t>
            </w:r>
            <w:proofErr w:type="spellEnd"/>
            <w:r w:rsidRPr="009C7A84">
              <w:t xml:space="preserve"> пожарный дымовой</w:t>
            </w:r>
          </w:p>
        </w:tc>
        <w:tc>
          <w:tcPr>
            <w:tcW w:w="720" w:type="pct"/>
            <w:gridSpan w:val="3"/>
          </w:tcPr>
          <w:p w14:paraId="26373F0A" w14:textId="77777777" w:rsidR="00AA3F09" w:rsidRPr="009C7A84" w:rsidRDefault="00AA3F09" w:rsidP="009C7A84">
            <w:pPr>
              <w:jc w:val="center"/>
              <w:rPr>
                <w:color w:val="000000"/>
              </w:rPr>
            </w:pPr>
            <w:r w:rsidRPr="009C7A84">
              <w:rPr>
                <w:color w:val="000000"/>
              </w:rPr>
              <w:t>шт.</w:t>
            </w:r>
          </w:p>
        </w:tc>
        <w:tc>
          <w:tcPr>
            <w:tcW w:w="777" w:type="pct"/>
            <w:vAlign w:val="center"/>
          </w:tcPr>
          <w:p w14:paraId="307A20AD" w14:textId="77777777" w:rsidR="00AA3F09" w:rsidRPr="009C7A84" w:rsidRDefault="00AA3F09" w:rsidP="009C7A84">
            <w:pPr>
              <w:jc w:val="center"/>
            </w:pPr>
            <w:r w:rsidRPr="009C7A84">
              <w:t>21</w:t>
            </w:r>
          </w:p>
        </w:tc>
      </w:tr>
      <w:tr w:rsidR="00AA3F09" w:rsidRPr="009C7A84" w14:paraId="30AFC6D6" w14:textId="77777777" w:rsidTr="00AA3F09">
        <w:tc>
          <w:tcPr>
            <w:tcW w:w="351" w:type="pct"/>
            <w:vAlign w:val="bottom"/>
          </w:tcPr>
          <w:p w14:paraId="4FAEE771" w14:textId="77777777" w:rsidR="00AA3F09" w:rsidRPr="009C7A84" w:rsidRDefault="00AA3F09" w:rsidP="009C7A84">
            <w:pPr>
              <w:jc w:val="center"/>
              <w:rPr>
                <w:color w:val="000000"/>
              </w:rPr>
            </w:pPr>
            <w:r w:rsidRPr="009C7A84">
              <w:rPr>
                <w:color w:val="000000"/>
              </w:rPr>
              <w:t>3</w:t>
            </w:r>
          </w:p>
        </w:tc>
        <w:tc>
          <w:tcPr>
            <w:tcW w:w="3152" w:type="pct"/>
            <w:gridSpan w:val="2"/>
            <w:vAlign w:val="center"/>
          </w:tcPr>
          <w:p w14:paraId="03F1B6BE" w14:textId="77777777" w:rsidR="00AA3F09" w:rsidRPr="009C7A84" w:rsidRDefault="00AA3F09" w:rsidP="009C7A84">
            <w:r w:rsidRPr="009C7A84">
              <w:t xml:space="preserve">ИПР-3СУ   </w:t>
            </w:r>
            <w:proofErr w:type="spellStart"/>
            <w:r w:rsidRPr="009C7A84">
              <w:t>извещатель</w:t>
            </w:r>
            <w:proofErr w:type="spellEnd"/>
            <w:r w:rsidRPr="009C7A84">
              <w:t xml:space="preserve"> ручной </w:t>
            </w:r>
          </w:p>
        </w:tc>
        <w:tc>
          <w:tcPr>
            <w:tcW w:w="720" w:type="pct"/>
            <w:gridSpan w:val="3"/>
          </w:tcPr>
          <w:p w14:paraId="6AFC3E95" w14:textId="77777777" w:rsidR="00AA3F09" w:rsidRPr="009C7A84" w:rsidRDefault="00AA3F09" w:rsidP="009C7A84">
            <w:pPr>
              <w:jc w:val="center"/>
              <w:rPr>
                <w:color w:val="000000"/>
              </w:rPr>
            </w:pPr>
            <w:r w:rsidRPr="009C7A84">
              <w:rPr>
                <w:color w:val="000000"/>
              </w:rPr>
              <w:t>шт.</w:t>
            </w:r>
          </w:p>
        </w:tc>
        <w:tc>
          <w:tcPr>
            <w:tcW w:w="777" w:type="pct"/>
            <w:vAlign w:val="center"/>
          </w:tcPr>
          <w:p w14:paraId="69F9D6BC" w14:textId="77777777" w:rsidR="00AA3F09" w:rsidRPr="009C7A84" w:rsidRDefault="00AA3F09" w:rsidP="009C7A84">
            <w:pPr>
              <w:jc w:val="center"/>
            </w:pPr>
            <w:r w:rsidRPr="009C7A84">
              <w:t>4</w:t>
            </w:r>
          </w:p>
        </w:tc>
      </w:tr>
      <w:tr w:rsidR="00AA3F09" w:rsidRPr="009C7A84" w14:paraId="6549A609" w14:textId="77777777" w:rsidTr="00AA3F09">
        <w:tc>
          <w:tcPr>
            <w:tcW w:w="351" w:type="pct"/>
            <w:vAlign w:val="bottom"/>
          </w:tcPr>
          <w:p w14:paraId="626BBFBB" w14:textId="77777777" w:rsidR="00AA3F09" w:rsidRPr="009C7A84" w:rsidRDefault="00AA3F09" w:rsidP="009C7A84">
            <w:pPr>
              <w:jc w:val="center"/>
              <w:rPr>
                <w:color w:val="000000"/>
              </w:rPr>
            </w:pPr>
            <w:r w:rsidRPr="009C7A84">
              <w:rPr>
                <w:color w:val="000000"/>
              </w:rPr>
              <w:t>4</w:t>
            </w:r>
          </w:p>
        </w:tc>
        <w:tc>
          <w:tcPr>
            <w:tcW w:w="3152" w:type="pct"/>
            <w:gridSpan w:val="2"/>
            <w:vAlign w:val="center"/>
          </w:tcPr>
          <w:p w14:paraId="5AA7476B" w14:textId="77777777" w:rsidR="00AA3F09" w:rsidRPr="009C7A84" w:rsidRDefault="00AA3F09" w:rsidP="009C7A84">
            <w:r w:rsidRPr="009C7A84">
              <w:t>Табло СТ-12 -3 "Выход"12В с сиреной</w:t>
            </w:r>
          </w:p>
        </w:tc>
        <w:tc>
          <w:tcPr>
            <w:tcW w:w="720" w:type="pct"/>
            <w:gridSpan w:val="3"/>
          </w:tcPr>
          <w:p w14:paraId="5E6BAF95" w14:textId="77777777" w:rsidR="00AA3F09" w:rsidRPr="009C7A84" w:rsidRDefault="00AA3F09" w:rsidP="009C7A84">
            <w:pPr>
              <w:jc w:val="center"/>
              <w:rPr>
                <w:color w:val="000000"/>
              </w:rPr>
            </w:pPr>
            <w:r w:rsidRPr="009C7A84">
              <w:rPr>
                <w:color w:val="000000"/>
              </w:rPr>
              <w:t>шт.</w:t>
            </w:r>
          </w:p>
        </w:tc>
        <w:tc>
          <w:tcPr>
            <w:tcW w:w="777" w:type="pct"/>
            <w:vAlign w:val="center"/>
          </w:tcPr>
          <w:p w14:paraId="643BCD8E" w14:textId="77777777" w:rsidR="00AA3F09" w:rsidRPr="009C7A84" w:rsidRDefault="00AA3F09" w:rsidP="009C7A84">
            <w:pPr>
              <w:jc w:val="center"/>
            </w:pPr>
            <w:r w:rsidRPr="009C7A84">
              <w:t>4</w:t>
            </w:r>
          </w:p>
        </w:tc>
      </w:tr>
      <w:tr w:rsidR="00AA3F09" w:rsidRPr="009C7A84" w14:paraId="50966282" w14:textId="77777777" w:rsidTr="00AA3F09">
        <w:trPr>
          <w:trHeight w:val="200"/>
        </w:trPr>
        <w:tc>
          <w:tcPr>
            <w:tcW w:w="5000" w:type="pct"/>
            <w:gridSpan w:val="7"/>
            <w:shd w:val="clear" w:color="auto" w:fill="auto"/>
            <w:vAlign w:val="bottom"/>
            <w:hideMark/>
          </w:tcPr>
          <w:p w14:paraId="5573A539" w14:textId="77777777" w:rsidR="00AA3F09" w:rsidRPr="009C7A84" w:rsidRDefault="00AA3F09" w:rsidP="009C7A84">
            <w:pPr>
              <w:rPr>
                <w:b/>
                <w:bCs/>
                <w:color w:val="000000"/>
              </w:rPr>
            </w:pPr>
            <w:r w:rsidRPr="009C7A84">
              <w:rPr>
                <w:b/>
                <w:bCs/>
                <w:color w:val="000000"/>
              </w:rPr>
              <w:t xml:space="preserve">9. ПС 220 </w:t>
            </w:r>
            <w:proofErr w:type="spellStart"/>
            <w:r w:rsidRPr="009C7A84">
              <w:rPr>
                <w:b/>
                <w:bCs/>
                <w:color w:val="000000"/>
              </w:rPr>
              <w:t>кВ</w:t>
            </w:r>
            <w:proofErr w:type="spellEnd"/>
            <w:r w:rsidRPr="009C7A84">
              <w:rPr>
                <w:b/>
                <w:bCs/>
                <w:color w:val="000000"/>
              </w:rPr>
              <w:t xml:space="preserve"> УП-15, г. Ангарск, </w:t>
            </w:r>
            <w:r w:rsidRPr="009C7A84">
              <w:rPr>
                <w:b/>
                <w:color w:val="000000"/>
              </w:rPr>
              <w:t xml:space="preserve">микрорайон </w:t>
            </w:r>
            <w:proofErr w:type="spellStart"/>
            <w:r w:rsidRPr="009C7A84">
              <w:rPr>
                <w:b/>
                <w:color w:val="000000"/>
              </w:rPr>
              <w:t>Майск</w:t>
            </w:r>
            <w:proofErr w:type="spellEnd"/>
            <w:r w:rsidRPr="009C7A84">
              <w:rPr>
                <w:b/>
                <w:color w:val="000000"/>
              </w:rPr>
              <w:t>, улица Партизанская, сооружение 8</w:t>
            </w:r>
            <w:r w:rsidRPr="009C7A84">
              <w:rPr>
                <w:b/>
                <w:bCs/>
                <w:color w:val="000000"/>
              </w:rPr>
              <w:t>.</w:t>
            </w:r>
            <w:r w:rsidRPr="009C7A84">
              <w:rPr>
                <w:b/>
                <w:color w:val="000000"/>
              </w:rPr>
              <w:t xml:space="preserve"> </w:t>
            </w:r>
          </w:p>
        </w:tc>
      </w:tr>
      <w:tr w:rsidR="00AA3F09" w:rsidRPr="009C7A84" w14:paraId="2E0FA2E2" w14:textId="77777777" w:rsidTr="00AA3F09">
        <w:trPr>
          <w:trHeight w:val="200"/>
        </w:trPr>
        <w:tc>
          <w:tcPr>
            <w:tcW w:w="5000" w:type="pct"/>
            <w:gridSpan w:val="7"/>
            <w:shd w:val="clear" w:color="auto" w:fill="auto"/>
            <w:vAlign w:val="bottom"/>
          </w:tcPr>
          <w:p w14:paraId="344DF729" w14:textId="77777777" w:rsidR="00AA3F09" w:rsidRPr="009C7A84" w:rsidRDefault="00AA3F09" w:rsidP="009C7A84">
            <w:pPr>
              <w:rPr>
                <w:b/>
                <w:bCs/>
                <w:color w:val="000000"/>
              </w:rPr>
            </w:pPr>
            <w:r w:rsidRPr="009C7A84">
              <w:rPr>
                <w:b/>
                <w:bCs/>
                <w:color w:val="000000"/>
              </w:rPr>
              <w:t xml:space="preserve">Здания ПС "УП-15": здание панельное главного щита управления ПС "УП-15", здание ЗРУ-10 </w:t>
            </w:r>
            <w:proofErr w:type="spellStart"/>
            <w:r w:rsidRPr="009C7A84">
              <w:rPr>
                <w:b/>
                <w:bCs/>
                <w:color w:val="000000"/>
              </w:rPr>
              <w:t>кв</w:t>
            </w:r>
            <w:proofErr w:type="spellEnd"/>
            <w:r w:rsidRPr="009C7A84">
              <w:rPr>
                <w:b/>
                <w:bCs/>
                <w:color w:val="000000"/>
              </w:rPr>
              <w:t xml:space="preserve"> ПС "УП-15" </w:t>
            </w:r>
            <w:r w:rsidRPr="009C7A84">
              <w:rPr>
                <w:b/>
                <w:color w:val="000000"/>
              </w:rPr>
              <w:t xml:space="preserve">инв. № </w:t>
            </w:r>
            <w:r w:rsidRPr="009C7A84">
              <w:rPr>
                <w:b/>
                <w:bCs/>
                <w:color w:val="000000"/>
              </w:rPr>
              <w:t xml:space="preserve"> 700В110102</w:t>
            </w:r>
          </w:p>
        </w:tc>
      </w:tr>
      <w:tr w:rsidR="00AA3F09" w:rsidRPr="009C7A84" w14:paraId="46462188" w14:textId="77777777" w:rsidTr="00AA3F09">
        <w:trPr>
          <w:trHeight w:val="192"/>
        </w:trPr>
        <w:tc>
          <w:tcPr>
            <w:tcW w:w="351" w:type="pct"/>
            <w:shd w:val="clear" w:color="auto" w:fill="auto"/>
            <w:vAlign w:val="bottom"/>
            <w:hideMark/>
          </w:tcPr>
          <w:p w14:paraId="28E87A6A"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hideMark/>
          </w:tcPr>
          <w:p w14:paraId="79AD04D4"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от(6 - 50) выходов "Сигнал10"</w:t>
            </w:r>
          </w:p>
        </w:tc>
        <w:tc>
          <w:tcPr>
            <w:tcW w:w="692" w:type="pct"/>
            <w:shd w:val="clear" w:color="auto" w:fill="auto"/>
            <w:vAlign w:val="bottom"/>
            <w:hideMark/>
          </w:tcPr>
          <w:p w14:paraId="7D9F2E6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EC4FDB6" w14:textId="77777777" w:rsidR="00AA3F09" w:rsidRPr="009C7A84" w:rsidRDefault="00AA3F09" w:rsidP="009C7A84">
            <w:pPr>
              <w:jc w:val="center"/>
              <w:rPr>
                <w:color w:val="000000"/>
              </w:rPr>
            </w:pPr>
            <w:r w:rsidRPr="009C7A84">
              <w:rPr>
                <w:color w:val="000000"/>
              </w:rPr>
              <w:t>1</w:t>
            </w:r>
          </w:p>
        </w:tc>
      </w:tr>
      <w:tr w:rsidR="00AA3F09" w:rsidRPr="009C7A84" w14:paraId="6951E522" w14:textId="77777777" w:rsidTr="00AA3F09">
        <w:trPr>
          <w:trHeight w:val="131"/>
        </w:trPr>
        <w:tc>
          <w:tcPr>
            <w:tcW w:w="351" w:type="pct"/>
            <w:shd w:val="clear" w:color="auto" w:fill="auto"/>
            <w:vAlign w:val="bottom"/>
            <w:hideMark/>
          </w:tcPr>
          <w:p w14:paraId="0B814643"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hideMark/>
          </w:tcPr>
          <w:p w14:paraId="7971225F" w14:textId="77777777" w:rsidR="00AA3F09" w:rsidRPr="009C7A84" w:rsidRDefault="00AA3F09" w:rsidP="009C7A84">
            <w:pPr>
              <w:rPr>
                <w:iCs/>
                <w:color w:val="000000"/>
              </w:rPr>
            </w:pPr>
            <w:r w:rsidRPr="009C7A84">
              <w:rPr>
                <w:iCs/>
                <w:color w:val="000000"/>
              </w:rPr>
              <w:t>Источник питания типа "РИП-12" (исп. 01).</w:t>
            </w:r>
          </w:p>
        </w:tc>
        <w:tc>
          <w:tcPr>
            <w:tcW w:w="692" w:type="pct"/>
            <w:shd w:val="clear" w:color="auto" w:fill="auto"/>
            <w:vAlign w:val="bottom"/>
            <w:hideMark/>
          </w:tcPr>
          <w:p w14:paraId="044092E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C5022C0" w14:textId="77777777" w:rsidR="00AA3F09" w:rsidRPr="009C7A84" w:rsidRDefault="00AA3F09" w:rsidP="009C7A84">
            <w:pPr>
              <w:jc w:val="center"/>
              <w:rPr>
                <w:color w:val="000000"/>
              </w:rPr>
            </w:pPr>
            <w:r w:rsidRPr="009C7A84">
              <w:rPr>
                <w:color w:val="000000"/>
              </w:rPr>
              <w:t>1</w:t>
            </w:r>
          </w:p>
        </w:tc>
      </w:tr>
      <w:tr w:rsidR="00AA3F09" w:rsidRPr="009C7A84" w14:paraId="581F9057" w14:textId="77777777" w:rsidTr="00AA3F09">
        <w:trPr>
          <w:trHeight w:val="235"/>
        </w:trPr>
        <w:tc>
          <w:tcPr>
            <w:tcW w:w="351" w:type="pct"/>
            <w:shd w:val="clear" w:color="auto" w:fill="auto"/>
            <w:vAlign w:val="bottom"/>
            <w:hideMark/>
          </w:tcPr>
          <w:p w14:paraId="05D02AD6"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hideMark/>
          </w:tcPr>
          <w:p w14:paraId="1E081349" w14:textId="77777777" w:rsidR="00AA3F09" w:rsidRPr="009C7A84" w:rsidRDefault="00AA3F09" w:rsidP="009C7A84">
            <w:pPr>
              <w:rPr>
                <w:iCs/>
                <w:color w:val="000000"/>
              </w:rPr>
            </w:pPr>
            <w:proofErr w:type="spellStart"/>
            <w:r w:rsidRPr="009C7A84">
              <w:rPr>
                <w:iCs/>
                <w:color w:val="000000"/>
              </w:rPr>
              <w:t>Оповещатели</w:t>
            </w:r>
            <w:proofErr w:type="spellEnd"/>
            <w:r w:rsidRPr="009C7A84">
              <w:rPr>
                <w:iCs/>
                <w:color w:val="000000"/>
              </w:rPr>
              <w:t xml:space="preserve"> "Свирель", "Маяк", Акустический модуль.</w:t>
            </w:r>
          </w:p>
        </w:tc>
        <w:tc>
          <w:tcPr>
            <w:tcW w:w="692" w:type="pct"/>
            <w:shd w:val="clear" w:color="auto" w:fill="auto"/>
            <w:vAlign w:val="bottom"/>
            <w:hideMark/>
          </w:tcPr>
          <w:p w14:paraId="36D88C3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C87283E" w14:textId="77777777" w:rsidR="00AA3F09" w:rsidRPr="009C7A84" w:rsidRDefault="00AA3F09" w:rsidP="009C7A84">
            <w:pPr>
              <w:jc w:val="center"/>
              <w:rPr>
                <w:color w:val="000000"/>
              </w:rPr>
            </w:pPr>
            <w:r w:rsidRPr="009C7A84">
              <w:rPr>
                <w:color w:val="000000"/>
              </w:rPr>
              <w:t>4</w:t>
            </w:r>
          </w:p>
        </w:tc>
      </w:tr>
      <w:tr w:rsidR="00AA3F09" w:rsidRPr="009C7A84" w14:paraId="34131418" w14:textId="77777777" w:rsidTr="00AA3F09">
        <w:trPr>
          <w:trHeight w:val="255"/>
        </w:trPr>
        <w:tc>
          <w:tcPr>
            <w:tcW w:w="351" w:type="pct"/>
            <w:shd w:val="clear" w:color="auto" w:fill="auto"/>
            <w:vAlign w:val="bottom"/>
            <w:hideMark/>
          </w:tcPr>
          <w:p w14:paraId="4DF12DD3"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hideMark/>
          </w:tcPr>
          <w:p w14:paraId="3877D7C9" w14:textId="77777777" w:rsidR="00AA3F09" w:rsidRPr="009C7A84" w:rsidRDefault="00AA3F09" w:rsidP="009C7A84">
            <w:pPr>
              <w:rPr>
                <w:iCs/>
                <w:color w:val="000000"/>
              </w:rPr>
            </w:pPr>
            <w:r w:rsidRPr="009C7A84">
              <w:rPr>
                <w:iCs/>
                <w:color w:val="000000"/>
              </w:rPr>
              <w:t xml:space="preserve">Пожарные </w:t>
            </w:r>
            <w:proofErr w:type="spellStart"/>
            <w:r w:rsidRPr="009C7A84">
              <w:rPr>
                <w:iCs/>
                <w:color w:val="000000"/>
              </w:rPr>
              <w:t>извещатели</w:t>
            </w:r>
            <w:proofErr w:type="spellEnd"/>
            <w:r w:rsidRPr="009C7A84">
              <w:rPr>
                <w:iCs/>
                <w:color w:val="000000"/>
              </w:rPr>
              <w:t xml:space="preserve"> дымовые типа ИП 212, ИПД 3-1…</w:t>
            </w:r>
          </w:p>
        </w:tc>
        <w:tc>
          <w:tcPr>
            <w:tcW w:w="692" w:type="pct"/>
            <w:shd w:val="clear" w:color="auto" w:fill="auto"/>
            <w:vAlign w:val="bottom"/>
            <w:hideMark/>
          </w:tcPr>
          <w:p w14:paraId="689E159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3AECD9F" w14:textId="77777777" w:rsidR="00AA3F09" w:rsidRPr="009C7A84" w:rsidRDefault="00AA3F09" w:rsidP="009C7A84">
            <w:pPr>
              <w:jc w:val="center"/>
              <w:rPr>
                <w:color w:val="000000"/>
              </w:rPr>
            </w:pPr>
            <w:r w:rsidRPr="009C7A84">
              <w:rPr>
                <w:color w:val="000000"/>
              </w:rPr>
              <w:t>22</w:t>
            </w:r>
          </w:p>
        </w:tc>
      </w:tr>
      <w:tr w:rsidR="00AA3F09" w:rsidRPr="009C7A84" w14:paraId="1F713BB0" w14:textId="77777777" w:rsidTr="00AA3F09">
        <w:trPr>
          <w:trHeight w:val="144"/>
        </w:trPr>
        <w:tc>
          <w:tcPr>
            <w:tcW w:w="351" w:type="pct"/>
            <w:shd w:val="clear" w:color="auto" w:fill="auto"/>
            <w:vAlign w:val="bottom"/>
            <w:hideMark/>
          </w:tcPr>
          <w:p w14:paraId="5AF6B38F"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hideMark/>
          </w:tcPr>
          <w:p w14:paraId="455362CB"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ручной</w:t>
            </w:r>
          </w:p>
        </w:tc>
        <w:tc>
          <w:tcPr>
            <w:tcW w:w="692" w:type="pct"/>
            <w:shd w:val="clear" w:color="auto" w:fill="auto"/>
            <w:vAlign w:val="bottom"/>
            <w:hideMark/>
          </w:tcPr>
          <w:p w14:paraId="2B01EA8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38EFC49" w14:textId="77777777" w:rsidR="00AA3F09" w:rsidRPr="009C7A84" w:rsidRDefault="00AA3F09" w:rsidP="009C7A84">
            <w:pPr>
              <w:jc w:val="center"/>
              <w:rPr>
                <w:color w:val="000000"/>
              </w:rPr>
            </w:pPr>
            <w:r w:rsidRPr="009C7A84">
              <w:rPr>
                <w:color w:val="000000"/>
              </w:rPr>
              <w:t>2</w:t>
            </w:r>
          </w:p>
        </w:tc>
      </w:tr>
      <w:tr w:rsidR="00AA3F09" w:rsidRPr="009C7A84" w14:paraId="15076D7D" w14:textId="77777777" w:rsidTr="00AA3F09">
        <w:trPr>
          <w:trHeight w:val="146"/>
        </w:trPr>
        <w:tc>
          <w:tcPr>
            <w:tcW w:w="351" w:type="pct"/>
            <w:shd w:val="clear" w:color="auto" w:fill="auto"/>
            <w:vAlign w:val="bottom"/>
            <w:hideMark/>
          </w:tcPr>
          <w:p w14:paraId="560B8722"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hideMark/>
          </w:tcPr>
          <w:p w14:paraId="134C0609"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световой «Молния-12»</w:t>
            </w:r>
          </w:p>
        </w:tc>
        <w:tc>
          <w:tcPr>
            <w:tcW w:w="692" w:type="pct"/>
            <w:shd w:val="clear" w:color="auto" w:fill="auto"/>
            <w:vAlign w:val="bottom"/>
            <w:hideMark/>
          </w:tcPr>
          <w:p w14:paraId="6690433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76F5472" w14:textId="77777777" w:rsidR="00AA3F09" w:rsidRPr="009C7A84" w:rsidRDefault="00AA3F09" w:rsidP="009C7A84">
            <w:pPr>
              <w:jc w:val="center"/>
              <w:rPr>
                <w:color w:val="000000"/>
              </w:rPr>
            </w:pPr>
            <w:r w:rsidRPr="009C7A84">
              <w:rPr>
                <w:color w:val="000000"/>
              </w:rPr>
              <w:t>5</w:t>
            </w:r>
          </w:p>
        </w:tc>
      </w:tr>
      <w:tr w:rsidR="00AA3F09" w:rsidRPr="009C7A84" w14:paraId="6D07C66D" w14:textId="77777777" w:rsidTr="00AA3F09">
        <w:trPr>
          <w:trHeight w:val="146"/>
        </w:trPr>
        <w:tc>
          <w:tcPr>
            <w:tcW w:w="3503" w:type="pct"/>
            <w:gridSpan w:val="3"/>
            <w:shd w:val="clear" w:color="auto" w:fill="auto"/>
            <w:vAlign w:val="bottom"/>
          </w:tcPr>
          <w:p w14:paraId="5900003E" w14:textId="77777777" w:rsidR="00AA3F09" w:rsidRPr="009C7A84" w:rsidRDefault="00AA3F09" w:rsidP="009C7A84">
            <w:pPr>
              <w:rPr>
                <w:b/>
                <w:iCs/>
                <w:color w:val="000000"/>
              </w:rPr>
            </w:pPr>
            <w:r w:rsidRPr="009C7A84">
              <w:rPr>
                <w:b/>
                <w:iCs/>
                <w:color w:val="000000"/>
              </w:rPr>
              <w:t>ОПУ_ГЩУ</w:t>
            </w:r>
          </w:p>
        </w:tc>
        <w:tc>
          <w:tcPr>
            <w:tcW w:w="692" w:type="pct"/>
            <w:shd w:val="clear" w:color="auto" w:fill="auto"/>
            <w:vAlign w:val="bottom"/>
          </w:tcPr>
          <w:p w14:paraId="70162E53" w14:textId="77777777" w:rsidR="00AA3F09" w:rsidRPr="009C7A84" w:rsidRDefault="00AA3F09" w:rsidP="009C7A84">
            <w:pPr>
              <w:jc w:val="center"/>
              <w:rPr>
                <w:color w:val="000000"/>
              </w:rPr>
            </w:pPr>
          </w:p>
        </w:tc>
        <w:tc>
          <w:tcPr>
            <w:tcW w:w="805" w:type="pct"/>
            <w:gridSpan w:val="3"/>
            <w:shd w:val="clear" w:color="auto" w:fill="auto"/>
            <w:vAlign w:val="bottom"/>
          </w:tcPr>
          <w:p w14:paraId="1DFC2442" w14:textId="77777777" w:rsidR="00AA3F09" w:rsidRPr="009C7A84" w:rsidRDefault="00AA3F09" w:rsidP="009C7A84">
            <w:pPr>
              <w:jc w:val="center"/>
              <w:rPr>
                <w:color w:val="000000"/>
              </w:rPr>
            </w:pPr>
          </w:p>
        </w:tc>
      </w:tr>
      <w:tr w:rsidR="00AA3F09" w:rsidRPr="009C7A84" w14:paraId="429D961F" w14:textId="77777777" w:rsidTr="00AA3F09">
        <w:trPr>
          <w:trHeight w:val="168"/>
        </w:trPr>
        <w:tc>
          <w:tcPr>
            <w:tcW w:w="351" w:type="pct"/>
            <w:shd w:val="clear" w:color="auto" w:fill="auto"/>
          </w:tcPr>
          <w:p w14:paraId="5E542441" w14:textId="77777777" w:rsidR="00AA3F09" w:rsidRPr="009C7A84" w:rsidRDefault="00AA3F09" w:rsidP="009C7A84">
            <w:pPr>
              <w:jc w:val="center"/>
              <w:rPr>
                <w:iCs/>
              </w:rPr>
            </w:pPr>
            <w:r w:rsidRPr="009C7A84">
              <w:rPr>
                <w:iCs/>
              </w:rPr>
              <w:t>7</w:t>
            </w:r>
          </w:p>
        </w:tc>
        <w:tc>
          <w:tcPr>
            <w:tcW w:w="3152" w:type="pct"/>
            <w:gridSpan w:val="2"/>
            <w:shd w:val="clear" w:color="auto" w:fill="auto"/>
          </w:tcPr>
          <w:p w14:paraId="5CFFB7BD" w14:textId="77777777" w:rsidR="00AA3F09" w:rsidRPr="009C7A84" w:rsidRDefault="00AA3F09" w:rsidP="009C7A84">
            <w:pPr>
              <w:rPr>
                <w:iCs/>
                <w:color w:val="000000"/>
              </w:rPr>
            </w:pPr>
            <w:proofErr w:type="spellStart"/>
            <w:r w:rsidRPr="009C7A84">
              <w:rPr>
                <w:iCs/>
              </w:rPr>
              <w:t>Извещатель</w:t>
            </w:r>
            <w:proofErr w:type="spellEnd"/>
            <w:r w:rsidRPr="009C7A84">
              <w:rPr>
                <w:iCs/>
              </w:rPr>
              <w:t xml:space="preserve"> пожарный дымовой ИПД 3.1 м</w:t>
            </w:r>
          </w:p>
        </w:tc>
        <w:tc>
          <w:tcPr>
            <w:tcW w:w="692" w:type="pct"/>
            <w:shd w:val="clear" w:color="auto" w:fill="auto"/>
            <w:vAlign w:val="bottom"/>
          </w:tcPr>
          <w:p w14:paraId="5938BD9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0CEA505" w14:textId="77777777" w:rsidR="00AA3F09" w:rsidRPr="009C7A84" w:rsidRDefault="00AA3F09" w:rsidP="009C7A84">
            <w:pPr>
              <w:jc w:val="center"/>
              <w:rPr>
                <w:color w:val="000000"/>
              </w:rPr>
            </w:pPr>
            <w:r w:rsidRPr="009C7A84">
              <w:rPr>
                <w:color w:val="000000"/>
              </w:rPr>
              <w:t>21</w:t>
            </w:r>
          </w:p>
        </w:tc>
      </w:tr>
      <w:tr w:rsidR="00AA3F09" w:rsidRPr="009C7A84" w14:paraId="6656AF38" w14:textId="77777777" w:rsidTr="00AA3F09">
        <w:trPr>
          <w:trHeight w:val="168"/>
        </w:trPr>
        <w:tc>
          <w:tcPr>
            <w:tcW w:w="351" w:type="pct"/>
            <w:shd w:val="clear" w:color="auto" w:fill="auto"/>
          </w:tcPr>
          <w:p w14:paraId="3294ECEB" w14:textId="77777777" w:rsidR="00AA3F09" w:rsidRPr="009C7A84" w:rsidRDefault="00AA3F09" w:rsidP="009C7A84">
            <w:pPr>
              <w:jc w:val="center"/>
              <w:rPr>
                <w:iCs/>
              </w:rPr>
            </w:pPr>
            <w:r w:rsidRPr="009C7A84">
              <w:rPr>
                <w:iCs/>
              </w:rPr>
              <w:t>8</w:t>
            </w:r>
          </w:p>
        </w:tc>
        <w:tc>
          <w:tcPr>
            <w:tcW w:w="3152" w:type="pct"/>
            <w:gridSpan w:val="2"/>
            <w:shd w:val="clear" w:color="auto" w:fill="auto"/>
          </w:tcPr>
          <w:p w14:paraId="1651BC0E"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пожарный ручной ИПР 513-10</w:t>
            </w:r>
          </w:p>
        </w:tc>
        <w:tc>
          <w:tcPr>
            <w:tcW w:w="692" w:type="pct"/>
            <w:shd w:val="clear" w:color="auto" w:fill="auto"/>
            <w:vAlign w:val="bottom"/>
          </w:tcPr>
          <w:p w14:paraId="58A81FE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4DCD14F" w14:textId="77777777" w:rsidR="00AA3F09" w:rsidRPr="009C7A84" w:rsidRDefault="00AA3F09" w:rsidP="009C7A84">
            <w:pPr>
              <w:jc w:val="center"/>
              <w:rPr>
                <w:color w:val="000000"/>
              </w:rPr>
            </w:pPr>
            <w:r w:rsidRPr="009C7A84">
              <w:rPr>
                <w:color w:val="000000"/>
              </w:rPr>
              <w:t>5</w:t>
            </w:r>
          </w:p>
        </w:tc>
      </w:tr>
      <w:tr w:rsidR="00AA3F09" w:rsidRPr="009C7A84" w14:paraId="134ED3AF" w14:textId="77777777" w:rsidTr="00AA3F09">
        <w:trPr>
          <w:trHeight w:val="168"/>
        </w:trPr>
        <w:tc>
          <w:tcPr>
            <w:tcW w:w="351" w:type="pct"/>
            <w:shd w:val="clear" w:color="auto" w:fill="auto"/>
          </w:tcPr>
          <w:p w14:paraId="268CEA49" w14:textId="77777777" w:rsidR="00AA3F09" w:rsidRPr="009C7A84" w:rsidRDefault="00AA3F09" w:rsidP="009C7A84">
            <w:pPr>
              <w:jc w:val="center"/>
              <w:rPr>
                <w:iCs/>
              </w:rPr>
            </w:pPr>
            <w:r w:rsidRPr="009C7A84">
              <w:rPr>
                <w:iCs/>
              </w:rPr>
              <w:t>9</w:t>
            </w:r>
          </w:p>
        </w:tc>
        <w:tc>
          <w:tcPr>
            <w:tcW w:w="3152" w:type="pct"/>
            <w:gridSpan w:val="2"/>
            <w:shd w:val="clear" w:color="auto" w:fill="auto"/>
          </w:tcPr>
          <w:p w14:paraId="0704BE6D" w14:textId="77777777" w:rsidR="00AA3F09" w:rsidRPr="009C7A84" w:rsidRDefault="00AA3F09" w:rsidP="009C7A84">
            <w:pPr>
              <w:rPr>
                <w:iCs/>
              </w:rPr>
            </w:pPr>
            <w:r w:rsidRPr="009C7A84">
              <w:rPr>
                <w:iCs/>
              </w:rPr>
              <w:t>Световое табло Кристалл-12 «Выход»</w:t>
            </w:r>
          </w:p>
        </w:tc>
        <w:tc>
          <w:tcPr>
            <w:tcW w:w="692" w:type="pct"/>
            <w:shd w:val="clear" w:color="auto" w:fill="auto"/>
            <w:vAlign w:val="center"/>
          </w:tcPr>
          <w:p w14:paraId="5C0A0F2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8F3FD73" w14:textId="77777777" w:rsidR="00AA3F09" w:rsidRPr="009C7A84" w:rsidRDefault="00AA3F09" w:rsidP="009C7A84">
            <w:pPr>
              <w:jc w:val="center"/>
              <w:rPr>
                <w:color w:val="000000"/>
              </w:rPr>
            </w:pPr>
            <w:r w:rsidRPr="009C7A84">
              <w:rPr>
                <w:color w:val="000000"/>
              </w:rPr>
              <w:t>5</w:t>
            </w:r>
          </w:p>
        </w:tc>
      </w:tr>
      <w:tr w:rsidR="00AA3F09" w:rsidRPr="009C7A84" w14:paraId="60F9F3E3" w14:textId="77777777" w:rsidTr="00AA3F09">
        <w:trPr>
          <w:trHeight w:val="168"/>
        </w:trPr>
        <w:tc>
          <w:tcPr>
            <w:tcW w:w="351" w:type="pct"/>
            <w:shd w:val="clear" w:color="auto" w:fill="auto"/>
          </w:tcPr>
          <w:p w14:paraId="521BAF2C" w14:textId="77777777" w:rsidR="00AA3F09" w:rsidRPr="009C7A84" w:rsidRDefault="00AA3F09" w:rsidP="009C7A84">
            <w:pPr>
              <w:jc w:val="center"/>
              <w:rPr>
                <w:iCs/>
              </w:rPr>
            </w:pPr>
            <w:r w:rsidRPr="009C7A84">
              <w:rPr>
                <w:iCs/>
              </w:rPr>
              <w:t>10</w:t>
            </w:r>
          </w:p>
        </w:tc>
        <w:tc>
          <w:tcPr>
            <w:tcW w:w="3152" w:type="pct"/>
            <w:gridSpan w:val="2"/>
            <w:shd w:val="clear" w:color="auto" w:fill="auto"/>
          </w:tcPr>
          <w:p w14:paraId="0B1C1995"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свето-звуковой МАЯК 12 КП</w:t>
            </w:r>
          </w:p>
        </w:tc>
        <w:tc>
          <w:tcPr>
            <w:tcW w:w="692" w:type="pct"/>
            <w:shd w:val="clear" w:color="auto" w:fill="auto"/>
            <w:vAlign w:val="center"/>
          </w:tcPr>
          <w:p w14:paraId="500E208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901B141" w14:textId="77777777" w:rsidR="00AA3F09" w:rsidRPr="009C7A84" w:rsidRDefault="00AA3F09" w:rsidP="009C7A84">
            <w:pPr>
              <w:jc w:val="center"/>
              <w:rPr>
                <w:color w:val="000000"/>
              </w:rPr>
            </w:pPr>
            <w:r w:rsidRPr="009C7A84">
              <w:rPr>
                <w:color w:val="000000"/>
              </w:rPr>
              <w:t>5</w:t>
            </w:r>
          </w:p>
        </w:tc>
      </w:tr>
      <w:tr w:rsidR="00AA3F09" w:rsidRPr="009C7A84" w14:paraId="13E4C4E3" w14:textId="77777777" w:rsidTr="00AA3F09">
        <w:trPr>
          <w:trHeight w:val="168"/>
        </w:trPr>
        <w:tc>
          <w:tcPr>
            <w:tcW w:w="351" w:type="pct"/>
            <w:shd w:val="clear" w:color="auto" w:fill="auto"/>
          </w:tcPr>
          <w:p w14:paraId="700E2D2B" w14:textId="77777777" w:rsidR="00AA3F09" w:rsidRPr="009C7A84" w:rsidRDefault="00AA3F09" w:rsidP="009C7A84">
            <w:pPr>
              <w:jc w:val="center"/>
              <w:rPr>
                <w:iCs/>
              </w:rPr>
            </w:pPr>
            <w:r w:rsidRPr="009C7A84">
              <w:rPr>
                <w:iCs/>
              </w:rPr>
              <w:t>11</w:t>
            </w:r>
          </w:p>
        </w:tc>
        <w:tc>
          <w:tcPr>
            <w:tcW w:w="3152" w:type="pct"/>
            <w:gridSpan w:val="2"/>
            <w:shd w:val="clear" w:color="auto" w:fill="auto"/>
          </w:tcPr>
          <w:p w14:paraId="6AE7C56D" w14:textId="77777777" w:rsidR="00AA3F09" w:rsidRPr="009C7A84" w:rsidRDefault="00AA3F09" w:rsidP="009C7A84">
            <w:pPr>
              <w:rPr>
                <w:iCs/>
              </w:rPr>
            </w:pPr>
            <w:r w:rsidRPr="009C7A84">
              <w:rPr>
                <w:iCs/>
              </w:rPr>
              <w:t>Блок приемно-контрольный охранно-пожарный Сигнал-10</w:t>
            </w:r>
          </w:p>
        </w:tc>
        <w:tc>
          <w:tcPr>
            <w:tcW w:w="692" w:type="pct"/>
            <w:shd w:val="clear" w:color="auto" w:fill="auto"/>
          </w:tcPr>
          <w:p w14:paraId="588DDBB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532AB5C" w14:textId="77777777" w:rsidR="00AA3F09" w:rsidRPr="009C7A84" w:rsidRDefault="00AA3F09" w:rsidP="009C7A84">
            <w:pPr>
              <w:jc w:val="center"/>
              <w:rPr>
                <w:color w:val="000000"/>
              </w:rPr>
            </w:pPr>
            <w:r w:rsidRPr="009C7A84">
              <w:rPr>
                <w:color w:val="000000"/>
              </w:rPr>
              <w:t>1</w:t>
            </w:r>
          </w:p>
        </w:tc>
      </w:tr>
      <w:tr w:rsidR="00AA3F09" w:rsidRPr="009C7A84" w14:paraId="395226C2" w14:textId="77777777" w:rsidTr="00AA3F09">
        <w:trPr>
          <w:trHeight w:val="168"/>
        </w:trPr>
        <w:tc>
          <w:tcPr>
            <w:tcW w:w="351" w:type="pct"/>
            <w:shd w:val="clear" w:color="auto" w:fill="auto"/>
          </w:tcPr>
          <w:p w14:paraId="4A61F17C" w14:textId="77777777" w:rsidR="00AA3F09" w:rsidRPr="009C7A84" w:rsidRDefault="00AA3F09" w:rsidP="009C7A84">
            <w:pPr>
              <w:jc w:val="center"/>
              <w:rPr>
                <w:iCs/>
              </w:rPr>
            </w:pPr>
            <w:r w:rsidRPr="009C7A84">
              <w:rPr>
                <w:iCs/>
              </w:rPr>
              <w:t>12</w:t>
            </w:r>
          </w:p>
        </w:tc>
        <w:tc>
          <w:tcPr>
            <w:tcW w:w="3152" w:type="pct"/>
            <w:gridSpan w:val="2"/>
            <w:shd w:val="clear" w:color="auto" w:fill="auto"/>
          </w:tcPr>
          <w:p w14:paraId="2A7A04A7" w14:textId="77777777" w:rsidR="00AA3F09" w:rsidRPr="009C7A84" w:rsidRDefault="00AA3F09" w:rsidP="009C7A84">
            <w:pPr>
              <w:rPr>
                <w:iCs/>
              </w:rPr>
            </w:pPr>
            <w:r w:rsidRPr="009C7A84">
              <w:rPr>
                <w:iCs/>
              </w:rPr>
              <w:t>Резервированный источник питания РИП-12 исп.54</w:t>
            </w:r>
          </w:p>
        </w:tc>
        <w:tc>
          <w:tcPr>
            <w:tcW w:w="692" w:type="pct"/>
            <w:shd w:val="clear" w:color="auto" w:fill="auto"/>
          </w:tcPr>
          <w:p w14:paraId="2611560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21D4E51" w14:textId="77777777" w:rsidR="00AA3F09" w:rsidRPr="009C7A84" w:rsidRDefault="00AA3F09" w:rsidP="009C7A84">
            <w:pPr>
              <w:jc w:val="center"/>
              <w:rPr>
                <w:color w:val="000000"/>
              </w:rPr>
            </w:pPr>
            <w:r w:rsidRPr="009C7A84">
              <w:rPr>
                <w:color w:val="000000"/>
              </w:rPr>
              <w:t>1</w:t>
            </w:r>
          </w:p>
        </w:tc>
      </w:tr>
      <w:tr w:rsidR="00AA3F09" w:rsidRPr="009C7A84" w14:paraId="372DEAC8" w14:textId="77777777" w:rsidTr="00AA3F09">
        <w:trPr>
          <w:trHeight w:val="146"/>
        </w:trPr>
        <w:tc>
          <w:tcPr>
            <w:tcW w:w="351" w:type="pct"/>
            <w:shd w:val="clear" w:color="auto" w:fill="auto"/>
            <w:vAlign w:val="bottom"/>
          </w:tcPr>
          <w:p w14:paraId="1FA5B633"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tcPr>
          <w:p w14:paraId="334B8537" w14:textId="77777777" w:rsidR="00AA3F09" w:rsidRPr="009C7A84" w:rsidRDefault="00AA3F09" w:rsidP="009C7A84">
            <w:pPr>
              <w:rPr>
                <w:iCs/>
                <w:color w:val="000000"/>
              </w:rPr>
            </w:pPr>
            <w:r w:rsidRPr="009C7A84">
              <w:rPr>
                <w:iCs/>
                <w:color w:val="000000"/>
              </w:rPr>
              <w:t xml:space="preserve">Излучатель </w:t>
            </w:r>
            <w:proofErr w:type="spellStart"/>
            <w:r w:rsidRPr="009C7A84">
              <w:rPr>
                <w:iCs/>
                <w:color w:val="000000"/>
              </w:rPr>
              <w:t>извещателя</w:t>
            </w:r>
            <w:proofErr w:type="spellEnd"/>
            <w:r w:rsidRPr="009C7A84">
              <w:rPr>
                <w:iCs/>
                <w:color w:val="000000"/>
              </w:rPr>
              <w:t xml:space="preserve"> пожарного дымового линейного ИПДЛ-Д-</w:t>
            </w:r>
            <w:r w:rsidRPr="009C7A84">
              <w:rPr>
                <w:iCs/>
                <w:color w:val="000000"/>
                <w:lang w:val="en-US"/>
              </w:rPr>
              <w:t>II</w:t>
            </w:r>
            <w:r w:rsidRPr="009C7A84">
              <w:rPr>
                <w:iCs/>
                <w:color w:val="000000"/>
              </w:rPr>
              <w:t>/4Р</w:t>
            </w:r>
          </w:p>
        </w:tc>
        <w:tc>
          <w:tcPr>
            <w:tcW w:w="692" w:type="pct"/>
            <w:shd w:val="clear" w:color="auto" w:fill="auto"/>
            <w:vAlign w:val="bottom"/>
          </w:tcPr>
          <w:p w14:paraId="73425BC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3C7E876" w14:textId="77777777" w:rsidR="00AA3F09" w:rsidRPr="009C7A84" w:rsidRDefault="00AA3F09" w:rsidP="009C7A84">
            <w:pPr>
              <w:jc w:val="center"/>
              <w:rPr>
                <w:color w:val="000000"/>
              </w:rPr>
            </w:pPr>
            <w:r w:rsidRPr="009C7A84">
              <w:rPr>
                <w:color w:val="000000"/>
              </w:rPr>
              <w:t>4</w:t>
            </w:r>
          </w:p>
        </w:tc>
      </w:tr>
      <w:tr w:rsidR="00AA3F09" w:rsidRPr="009C7A84" w14:paraId="415A75E7" w14:textId="77777777" w:rsidTr="00AA3F09">
        <w:trPr>
          <w:trHeight w:val="146"/>
        </w:trPr>
        <w:tc>
          <w:tcPr>
            <w:tcW w:w="351" w:type="pct"/>
            <w:shd w:val="clear" w:color="auto" w:fill="auto"/>
            <w:vAlign w:val="bottom"/>
          </w:tcPr>
          <w:p w14:paraId="7794D46B" w14:textId="77777777" w:rsidR="00AA3F09" w:rsidRPr="009C7A84" w:rsidRDefault="00AA3F09" w:rsidP="009C7A84">
            <w:pPr>
              <w:jc w:val="center"/>
              <w:rPr>
                <w:color w:val="000000"/>
              </w:rPr>
            </w:pPr>
            <w:r w:rsidRPr="009C7A84">
              <w:rPr>
                <w:color w:val="000000"/>
              </w:rPr>
              <w:t>14</w:t>
            </w:r>
          </w:p>
        </w:tc>
        <w:tc>
          <w:tcPr>
            <w:tcW w:w="3152" w:type="pct"/>
            <w:gridSpan w:val="2"/>
            <w:shd w:val="clear" w:color="auto" w:fill="auto"/>
          </w:tcPr>
          <w:p w14:paraId="23A5FDF1" w14:textId="77777777" w:rsidR="00AA3F09" w:rsidRPr="009C7A84" w:rsidRDefault="00AA3F09" w:rsidP="009C7A84">
            <w:pPr>
              <w:rPr>
                <w:iCs/>
                <w:color w:val="000000"/>
              </w:rPr>
            </w:pPr>
            <w:proofErr w:type="spellStart"/>
            <w:r w:rsidRPr="009C7A84">
              <w:rPr>
                <w:iCs/>
                <w:color w:val="000000"/>
              </w:rPr>
              <w:t>ПРиемник</w:t>
            </w:r>
            <w:proofErr w:type="spellEnd"/>
            <w:r w:rsidRPr="009C7A84">
              <w:rPr>
                <w:iCs/>
                <w:color w:val="000000"/>
              </w:rPr>
              <w:t xml:space="preserve"> </w:t>
            </w:r>
            <w:proofErr w:type="spellStart"/>
            <w:r w:rsidRPr="009C7A84">
              <w:rPr>
                <w:iCs/>
                <w:color w:val="000000"/>
              </w:rPr>
              <w:t>извещателя</w:t>
            </w:r>
            <w:proofErr w:type="spellEnd"/>
            <w:r w:rsidRPr="009C7A84">
              <w:rPr>
                <w:iCs/>
                <w:color w:val="000000"/>
              </w:rPr>
              <w:t xml:space="preserve"> пожарного дымового линейного ИПДЛ-Д-</w:t>
            </w:r>
            <w:r w:rsidRPr="009C7A84">
              <w:rPr>
                <w:iCs/>
                <w:color w:val="000000"/>
                <w:lang w:val="en-US"/>
              </w:rPr>
              <w:t>II</w:t>
            </w:r>
            <w:r w:rsidRPr="009C7A84">
              <w:rPr>
                <w:iCs/>
                <w:color w:val="000000"/>
              </w:rPr>
              <w:t>/4Р</w:t>
            </w:r>
          </w:p>
        </w:tc>
        <w:tc>
          <w:tcPr>
            <w:tcW w:w="692" w:type="pct"/>
            <w:shd w:val="clear" w:color="auto" w:fill="auto"/>
            <w:vAlign w:val="bottom"/>
          </w:tcPr>
          <w:p w14:paraId="320BBDC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77C29C1" w14:textId="77777777" w:rsidR="00AA3F09" w:rsidRPr="009C7A84" w:rsidRDefault="00AA3F09" w:rsidP="009C7A84">
            <w:pPr>
              <w:jc w:val="center"/>
              <w:rPr>
                <w:color w:val="000000"/>
              </w:rPr>
            </w:pPr>
            <w:r w:rsidRPr="009C7A84">
              <w:rPr>
                <w:color w:val="000000"/>
              </w:rPr>
              <w:t>4</w:t>
            </w:r>
          </w:p>
        </w:tc>
      </w:tr>
      <w:tr w:rsidR="00AA3F09" w:rsidRPr="009C7A84" w14:paraId="5EDE5F22" w14:textId="77777777" w:rsidTr="00AA3F09">
        <w:trPr>
          <w:trHeight w:val="146"/>
        </w:trPr>
        <w:tc>
          <w:tcPr>
            <w:tcW w:w="351" w:type="pct"/>
            <w:shd w:val="clear" w:color="auto" w:fill="auto"/>
            <w:vAlign w:val="bottom"/>
          </w:tcPr>
          <w:p w14:paraId="4669FFE0" w14:textId="77777777" w:rsidR="00AA3F09" w:rsidRPr="009C7A84" w:rsidRDefault="00AA3F09" w:rsidP="009C7A84">
            <w:pPr>
              <w:jc w:val="center"/>
              <w:rPr>
                <w:color w:val="000000"/>
              </w:rPr>
            </w:pPr>
            <w:r w:rsidRPr="009C7A84">
              <w:rPr>
                <w:color w:val="000000"/>
              </w:rPr>
              <w:t>15</w:t>
            </w:r>
          </w:p>
        </w:tc>
        <w:tc>
          <w:tcPr>
            <w:tcW w:w="3152" w:type="pct"/>
            <w:gridSpan w:val="2"/>
            <w:shd w:val="clear" w:color="auto" w:fill="auto"/>
          </w:tcPr>
          <w:p w14:paraId="6B8A0FDC" w14:textId="77777777" w:rsidR="00AA3F09" w:rsidRPr="009C7A84" w:rsidRDefault="00AA3F09" w:rsidP="009C7A84">
            <w:pPr>
              <w:rPr>
                <w:iCs/>
                <w:color w:val="000000"/>
              </w:rPr>
            </w:pPr>
            <w:r w:rsidRPr="009C7A84">
              <w:rPr>
                <w:iCs/>
                <w:color w:val="000000"/>
              </w:rPr>
              <w:t>Пульт контроля и управления охранно-пожарный С2000М</w:t>
            </w:r>
          </w:p>
        </w:tc>
        <w:tc>
          <w:tcPr>
            <w:tcW w:w="692" w:type="pct"/>
            <w:shd w:val="clear" w:color="auto" w:fill="auto"/>
            <w:vAlign w:val="center"/>
          </w:tcPr>
          <w:p w14:paraId="2A8F62C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9CE6AA7" w14:textId="77777777" w:rsidR="00AA3F09" w:rsidRPr="009C7A84" w:rsidRDefault="00AA3F09" w:rsidP="009C7A84">
            <w:pPr>
              <w:jc w:val="center"/>
              <w:rPr>
                <w:color w:val="000000"/>
              </w:rPr>
            </w:pPr>
            <w:r w:rsidRPr="009C7A84">
              <w:rPr>
                <w:color w:val="000000"/>
              </w:rPr>
              <w:t>1</w:t>
            </w:r>
          </w:p>
        </w:tc>
      </w:tr>
      <w:tr w:rsidR="00AA3F09" w:rsidRPr="009C7A84" w14:paraId="3DF6DC91" w14:textId="77777777" w:rsidTr="00AA3F09">
        <w:trPr>
          <w:trHeight w:val="146"/>
        </w:trPr>
        <w:tc>
          <w:tcPr>
            <w:tcW w:w="351" w:type="pct"/>
            <w:shd w:val="clear" w:color="auto" w:fill="auto"/>
            <w:vAlign w:val="bottom"/>
          </w:tcPr>
          <w:p w14:paraId="13F48CB9" w14:textId="77777777" w:rsidR="00AA3F09" w:rsidRPr="009C7A84" w:rsidRDefault="00AA3F09" w:rsidP="009C7A84">
            <w:pPr>
              <w:jc w:val="center"/>
              <w:rPr>
                <w:color w:val="000000"/>
              </w:rPr>
            </w:pPr>
            <w:r w:rsidRPr="009C7A84">
              <w:rPr>
                <w:color w:val="000000"/>
              </w:rPr>
              <w:t>16</w:t>
            </w:r>
          </w:p>
        </w:tc>
        <w:tc>
          <w:tcPr>
            <w:tcW w:w="3152" w:type="pct"/>
            <w:gridSpan w:val="2"/>
            <w:shd w:val="clear" w:color="auto" w:fill="auto"/>
          </w:tcPr>
          <w:p w14:paraId="27C741DE" w14:textId="77777777" w:rsidR="00AA3F09" w:rsidRPr="009C7A84" w:rsidRDefault="00AA3F09" w:rsidP="009C7A84">
            <w:pPr>
              <w:rPr>
                <w:iCs/>
                <w:color w:val="000000"/>
              </w:rPr>
            </w:pPr>
            <w:r w:rsidRPr="009C7A84">
              <w:rPr>
                <w:iCs/>
                <w:color w:val="000000"/>
              </w:rPr>
              <w:t>Блок индикации с клавиатурой С2000-БКИ</w:t>
            </w:r>
          </w:p>
        </w:tc>
        <w:tc>
          <w:tcPr>
            <w:tcW w:w="692" w:type="pct"/>
            <w:shd w:val="clear" w:color="auto" w:fill="auto"/>
            <w:vAlign w:val="center"/>
          </w:tcPr>
          <w:p w14:paraId="22369F0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47F2D3A" w14:textId="77777777" w:rsidR="00AA3F09" w:rsidRPr="009C7A84" w:rsidRDefault="00AA3F09" w:rsidP="009C7A84">
            <w:pPr>
              <w:jc w:val="center"/>
              <w:rPr>
                <w:color w:val="000000"/>
              </w:rPr>
            </w:pPr>
            <w:r w:rsidRPr="009C7A84">
              <w:rPr>
                <w:color w:val="000000"/>
              </w:rPr>
              <w:t>1</w:t>
            </w:r>
          </w:p>
        </w:tc>
      </w:tr>
      <w:tr w:rsidR="00AA3F09" w:rsidRPr="009C7A84" w14:paraId="648472F4" w14:textId="77777777" w:rsidTr="00AA3F09">
        <w:trPr>
          <w:trHeight w:val="146"/>
        </w:trPr>
        <w:tc>
          <w:tcPr>
            <w:tcW w:w="351" w:type="pct"/>
            <w:shd w:val="clear" w:color="auto" w:fill="auto"/>
            <w:vAlign w:val="bottom"/>
          </w:tcPr>
          <w:p w14:paraId="42787FFE" w14:textId="77777777" w:rsidR="00AA3F09" w:rsidRPr="009C7A84" w:rsidRDefault="00AA3F09" w:rsidP="009C7A84">
            <w:pPr>
              <w:jc w:val="center"/>
              <w:rPr>
                <w:color w:val="000000"/>
              </w:rPr>
            </w:pPr>
            <w:r w:rsidRPr="009C7A84">
              <w:rPr>
                <w:color w:val="000000"/>
              </w:rPr>
              <w:t>17</w:t>
            </w:r>
          </w:p>
        </w:tc>
        <w:tc>
          <w:tcPr>
            <w:tcW w:w="3152" w:type="pct"/>
            <w:gridSpan w:val="2"/>
            <w:shd w:val="clear" w:color="auto" w:fill="auto"/>
          </w:tcPr>
          <w:p w14:paraId="23D2FA88" w14:textId="77777777" w:rsidR="00AA3F09" w:rsidRPr="009C7A84" w:rsidRDefault="00AA3F09" w:rsidP="009C7A84">
            <w:pPr>
              <w:rPr>
                <w:iCs/>
                <w:color w:val="000000"/>
              </w:rPr>
            </w:pPr>
            <w:proofErr w:type="spellStart"/>
            <w:r w:rsidRPr="009C7A84">
              <w:rPr>
                <w:iCs/>
                <w:color w:val="000000"/>
              </w:rPr>
              <w:t>Пребразователь</w:t>
            </w:r>
            <w:proofErr w:type="spellEnd"/>
            <w:r w:rsidRPr="009C7A84">
              <w:rPr>
                <w:iCs/>
                <w:color w:val="000000"/>
              </w:rPr>
              <w:t xml:space="preserve"> интерфейсов, повторитель интерфейсов м гальванической развязкой</w:t>
            </w:r>
          </w:p>
        </w:tc>
        <w:tc>
          <w:tcPr>
            <w:tcW w:w="692" w:type="pct"/>
            <w:shd w:val="clear" w:color="auto" w:fill="auto"/>
          </w:tcPr>
          <w:p w14:paraId="6FE2034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CA4ACC2" w14:textId="77777777" w:rsidR="00AA3F09" w:rsidRPr="009C7A84" w:rsidRDefault="00AA3F09" w:rsidP="009C7A84">
            <w:pPr>
              <w:jc w:val="center"/>
              <w:rPr>
                <w:color w:val="000000"/>
              </w:rPr>
            </w:pPr>
            <w:r w:rsidRPr="009C7A84">
              <w:rPr>
                <w:color w:val="000000"/>
              </w:rPr>
              <w:t>1</w:t>
            </w:r>
          </w:p>
        </w:tc>
      </w:tr>
      <w:tr w:rsidR="00AA3F09" w:rsidRPr="009C7A84" w14:paraId="6E3D8639" w14:textId="77777777" w:rsidTr="00AA3F09">
        <w:trPr>
          <w:trHeight w:val="146"/>
        </w:trPr>
        <w:tc>
          <w:tcPr>
            <w:tcW w:w="3503" w:type="pct"/>
            <w:gridSpan w:val="3"/>
            <w:shd w:val="clear" w:color="auto" w:fill="auto"/>
            <w:vAlign w:val="bottom"/>
          </w:tcPr>
          <w:p w14:paraId="483AEABC" w14:textId="77777777" w:rsidR="00AA3F09" w:rsidRPr="009C7A84" w:rsidRDefault="00AA3F09" w:rsidP="009C7A84">
            <w:pPr>
              <w:rPr>
                <w:b/>
                <w:iCs/>
                <w:color w:val="000000"/>
              </w:rPr>
            </w:pPr>
            <w:r w:rsidRPr="009C7A84">
              <w:rPr>
                <w:b/>
                <w:iCs/>
                <w:color w:val="000000"/>
              </w:rPr>
              <w:t>ЗРУ</w:t>
            </w:r>
          </w:p>
        </w:tc>
        <w:tc>
          <w:tcPr>
            <w:tcW w:w="692" w:type="pct"/>
            <w:shd w:val="clear" w:color="auto" w:fill="auto"/>
            <w:vAlign w:val="bottom"/>
          </w:tcPr>
          <w:p w14:paraId="174BFDF3" w14:textId="77777777" w:rsidR="00AA3F09" w:rsidRPr="009C7A84" w:rsidRDefault="00AA3F09" w:rsidP="009C7A84">
            <w:pPr>
              <w:jc w:val="center"/>
              <w:rPr>
                <w:color w:val="000000"/>
              </w:rPr>
            </w:pPr>
          </w:p>
        </w:tc>
        <w:tc>
          <w:tcPr>
            <w:tcW w:w="805" w:type="pct"/>
            <w:gridSpan w:val="3"/>
            <w:shd w:val="clear" w:color="auto" w:fill="auto"/>
            <w:vAlign w:val="bottom"/>
          </w:tcPr>
          <w:p w14:paraId="595A09F9" w14:textId="77777777" w:rsidR="00AA3F09" w:rsidRPr="009C7A84" w:rsidRDefault="00AA3F09" w:rsidP="009C7A84">
            <w:pPr>
              <w:jc w:val="center"/>
              <w:rPr>
                <w:color w:val="000000"/>
              </w:rPr>
            </w:pPr>
          </w:p>
        </w:tc>
      </w:tr>
      <w:tr w:rsidR="00AA3F09" w:rsidRPr="009C7A84" w14:paraId="05DBC7BD" w14:textId="77777777" w:rsidTr="00AA3F09">
        <w:trPr>
          <w:trHeight w:val="168"/>
        </w:trPr>
        <w:tc>
          <w:tcPr>
            <w:tcW w:w="351" w:type="pct"/>
            <w:shd w:val="clear" w:color="auto" w:fill="auto"/>
          </w:tcPr>
          <w:p w14:paraId="495320B5" w14:textId="77777777" w:rsidR="00AA3F09" w:rsidRPr="009C7A84" w:rsidRDefault="00AA3F09" w:rsidP="009C7A84">
            <w:pPr>
              <w:jc w:val="center"/>
              <w:rPr>
                <w:iCs/>
              </w:rPr>
            </w:pPr>
            <w:r w:rsidRPr="009C7A84">
              <w:rPr>
                <w:iCs/>
              </w:rPr>
              <w:t>18</w:t>
            </w:r>
          </w:p>
        </w:tc>
        <w:tc>
          <w:tcPr>
            <w:tcW w:w="3152" w:type="pct"/>
            <w:gridSpan w:val="2"/>
            <w:shd w:val="clear" w:color="auto" w:fill="auto"/>
          </w:tcPr>
          <w:p w14:paraId="151A9E17"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пожарный ручной ИПР 513-10</w:t>
            </w:r>
          </w:p>
        </w:tc>
        <w:tc>
          <w:tcPr>
            <w:tcW w:w="692" w:type="pct"/>
            <w:shd w:val="clear" w:color="auto" w:fill="auto"/>
            <w:vAlign w:val="bottom"/>
          </w:tcPr>
          <w:p w14:paraId="392FA62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4052EA8" w14:textId="77777777" w:rsidR="00AA3F09" w:rsidRPr="009C7A84" w:rsidRDefault="00AA3F09" w:rsidP="009C7A84">
            <w:pPr>
              <w:jc w:val="center"/>
              <w:rPr>
                <w:color w:val="000000"/>
              </w:rPr>
            </w:pPr>
            <w:r w:rsidRPr="009C7A84">
              <w:rPr>
                <w:color w:val="000000"/>
              </w:rPr>
              <w:t>2</w:t>
            </w:r>
          </w:p>
        </w:tc>
      </w:tr>
      <w:tr w:rsidR="00AA3F09" w:rsidRPr="009C7A84" w14:paraId="28FB78E4" w14:textId="77777777" w:rsidTr="00AA3F09">
        <w:trPr>
          <w:trHeight w:val="168"/>
        </w:trPr>
        <w:tc>
          <w:tcPr>
            <w:tcW w:w="351" w:type="pct"/>
            <w:shd w:val="clear" w:color="auto" w:fill="auto"/>
          </w:tcPr>
          <w:p w14:paraId="5B8A55EE" w14:textId="77777777" w:rsidR="00AA3F09" w:rsidRPr="009C7A84" w:rsidRDefault="00AA3F09" w:rsidP="009C7A84">
            <w:pPr>
              <w:jc w:val="center"/>
              <w:rPr>
                <w:iCs/>
              </w:rPr>
            </w:pPr>
            <w:r w:rsidRPr="009C7A84">
              <w:rPr>
                <w:iCs/>
              </w:rPr>
              <w:t>19</w:t>
            </w:r>
          </w:p>
        </w:tc>
        <w:tc>
          <w:tcPr>
            <w:tcW w:w="3152" w:type="pct"/>
            <w:gridSpan w:val="2"/>
            <w:shd w:val="clear" w:color="auto" w:fill="auto"/>
          </w:tcPr>
          <w:p w14:paraId="650F751C" w14:textId="77777777" w:rsidR="00AA3F09" w:rsidRPr="009C7A84" w:rsidRDefault="00AA3F09" w:rsidP="009C7A84">
            <w:pPr>
              <w:rPr>
                <w:iCs/>
              </w:rPr>
            </w:pPr>
            <w:r w:rsidRPr="009C7A84">
              <w:rPr>
                <w:iCs/>
              </w:rPr>
              <w:t>Световое табло Кристалл-12 «Выход»</w:t>
            </w:r>
          </w:p>
        </w:tc>
        <w:tc>
          <w:tcPr>
            <w:tcW w:w="692" w:type="pct"/>
            <w:shd w:val="clear" w:color="auto" w:fill="auto"/>
            <w:vAlign w:val="center"/>
          </w:tcPr>
          <w:p w14:paraId="1D0C915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6313644" w14:textId="77777777" w:rsidR="00AA3F09" w:rsidRPr="009C7A84" w:rsidRDefault="00AA3F09" w:rsidP="009C7A84">
            <w:pPr>
              <w:jc w:val="center"/>
              <w:rPr>
                <w:color w:val="000000"/>
              </w:rPr>
            </w:pPr>
            <w:r w:rsidRPr="009C7A84">
              <w:rPr>
                <w:color w:val="000000"/>
              </w:rPr>
              <w:t>2</w:t>
            </w:r>
          </w:p>
        </w:tc>
      </w:tr>
      <w:tr w:rsidR="00AA3F09" w:rsidRPr="009C7A84" w14:paraId="1988D945" w14:textId="77777777" w:rsidTr="00AA3F09">
        <w:trPr>
          <w:trHeight w:val="168"/>
        </w:trPr>
        <w:tc>
          <w:tcPr>
            <w:tcW w:w="351" w:type="pct"/>
            <w:shd w:val="clear" w:color="auto" w:fill="auto"/>
          </w:tcPr>
          <w:p w14:paraId="5259806B" w14:textId="77777777" w:rsidR="00AA3F09" w:rsidRPr="009C7A84" w:rsidRDefault="00AA3F09" w:rsidP="009C7A84">
            <w:pPr>
              <w:jc w:val="center"/>
              <w:rPr>
                <w:iCs/>
              </w:rPr>
            </w:pPr>
            <w:r w:rsidRPr="009C7A84">
              <w:rPr>
                <w:iCs/>
              </w:rPr>
              <w:t>20</w:t>
            </w:r>
          </w:p>
        </w:tc>
        <w:tc>
          <w:tcPr>
            <w:tcW w:w="3152" w:type="pct"/>
            <w:gridSpan w:val="2"/>
            <w:shd w:val="clear" w:color="auto" w:fill="auto"/>
          </w:tcPr>
          <w:p w14:paraId="4EA06E8C"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свето-звуковой МАЯК 12 КП</w:t>
            </w:r>
          </w:p>
        </w:tc>
        <w:tc>
          <w:tcPr>
            <w:tcW w:w="692" w:type="pct"/>
            <w:shd w:val="clear" w:color="auto" w:fill="auto"/>
            <w:vAlign w:val="center"/>
          </w:tcPr>
          <w:p w14:paraId="7BBDDD5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DE1C67F" w14:textId="77777777" w:rsidR="00AA3F09" w:rsidRPr="009C7A84" w:rsidRDefault="00AA3F09" w:rsidP="009C7A84">
            <w:pPr>
              <w:jc w:val="center"/>
              <w:rPr>
                <w:color w:val="000000"/>
              </w:rPr>
            </w:pPr>
            <w:r w:rsidRPr="009C7A84">
              <w:rPr>
                <w:color w:val="000000"/>
              </w:rPr>
              <w:t>2</w:t>
            </w:r>
          </w:p>
        </w:tc>
      </w:tr>
      <w:tr w:rsidR="00AA3F09" w:rsidRPr="009C7A84" w14:paraId="61347FEC" w14:textId="77777777" w:rsidTr="00AA3F09">
        <w:trPr>
          <w:trHeight w:val="168"/>
        </w:trPr>
        <w:tc>
          <w:tcPr>
            <w:tcW w:w="351" w:type="pct"/>
            <w:shd w:val="clear" w:color="auto" w:fill="auto"/>
          </w:tcPr>
          <w:p w14:paraId="3203EB75" w14:textId="77777777" w:rsidR="00AA3F09" w:rsidRPr="009C7A84" w:rsidRDefault="00AA3F09" w:rsidP="009C7A84">
            <w:pPr>
              <w:jc w:val="center"/>
              <w:rPr>
                <w:iCs/>
              </w:rPr>
            </w:pPr>
            <w:r w:rsidRPr="009C7A84">
              <w:rPr>
                <w:iCs/>
              </w:rPr>
              <w:lastRenderedPageBreak/>
              <w:t>21</w:t>
            </w:r>
          </w:p>
        </w:tc>
        <w:tc>
          <w:tcPr>
            <w:tcW w:w="3152" w:type="pct"/>
            <w:gridSpan w:val="2"/>
            <w:shd w:val="clear" w:color="auto" w:fill="auto"/>
          </w:tcPr>
          <w:p w14:paraId="5B6CB49B" w14:textId="77777777" w:rsidR="00AA3F09" w:rsidRPr="009C7A84" w:rsidRDefault="00AA3F09" w:rsidP="009C7A84">
            <w:pPr>
              <w:rPr>
                <w:iCs/>
              </w:rPr>
            </w:pPr>
            <w:r w:rsidRPr="009C7A84">
              <w:rPr>
                <w:iCs/>
              </w:rPr>
              <w:t>Блок приемно-контрольный охранно-пожарный С2000-4</w:t>
            </w:r>
          </w:p>
        </w:tc>
        <w:tc>
          <w:tcPr>
            <w:tcW w:w="692" w:type="pct"/>
            <w:shd w:val="clear" w:color="auto" w:fill="auto"/>
          </w:tcPr>
          <w:p w14:paraId="745974A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6DC018F" w14:textId="77777777" w:rsidR="00AA3F09" w:rsidRPr="009C7A84" w:rsidRDefault="00AA3F09" w:rsidP="009C7A84">
            <w:pPr>
              <w:jc w:val="center"/>
              <w:rPr>
                <w:color w:val="000000"/>
              </w:rPr>
            </w:pPr>
            <w:r w:rsidRPr="009C7A84">
              <w:rPr>
                <w:color w:val="000000"/>
              </w:rPr>
              <w:t>1</w:t>
            </w:r>
          </w:p>
        </w:tc>
      </w:tr>
      <w:tr w:rsidR="00AA3F09" w:rsidRPr="009C7A84" w14:paraId="2AE0460C" w14:textId="77777777" w:rsidTr="00AA3F09">
        <w:trPr>
          <w:trHeight w:val="168"/>
        </w:trPr>
        <w:tc>
          <w:tcPr>
            <w:tcW w:w="351" w:type="pct"/>
            <w:shd w:val="clear" w:color="auto" w:fill="auto"/>
          </w:tcPr>
          <w:p w14:paraId="361C6AAF" w14:textId="77777777" w:rsidR="00AA3F09" w:rsidRPr="009C7A84" w:rsidRDefault="00AA3F09" w:rsidP="009C7A84">
            <w:pPr>
              <w:jc w:val="center"/>
              <w:rPr>
                <w:iCs/>
              </w:rPr>
            </w:pPr>
            <w:r w:rsidRPr="009C7A84">
              <w:rPr>
                <w:iCs/>
              </w:rPr>
              <w:t>22</w:t>
            </w:r>
          </w:p>
        </w:tc>
        <w:tc>
          <w:tcPr>
            <w:tcW w:w="3152" w:type="pct"/>
            <w:gridSpan w:val="2"/>
            <w:shd w:val="clear" w:color="auto" w:fill="auto"/>
          </w:tcPr>
          <w:p w14:paraId="7B358F44" w14:textId="77777777" w:rsidR="00AA3F09" w:rsidRPr="009C7A84" w:rsidRDefault="00AA3F09" w:rsidP="009C7A84">
            <w:pPr>
              <w:rPr>
                <w:iCs/>
              </w:rPr>
            </w:pPr>
            <w:r w:rsidRPr="009C7A84">
              <w:rPr>
                <w:iCs/>
              </w:rPr>
              <w:t>Резервированный источник питания РИП-12 исп.54</w:t>
            </w:r>
          </w:p>
        </w:tc>
        <w:tc>
          <w:tcPr>
            <w:tcW w:w="692" w:type="pct"/>
            <w:shd w:val="clear" w:color="auto" w:fill="auto"/>
          </w:tcPr>
          <w:p w14:paraId="50C61FC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BBE3411" w14:textId="77777777" w:rsidR="00AA3F09" w:rsidRPr="009C7A84" w:rsidRDefault="00AA3F09" w:rsidP="009C7A84">
            <w:pPr>
              <w:jc w:val="center"/>
              <w:rPr>
                <w:color w:val="000000"/>
              </w:rPr>
            </w:pPr>
            <w:r w:rsidRPr="009C7A84">
              <w:rPr>
                <w:color w:val="000000"/>
              </w:rPr>
              <w:t>1</w:t>
            </w:r>
          </w:p>
        </w:tc>
      </w:tr>
      <w:tr w:rsidR="00AA3F09" w:rsidRPr="009C7A84" w14:paraId="1AE790AB" w14:textId="77777777" w:rsidTr="00AA3F09">
        <w:trPr>
          <w:trHeight w:val="146"/>
        </w:trPr>
        <w:tc>
          <w:tcPr>
            <w:tcW w:w="351" w:type="pct"/>
            <w:shd w:val="clear" w:color="auto" w:fill="auto"/>
            <w:vAlign w:val="bottom"/>
          </w:tcPr>
          <w:p w14:paraId="78EBF3FA" w14:textId="77777777" w:rsidR="00AA3F09" w:rsidRPr="009C7A84" w:rsidRDefault="00AA3F09" w:rsidP="009C7A84">
            <w:pPr>
              <w:jc w:val="center"/>
              <w:rPr>
                <w:color w:val="000000"/>
              </w:rPr>
            </w:pPr>
            <w:r w:rsidRPr="009C7A84">
              <w:rPr>
                <w:color w:val="000000"/>
              </w:rPr>
              <w:t>23</w:t>
            </w:r>
          </w:p>
        </w:tc>
        <w:tc>
          <w:tcPr>
            <w:tcW w:w="3152" w:type="pct"/>
            <w:gridSpan w:val="2"/>
            <w:shd w:val="clear" w:color="auto" w:fill="auto"/>
          </w:tcPr>
          <w:p w14:paraId="0EFBB1D0" w14:textId="77777777" w:rsidR="00AA3F09" w:rsidRPr="009C7A84" w:rsidRDefault="00AA3F09" w:rsidP="009C7A84">
            <w:pPr>
              <w:rPr>
                <w:iCs/>
                <w:color w:val="000000"/>
              </w:rPr>
            </w:pPr>
            <w:r w:rsidRPr="009C7A84">
              <w:rPr>
                <w:iCs/>
                <w:color w:val="000000"/>
              </w:rPr>
              <w:t xml:space="preserve">Излучатель </w:t>
            </w:r>
            <w:proofErr w:type="spellStart"/>
            <w:r w:rsidRPr="009C7A84">
              <w:rPr>
                <w:iCs/>
                <w:color w:val="000000"/>
              </w:rPr>
              <w:t>извещателя</w:t>
            </w:r>
            <w:proofErr w:type="spellEnd"/>
            <w:r w:rsidRPr="009C7A84">
              <w:rPr>
                <w:iCs/>
                <w:color w:val="000000"/>
              </w:rPr>
              <w:t xml:space="preserve"> пожарного дымового линейного ИПДЛ-Д-</w:t>
            </w:r>
            <w:r w:rsidRPr="009C7A84">
              <w:rPr>
                <w:iCs/>
                <w:color w:val="000000"/>
                <w:lang w:val="en-US"/>
              </w:rPr>
              <w:t>II</w:t>
            </w:r>
            <w:r w:rsidRPr="009C7A84">
              <w:rPr>
                <w:iCs/>
                <w:color w:val="000000"/>
              </w:rPr>
              <w:t>/4Р</w:t>
            </w:r>
          </w:p>
        </w:tc>
        <w:tc>
          <w:tcPr>
            <w:tcW w:w="692" w:type="pct"/>
            <w:shd w:val="clear" w:color="auto" w:fill="auto"/>
            <w:vAlign w:val="bottom"/>
          </w:tcPr>
          <w:p w14:paraId="68E132E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26BC169" w14:textId="77777777" w:rsidR="00AA3F09" w:rsidRPr="009C7A84" w:rsidRDefault="00AA3F09" w:rsidP="009C7A84">
            <w:pPr>
              <w:jc w:val="center"/>
              <w:rPr>
                <w:color w:val="000000"/>
              </w:rPr>
            </w:pPr>
            <w:r w:rsidRPr="009C7A84">
              <w:rPr>
                <w:color w:val="000000"/>
              </w:rPr>
              <w:t>1</w:t>
            </w:r>
          </w:p>
        </w:tc>
      </w:tr>
      <w:tr w:rsidR="00AA3F09" w:rsidRPr="009C7A84" w14:paraId="09A20528" w14:textId="77777777" w:rsidTr="00AA3F09">
        <w:trPr>
          <w:trHeight w:val="146"/>
        </w:trPr>
        <w:tc>
          <w:tcPr>
            <w:tcW w:w="351" w:type="pct"/>
            <w:shd w:val="clear" w:color="auto" w:fill="auto"/>
            <w:vAlign w:val="bottom"/>
          </w:tcPr>
          <w:p w14:paraId="40A5BA73" w14:textId="77777777" w:rsidR="00AA3F09" w:rsidRPr="009C7A84" w:rsidRDefault="00AA3F09" w:rsidP="009C7A84">
            <w:pPr>
              <w:jc w:val="center"/>
              <w:rPr>
                <w:color w:val="000000"/>
              </w:rPr>
            </w:pPr>
            <w:r w:rsidRPr="009C7A84">
              <w:rPr>
                <w:color w:val="000000"/>
              </w:rPr>
              <w:t>24</w:t>
            </w:r>
          </w:p>
        </w:tc>
        <w:tc>
          <w:tcPr>
            <w:tcW w:w="3152" w:type="pct"/>
            <w:gridSpan w:val="2"/>
            <w:shd w:val="clear" w:color="auto" w:fill="auto"/>
          </w:tcPr>
          <w:p w14:paraId="30EEAED0" w14:textId="77777777" w:rsidR="00AA3F09" w:rsidRPr="009C7A84" w:rsidRDefault="00AA3F09" w:rsidP="009C7A84">
            <w:pPr>
              <w:rPr>
                <w:iCs/>
                <w:color w:val="000000"/>
              </w:rPr>
            </w:pPr>
            <w:r w:rsidRPr="009C7A84">
              <w:rPr>
                <w:iCs/>
                <w:color w:val="000000"/>
              </w:rPr>
              <w:t xml:space="preserve">Приемник </w:t>
            </w:r>
            <w:proofErr w:type="spellStart"/>
            <w:r w:rsidRPr="009C7A84">
              <w:rPr>
                <w:iCs/>
                <w:color w:val="000000"/>
              </w:rPr>
              <w:t>извещателя</w:t>
            </w:r>
            <w:proofErr w:type="spellEnd"/>
            <w:r w:rsidRPr="009C7A84">
              <w:rPr>
                <w:iCs/>
                <w:color w:val="000000"/>
              </w:rPr>
              <w:t xml:space="preserve"> пожарного дымового линейного ИПДЛ-Д-</w:t>
            </w:r>
            <w:r w:rsidRPr="009C7A84">
              <w:rPr>
                <w:iCs/>
                <w:color w:val="000000"/>
                <w:lang w:val="en-US"/>
              </w:rPr>
              <w:t>II</w:t>
            </w:r>
            <w:r w:rsidRPr="009C7A84">
              <w:rPr>
                <w:iCs/>
                <w:color w:val="000000"/>
              </w:rPr>
              <w:t>/4Р</w:t>
            </w:r>
          </w:p>
        </w:tc>
        <w:tc>
          <w:tcPr>
            <w:tcW w:w="692" w:type="pct"/>
            <w:shd w:val="clear" w:color="auto" w:fill="auto"/>
            <w:vAlign w:val="bottom"/>
          </w:tcPr>
          <w:p w14:paraId="4FB51DA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23F836E" w14:textId="77777777" w:rsidR="00AA3F09" w:rsidRPr="009C7A84" w:rsidRDefault="00AA3F09" w:rsidP="009C7A84">
            <w:pPr>
              <w:jc w:val="center"/>
              <w:rPr>
                <w:color w:val="000000"/>
              </w:rPr>
            </w:pPr>
            <w:r w:rsidRPr="009C7A84">
              <w:rPr>
                <w:color w:val="000000"/>
              </w:rPr>
              <w:t>1</w:t>
            </w:r>
          </w:p>
        </w:tc>
      </w:tr>
      <w:tr w:rsidR="00AA3F09" w:rsidRPr="009C7A84" w14:paraId="461E87FC" w14:textId="77777777" w:rsidTr="00AA3F09">
        <w:trPr>
          <w:trHeight w:val="146"/>
        </w:trPr>
        <w:tc>
          <w:tcPr>
            <w:tcW w:w="3503" w:type="pct"/>
            <w:gridSpan w:val="3"/>
            <w:shd w:val="clear" w:color="auto" w:fill="auto"/>
            <w:vAlign w:val="bottom"/>
          </w:tcPr>
          <w:p w14:paraId="27AC7C1E" w14:textId="77777777" w:rsidR="00AA3F09" w:rsidRPr="009C7A84" w:rsidRDefault="00AA3F09" w:rsidP="009C7A84">
            <w:pPr>
              <w:rPr>
                <w:iCs/>
                <w:color w:val="000000"/>
              </w:rPr>
            </w:pPr>
            <w:r w:rsidRPr="009C7A84">
              <w:rPr>
                <w:b/>
                <w:iCs/>
                <w:color w:val="000000"/>
              </w:rPr>
              <w:t>Насосная (здание дозаторной)</w:t>
            </w:r>
          </w:p>
        </w:tc>
        <w:tc>
          <w:tcPr>
            <w:tcW w:w="692" w:type="pct"/>
            <w:shd w:val="clear" w:color="auto" w:fill="auto"/>
            <w:vAlign w:val="bottom"/>
          </w:tcPr>
          <w:p w14:paraId="1F22414C" w14:textId="77777777" w:rsidR="00AA3F09" w:rsidRPr="009C7A84" w:rsidRDefault="00AA3F09" w:rsidP="009C7A84">
            <w:pPr>
              <w:jc w:val="center"/>
              <w:rPr>
                <w:color w:val="000000"/>
              </w:rPr>
            </w:pPr>
          </w:p>
        </w:tc>
        <w:tc>
          <w:tcPr>
            <w:tcW w:w="805" w:type="pct"/>
            <w:gridSpan w:val="3"/>
            <w:shd w:val="clear" w:color="auto" w:fill="auto"/>
            <w:vAlign w:val="bottom"/>
          </w:tcPr>
          <w:p w14:paraId="002FD582" w14:textId="77777777" w:rsidR="00AA3F09" w:rsidRPr="009C7A84" w:rsidRDefault="00AA3F09" w:rsidP="009C7A84">
            <w:pPr>
              <w:jc w:val="center"/>
              <w:rPr>
                <w:color w:val="000000"/>
              </w:rPr>
            </w:pPr>
          </w:p>
        </w:tc>
      </w:tr>
      <w:tr w:rsidR="00AA3F09" w:rsidRPr="009C7A84" w14:paraId="719E6A36" w14:textId="77777777" w:rsidTr="00AA3F09">
        <w:trPr>
          <w:trHeight w:val="168"/>
        </w:trPr>
        <w:tc>
          <w:tcPr>
            <w:tcW w:w="351" w:type="pct"/>
            <w:shd w:val="clear" w:color="auto" w:fill="auto"/>
            <w:vAlign w:val="bottom"/>
          </w:tcPr>
          <w:p w14:paraId="1C53AB63" w14:textId="77777777" w:rsidR="00AA3F09" w:rsidRPr="009C7A84" w:rsidRDefault="00AA3F09" w:rsidP="009C7A84">
            <w:pPr>
              <w:jc w:val="center"/>
              <w:rPr>
                <w:color w:val="000000"/>
              </w:rPr>
            </w:pPr>
            <w:r w:rsidRPr="009C7A84">
              <w:rPr>
                <w:color w:val="000000"/>
              </w:rPr>
              <w:t>25</w:t>
            </w:r>
          </w:p>
        </w:tc>
        <w:tc>
          <w:tcPr>
            <w:tcW w:w="3152" w:type="pct"/>
            <w:gridSpan w:val="2"/>
            <w:shd w:val="clear" w:color="auto" w:fill="auto"/>
          </w:tcPr>
          <w:p w14:paraId="50E2B8D9" w14:textId="77777777" w:rsidR="00AA3F09" w:rsidRPr="009C7A84" w:rsidRDefault="00AA3F09" w:rsidP="009C7A84">
            <w:pPr>
              <w:rPr>
                <w:iCs/>
                <w:color w:val="000000"/>
              </w:rPr>
            </w:pPr>
            <w:proofErr w:type="spellStart"/>
            <w:r w:rsidRPr="009C7A84">
              <w:rPr>
                <w:iCs/>
              </w:rPr>
              <w:t>Извещатель</w:t>
            </w:r>
            <w:proofErr w:type="spellEnd"/>
            <w:r w:rsidRPr="009C7A84">
              <w:rPr>
                <w:iCs/>
              </w:rPr>
              <w:t xml:space="preserve"> пожарный дымовой ИПД 3.1 м</w:t>
            </w:r>
          </w:p>
        </w:tc>
        <w:tc>
          <w:tcPr>
            <w:tcW w:w="692" w:type="pct"/>
            <w:shd w:val="clear" w:color="auto" w:fill="auto"/>
            <w:vAlign w:val="bottom"/>
          </w:tcPr>
          <w:p w14:paraId="24DA4C6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5B1D0A6" w14:textId="77777777" w:rsidR="00AA3F09" w:rsidRPr="009C7A84" w:rsidRDefault="00AA3F09" w:rsidP="009C7A84">
            <w:pPr>
              <w:jc w:val="center"/>
              <w:rPr>
                <w:color w:val="000000"/>
              </w:rPr>
            </w:pPr>
            <w:r w:rsidRPr="009C7A84">
              <w:rPr>
                <w:color w:val="000000"/>
              </w:rPr>
              <w:t>2</w:t>
            </w:r>
          </w:p>
        </w:tc>
      </w:tr>
      <w:tr w:rsidR="00AA3F09" w:rsidRPr="009C7A84" w14:paraId="2710419F" w14:textId="77777777" w:rsidTr="00AA3F09">
        <w:trPr>
          <w:trHeight w:val="168"/>
        </w:trPr>
        <w:tc>
          <w:tcPr>
            <w:tcW w:w="351" w:type="pct"/>
            <w:shd w:val="clear" w:color="auto" w:fill="auto"/>
            <w:vAlign w:val="bottom"/>
          </w:tcPr>
          <w:p w14:paraId="655D87C3" w14:textId="77777777" w:rsidR="00AA3F09" w:rsidRPr="009C7A84" w:rsidRDefault="00AA3F09" w:rsidP="009C7A84">
            <w:pPr>
              <w:jc w:val="center"/>
              <w:rPr>
                <w:color w:val="000000"/>
              </w:rPr>
            </w:pPr>
            <w:r w:rsidRPr="009C7A84">
              <w:rPr>
                <w:color w:val="000000"/>
              </w:rPr>
              <w:t>26</w:t>
            </w:r>
          </w:p>
        </w:tc>
        <w:tc>
          <w:tcPr>
            <w:tcW w:w="3152" w:type="pct"/>
            <w:gridSpan w:val="2"/>
            <w:shd w:val="clear" w:color="auto" w:fill="auto"/>
          </w:tcPr>
          <w:p w14:paraId="502E1E47"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пожарный ручной ИПР 513-10</w:t>
            </w:r>
          </w:p>
        </w:tc>
        <w:tc>
          <w:tcPr>
            <w:tcW w:w="692" w:type="pct"/>
            <w:shd w:val="clear" w:color="auto" w:fill="auto"/>
            <w:vAlign w:val="bottom"/>
          </w:tcPr>
          <w:p w14:paraId="144C6CD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2F89F9E" w14:textId="77777777" w:rsidR="00AA3F09" w:rsidRPr="009C7A84" w:rsidRDefault="00AA3F09" w:rsidP="009C7A84">
            <w:pPr>
              <w:jc w:val="center"/>
              <w:rPr>
                <w:color w:val="000000"/>
              </w:rPr>
            </w:pPr>
            <w:r w:rsidRPr="009C7A84">
              <w:rPr>
                <w:color w:val="000000"/>
              </w:rPr>
              <w:t>1</w:t>
            </w:r>
          </w:p>
        </w:tc>
      </w:tr>
      <w:tr w:rsidR="00AA3F09" w:rsidRPr="009C7A84" w14:paraId="6A7B6D3C" w14:textId="77777777" w:rsidTr="00AA3F09">
        <w:trPr>
          <w:trHeight w:val="168"/>
        </w:trPr>
        <w:tc>
          <w:tcPr>
            <w:tcW w:w="351" w:type="pct"/>
            <w:shd w:val="clear" w:color="auto" w:fill="auto"/>
            <w:vAlign w:val="bottom"/>
          </w:tcPr>
          <w:p w14:paraId="35B246B5" w14:textId="77777777" w:rsidR="00AA3F09" w:rsidRPr="009C7A84" w:rsidRDefault="00AA3F09" w:rsidP="009C7A84">
            <w:pPr>
              <w:jc w:val="center"/>
              <w:rPr>
                <w:color w:val="000000"/>
              </w:rPr>
            </w:pPr>
            <w:r w:rsidRPr="009C7A84">
              <w:rPr>
                <w:color w:val="000000"/>
              </w:rPr>
              <w:t>27</w:t>
            </w:r>
          </w:p>
        </w:tc>
        <w:tc>
          <w:tcPr>
            <w:tcW w:w="3152" w:type="pct"/>
            <w:gridSpan w:val="2"/>
            <w:shd w:val="clear" w:color="auto" w:fill="auto"/>
          </w:tcPr>
          <w:p w14:paraId="134F4E58" w14:textId="77777777" w:rsidR="00AA3F09" w:rsidRPr="009C7A84" w:rsidRDefault="00AA3F09" w:rsidP="009C7A84">
            <w:pPr>
              <w:rPr>
                <w:iCs/>
              </w:rPr>
            </w:pPr>
            <w:r w:rsidRPr="009C7A84">
              <w:rPr>
                <w:iCs/>
              </w:rPr>
              <w:t>Световое табло Кристалл-12 «Выход»</w:t>
            </w:r>
          </w:p>
        </w:tc>
        <w:tc>
          <w:tcPr>
            <w:tcW w:w="692" w:type="pct"/>
            <w:shd w:val="clear" w:color="auto" w:fill="auto"/>
            <w:vAlign w:val="center"/>
          </w:tcPr>
          <w:p w14:paraId="647D4F7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65EB611" w14:textId="77777777" w:rsidR="00AA3F09" w:rsidRPr="009C7A84" w:rsidRDefault="00AA3F09" w:rsidP="009C7A84">
            <w:pPr>
              <w:jc w:val="center"/>
              <w:rPr>
                <w:color w:val="000000"/>
              </w:rPr>
            </w:pPr>
            <w:r w:rsidRPr="009C7A84">
              <w:rPr>
                <w:color w:val="000000"/>
              </w:rPr>
              <w:t>1</w:t>
            </w:r>
          </w:p>
        </w:tc>
      </w:tr>
      <w:tr w:rsidR="00AA3F09" w:rsidRPr="009C7A84" w14:paraId="6BF0A939" w14:textId="77777777" w:rsidTr="00AA3F09">
        <w:trPr>
          <w:trHeight w:val="168"/>
        </w:trPr>
        <w:tc>
          <w:tcPr>
            <w:tcW w:w="351" w:type="pct"/>
            <w:shd w:val="clear" w:color="auto" w:fill="auto"/>
            <w:vAlign w:val="bottom"/>
          </w:tcPr>
          <w:p w14:paraId="1C1A8671" w14:textId="77777777" w:rsidR="00AA3F09" w:rsidRPr="009C7A84" w:rsidRDefault="00AA3F09" w:rsidP="009C7A84">
            <w:pPr>
              <w:jc w:val="center"/>
              <w:rPr>
                <w:color w:val="000000"/>
              </w:rPr>
            </w:pPr>
            <w:r w:rsidRPr="009C7A84">
              <w:rPr>
                <w:color w:val="000000"/>
              </w:rPr>
              <w:t>28</w:t>
            </w:r>
          </w:p>
        </w:tc>
        <w:tc>
          <w:tcPr>
            <w:tcW w:w="3152" w:type="pct"/>
            <w:gridSpan w:val="2"/>
            <w:shd w:val="clear" w:color="auto" w:fill="auto"/>
          </w:tcPr>
          <w:p w14:paraId="40A46941"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свето-звуковой МАЯК 12 КП</w:t>
            </w:r>
          </w:p>
        </w:tc>
        <w:tc>
          <w:tcPr>
            <w:tcW w:w="692" w:type="pct"/>
            <w:shd w:val="clear" w:color="auto" w:fill="auto"/>
            <w:vAlign w:val="center"/>
          </w:tcPr>
          <w:p w14:paraId="7E66B20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4C8F1CA" w14:textId="77777777" w:rsidR="00AA3F09" w:rsidRPr="009C7A84" w:rsidRDefault="00AA3F09" w:rsidP="009C7A84">
            <w:pPr>
              <w:jc w:val="center"/>
              <w:rPr>
                <w:color w:val="000000"/>
              </w:rPr>
            </w:pPr>
            <w:r w:rsidRPr="009C7A84">
              <w:rPr>
                <w:color w:val="000000"/>
              </w:rPr>
              <w:t>1</w:t>
            </w:r>
          </w:p>
        </w:tc>
      </w:tr>
      <w:tr w:rsidR="00AA3F09" w:rsidRPr="009C7A84" w14:paraId="48016DEC" w14:textId="77777777" w:rsidTr="00AA3F09">
        <w:trPr>
          <w:trHeight w:val="168"/>
        </w:trPr>
        <w:tc>
          <w:tcPr>
            <w:tcW w:w="351" w:type="pct"/>
            <w:shd w:val="clear" w:color="auto" w:fill="auto"/>
            <w:vAlign w:val="bottom"/>
          </w:tcPr>
          <w:p w14:paraId="0A98DD8E" w14:textId="77777777" w:rsidR="00AA3F09" w:rsidRPr="009C7A84" w:rsidRDefault="00AA3F09" w:rsidP="009C7A84">
            <w:pPr>
              <w:jc w:val="center"/>
              <w:rPr>
                <w:color w:val="000000"/>
              </w:rPr>
            </w:pPr>
            <w:r w:rsidRPr="009C7A84">
              <w:rPr>
                <w:color w:val="000000"/>
              </w:rPr>
              <w:t>29</w:t>
            </w:r>
          </w:p>
        </w:tc>
        <w:tc>
          <w:tcPr>
            <w:tcW w:w="3152" w:type="pct"/>
            <w:gridSpan w:val="2"/>
            <w:shd w:val="clear" w:color="auto" w:fill="auto"/>
          </w:tcPr>
          <w:p w14:paraId="25784F27" w14:textId="77777777" w:rsidR="00AA3F09" w:rsidRPr="009C7A84" w:rsidRDefault="00AA3F09" w:rsidP="009C7A84">
            <w:pPr>
              <w:rPr>
                <w:iCs/>
              </w:rPr>
            </w:pPr>
            <w:r w:rsidRPr="009C7A84">
              <w:rPr>
                <w:iCs/>
              </w:rPr>
              <w:t>Блок приемно-контрольный охранно-пожарный С2000-4</w:t>
            </w:r>
          </w:p>
        </w:tc>
        <w:tc>
          <w:tcPr>
            <w:tcW w:w="692" w:type="pct"/>
            <w:shd w:val="clear" w:color="auto" w:fill="auto"/>
          </w:tcPr>
          <w:p w14:paraId="1381585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4270541" w14:textId="77777777" w:rsidR="00AA3F09" w:rsidRPr="009C7A84" w:rsidRDefault="00AA3F09" w:rsidP="009C7A84">
            <w:pPr>
              <w:jc w:val="center"/>
              <w:rPr>
                <w:color w:val="000000"/>
              </w:rPr>
            </w:pPr>
            <w:r w:rsidRPr="009C7A84">
              <w:rPr>
                <w:color w:val="000000"/>
              </w:rPr>
              <w:t>1</w:t>
            </w:r>
          </w:p>
        </w:tc>
      </w:tr>
      <w:tr w:rsidR="00AA3F09" w:rsidRPr="009C7A84" w14:paraId="03ECC05A" w14:textId="77777777" w:rsidTr="00AA3F09">
        <w:trPr>
          <w:trHeight w:val="168"/>
        </w:trPr>
        <w:tc>
          <w:tcPr>
            <w:tcW w:w="351" w:type="pct"/>
            <w:shd w:val="clear" w:color="auto" w:fill="auto"/>
            <w:vAlign w:val="bottom"/>
          </w:tcPr>
          <w:p w14:paraId="79E2D25E" w14:textId="77777777" w:rsidR="00AA3F09" w:rsidRPr="009C7A84" w:rsidRDefault="00AA3F09" w:rsidP="009C7A84">
            <w:pPr>
              <w:jc w:val="center"/>
              <w:rPr>
                <w:color w:val="000000"/>
              </w:rPr>
            </w:pPr>
            <w:r w:rsidRPr="009C7A84">
              <w:rPr>
                <w:color w:val="000000"/>
              </w:rPr>
              <w:t>30</w:t>
            </w:r>
          </w:p>
        </w:tc>
        <w:tc>
          <w:tcPr>
            <w:tcW w:w="3152" w:type="pct"/>
            <w:gridSpan w:val="2"/>
            <w:shd w:val="clear" w:color="auto" w:fill="auto"/>
          </w:tcPr>
          <w:p w14:paraId="0DAD65F9" w14:textId="77777777" w:rsidR="00AA3F09" w:rsidRPr="009C7A84" w:rsidRDefault="00AA3F09" w:rsidP="009C7A84">
            <w:pPr>
              <w:rPr>
                <w:iCs/>
              </w:rPr>
            </w:pPr>
            <w:r w:rsidRPr="009C7A84">
              <w:rPr>
                <w:iCs/>
              </w:rPr>
              <w:t>Резервированный источник питания РИП-12 исп.54</w:t>
            </w:r>
          </w:p>
        </w:tc>
        <w:tc>
          <w:tcPr>
            <w:tcW w:w="692" w:type="pct"/>
            <w:shd w:val="clear" w:color="auto" w:fill="auto"/>
          </w:tcPr>
          <w:p w14:paraId="502DC4D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6E46B15" w14:textId="77777777" w:rsidR="00AA3F09" w:rsidRPr="009C7A84" w:rsidRDefault="00AA3F09" w:rsidP="009C7A84">
            <w:pPr>
              <w:jc w:val="center"/>
              <w:rPr>
                <w:color w:val="000000"/>
              </w:rPr>
            </w:pPr>
            <w:r w:rsidRPr="009C7A84">
              <w:rPr>
                <w:color w:val="000000"/>
              </w:rPr>
              <w:t>1</w:t>
            </w:r>
          </w:p>
        </w:tc>
      </w:tr>
      <w:tr w:rsidR="00AA3F09" w:rsidRPr="009C7A84" w14:paraId="7403890B" w14:textId="77777777" w:rsidTr="00AA3F09">
        <w:trPr>
          <w:trHeight w:val="70"/>
        </w:trPr>
        <w:tc>
          <w:tcPr>
            <w:tcW w:w="5000" w:type="pct"/>
            <w:gridSpan w:val="7"/>
            <w:shd w:val="clear" w:color="auto" w:fill="auto"/>
            <w:vAlign w:val="bottom"/>
          </w:tcPr>
          <w:p w14:paraId="2C9BE742" w14:textId="77777777" w:rsidR="00AA3F09" w:rsidRPr="009C7A84" w:rsidRDefault="00AA3F09" w:rsidP="009C7A84">
            <w:pPr>
              <w:rPr>
                <w:color w:val="000000"/>
              </w:rPr>
            </w:pPr>
            <w:r w:rsidRPr="009C7A84">
              <w:rPr>
                <w:b/>
                <w:bCs/>
                <w:color w:val="000000"/>
              </w:rPr>
              <w:t>Охрана контейнеров ПС УП-15</w:t>
            </w:r>
          </w:p>
        </w:tc>
      </w:tr>
      <w:tr w:rsidR="00AA3F09" w:rsidRPr="009C7A84" w14:paraId="04A6047C" w14:textId="77777777" w:rsidTr="00AA3F09">
        <w:trPr>
          <w:trHeight w:val="70"/>
        </w:trPr>
        <w:tc>
          <w:tcPr>
            <w:tcW w:w="5000" w:type="pct"/>
            <w:gridSpan w:val="7"/>
            <w:shd w:val="clear" w:color="auto" w:fill="auto"/>
            <w:vAlign w:val="bottom"/>
          </w:tcPr>
          <w:p w14:paraId="46AD626F" w14:textId="77777777" w:rsidR="00AA3F09" w:rsidRPr="009C7A84" w:rsidRDefault="00AA3F09" w:rsidP="009C7A84">
            <w:pPr>
              <w:rPr>
                <w:b/>
                <w:bCs/>
                <w:color w:val="000000"/>
              </w:rPr>
            </w:pPr>
            <w:r w:rsidRPr="009C7A84">
              <w:rPr>
                <w:b/>
                <w:bCs/>
                <w:color w:val="000000"/>
              </w:rPr>
              <w:t xml:space="preserve">Система охранной сигнализации кладовых контейнеров на территории ПС 220 </w:t>
            </w:r>
            <w:proofErr w:type="spellStart"/>
            <w:r w:rsidRPr="009C7A84">
              <w:rPr>
                <w:b/>
                <w:bCs/>
                <w:color w:val="000000"/>
              </w:rPr>
              <w:t>кВ</w:t>
            </w:r>
            <w:proofErr w:type="spellEnd"/>
            <w:r w:rsidRPr="009C7A84">
              <w:rPr>
                <w:b/>
                <w:bCs/>
                <w:color w:val="000000"/>
              </w:rPr>
              <w:t xml:space="preserve"> УП-15 </w:t>
            </w:r>
            <w:r w:rsidRPr="009C7A84">
              <w:rPr>
                <w:b/>
                <w:color w:val="000000"/>
              </w:rPr>
              <w:t xml:space="preserve">инв. № </w:t>
            </w:r>
            <w:r w:rsidRPr="009C7A84">
              <w:rPr>
                <w:b/>
                <w:bCs/>
                <w:color w:val="000000"/>
              </w:rPr>
              <w:t xml:space="preserve">7000008457 </w:t>
            </w:r>
          </w:p>
        </w:tc>
      </w:tr>
      <w:tr w:rsidR="00AA3F09" w:rsidRPr="009C7A84" w14:paraId="0DF20DDD" w14:textId="77777777" w:rsidTr="00AA3F09">
        <w:trPr>
          <w:trHeight w:val="146"/>
        </w:trPr>
        <w:tc>
          <w:tcPr>
            <w:tcW w:w="351" w:type="pct"/>
            <w:tcBorders>
              <w:top w:val="single" w:sz="4" w:space="0" w:color="auto"/>
              <w:left w:val="single" w:sz="4" w:space="0" w:color="auto"/>
              <w:bottom w:val="single" w:sz="4" w:space="0" w:color="auto"/>
              <w:right w:val="single" w:sz="4" w:space="0" w:color="auto"/>
            </w:tcBorders>
            <w:shd w:val="clear" w:color="auto" w:fill="auto"/>
            <w:vAlign w:val="bottom"/>
          </w:tcPr>
          <w:p w14:paraId="7006B973" w14:textId="77777777" w:rsidR="00AA3F09" w:rsidRPr="009C7A84" w:rsidRDefault="00AA3F09" w:rsidP="009C7A84">
            <w:pPr>
              <w:jc w:val="center"/>
              <w:rPr>
                <w:bCs/>
                <w:color w:val="000000"/>
              </w:rPr>
            </w:pPr>
            <w:r w:rsidRPr="009C7A84">
              <w:rPr>
                <w:bCs/>
                <w:color w:val="000000"/>
              </w:rPr>
              <w:t>1</w:t>
            </w:r>
          </w:p>
        </w:tc>
        <w:tc>
          <w:tcPr>
            <w:tcW w:w="3152" w:type="pct"/>
            <w:gridSpan w:val="2"/>
            <w:tcBorders>
              <w:top w:val="single" w:sz="4" w:space="0" w:color="auto"/>
              <w:left w:val="single" w:sz="4" w:space="0" w:color="auto"/>
              <w:bottom w:val="single" w:sz="4" w:space="0" w:color="auto"/>
              <w:right w:val="single" w:sz="4" w:space="0" w:color="auto"/>
            </w:tcBorders>
            <w:shd w:val="clear" w:color="auto" w:fill="auto"/>
          </w:tcPr>
          <w:p w14:paraId="4D0557A7" w14:textId="77777777" w:rsidR="00AA3F09" w:rsidRPr="009C7A84" w:rsidRDefault="00AA3F09" w:rsidP="009C7A84">
            <w:pPr>
              <w:rPr>
                <w:iCs/>
                <w:color w:val="000000"/>
              </w:rPr>
            </w:pPr>
            <w:proofErr w:type="spellStart"/>
            <w:r w:rsidRPr="009C7A84">
              <w:rPr>
                <w:iCs/>
                <w:color w:val="000000"/>
              </w:rPr>
              <w:t>Оповещатель</w:t>
            </w:r>
            <w:proofErr w:type="spellEnd"/>
          </w:p>
        </w:tc>
        <w:tc>
          <w:tcPr>
            <w:tcW w:w="692" w:type="pct"/>
            <w:tcBorders>
              <w:top w:val="single" w:sz="4" w:space="0" w:color="auto"/>
              <w:left w:val="single" w:sz="4" w:space="0" w:color="auto"/>
              <w:bottom w:val="single" w:sz="4" w:space="0" w:color="auto"/>
              <w:right w:val="single" w:sz="4" w:space="0" w:color="auto"/>
            </w:tcBorders>
            <w:shd w:val="clear" w:color="auto" w:fill="auto"/>
            <w:vAlign w:val="bottom"/>
          </w:tcPr>
          <w:p w14:paraId="61008AA4" w14:textId="77777777" w:rsidR="00AA3F09" w:rsidRPr="009C7A84" w:rsidRDefault="00AA3F09" w:rsidP="009C7A84">
            <w:pPr>
              <w:jc w:val="center"/>
              <w:rPr>
                <w:color w:val="000000"/>
              </w:rPr>
            </w:pPr>
            <w:r w:rsidRPr="009C7A84">
              <w:rPr>
                <w:color w:val="000000"/>
              </w:rPr>
              <w:t>шт.</w:t>
            </w:r>
          </w:p>
        </w:tc>
        <w:tc>
          <w:tcPr>
            <w:tcW w:w="80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6CD3A1C6" w14:textId="77777777" w:rsidR="00AA3F09" w:rsidRPr="009C7A84" w:rsidRDefault="00AA3F09" w:rsidP="009C7A84">
            <w:pPr>
              <w:jc w:val="center"/>
              <w:rPr>
                <w:color w:val="000000"/>
              </w:rPr>
            </w:pPr>
            <w:r w:rsidRPr="009C7A84">
              <w:rPr>
                <w:color w:val="000000"/>
              </w:rPr>
              <w:t>1</w:t>
            </w:r>
          </w:p>
        </w:tc>
      </w:tr>
      <w:tr w:rsidR="00AA3F09" w:rsidRPr="009C7A84" w14:paraId="4916B6E8" w14:textId="77777777" w:rsidTr="00AA3F09">
        <w:trPr>
          <w:trHeight w:val="146"/>
        </w:trPr>
        <w:tc>
          <w:tcPr>
            <w:tcW w:w="351" w:type="pct"/>
            <w:tcBorders>
              <w:top w:val="single" w:sz="4" w:space="0" w:color="auto"/>
              <w:left w:val="single" w:sz="4" w:space="0" w:color="auto"/>
              <w:bottom w:val="single" w:sz="4" w:space="0" w:color="auto"/>
              <w:right w:val="single" w:sz="4" w:space="0" w:color="auto"/>
            </w:tcBorders>
            <w:shd w:val="clear" w:color="auto" w:fill="auto"/>
            <w:vAlign w:val="bottom"/>
          </w:tcPr>
          <w:p w14:paraId="1A0A7E2D" w14:textId="77777777" w:rsidR="00AA3F09" w:rsidRPr="009C7A84" w:rsidRDefault="00AA3F09" w:rsidP="009C7A84">
            <w:pPr>
              <w:jc w:val="center"/>
              <w:rPr>
                <w:bCs/>
                <w:color w:val="000000"/>
              </w:rPr>
            </w:pPr>
            <w:r w:rsidRPr="009C7A84">
              <w:rPr>
                <w:bCs/>
                <w:color w:val="000000"/>
              </w:rPr>
              <w:t>2</w:t>
            </w:r>
          </w:p>
        </w:tc>
        <w:tc>
          <w:tcPr>
            <w:tcW w:w="3152" w:type="pct"/>
            <w:gridSpan w:val="2"/>
            <w:tcBorders>
              <w:top w:val="single" w:sz="4" w:space="0" w:color="auto"/>
              <w:left w:val="single" w:sz="4" w:space="0" w:color="auto"/>
              <w:bottom w:val="single" w:sz="4" w:space="0" w:color="auto"/>
              <w:right w:val="single" w:sz="4" w:space="0" w:color="auto"/>
            </w:tcBorders>
            <w:shd w:val="clear" w:color="auto" w:fill="auto"/>
          </w:tcPr>
          <w:p w14:paraId="1F97423E" w14:textId="77777777" w:rsidR="00AA3F09" w:rsidRPr="009C7A84" w:rsidRDefault="00AA3F09" w:rsidP="009C7A84">
            <w:pPr>
              <w:rPr>
                <w:iCs/>
                <w:color w:val="000000"/>
              </w:rPr>
            </w:pPr>
            <w:r w:rsidRPr="009C7A84">
              <w:rPr>
                <w:iCs/>
                <w:color w:val="000000"/>
              </w:rPr>
              <w:t xml:space="preserve">СМК </w:t>
            </w:r>
            <w:proofErr w:type="spellStart"/>
            <w:r w:rsidRPr="009C7A84">
              <w:rPr>
                <w:iCs/>
                <w:color w:val="000000"/>
              </w:rPr>
              <w:t>магнитоконтактного</w:t>
            </w:r>
            <w:proofErr w:type="spellEnd"/>
            <w:r w:rsidRPr="009C7A84">
              <w:rPr>
                <w:iCs/>
                <w:color w:val="000000"/>
              </w:rPr>
              <w:t xml:space="preserve"> типа ИО 102-26</w:t>
            </w:r>
          </w:p>
        </w:tc>
        <w:tc>
          <w:tcPr>
            <w:tcW w:w="692" w:type="pct"/>
            <w:tcBorders>
              <w:top w:val="single" w:sz="4" w:space="0" w:color="auto"/>
              <w:left w:val="single" w:sz="4" w:space="0" w:color="auto"/>
              <w:bottom w:val="single" w:sz="4" w:space="0" w:color="auto"/>
              <w:right w:val="single" w:sz="4" w:space="0" w:color="auto"/>
            </w:tcBorders>
            <w:shd w:val="clear" w:color="auto" w:fill="auto"/>
            <w:vAlign w:val="bottom"/>
          </w:tcPr>
          <w:p w14:paraId="08D4F95A" w14:textId="77777777" w:rsidR="00AA3F09" w:rsidRPr="009C7A84" w:rsidRDefault="00AA3F09" w:rsidP="009C7A84">
            <w:pPr>
              <w:jc w:val="center"/>
              <w:rPr>
                <w:color w:val="000000"/>
              </w:rPr>
            </w:pPr>
            <w:r w:rsidRPr="009C7A84">
              <w:rPr>
                <w:color w:val="000000"/>
              </w:rPr>
              <w:t>шт.</w:t>
            </w:r>
          </w:p>
        </w:tc>
        <w:tc>
          <w:tcPr>
            <w:tcW w:w="80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6D6EA757" w14:textId="77777777" w:rsidR="00AA3F09" w:rsidRPr="009C7A84" w:rsidRDefault="00AA3F09" w:rsidP="009C7A84">
            <w:pPr>
              <w:jc w:val="center"/>
              <w:rPr>
                <w:color w:val="000000"/>
              </w:rPr>
            </w:pPr>
            <w:r w:rsidRPr="009C7A84">
              <w:rPr>
                <w:color w:val="000000"/>
              </w:rPr>
              <w:t>4</w:t>
            </w:r>
          </w:p>
        </w:tc>
      </w:tr>
      <w:tr w:rsidR="00AA3F09" w:rsidRPr="009C7A84" w14:paraId="19AE6544" w14:textId="77777777" w:rsidTr="00AA3F09">
        <w:trPr>
          <w:trHeight w:val="146"/>
        </w:trPr>
        <w:tc>
          <w:tcPr>
            <w:tcW w:w="351" w:type="pct"/>
            <w:tcBorders>
              <w:top w:val="single" w:sz="4" w:space="0" w:color="auto"/>
              <w:left w:val="single" w:sz="4" w:space="0" w:color="auto"/>
              <w:bottom w:val="single" w:sz="4" w:space="0" w:color="auto"/>
              <w:right w:val="single" w:sz="4" w:space="0" w:color="auto"/>
            </w:tcBorders>
            <w:shd w:val="clear" w:color="auto" w:fill="auto"/>
            <w:vAlign w:val="bottom"/>
          </w:tcPr>
          <w:p w14:paraId="0773B754" w14:textId="77777777" w:rsidR="00AA3F09" w:rsidRPr="009C7A84" w:rsidRDefault="00AA3F09" w:rsidP="009C7A84">
            <w:pPr>
              <w:jc w:val="center"/>
              <w:rPr>
                <w:bCs/>
                <w:color w:val="000000"/>
              </w:rPr>
            </w:pPr>
            <w:r w:rsidRPr="009C7A84">
              <w:rPr>
                <w:bCs/>
                <w:color w:val="000000"/>
              </w:rPr>
              <w:t>3</w:t>
            </w:r>
          </w:p>
        </w:tc>
        <w:tc>
          <w:tcPr>
            <w:tcW w:w="3152" w:type="pct"/>
            <w:gridSpan w:val="2"/>
            <w:tcBorders>
              <w:top w:val="single" w:sz="4" w:space="0" w:color="auto"/>
              <w:left w:val="single" w:sz="4" w:space="0" w:color="auto"/>
              <w:bottom w:val="single" w:sz="4" w:space="0" w:color="auto"/>
              <w:right w:val="single" w:sz="4" w:space="0" w:color="auto"/>
            </w:tcBorders>
            <w:shd w:val="clear" w:color="auto" w:fill="auto"/>
          </w:tcPr>
          <w:p w14:paraId="7D4CCB35" w14:textId="77777777" w:rsidR="00AA3F09" w:rsidRPr="009C7A84" w:rsidRDefault="00AA3F09" w:rsidP="009C7A84">
            <w:pPr>
              <w:rPr>
                <w:iCs/>
                <w:color w:val="000000"/>
              </w:rPr>
            </w:pPr>
            <w:r w:rsidRPr="009C7A84">
              <w:rPr>
                <w:iCs/>
                <w:color w:val="000000"/>
              </w:rPr>
              <w:t>ШП</w:t>
            </w:r>
          </w:p>
        </w:tc>
        <w:tc>
          <w:tcPr>
            <w:tcW w:w="692" w:type="pct"/>
            <w:tcBorders>
              <w:top w:val="single" w:sz="4" w:space="0" w:color="auto"/>
              <w:left w:val="single" w:sz="4" w:space="0" w:color="auto"/>
              <w:bottom w:val="single" w:sz="4" w:space="0" w:color="auto"/>
              <w:right w:val="single" w:sz="4" w:space="0" w:color="auto"/>
            </w:tcBorders>
            <w:shd w:val="clear" w:color="auto" w:fill="auto"/>
            <w:vAlign w:val="bottom"/>
          </w:tcPr>
          <w:p w14:paraId="061CAB37" w14:textId="77777777" w:rsidR="00AA3F09" w:rsidRPr="009C7A84" w:rsidRDefault="00AA3F09" w:rsidP="009C7A84">
            <w:pPr>
              <w:jc w:val="center"/>
              <w:rPr>
                <w:color w:val="000000"/>
              </w:rPr>
            </w:pPr>
            <w:r w:rsidRPr="009C7A84">
              <w:rPr>
                <w:color w:val="000000"/>
              </w:rPr>
              <w:t>шт.</w:t>
            </w:r>
          </w:p>
        </w:tc>
        <w:tc>
          <w:tcPr>
            <w:tcW w:w="805" w:type="pct"/>
            <w:gridSpan w:val="3"/>
            <w:tcBorders>
              <w:top w:val="single" w:sz="4" w:space="0" w:color="auto"/>
              <w:left w:val="single" w:sz="4" w:space="0" w:color="auto"/>
              <w:bottom w:val="single" w:sz="4" w:space="0" w:color="auto"/>
              <w:right w:val="single" w:sz="4" w:space="0" w:color="auto"/>
            </w:tcBorders>
            <w:shd w:val="clear" w:color="auto" w:fill="auto"/>
            <w:vAlign w:val="bottom"/>
          </w:tcPr>
          <w:p w14:paraId="14E1134E" w14:textId="77777777" w:rsidR="00AA3F09" w:rsidRPr="009C7A84" w:rsidRDefault="00AA3F09" w:rsidP="009C7A84">
            <w:pPr>
              <w:jc w:val="center"/>
              <w:rPr>
                <w:color w:val="000000"/>
              </w:rPr>
            </w:pPr>
            <w:r w:rsidRPr="009C7A84">
              <w:rPr>
                <w:color w:val="000000"/>
              </w:rPr>
              <w:t>1</w:t>
            </w:r>
          </w:p>
        </w:tc>
      </w:tr>
      <w:tr w:rsidR="00AA3F09" w:rsidRPr="009C7A84" w14:paraId="1D30DD98" w14:textId="77777777" w:rsidTr="00AA3F09">
        <w:trPr>
          <w:trHeight w:val="124"/>
        </w:trPr>
        <w:tc>
          <w:tcPr>
            <w:tcW w:w="5000" w:type="pct"/>
            <w:gridSpan w:val="7"/>
            <w:shd w:val="clear" w:color="auto" w:fill="auto"/>
            <w:vAlign w:val="bottom"/>
            <w:hideMark/>
          </w:tcPr>
          <w:p w14:paraId="526F9195" w14:textId="77777777" w:rsidR="00AA3F09" w:rsidRPr="009C7A84" w:rsidRDefault="00AA3F09" w:rsidP="009C7A84">
            <w:pPr>
              <w:rPr>
                <w:b/>
                <w:bCs/>
                <w:color w:val="000000"/>
              </w:rPr>
            </w:pPr>
            <w:r w:rsidRPr="009C7A84">
              <w:rPr>
                <w:b/>
                <w:bCs/>
                <w:color w:val="000000"/>
              </w:rPr>
              <w:t xml:space="preserve">10. </w:t>
            </w:r>
            <w:r w:rsidRPr="009C7A84">
              <w:rPr>
                <w:b/>
              </w:rPr>
              <w:t xml:space="preserve">ПС 110 </w:t>
            </w:r>
            <w:proofErr w:type="spellStart"/>
            <w:r w:rsidRPr="009C7A84">
              <w:rPr>
                <w:b/>
              </w:rPr>
              <w:t>кВ</w:t>
            </w:r>
            <w:proofErr w:type="spellEnd"/>
            <w:r w:rsidRPr="009C7A84">
              <w:rPr>
                <w:b/>
              </w:rPr>
              <w:t xml:space="preserve"> </w:t>
            </w:r>
            <w:proofErr w:type="spellStart"/>
            <w:r w:rsidRPr="009C7A84">
              <w:rPr>
                <w:b/>
              </w:rPr>
              <w:t>Цемзавод</w:t>
            </w:r>
            <w:proofErr w:type="spellEnd"/>
            <w:r w:rsidRPr="009C7A84">
              <w:rPr>
                <w:b/>
              </w:rPr>
              <w:t xml:space="preserve">, помещение ГЩУ, г. Ангарск. ОПС </w:t>
            </w:r>
          </w:p>
        </w:tc>
      </w:tr>
      <w:tr w:rsidR="00AA3F09" w:rsidRPr="009C7A84" w14:paraId="1D820BC5" w14:textId="77777777" w:rsidTr="00AA3F09">
        <w:trPr>
          <w:trHeight w:val="124"/>
        </w:trPr>
        <w:tc>
          <w:tcPr>
            <w:tcW w:w="5000" w:type="pct"/>
            <w:gridSpan w:val="7"/>
            <w:shd w:val="clear" w:color="auto" w:fill="auto"/>
            <w:vAlign w:val="bottom"/>
          </w:tcPr>
          <w:p w14:paraId="76B1C93C" w14:textId="77777777" w:rsidR="00AA3F09" w:rsidRPr="009C7A84" w:rsidRDefault="00AA3F09" w:rsidP="009C7A84">
            <w:pPr>
              <w:rPr>
                <w:b/>
                <w:bCs/>
                <w:color w:val="000000"/>
              </w:rPr>
            </w:pPr>
            <w:r w:rsidRPr="009C7A84">
              <w:rPr>
                <w:b/>
                <w:bCs/>
                <w:color w:val="000000"/>
              </w:rPr>
              <w:t xml:space="preserve">Система охранной сигнализации периметра и видеонаблюдения территории ПС-110/35/6 </w:t>
            </w:r>
            <w:proofErr w:type="spellStart"/>
            <w:r w:rsidRPr="009C7A84">
              <w:rPr>
                <w:b/>
                <w:bCs/>
                <w:color w:val="000000"/>
              </w:rPr>
              <w:t>кВ</w:t>
            </w:r>
            <w:proofErr w:type="spellEnd"/>
            <w:r w:rsidRPr="009C7A84">
              <w:rPr>
                <w:b/>
                <w:bCs/>
                <w:color w:val="000000"/>
              </w:rPr>
              <w:t xml:space="preserve"> "</w:t>
            </w:r>
            <w:proofErr w:type="spellStart"/>
            <w:r w:rsidRPr="009C7A84">
              <w:rPr>
                <w:b/>
                <w:bCs/>
                <w:color w:val="000000"/>
              </w:rPr>
              <w:t>Цемзавод</w:t>
            </w:r>
            <w:proofErr w:type="spellEnd"/>
            <w:r w:rsidRPr="009C7A84">
              <w:rPr>
                <w:b/>
                <w:bCs/>
                <w:color w:val="000000"/>
              </w:rPr>
              <w:t xml:space="preserve">" </w:t>
            </w:r>
            <w:r w:rsidRPr="009C7A84">
              <w:rPr>
                <w:b/>
                <w:color w:val="000000"/>
              </w:rPr>
              <w:t>инв. № 7000005880</w:t>
            </w:r>
          </w:p>
        </w:tc>
      </w:tr>
      <w:tr w:rsidR="00AA3F09" w:rsidRPr="009C7A84" w14:paraId="204E4D15" w14:textId="77777777" w:rsidTr="00AA3F09">
        <w:trPr>
          <w:trHeight w:val="124"/>
        </w:trPr>
        <w:tc>
          <w:tcPr>
            <w:tcW w:w="5000" w:type="pct"/>
            <w:gridSpan w:val="7"/>
            <w:shd w:val="clear" w:color="auto" w:fill="auto"/>
            <w:vAlign w:val="bottom"/>
          </w:tcPr>
          <w:p w14:paraId="210A398B" w14:textId="77777777" w:rsidR="00AA3F09" w:rsidRPr="009C7A84" w:rsidRDefault="00AA3F09" w:rsidP="009C7A84">
            <w:pPr>
              <w:rPr>
                <w:b/>
                <w:bCs/>
                <w:color w:val="000000"/>
              </w:rPr>
            </w:pPr>
            <w:r w:rsidRPr="009C7A84">
              <w:rPr>
                <w:b/>
                <w:bCs/>
                <w:color w:val="000000"/>
              </w:rPr>
              <w:t xml:space="preserve">Система автоматической пожарной сигнализации и оповещения людей при пожаре на ПС Иркутская, ПС № 7, в ОПУ ПС </w:t>
            </w:r>
            <w:proofErr w:type="spellStart"/>
            <w:r w:rsidRPr="009C7A84">
              <w:rPr>
                <w:b/>
                <w:bCs/>
                <w:color w:val="000000"/>
              </w:rPr>
              <w:t>Цемзавод</w:t>
            </w:r>
            <w:proofErr w:type="spellEnd"/>
            <w:r w:rsidRPr="009C7A84">
              <w:rPr>
                <w:b/>
                <w:bCs/>
                <w:color w:val="000000"/>
              </w:rPr>
              <w:t xml:space="preserve">, на </w:t>
            </w:r>
            <w:proofErr w:type="spellStart"/>
            <w:r w:rsidRPr="009C7A84">
              <w:rPr>
                <w:b/>
                <w:bCs/>
                <w:color w:val="000000"/>
              </w:rPr>
              <w:t>Голуметском</w:t>
            </w:r>
            <w:proofErr w:type="spellEnd"/>
            <w:r w:rsidRPr="009C7A84">
              <w:rPr>
                <w:b/>
                <w:bCs/>
                <w:color w:val="000000"/>
              </w:rPr>
              <w:t xml:space="preserve"> участке </w:t>
            </w:r>
            <w:r w:rsidRPr="009C7A84">
              <w:rPr>
                <w:b/>
                <w:color w:val="000000"/>
              </w:rPr>
              <w:t>инв. № 7000008766</w:t>
            </w:r>
          </w:p>
        </w:tc>
      </w:tr>
      <w:tr w:rsidR="00AA3F09" w:rsidRPr="009C7A84" w14:paraId="32B45448" w14:textId="77777777" w:rsidTr="00AA3F09">
        <w:trPr>
          <w:trHeight w:val="166"/>
        </w:trPr>
        <w:tc>
          <w:tcPr>
            <w:tcW w:w="351" w:type="pct"/>
            <w:shd w:val="clear" w:color="auto" w:fill="auto"/>
            <w:vAlign w:val="bottom"/>
            <w:hideMark/>
          </w:tcPr>
          <w:p w14:paraId="76EFF252"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hideMark/>
          </w:tcPr>
          <w:p w14:paraId="6E302FDE"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уличный «</w:t>
            </w:r>
            <w:proofErr w:type="spellStart"/>
            <w:r w:rsidRPr="009C7A84">
              <w:rPr>
                <w:iCs/>
                <w:color w:val="000000"/>
              </w:rPr>
              <w:t>Optex</w:t>
            </w:r>
            <w:proofErr w:type="spellEnd"/>
            <w:r w:rsidRPr="009C7A84">
              <w:rPr>
                <w:iCs/>
                <w:color w:val="000000"/>
              </w:rPr>
              <w:t xml:space="preserve"> EX 802N»</w:t>
            </w:r>
          </w:p>
        </w:tc>
        <w:tc>
          <w:tcPr>
            <w:tcW w:w="692" w:type="pct"/>
            <w:shd w:val="clear" w:color="auto" w:fill="auto"/>
            <w:hideMark/>
          </w:tcPr>
          <w:p w14:paraId="49A9500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F712563" w14:textId="77777777" w:rsidR="00AA3F09" w:rsidRPr="009C7A84" w:rsidRDefault="00AA3F09" w:rsidP="009C7A84">
            <w:pPr>
              <w:jc w:val="center"/>
              <w:rPr>
                <w:color w:val="000000"/>
              </w:rPr>
            </w:pPr>
            <w:r w:rsidRPr="009C7A84">
              <w:rPr>
                <w:color w:val="000000"/>
              </w:rPr>
              <w:t>2</w:t>
            </w:r>
          </w:p>
        </w:tc>
      </w:tr>
      <w:tr w:rsidR="00AA3F09" w:rsidRPr="009C7A84" w14:paraId="07E8D72F" w14:textId="77777777" w:rsidTr="00AA3F09">
        <w:trPr>
          <w:trHeight w:val="198"/>
        </w:trPr>
        <w:tc>
          <w:tcPr>
            <w:tcW w:w="351" w:type="pct"/>
            <w:shd w:val="clear" w:color="auto" w:fill="auto"/>
            <w:vAlign w:val="bottom"/>
            <w:hideMark/>
          </w:tcPr>
          <w:p w14:paraId="4B1217CF"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hideMark/>
          </w:tcPr>
          <w:p w14:paraId="10284F3F"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уличный «FMW-3»</w:t>
            </w:r>
          </w:p>
        </w:tc>
        <w:tc>
          <w:tcPr>
            <w:tcW w:w="692" w:type="pct"/>
            <w:shd w:val="clear" w:color="auto" w:fill="auto"/>
            <w:hideMark/>
          </w:tcPr>
          <w:p w14:paraId="7574DEB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F908FC9" w14:textId="77777777" w:rsidR="00AA3F09" w:rsidRPr="009C7A84" w:rsidRDefault="00AA3F09" w:rsidP="009C7A84">
            <w:pPr>
              <w:jc w:val="center"/>
              <w:rPr>
                <w:color w:val="000000"/>
              </w:rPr>
            </w:pPr>
            <w:r w:rsidRPr="009C7A84">
              <w:rPr>
                <w:color w:val="000000"/>
              </w:rPr>
              <w:t>4</w:t>
            </w:r>
          </w:p>
        </w:tc>
      </w:tr>
      <w:tr w:rsidR="00AA3F09" w:rsidRPr="009C7A84" w14:paraId="5A7BBD7F" w14:textId="77777777" w:rsidTr="00AA3F09">
        <w:trPr>
          <w:trHeight w:val="232"/>
        </w:trPr>
        <w:tc>
          <w:tcPr>
            <w:tcW w:w="351" w:type="pct"/>
            <w:shd w:val="clear" w:color="auto" w:fill="auto"/>
            <w:vAlign w:val="bottom"/>
          </w:tcPr>
          <w:p w14:paraId="0A93CC4B"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tcPr>
          <w:p w14:paraId="6310FEC9" w14:textId="77777777" w:rsidR="00AA3F09" w:rsidRPr="009C7A84" w:rsidRDefault="00AA3F09" w:rsidP="009C7A84">
            <w:pPr>
              <w:pStyle w:val="ad"/>
              <w:rPr>
                <w:sz w:val="20"/>
                <w:szCs w:val="20"/>
              </w:rPr>
            </w:pPr>
            <w:r w:rsidRPr="009C7A84">
              <w:rPr>
                <w:sz w:val="20"/>
                <w:szCs w:val="20"/>
              </w:rPr>
              <w:t xml:space="preserve">Пульт «С2000» </w:t>
            </w:r>
          </w:p>
        </w:tc>
        <w:tc>
          <w:tcPr>
            <w:tcW w:w="692" w:type="pct"/>
            <w:shd w:val="clear" w:color="auto" w:fill="auto"/>
            <w:vAlign w:val="center"/>
          </w:tcPr>
          <w:p w14:paraId="1E0B3EF0" w14:textId="77777777" w:rsidR="00AA3F09" w:rsidRPr="009C7A84" w:rsidRDefault="00AA3F09" w:rsidP="009C7A84">
            <w:pPr>
              <w:jc w:val="center"/>
            </w:pPr>
            <w:r w:rsidRPr="009C7A84">
              <w:t>шт.</w:t>
            </w:r>
          </w:p>
        </w:tc>
        <w:tc>
          <w:tcPr>
            <w:tcW w:w="805" w:type="pct"/>
            <w:gridSpan w:val="3"/>
            <w:shd w:val="clear" w:color="auto" w:fill="auto"/>
            <w:vAlign w:val="center"/>
          </w:tcPr>
          <w:p w14:paraId="307A2F77" w14:textId="77777777" w:rsidR="00AA3F09" w:rsidRPr="009C7A84" w:rsidRDefault="00AA3F09" w:rsidP="009C7A84">
            <w:pPr>
              <w:jc w:val="center"/>
            </w:pPr>
            <w:r w:rsidRPr="009C7A84">
              <w:t>1</w:t>
            </w:r>
          </w:p>
        </w:tc>
      </w:tr>
      <w:tr w:rsidR="00AA3F09" w:rsidRPr="009C7A84" w14:paraId="3E51E660" w14:textId="77777777" w:rsidTr="00AA3F09">
        <w:trPr>
          <w:trHeight w:val="122"/>
        </w:trPr>
        <w:tc>
          <w:tcPr>
            <w:tcW w:w="351" w:type="pct"/>
            <w:shd w:val="clear" w:color="auto" w:fill="auto"/>
            <w:vAlign w:val="bottom"/>
          </w:tcPr>
          <w:p w14:paraId="5821A619"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tcPr>
          <w:p w14:paraId="1DEDFBAE" w14:textId="77777777" w:rsidR="00AA3F09" w:rsidRPr="009C7A84" w:rsidRDefault="00AA3F09" w:rsidP="009C7A84">
            <w:pPr>
              <w:pStyle w:val="ad"/>
              <w:rPr>
                <w:color w:val="FF0000"/>
                <w:sz w:val="20"/>
                <w:szCs w:val="20"/>
              </w:rPr>
            </w:pPr>
            <w:r w:rsidRPr="009C7A84">
              <w:rPr>
                <w:sz w:val="20"/>
                <w:szCs w:val="20"/>
              </w:rPr>
              <w:t>ППКОП «Сигнал 20М»</w:t>
            </w:r>
          </w:p>
        </w:tc>
        <w:tc>
          <w:tcPr>
            <w:tcW w:w="692" w:type="pct"/>
            <w:shd w:val="clear" w:color="auto" w:fill="auto"/>
            <w:vAlign w:val="center"/>
          </w:tcPr>
          <w:p w14:paraId="4DDCF995" w14:textId="77777777" w:rsidR="00AA3F09" w:rsidRPr="009C7A84" w:rsidRDefault="00AA3F09" w:rsidP="009C7A84">
            <w:pPr>
              <w:jc w:val="center"/>
            </w:pPr>
            <w:r w:rsidRPr="009C7A84">
              <w:t>шт.</w:t>
            </w:r>
          </w:p>
        </w:tc>
        <w:tc>
          <w:tcPr>
            <w:tcW w:w="805" w:type="pct"/>
            <w:gridSpan w:val="3"/>
            <w:shd w:val="clear" w:color="auto" w:fill="auto"/>
            <w:vAlign w:val="center"/>
          </w:tcPr>
          <w:p w14:paraId="315FABE3" w14:textId="77777777" w:rsidR="00AA3F09" w:rsidRPr="009C7A84" w:rsidRDefault="00AA3F09" w:rsidP="009C7A84">
            <w:pPr>
              <w:jc w:val="center"/>
            </w:pPr>
            <w:r w:rsidRPr="009C7A84">
              <w:t>1</w:t>
            </w:r>
          </w:p>
        </w:tc>
      </w:tr>
      <w:tr w:rsidR="00AA3F09" w:rsidRPr="009C7A84" w14:paraId="34168496" w14:textId="77777777" w:rsidTr="00AA3F09">
        <w:tc>
          <w:tcPr>
            <w:tcW w:w="358" w:type="pct"/>
            <w:gridSpan w:val="2"/>
          </w:tcPr>
          <w:p w14:paraId="66FFD294" w14:textId="77777777" w:rsidR="00AA3F09" w:rsidRPr="009C7A84" w:rsidRDefault="00AA3F09" w:rsidP="009C7A84">
            <w:pPr>
              <w:jc w:val="center"/>
              <w:rPr>
                <w:iCs/>
              </w:rPr>
            </w:pPr>
            <w:r w:rsidRPr="009C7A84">
              <w:rPr>
                <w:iCs/>
              </w:rPr>
              <w:t>5</w:t>
            </w:r>
          </w:p>
        </w:tc>
        <w:tc>
          <w:tcPr>
            <w:tcW w:w="3145" w:type="pct"/>
          </w:tcPr>
          <w:p w14:paraId="7F3E7292" w14:textId="77777777" w:rsidR="00AA3F09" w:rsidRPr="009C7A84" w:rsidRDefault="00AA3F09" w:rsidP="009C7A84">
            <w:pPr>
              <w:rPr>
                <w:iCs/>
              </w:rPr>
            </w:pPr>
            <w:r w:rsidRPr="009C7A84">
              <w:rPr>
                <w:iCs/>
              </w:rPr>
              <w:t xml:space="preserve">ИПД-3.1М </w:t>
            </w:r>
            <w:proofErr w:type="spellStart"/>
            <w:r w:rsidRPr="009C7A84">
              <w:rPr>
                <w:iCs/>
              </w:rPr>
              <w:t>извещатель</w:t>
            </w:r>
            <w:proofErr w:type="spellEnd"/>
            <w:r w:rsidRPr="009C7A84">
              <w:rPr>
                <w:iCs/>
              </w:rPr>
              <w:t xml:space="preserve"> пожарный дымовой</w:t>
            </w:r>
          </w:p>
        </w:tc>
        <w:tc>
          <w:tcPr>
            <w:tcW w:w="715" w:type="pct"/>
            <w:gridSpan w:val="2"/>
          </w:tcPr>
          <w:p w14:paraId="19BE4014" w14:textId="77777777" w:rsidR="00AA3F09" w:rsidRPr="009C7A84" w:rsidRDefault="00AA3F09" w:rsidP="009C7A84">
            <w:pPr>
              <w:jc w:val="center"/>
            </w:pPr>
          </w:p>
        </w:tc>
        <w:tc>
          <w:tcPr>
            <w:tcW w:w="782" w:type="pct"/>
            <w:gridSpan w:val="2"/>
          </w:tcPr>
          <w:p w14:paraId="32AD0E9E" w14:textId="77777777" w:rsidR="00AA3F09" w:rsidRPr="009C7A84" w:rsidRDefault="00AA3F09" w:rsidP="009C7A84">
            <w:pPr>
              <w:jc w:val="center"/>
            </w:pPr>
            <w:r w:rsidRPr="009C7A84">
              <w:t>6</w:t>
            </w:r>
          </w:p>
        </w:tc>
      </w:tr>
      <w:tr w:rsidR="00AA3F09" w:rsidRPr="009C7A84" w14:paraId="02CE5643" w14:textId="77777777" w:rsidTr="00AA3F09">
        <w:tc>
          <w:tcPr>
            <w:tcW w:w="358" w:type="pct"/>
            <w:gridSpan w:val="2"/>
          </w:tcPr>
          <w:p w14:paraId="5EE94961" w14:textId="77777777" w:rsidR="00AA3F09" w:rsidRPr="009C7A84" w:rsidRDefault="00AA3F09" w:rsidP="009C7A84">
            <w:pPr>
              <w:jc w:val="center"/>
              <w:rPr>
                <w:iCs/>
              </w:rPr>
            </w:pPr>
            <w:r w:rsidRPr="009C7A84">
              <w:rPr>
                <w:iCs/>
              </w:rPr>
              <w:t>6</w:t>
            </w:r>
          </w:p>
        </w:tc>
        <w:tc>
          <w:tcPr>
            <w:tcW w:w="3145" w:type="pct"/>
          </w:tcPr>
          <w:p w14:paraId="36B0F4BE" w14:textId="77777777" w:rsidR="00AA3F09" w:rsidRPr="009C7A84" w:rsidRDefault="00AA3F09" w:rsidP="009C7A84">
            <w:pPr>
              <w:rPr>
                <w:iCs/>
              </w:rPr>
            </w:pPr>
            <w:r w:rsidRPr="009C7A84">
              <w:rPr>
                <w:iCs/>
              </w:rPr>
              <w:t xml:space="preserve">ИПР-513-10 </w:t>
            </w:r>
            <w:proofErr w:type="spellStart"/>
            <w:r w:rsidRPr="009C7A84">
              <w:rPr>
                <w:iCs/>
              </w:rPr>
              <w:t>извещатель</w:t>
            </w:r>
            <w:proofErr w:type="spellEnd"/>
            <w:r w:rsidRPr="009C7A84">
              <w:rPr>
                <w:iCs/>
              </w:rPr>
              <w:t xml:space="preserve"> ручной </w:t>
            </w:r>
            <w:proofErr w:type="spellStart"/>
            <w:r w:rsidRPr="009C7A84">
              <w:rPr>
                <w:iCs/>
              </w:rPr>
              <w:t>извещатель</w:t>
            </w:r>
            <w:proofErr w:type="spellEnd"/>
          </w:p>
        </w:tc>
        <w:tc>
          <w:tcPr>
            <w:tcW w:w="715" w:type="pct"/>
            <w:gridSpan w:val="2"/>
          </w:tcPr>
          <w:p w14:paraId="3DA9E315" w14:textId="77777777" w:rsidR="00AA3F09" w:rsidRPr="009C7A84" w:rsidRDefault="00AA3F09" w:rsidP="009C7A84">
            <w:pPr>
              <w:jc w:val="center"/>
            </w:pPr>
          </w:p>
        </w:tc>
        <w:tc>
          <w:tcPr>
            <w:tcW w:w="782" w:type="pct"/>
            <w:gridSpan w:val="2"/>
          </w:tcPr>
          <w:p w14:paraId="3979701A" w14:textId="77777777" w:rsidR="00AA3F09" w:rsidRPr="009C7A84" w:rsidRDefault="00AA3F09" w:rsidP="009C7A84">
            <w:pPr>
              <w:jc w:val="center"/>
            </w:pPr>
            <w:r w:rsidRPr="009C7A84">
              <w:t>1</w:t>
            </w:r>
          </w:p>
        </w:tc>
      </w:tr>
      <w:tr w:rsidR="00AA3F09" w:rsidRPr="009C7A84" w14:paraId="05D64946" w14:textId="77777777" w:rsidTr="00AA3F09">
        <w:tc>
          <w:tcPr>
            <w:tcW w:w="358" w:type="pct"/>
            <w:gridSpan w:val="2"/>
          </w:tcPr>
          <w:p w14:paraId="40D00063" w14:textId="77777777" w:rsidR="00AA3F09" w:rsidRPr="009C7A84" w:rsidRDefault="00AA3F09" w:rsidP="009C7A84">
            <w:pPr>
              <w:jc w:val="center"/>
              <w:rPr>
                <w:iCs/>
              </w:rPr>
            </w:pPr>
            <w:r w:rsidRPr="009C7A84">
              <w:rPr>
                <w:iCs/>
              </w:rPr>
              <w:t>7</w:t>
            </w:r>
          </w:p>
        </w:tc>
        <w:tc>
          <w:tcPr>
            <w:tcW w:w="3145" w:type="pct"/>
          </w:tcPr>
          <w:p w14:paraId="06ABAAB7" w14:textId="77777777" w:rsidR="00AA3F09" w:rsidRPr="009C7A84" w:rsidRDefault="00AA3F09" w:rsidP="009C7A84">
            <w:pPr>
              <w:rPr>
                <w:iCs/>
              </w:rPr>
            </w:pPr>
            <w:r w:rsidRPr="009C7A84">
              <w:rPr>
                <w:iCs/>
              </w:rPr>
              <w:t>Табло СТ-12 "Выход"12В</w:t>
            </w:r>
          </w:p>
        </w:tc>
        <w:tc>
          <w:tcPr>
            <w:tcW w:w="715" w:type="pct"/>
            <w:gridSpan w:val="2"/>
          </w:tcPr>
          <w:p w14:paraId="02C0E34F" w14:textId="77777777" w:rsidR="00AA3F09" w:rsidRPr="009C7A84" w:rsidRDefault="00AA3F09" w:rsidP="009C7A84">
            <w:pPr>
              <w:jc w:val="center"/>
            </w:pPr>
          </w:p>
        </w:tc>
        <w:tc>
          <w:tcPr>
            <w:tcW w:w="782" w:type="pct"/>
            <w:gridSpan w:val="2"/>
          </w:tcPr>
          <w:p w14:paraId="3CDD0359" w14:textId="77777777" w:rsidR="00AA3F09" w:rsidRPr="009C7A84" w:rsidRDefault="00AA3F09" w:rsidP="009C7A84">
            <w:pPr>
              <w:jc w:val="center"/>
            </w:pPr>
            <w:r w:rsidRPr="009C7A84">
              <w:t>1</w:t>
            </w:r>
          </w:p>
        </w:tc>
      </w:tr>
      <w:tr w:rsidR="00AA3F09" w:rsidRPr="009C7A84" w14:paraId="0AF9C068" w14:textId="77777777" w:rsidTr="00AA3F09">
        <w:tc>
          <w:tcPr>
            <w:tcW w:w="358" w:type="pct"/>
            <w:gridSpan w:val="2"/>
          </w:tcPr>
          <w:p w14:paraId="08C5C80B" w14:textId="77777777" w:rsidR="00AA3F09" w:rsidRPr="009C7A84" w:rsidRDefault="00AA3F09" w:rsidP="009C7A84">
            <w:pPr>
              <w:jc w:val="center"/>
              <w:rPr>
                <w:iCs/>
              </w:rPr>
            </w:pPr>
            <w:r w:rsidRPr="009C7A84">
              <w:rPr>
                <w:iCs/>
              </w:rPr>
              <w:t>8</w:t>
            </w:r>
          </w:p>
        </w:tc>
        <w:tc>
          <w:tcPr>
            <w:tcW w:w="3145" w:type="pct"/>
          </w:tcPr>
          <w:p w14:paraId="2697F7A8" w14:textId="77777777" w:rsidR="00AA3F09" w:rsidRPr="009C7A84" w:rsidRDefault="00AA3F09" w:rsidP="009C7A84">
            <w:pPr>
              <w:rPr>
                <w:iCs/>
              </w:rPr>
            </w:pPr>
            <w:r w:rsidRPr="009C7A84">
              <w:rPr>
                <w:iCs/>
              </w:rPr>
              <w:t xml:space="preserve">Считыватель KTM-H с </w:t>
            </w:r>
            <w:proofErr w:type="spellStart"/>
            <w:r w:rsidRPr="009C7A84">
              <w:rPr>
                <w:iCs/>
              </w:rPr>
              <w:t>индик</w:t>
            </w:r>
            <w:proofErr w:type="spellEnd"/>
          </w:p>
        </w:tc>
        <w:tc>
          <w:tcPr>
            <w:tcW w:w="715" w:type="pct"/>
            <w:gridSpan w:val="2"/>
          </w:tcPr>
          <w:p w14:paraId="2F04C192" w14:textId="77777777" w:rsidR="00AA3F09" w:rsidRPr="009C7A84" w:rsidRDefault="00AA3F09" w:rsidP="009C7A84">
            <w:pPr>
              <w:jc w:val="center"/>
            </w:pPr>
          </w:p>
        </w:tc>
        <w:tc>
          <w:tcPr>
            <w:tcW w:w="782" w:type="pct"/>
            <w:gridSpan w:val="2"/>
          </w:tcPr>
          <w:p w14:paraId="6482DA33" w14:textId="77777777" w:rsidR="00AA3F09" w:rsidRPr="009C7A84" w:rsidRDefault="00AA3F09" w:rsidP="009C7A84">
            <w:pPr>
              <w:jc w:val="center"/>
            </w:pPr>
            <w:r w:rsidRPr="009C7A84">
              <w:t>1</w:t>
            </w:r>
          </w:p>
        </w:tc>
      </w:tr>
      <w:tr w:rsidR="00AA3F09" w:rsidRPr="009C7A84" w14:paraId="27693202" w14:textId="77777777" w:rsidTr="00AA3F09">
        <w:trPr>
          <w:trHeight w:val="129"/>
        </w:trPr>
        <w:tc>
          <w:tcPr>
            <w:tcW w:w="358" w:type="pct"/>
            <w:gridSpan w:val="2"/>
          </w:tcPr>
          <w:p w14:paraId="2A56FC25" w14:textId="77777777" w:rsidR="00AA3F09" w:rsidRPr="009C7A84" w:rsidRDefault="00AA3F09" w:rsidP="009C7A84">
            <w:pPr>
              <w:jc w:val="center"/>
              <w:rPr>
                <w:iCs/>
              </w:rPr>
            </w:pPr>
            <w:r w:rsidRPr="009C7A84">
              <w:rPr>
                <w:iCs/>
              </w:rPr>
              <w:t>9</w:t>
            </w:r>
          </w:p>
        </w:tc>
        <w:tc>
          <w:tcPr>
            <w:tcW w:w="3145" w:type="pct"/>
          </w:tcPr>
          <w:p w14:paraId="6613F147" w14:textId="77777777" w:rsidR="00AA3F09" w:rsidRPr="009C7A84" w:rsidRDefault="00AA3F09" w:rsidP="009C7A84">
            <w:pPr>
              <w:rPr>
                <w:iCs/>
              </w:rPr>
            </w:pPr>
            <w:r w:rsidRPr="009C7A84">
              <w:rPr>
                <w:iCs/>
              </w:rPr>
              <w:t xml:space="preserve">Астра 5 исп. Б </w:t>
            </w:r>
            <w:proofErr w:type="spellStart"/>
            <w:r w:rsidRPr="009C7A84">
              <w:rPr>
                <w:iCs/>
              </w:rPr>
              <w:t>Извещатель</w:t>
            </w:r>
            <w:proofErr w:type="spellEnd"/>
            <w:r w:rsidRPr="009C7A84">
              <w:rPr>
                <w:iCs/>
              </w:rPr>
              <w:t xml:space="preserve"> охранный объёмный оптико-электронный "ШТОРА"</w:t>
            </w:r>
          </w:p>
        </w:tc>
        <w:tc>
          <w:tcPr>
            <w:tcW w:w="715" w:type="pct"/>
            <w:gridSpan w:val="2"/>
          </w:tcPr>
          <w:p w14:paraId="261C28D4" w14:textId="77777777" w:rsidR="00AA3F09" w:rsidRPr="009C7A84" w:rsidRDefault="00AA3F09" w:rsidP="009C7A84">
            <w:pPr>
              <w:jc w:val="center"/>
            </w:pPr>
            <w:proofErr w:type="spellStart"/>
            <w:r w:rsidRPr="009C7A84">
              <w:t>шт</w:t>
            </w:r>
            <w:proofErr w:type="spellEnd"/>
          </w:p>
        </w:tc>
        <w:tc>
          <w:tcPr>
            <w:tcW w:w="782" w:type="pct"/>
            <w:gridSpan w:val="2"/>
          </w:tcPr>
          <w:p w14:paraId="21572668" w14:textId="77777777" w:rsidR="00AA3F09" w:rsidRPr="009C7A84" w:rsidRDefault="00AA3F09" w:rsidP="009C7A84">
            <w:pPr>
              <w:jc w:val="center"/>
            </w:pPr>
            <w:r w:rsidRPr="009C7A84">
              <w:t>1</w:t>
            </w:r>
          </w:p>
        </w:tc>
      </w:tr>
      <w:tr w:rsidR="00AA3F09" w:rsidRPr="009C7A84" w14:paraId="0E3242B5" w14:textId="77777777" w:rsidTr="00AA3F09">
        <w:tc>
          <w:tcPr>
            <w:tcW w:w="358" w:type="pct"/>
            <w:gridSpan w:val="2"/>
          </w:tcPr>
          <w:p w14:paraId="09B0427C" w14:textId="77777777" w:rsidR="00AA3F09" w:rsidRPr="009C7A84" w:rsidRDefault="00AA3F09" w:rsidP="009C7A84">
            <w:pPr>
              <w:jc w:val="center"/>
              <w:rPr>
                <w:iCs/>
              </w:rPr>
            </w:pPr>
            <w:r w:rsidRPr="009C7A84">
              <w:rPr>
                <w:iCs/>
              </w:rPr>
              <w:t>10</w:t>
            </w:r>
          </w:p>
        </w:tc>
        <w:tc>
          <w:tcPr>
            <w:tcW w:w="3145" w:type="pct"/>
          </w:tcPr>
          <w:p w14:paraId="49F334A9" w14:textId="77777777" w:rsidR="00AA3F09" w:rsidRPr="009C7A84" w:rsidRDefault="00AA3F09" w:rsidP="009C7A84">
            <w:pPr>
              <w:rPr>
                <w:iCs/>
              </w:rPr>
            </w:pPr>
            <w:r w:rsidRPr="009C7A84">
              <w:rPr>
                <w:iCs/>
              </w:rPr>
              <w:t xml:space="preserve">ИО 102-26 исп.00 </w:t>
            </w:r>
            <w:proofErr w:type="spellStart"/>
            <w:r w:rsidRPr="009C7A84">
              <w:rPr>
                <w:iCs/>
              </w:rPr>
              <w:t>извещатель</w:t>
            </w:r>
            <w:proofErr w:type="spellEnd"/>
            <w:r w:rsidRPr="009C7A84">
              <w:rPr>
                <w:iCs/>
              </w:rPr>
              <w:t xml:space="preserve"> охранный </w:t>
            </w:r>
            <w:proofErr w:type="spellStart"/>
            <w:r w:rsidRPr="009C7A84">
              <w:rPr>
                <w:iCs/>
              </w:rPr>
              <w:t>магнитоконтактный</w:t>
            </w:r>
            <w:proofErr w:type="spellEnd"/>
          </w:p>
        </w:tc>
        <w:tc>
          <w:tcPr>
            <w:tcW w:w="715" w:type="pct"/>
            <w:gridSpan w:val="2"/>
          </w:tcPr>
          <w:p w14:paraId="12381848" w14:textId="77777777" w:rsidR="00AA3F09" w:rsidRPr="009C7A84" w:rsidRDefault="00AA3F09" w:rsidP="009C7A84">
            <w:pPr>
              <w:jc w:val="center"/>
            </w:pPr>
            <w:proofErr w:type="spellStart"/>
            <w:r w:rsidRPr="009C7A84">
              <w:t>шт</w:t>
            </w:r>
            <w:proofErr w:type="spellEnd"/>
          </w:p>
        </w:tc>
        <w:tc>
          <w:tcPr>
            <w:tcW w:w="782" w:type="pct"/>
            <w:gridSpan w:val="2"/>
          </w:tcPr>
          <w:p w14:paraId="0D083051" w14:textId="77777777" w:rsidR="00AA3F09" w:rsidRPr="009C7A84" w:rsidRDefault="00AA3F09" w:rsidP="009C7A84">
            <w:pPr>
              <w:jc w:val="center"/>
            </w:pPr>
            <w:r w:rsidRPr="009C7A84">
              <w:t>1</w:t>
            </w:r>
          </w:p>
        </w:tc>
      </w:tr>
      <w:tr w:rsidR="00AA3F09" w:rsidRPr="009C7A84" w14:paraId="6F9C9A2C" w14:textId="77777777" w:rsidTr="00AA3F09">
        <w:tc>
          <w:tcPr>
            <w:tcW w:w="358" w:type="pct"/>
            <w:gridSpan w:val="2"/>
          </w:tcPr>
          <w:p w14:paraId="3935E4D5" w14:textId="77777777" w:rsidR="00AA3F09" w:rsidRPr="009C7A84" w:rsidRDefault="00AA3F09" w:rsidP="009C7A84">
            <w:pPr>
              <w:jc w:val="center"/>
              <w:rPr>
                <w:iCs/>
              </w:rPr>
            </w:pPr>
          </w:p>
        </w:tc>
        <w:tc>
          <w:tcPr>
            <w:tcW w:w="3145" w:type="pct"/>
          </w:tcPr>
          <w:p w14:paraId="6398995E" w14:textId="77777777" w:rsidR="00AA3F09" w:rsidRPr="009C7A84" w:rsidRDefault="00AA3F09" w:rsidP="009C7A84">
            <w:pPr>
              <w:rPr>
                <w:b/>
                <w:iCs/>
              </w:rPr>
            </w:pPr>
            <w:r w:rsidRPr="009C7A84">
              <w:rPr>
                <w:b/>
                <w:iCs/>
              </w:rPr>
              <w:t>ЗРУ</w:t>
            </w:r>
          </w:p>
        </w:tc>
        <w:tc>
          <w:tcPr>
            <w:tcW w:w="715" w:type="pct"/>
            <w:gridSpan w:val="2"/>
          </w:tcPr>
          <w:p w14:paraId="70408AC1" w14:textId="77777777" w:rsidR="00AA3F09" w:rsidRPr="009C7A84" w:rsidRDefault="00AA3F09" w:rsidP="009C7A84">
            <w:pPr>
              <w:jc w:val="center"/>
            </w:pPr>
          </w:p>
        </w:tc>
        <w:tc>
          <w:tcPr>
            <w:tcW w:w="782" w:type="pct"/>
            <w:gridSpan w:val="2"/>
          </w:tcPr>
          <w:p w14:paraId="7718059F" w14:textId="77777777" w:rsidR="00AA3F09" w:rsidRPr="009C7A84" w:rsidRDefault="00AA3F09" w:rsidP="009C7A84">
            <w:pPr>
              <w:jc w:val="center"/>
            </w:pPr>
          </w:p>
        </w:tc>
      </w:tr>
      <w:tr w:rsidR="00AA3F09" w:rsidRPr="009C7A84" w14:paraId="61D55675" w14:textId="77777777" w:rsidTr="00AA3F09">
        <w:tc>
          <w:tcPr>
            <w:tcW w:w="358" w:type="pct"/>
            <w:gridSpan w:val="2"/>
          </w:tcPr>
          <w:p w14:paraId="65D37C19" w14:textId="77777777" w:rsidR="00AA3F09" w:rsidRPr="009C7A84" w:rsidRDefault="00AA3F09" w:rsidP="009C7A84">
            <w:pPr>
              <w:jc w:val="center"/>
              <w:rPr>
                <w:iCs/>
              </w:rPr>
            </w:pPr>
            <w:r w:rsidRPr="009C7A84">
              <w:rPr>
                <w:iCs/>
              </w:rPr>
              <w:t>11</w:t>
            </w:r>
          </w:p>
        </w:tc>
        <w:tc>
          <w:tcPr>
            <w:tcW w:w="3145" w:type="pct"/>
          </w:tcPr>
          <w:p w14:paraId="7D4CBD7E"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пожарный ручной ИПР 513-10</w:t>
            </w:r>
          </w:p>
        </w:tc>
        <w:tc>
          <w:tcPr>
            <w:tcW w:w="715" w:type="pct"/>
            <w:gridSpan w:val="2"/>
          </w:tcPr>
          <w:p w14:paraId="040E98FE" w14:textId="77777777" w:rsidR="00AA3F09" w:rsidRPr="009C7A84" w:rsidRDefault="00AA3F09" w:rsidP="009C7A84">
            <w:pPr>
              <w:jc w:val="center"/>
            </w:pPr>
          </w:p>
        </w:tc>
        <w:tc>
          <w:tcPr>
            <w:tcW w:w="782" w:type="pct"/>
            <w:gridSpan w:val="2"/>
          </w:tcPr>
          <w:p w14:paraId="3F0FF275" w14:textId="77777777" w:rsidR="00AA3F09" w:rsidRPr="009C7A84" w:rsidRDefault="00AA3F09" w:rsidP="009C7A84">
            <w:pPr>
              <w:jc w:val="center"/>
            </w:pPr>
            <w:r w:rsidRPr="009C7A84">
              <w:t>2</w:t>
            </w:r>
          </w:p>
        </w:tc>
      </w:tr>
      <w:tr w:rsidR="00AA3F09" w:rsidRPr="009C7A84" w14:paraId="7DA46AB6" w14:textId="77777777" w:rsidTr="00AA3F09">
        <w:tc>
          <w:tcPr>
            <w:tcW w:w="358" w:type="pct"/>
            <w:gridSpan w:val="2"/>
          </w:tcPr>
          <w:p w14:paraId="5062AC2E" w14:textId="77777777" w:rsidR="00AA3F09" w:rsidRPr="009C7A84" w:rsidRDefault="00AA3F09" w:rsidP="009C7A84">
            <w:pPr>
              <w:jc w:val="center"/>
              <w:rPr>
                <w:iCs/>
              </w:rPr>
            </w:pPr>
            <w:r w:rsidRPr="009C7A84">
              <w:rPr>
                <w:iCs/>
              </w:rPr>
              <w:t>12</w:t>
            </w:r>
          </w:p>
        </w:tc>
        <w:tc>
          <w:tcPr>
            <w:tcW w:w="3145" w:type="pct"/>
          </w:tcPr>
          <w:p w14:paraId="74744D34" w14:textId="77777777" w:rsidR="00AA3F09" w:rsidRPr="009C7A84" w:rsidRDefault="00AA3F09" w:rsidP="009C7A84">
            <w:pPr>
              <w:rPr>
                <w:iCs/>
                <w:color w:val="000000"/>
              </w:rPr>
            </w:pPr>
            <w:r w:rsidRPr="009C7A84">
              <w:rPr>
                <w:iCs/>
                <w:color w:val="000000"/>
              </w:rPr>
              <w:t xml:space="preserve">Излучатель </w:t>
            </w:r>
            <w:proofErr w:type="spellStart"/>
            <w:r w:rsidRPr="009C7A84">
              <w:rPr>
                <w:iCs/>
                <w:color w:val="000000"/>
              </w:rPr>
              <w:t>извещателя</w:t>
            </w:r>
            <w:proofErr w:type="spellEnd"/>
            <w:r w:rsidRPr="009C7A84">
              <w:rPr>
                <w:iCs/>
                <w:color w:val="000000"/>
              </w:rPr>
              <w:t xml:space="preserve"> пожарного дымового линейного ИПДЛ-Д-</w:t>
            </w:r>
            <w:r w:rsidRPr="009C7A84">
              <w:rPr>
                <w:iCs/>
                <w:color w:val="000000"/>
                <w:lang w:val="en-US"/>
              </w:rPr>
              <w:t>II</w:t>
            </w:r>
            <w:r w:rsidRPr="009C7A84">
              <w:rPr>
                <w:iCs/>
                <w:color w:val="000000"/>
              </w:rPr>
              <w:t>/4Р</w:t>
            </w:r>
          </w:p>
        </w:tc>
        <w:tc>
          <w:tcPr>
            <w:tcW w:w="715" w:type="pct"/>
            <w:gridSpan w:val="2"/>
          </w:tcPr>
          <w:p w14:paraId="2CC2C4B2" w14:textId="77777777" w:rsidR="00AA3F09" w:rsidRPr="009C7A84" w:rsidRDefault="00AA3F09" w:rsidP="009C7A84">
            <w:pPr>
              <w:jc w:val="center"/>
            </w:pPr>
          </w:p>
        </w:tc>
        <w:tc>
          <w:tcPr>
            <w:tcW w:w="782" w:type="pct"/>
            <w:gridSpan w:val="2"/>
          </w:tcPr>
          <w:p w14:paraId="47009D6E" w14:textId="77777777" w:rsidR="00AA3F09" w:rsidRPr="009C7A84" w:rsidRDefault="00AA3F09" w:rsidP="009C7A84">
            <w:pPr>
              <w:jc w:val="center"/>
            </w:pPr>
            <w:r w:rsidRPr="009C7A84">
              <w:t>2</w:t>
            </w:r>
          </w:p>
        </w:tc>
      </w:tr>
      <w:tr w:rsidR="00AA3F09" w:rsidRPr="009C7A84" w14:paraId="5B4C2331" w14:textId="77777777" w:rsidTr="00AA3F09">
        <w:tc>
          <w:tcPr>
            <w:tcW w:w="358" w:type="pct"/>
            <w:gridSpan w:val="2"/>
          </w:tcPr>
          <w:p w14:paraId="279EBB95" w14:textId="77777777" w:rsidR="00AA3F09" w:rsidRPr="009C7A84" w:rsidRDefault="00AA3F09" w:rsidP="009C7A84">
            <w:pPr>
              <w:jc w:val="center"/>
              <w:rPr>
                <w:iCs/>
              </w:rPr>
            </w:pPr>
            <w:r w:rsidRPr="009C7A84">
              <w:rPr>
                <w:iCs/>
              </w:rPr>
              <w:t>13</w:t>
            </w:r>
          </w:p>
        </w:tc>
        <w:tc>
          <w:tcPr>
            <w:tcW w:w="3145" w:type="pct"/>
          </w:tcPr>
          <w:p w14:paraId="0F8F1986" w14:textId="77777777" w:rsidR="00AA3F09" w:rsidRPr="009C7A84" w:rsidRDefault="00AA3F09" w:rsidP="009C7A84">
            <w:pPr>
              <w:rPr>
                <w:iCs/>
                <w:color w:val="000000"/>
              </w:rPr>
            </w:pPr>
            <w:proofErr w:type="spellStart"/>
            <w:r w:rsidRPr="009C7A84">
              <w:rPr>
                <w:iCs/>
                <w:color w:val="000000"/>
              </w:rPr>
              <w:t>ПРиемник</w:t>
            </w:r>
            <w:proofErr w:type="spellEnd"/>
            <w:r w:rsidRPr="009C7A84">
              <w:rPr>
                <w:iCs/>
                <w:color w:val="000000"/>
              </w:rPr>
              <w:t xml:space="preserve"> </w:t>
            </w:r>
            <w:proofErr w:type="spellStart"/>
            <w:r w:rsidRPr="009C7A84">
              <w:rPr>
                <w:iCs/>
                <w:color w:val="000000"/>
              </w:rPr>
              <w:t>извещателя</w:t>
            </w:r>
            <w:proofErr w:type="spellEnd"/>
            <w:r w:rsidRPr="009C7A84">
              <w:rPr>
                <w:iCs/>
                <w:color w:val="000000"/>
              </w:rPr>
              <w:t xml:space="preserve"> пожарного дымового линейного ИПДЛ-Д-</w:t>
            </w:r>
            <w:r w:rsidRPr="009C7A84">
              <w:rPr>
                <w:iCs/>
                <w:color w:val="000000"/>
                <w:lang w:val="en-US"/>
              </w:rPr>
              <w:t>II</w:t>
            </w:r>
            <w:r w:rsidRPr="009C7A84">
              <w:rPr>
                <w:iCs/>
                <w:color w:val="000000"/>
              </w:rPr>
              <w:t>/4Р</w:t>
            </w:r>
          </w:p>
        </w:tc>
        <w:tc>
          <w:tcPr>
            <w:tcW w:w="715" w:type="pct"/>
            <w:gridSpan w:val="2"/>
          </w:tcPr>
          <w:p w14:paraId="7FD2EDB6" w14:textId="77777777" w:rsidR="00AA3F09" w:rsidRPr="009C7A84" w:rsidRDefault="00AA3F09" w:rsidP="009C7A84">
            <w:pPr>
              <w:jc w:val="center"/>
            </w:pPr>
          </w:p>
        </w:tc>
        <w:tc>
          <w:tcPr>
            <w:tcW w:w="782" w:type="pct"/>
            <w:gridSpan w:val="2"/>
          </w:tcPr>
          <w:p w14:paraId="59F65C9F" w14:textId="77777777" w:rsidR="00AA3F09" w:rsidRPr="009C7A84" w:rsidRDefault="00AA3F09" w:rsidP="009C7A84">
            <w:pPr>
              <w:jc w:val="center"/>
            </w:pPr>
            <w:r w:rsidRPr="009C7A84">
              <w:t>2</w:t>
            </w:r>
          </w:p>
        </w:tc>
      </w:tr>
      <w:tr w:rsidR="00AA3F09" w:rsidRPr="009C7A84" w14:paraId="796A3499" w14:textId="77777777" w:rsidTr="00AA3F09">
        <w:tc>
          <w:tcPr>
            <w:tcW w:w="358" w:type="pct"/>
            <w:gridSpan w:val="2"/>
          </w:tcPr>
          <w:p w14:paraId="12EEEA11" w14:textId="77777777" w:rsidR="00AA3F09" w:rsidRPr="009C7A84" w:rsidRDefault="00AA3F09" w:rsidP="009C7A84">
            <w:pPr>
              <w:jc w:val="center"/>
              <w:rPr>
                <w:iCs/>
              </w:rPr>
            </w:pPr>
            <w:r w:rsidRPr="009C7A84">
              <w:rPr>
                <w:iCs/>
              </w:rPr>
              <w:t>14</w:t>
            </w:r>
          </w:p>
        </w:tc>
        <w:tc>
          <w:tcPr>
            <w:tcW w:w="3145" w:type="pct"/>
          </w:tcPr>
          <w:p w14:paraId="72964ACA" w14:textId="77777777" w:rsidR="00AA3F09" w:rsidRPr="009C7A84" w:rsidRDefault="00AA3F09" w:rsidP="009C7A84">
            <w:pPr>
              <w:rPr>
                <w:iCs/>
              </w:rPr>
            </w:pPr>
            <w:r w:rsidRPr="009C7A84">
              <w:rPr>
                <w:iCs/>
              </w:rPr>
              <w:t>Световое табло Кристалл-12 «Выход»</w:t>
            </w:r>
          </w:p>
        </w:tc>
        <w:tc>
          <w:tcPr>
            <w:tcW w:w="715" w:type="pct"/>
            <w:gridSpan w:val="2"/>
          </w:tcPr>
          <w:p w14:paraId="0AC02591" w14:textId="77777777" w:rsidR="00AA3F09" w:rsidRPr="009C7A84" w:rsidRDefault="00AA3F09" w:rsidP="009C7A84">
            <w:pPr>
              <w:jc w:val="center"/>
            </w:pPr>
          </w:p>
        </w:tc>
        <w:tc>
          <w:tcPr>
            <w:tcW w:w="782" w:type="pct"/>
            <w:gridSpan w:val="2"/>
          </w:tcPr>
          <w:p w14:paraId="086DDAA9" w14:textId="77777777" w:rsidR="00AA3F09" w:rsidRPr="009C7A84" w:rsidRDefault="00AA3F09" w:rsidP="009C7A84">
            <w:pPr>
              <w:jc w:val="center"/>
            </w:pPr>
            <w:r w:rsidRPr="009C7A84">
              <w:t>2</w:t>
            </w:r>
          </w:p>
        </w:tc>
      </w:tr>
      <w:tr w:rsidR="00AA3F09" w:rsidRPr="009C7A84" w14:paraId="5FD633E1" w14:textId="77777777" w:rsidTr="00AA3F09">
        <w:tc>
          <w:tcPr>
            <w:tcW w:w="358" w:type="pct"/>
            <w:gridSpan w:val="2"/>
          </w:tcPr>
          <w:p w14:paraId="7A70BC0D" w14:textId="77777777" w:rsidR="00AA3F09" w:rsidRPr="009C7A84" w:rsidRDefault="00AA3F09" w:rsidP="009C7A84">
            <w:pPr>
              <w:jc w:val="center"/>
              <w:rPr>
                <w:iCs/>
              </w:rPr>
            </w:pPr>
            <w:r w:rsidRPr="009C7A84">
              <w:rPr>
                <w:iCs/>
              </w:rPr>
              <w:t>15</w:t>
            </w:r>
          </w:p>
        </w:tc>
        <w:tc>
          <w:tcPr>
            <w:tcW w:w="3145" w:type="pct"/>
          </w:tcPr>
          <w:p w14:paraId="51EB4345"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свето-звуковой МАЯК 12 КП</w:t>
            </w:r>
          </w:p>
        </w:tc>
        <w:tc>
          <w:tcPr>
            <w:tcW w:w="715" w:type="pct"/>
            <w:gridSpan w:val="2"/>
          </w:tcPr>
          <w:p w14:paraId="49809458" w14:textId="77777777" w:rsidR="00AA3F09" w:rsidRPr="009C7A84" w:rsidRDefault="00AA3F09" w:rsidP="009C7A84">
            <w:pPr>
              <w:jc w:val="center"/>
            </w:pPr>
          </w:p>
        </w:tc>
        <w:tc>
          <w:tcPr>
            <w:tcW w:w="782" w:type="pct"/>
            <w:gridSpan w:val="2"/>
          </w:tcPr>
          <w:p w14:paraId="64C7CB7C" w14:textId="77777777" w:rsidR="00AA3F09" w:rsidRPr="009C7A84" w:rsidRDefault="00AA3F09" w:rsidP="009C7A84">
            <w:pPr>
              <w:jc w:val="center"/>
            </w:pPr>
            <w:r w:rsidRPr="009C7A84">
              <w:t>2</w:t>
            </w:r>
          </w:p>
        </w:tc>
      </w:tr>
      <w:tr w:rsidR="00AA3F09" w:rsidRPr="009C7A84" w14:paraId="53960CAC" w14:textId="77777777" w:rsidTr="00AA3F09">
        <w:tc>
          <w:tcPr>
            <w:tcW w:w="358" w:type="pct"/>
            <w:gridSpan w:val="2"/>
          </w:tcPr>
          <w:p w14:paraId="379124CB" w14:textId="77777777" w:rsidR="00AA3F09" w:rsidRPr="009C7A84" w:rsidRDefault="00AA3F09" w:rsidP="009C7A84">
            <w:pPr>
              <w:jc w:val="center"/>
              <w:rPr>
                <w:iCs/>
              </w:rPr>
            </w:pPr>
            <w:r w:rsidRPr="009C7A84">
              <w:rPr>
                <w:iCs/>
              </w:rPr>
              <w:t>16</w:t>
            </w:r>
          </w:p>
        </w:tc>
        <w:tc>
          <w:tcPr>
            <w:tcW w:w="3145" w:type="pct"/>
          </w:tcPr>
          <w:p w14:paraId="563D425B" w14:textId="77777777" w:rsidR="00AA3F09" w:rsidRPr="009C7A84" w:rsidRDefault="00AA3F09" w:rsidP="009C7A84">
            <w:pPr>
              <w:rPr>
                <w:iCs/>
              </w:rPr>
            </w:pPr>
            <w:r w:rsidRPr="009C7A84">
              <w:rPr>
                <w:iCs/>
              </w:rPr>
              <w:t>ППКОП Сигнал 20 П</w:t>
            </w:r>
          </w:p>
        </w:tc>
        <w:tc>
          <w:tcPr>
            <w:tcW w:w="715" w:type="pct"/>
            <w:gridSpan w:val="2"/>
          </w:tcPr>
          <w:p w14:paraId="07278942" w14:textId="77777777" w:rsidR="00AA3F09" w:rsidRPr="009C7A84" w:rsidRDefault="00AA3F09" w:rsidP="009C7A84">
            <w:pPr>
              <w:jc w:val="center"/>
            </w:pPr>
          </w:p>
        </w:tc>
        <w:tc>
          <w:tcPr>
            <w:tcW w:w="782" w:type="pct"/>
            <w:gridSpan w:val="2"/>
          </w:tcPr>
          <w:p w14:paraId="12C9678B" w14:textId="77777777" w:rsidR="00AA3F09" w:rsidRPr="009C7A84" w:rsidRDefault="00AA3F09" w:rsidP="009C7A84">
            <w:pPr>
              <w:jc w:val="center"/>
            </w:pPr>
            <w:r w:rsidRPr="009C7A84">
              <w:t>1</w:t>
            </w:r>
          </w:p>
        </w:tc>
      </w:tr>
      <w:tr w:rsidR="00AA3F09" w:rsidRPr="009C7A84" w14:paraId="101107E1" w14:textId="77777777" w:rsidTr="00AA3F09">
        <w:trPr>
          <w:trHeight w:val="230"/>
        </w:trPr>
        <w:tc>
          <w:tcPr>
            <w:tcW w:w="5000" w:type="pct"/>
            <w:gridSpan w:val="7"/>
            <w:shd w:val="clear" w:color="auto" w:fill="auto"/>
            <w:vAlign w:val="bottom"/>
            <w:hideMark/>
          </w:tcPr>
          <w:p w14:paraId="3E70FFC5" w14:textId="77777777" w:rsidR="00AA3F09" w:rsidRPr="009C7A84" w:rsidRDefault="00AA3F09" w:rsidP="009C7A84">
            <w:pPr>
              <w:rPr>
                <w:b/>
                <w:bCs/>
                <w:color w:val="000000"/>
              </w:rPr>
            </w:pPr>
            <w:r w:rsidRPr="009C7A84">
              <w:rPr>
                <w:b/>
                <w:bCs/>
                <w:color w:val="000000"/>
              </w:rPr>
              <w:t xml:space="preserve">11.  ПС 110 </w:t>
            </w:r>
            <w:proofErr w:type="spellStart"/>
            <w:r w:rsidRPr="009C7A84">
              <w:rPr>
                <w:b/>
                <w:bCs/>
                <w:color w:val="000000"/>
              </w:rPr>
              <w:t>кВ</w:t>
            </w:r>
            <w:proofErr w:type="spellEnd"/>
            <w:r w:rsidRPr="009C7A84">
              <w:rPr>
                <w:b/>
                <w:bCs/>
                <w:color w:val="000000"/>
              </w:rPr>
              <w:t xml:space="preserve"> Промышленная, г. Ангарск, квартал 290, сооружение 16.</w:t>
            </w:r>
          </w:p>
        </w:tc>
      </w:tr>
      <w:tr w:rsidR="00AA3F09" w:rsidRPr="009C7A84" w14:paraId="47A26A8C" w14:textId="77777777" w:rsidTr="00AA3F09">
        <w:trPr>
          <w:trHeight w:val="230"/>
        </w:trPr>
        <w:tc>
          <w:tcPr>
            <w:tcW w:w="5000" w:type="pct"/>
            <w:gridSpan w:val="7"/>
            <w:shd w:val="clear" w:color="auto" w:fill="auto"/>
            <w:vAlign w:val="bottom"/>
          </w:tcPr>
          <w:p w14:paraId="7867F802" w14:textId="77777777" w:rsidR="00AA3F09" w:rsidRPr="009C7A84" w:rsidRDefault="00AA3F09" w:rsidP="009C7A84">
            <w:pPr>
              <w:rPr>
                <w:b/>
                <w:bCs/>
                <w:color w:val="000000"/>
              </w:rPr>
            </w:pPr>
            <w:r w:rsidRPr="009C7A84">
              <w:rPr>
                <w:b/>
                <w:bCs/>
                <w:color w:val="000000"/>
              </w:rPr>
              <w:t xml:space="preserve">Система автоматической пожарной сигнализации кабельного этажа (подвал) ПС 11/6 </w:t>
            </w:r>
            <w:proofErr w:type="spellStart"/>
            <w:r w:rsidRPr="009C7A84">
              <w:rPr>
                <w:b/>
                <w:bCs/>
                <w:color w:val="000000"/>
              </w:rPr>
              <w:t>кВ</w:t>
            </w:r>
            <w:proofErr w:type="spellEnd"/>
            <w:r w:rsidRPr="009C7A84">
              <w:rPr>
                <w:b/>
                <w:bCs/>
                <w:color w:val="000000"/>
              </w:rPr>
              <w:t xml:space="preserve"> "Промышленная" </w:t>
            </w:r>
            <w:r w:rsidRPr="009C7A84">
              <w:rPr>
                <w:b/>
                <w:color w:val="000000"/>
              </w:rPr>
              <w:t xml:space="preserve">инв. № </w:t>
            </w:r>
            <w:r w:rsidRPr="009C7A84">
              <w:rPr>
                <w:b/>
                <w:bCs/>
                <w:color w:val="000000"/>
              </w:rPr>
              <w:t>7000005881</w:t>
            </w:r>
          </w:p>
        </w:tc>
      </w:tr>
      <w:tr w:rsidR="00AA3F09" w:rsidRPr="009C7A84" w14:paraId="3BCD7610" w14:textId="77777777" w:rsidTr="00AA3F09">
        <w:trPr>
          <w:trHeight w:val="154"/>
        </w:trPr>
        <w:tc>
          <w:tcPr>
            <w:tcW w:w="351" w:type="pct"/>
            <w:shd w:val="clear" w:color="auto" w:fill="auto"/>
            <w:vAlign w:val="bottom"/>
            <w:hideMark/>
          </w:tcPr>
          <w:p w14:paraId="3CDE6695"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hideMark/>
          </w:tcPr>
          <w:p w14:paraId="3B124748" w14:textId="77777777" w:rsidR="00AA3F09" w:rsidRPr="009C7A84" w:rsidRDefault="00AA3F09" w:rsidP="009C7A84">
            <w:pPr>
              <w:rPr>
                <w:iCs/>
                <w:color w:val="000000"/>
              </w:rPr>
            </w:pPr>
            <w:r w:rsidRPr="009C7A84">
              <w:rPr>
                <w:iCs/>
                <w:color w:val="000000"/>
              </w:rPr>
              <w:t>Пульт контроля и управления «С-2000»</w:t>
            </w:r>
          </w:p>
        </w:tc>
        <w:tc>
          <w:tcPr>
            <w:tcW w:w="692" w:type="pct"/>
            <w:shd w:val="clear" w:color="auto" w:fill="auto"/>
            <w:vAlign w:val="bottom"/>
            <w:hideMark/>
          </w:tcPr>
          <w:p w14:paraId="4745773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EFC3015" w14:textId="77777777" w:rsidR="00AA3F09" w:rsidRPr="009C7A84" w:rsidRDefault="00AA3F09" w:rsidP="009C7A84">
            <w:pPr>
              <w:jc w:val="center"/>
              <w:rPr>
                <w:color w:val="000000"/>
              </w:rPr>
            </w:pPr>
            <w:r w:rsidRPr="009C7A84">
              <w:rPr>
                <w:color w:val="000000"/>
              </w:rPr>
              <w:t>1</w:t>
            </w:r>
          </w:p>
        </w:tc>
      </w:tr>
      <w:tr w:rsidR="00AA3F09" w:rsidRPr="009C7A84" w14:paraId="371F46DE" w14:textId="77777777" w:rsidTr="00AA3F09">
        <w:trPr>
          <w:trHeight w:val="204"/>
        </w:trPr>
        <w:tc>
          <w:tcPr>
            <w:tcW w:w="351" w:type="pct"/>
            <w:shd w:val="clear" w:color="auto" w:fill="auto"/>
            <w:vAlign w:val="bottom"/>
            <w:hideMark/>
          </w:tcPr>
          <w:p w14:paraId="543714E2"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hideMark/>
          </w:tcPr>
          <w:p w14:paraId="60291078" w14:textId="77777777" w:rsidR="00AA3F09" w:rsidRPr="009C7A84" w:rsidRDefault="00AA3F09" w:rsidP="009C7A84">
            <w:pPr>
              <w:rPr>
                <w:iCs/>
                <w:color w:val="000000"/>
              </w:rPr>
            </w:pPr>
            <w:r w:rsidRPr="009C7A84">
              <w:rPr>
                <w:iCs/>
                <w:color w:val="000000"/>
              </w:rPr>
              <w:t>Прибор приемно-контрольный охранно-пожарный «Сигнал 10»</w:t>
            </w:r>
          </w:p>
        </w:tc>
        <w:tc>
          <w:tcPr>
            <w:tcW w:w="692" w:type="pct"/>
            <w:shd w:val="clear" w:color="auto" w:fill="auto"/>
            <w:vAlign w:val="bottom"/>
            <w:hideMark/>
          </w:tcPr>
          <w:p w14:paraId="2269BAC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D2FA023" w14:textId="77777777" w:rsidR="00AA3F09" w:rsidRPr="009C7A84" w:rsidRDefault="00AA3F09" w:rsidP="009C7A84">
            <w:pPr>
              <w:jc w:val="center"/>
              <w:rPr>
                <w:color w:val="000000"/>
              </w:rPr>
            </w:pPr>
            <w:r w:rsidRPr="009C7A84">
              <w:rPr>
                <w:color w:val="000000"/>
              </w:rPr>
              <w:t>1</w:t>
            </w:r>
          </w:p>
        </w:tc>
      </w:tr>
      <w:tr w:rsidR="00AA3F09" w:rsidRPr="009C7A84" w14:paraId="559B8398" w14:textId="77777777" w:rsidTr="00AA3F09">
        <w:trPr>
          <w:trHeight w:val="257"/>
        </w:trPr>
        <w:tc>
          <w:tcPr>
            <w:tcW w:w="351" w:type="pct"/>
            <w:shd w:val="clear" w:color="auto" w:fill="auto"/>
            <w:vAlign w:val="bottom"/>
            <w:hideMark/>
          </w:tcPr>
          <w:p w14:paraId="45EE788E"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hideMark/>
          </w:tcPr>
          <w:p w14:paraId="6893CB7B" w14:textId="77777777" w:rsidR="00AA3F09" w:rsidRPr="009C7A84" w:rsidRDefault="00AA3F09" w:rsidP="009C7A84">
            <w:pPr>
              <w:rPr>
                <w:iCs/>
                <w:color w:val="000000"/>
              </w:rPr>
            </w:pPr>
            <w:r w:rsidRPr="009C7A84">
              <w:rPr>
                <w:iCs/>
                <w:color w:val="000000"/>
              </w:rPr>
              <w:t>Блок питания «РИП-12»</w:t>
            </w:r>
          </w:p>
        </w:tc>
        <w:tc>
          <w:tcPr>
            <w:tcW w:w="692" w:type="pct"/>
            <w:shd w:val="clear" w:color="auto" w:fill="auto"/>
            <w:vAlign w:val="bottom"/>
            <w:hideMark/>
          </w:tcPr>
          <w:p w14:paraId="08F21D1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B534C1B" w14:textId="77777777" w:rsidR="00AA3F09" w:rsidRPr="009C7A84" w:rsidRDefault="00AA3F09" w:rsidP="009C7A84">
            <w:pPr>
              <w:jc w:val="center"/>
              <w:rPr>
                <w:color w:val="000000"/>
              </w:rPr>
            </w:pPr>
            <w:r w:rsidRPr="009C7A84">
              <w:rPr>
                <w:color w:val="000000"/>
              </w:rPr>
              <w:t>1</w:t>
            </w:r>
          </w:p>
        </w:tc>
      </w:tr>
      <w:tr w:rsidR="00AA3F09" w:rsidRPr="009C7A84" w14:paraId="70BFAF53" w14:textId="77777777" w:rsidTr="00AA3F09">
        <w:trPr>
          <w:trHeight w:val="234"/>
        </w:trPr>
        <w:tc>
          <w:tcPr>
            <w:tcW w:w="351" w:type="pct"/>
            <w:shd w:val="clear" w:color="auto" w:fill="auto"/>
            <w:vAlign w:val="bottom"/>
            <w:hideMark/>
          </w:tcPr>
          <w:p w14:paraId="4A144B9D"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hideMark/>
          </w:tcPr>
          <w:p w14:paraId="07A5A75F" w14:textId="77777777" w:rsidR="00AA3F09" w:rsidRPr="009C7A84" w:rsidRDefault="00AA3F09" w:rsidP="009C7A84">
            <w:pPr>
              <w:rPr>
                <w:iCs/>
                <w:color w:val="000000"/>
              </w:rPr>
            </w:pPr>
            <w:r w:rsidRPr="009C7A84">
              <w:rPr>
                <w:iCs/>
                <w:color w:val="000000"/>
              </w:rPr>
              <w:t>Аккумулятор «12А/ч»</w:t>
            </w:r>
          </w:p>
        </w:tc>
        <w:tc>
          <w:tcPr>
            <w:tcW w:w="692" w:type="pct"/>
            <w:shd w:val="clear" w:color="auto" w:fill="auto"/>
            <w:vAlign w:val="bottom"/>
            <w:hideMark/>
          </w:tcPr>
          <w:p w14:paraId="7912991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988D0D0" w14:textId="77777777" w:rsidR="00AA3F09" w:rsidRPr="009C7A84" w:rsidRDefault="00AA3F09" w:rsidP="009C7A84">
            <w:pPr>
              <w:jc w:val="center"/>
              <w:rPr>
                <w:color w:val="000000"/>
              </w:rPr>
            </w:pPr>
            <w:r w:rsidRPr="009C7A84">
              <w:rPr>
                <w:color w:val="000000"/>
              </w:rPr>
              <w:t>1</w:t>
            </w:r>
          </w:p>
        </w:tc>
      </w:tr>
      <w:tr w:rsidR="00AA3F09" w:rsidRPr="009C7A84" w14:paraId="7DA956FC" w14:textId="77777777" w:rsidTr="00AA3F09">
        <w:trPr>
          <w:trHeight w:val="181"/>
        </w:trPr>
        <w:tc>
          <w:tcPr>
            <w:tcW w:w="351" w:type="pct"/>
            <w:shd w:val="clear" w:color="auto" w:fill="auto"/>
            <w:vAlign w:val="bottom"/>
            <w:hideMark/>
          </w:tcPr>
          <w:p w14:paraId="04B5F559"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hideMark/>
          </w:tcPr>
          <w:p w14:paraId="539203EA"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дымовой «ИП-212-141 М»</w:t>
            </w:r>
          </w:p>
        </w:tc>
        <w:tc>
          <w:tcPr>
            <w:tcW w:w="692" w:type="pct"/>
            <w:shd w:val="clear" w:color="auto" w:fill="auto"/>
            <w:vAlign w:val="bottom"/>
            <w:hideMark/>
          </w:tcPr>
          <w:p w14:paraId="23AD04C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F9CCE76" w14:textId="77777777" w:rsidR="00AA3F09" w:rsidRPr="009C7A84" w:rsidRDefault="00AA3F09" w:rsidP="009C7A84">
            <w:pPr>
              <w:jc w:val="center"/>
              <w:rPr>
                <w:color w:val="000000"/>
              </w:rPr>
            </w:pPr>
            <w:r w:rsidRPr="009C7A84">
              <w:rPr>
                <w:color w:val="000000"/>
              </w:rPr>
              <w:t>60</w:t>
            </w:r>
          </w:p>
        </w:tc>
      </w:tr>
      <w:tr w:rsidR="00AA3F09" w:rsidRPr="009C7A84" w14:paraId="4AE2F369" w14:textId="77777777" w:rsidTr="00AA3F09">
        <w:trPr>
          <w:trHeight w:val="214"/>
        </w:trPr>
        <w:tc>
          <w:tcPr>
            <w:tcW w:w="351" w:type="pct"/>
            <w:shd w:val="clear" w:color="auto" w:fill="auto"/>
            <w:vAlign w:val="bottom"/>
            <w:hideMark/>
          </w:tcPr>
          <w:p w14:paraId="647B04BF"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hideMark/>
          </w:tcPr>
          <w:p w14:paraId="5E71EF52"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«ИПР-513-3СУ»</w:t>
            </w:r>
          </w:p>
        </w:tc>
        <w:tc>
          <w:tcPr>
            <w:tcW w:w="692" w:type="pct"/>
            <w:shd w:val="clear" w:color="auto" w:fill="auto"/>
            <w:vAlign w:val="bottom"/>
            <w:hideMark/>
          </w:tcPr>
          <w:p w14:paraId="53F7181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965365A" w14:textId="77777777" w:rsidR="00AA3F09" w:rsidRPr="009C7A84" w:rsidRDefault="00AA3F09" w:rsidP="009C7A84">
            <w:pPr>
              <w:jc w:val="center"/>
              <w:rPr>
                <w:color w:val="000000"/>
              </w:rPr>
            </w:pPr>
            <w:r w:rsidRPr="009C7A84">
              <w:rPr>
                <w:color w:val="000000"/>
              </w:rPr>
              <w:t>3</w:t>
            </w:r>
          </w:p>
        </w:tc>
      </w:tr>
      <w:tr w:rsidR="00AA3F09" w:rsidRPr="009C7A84" w14:paraId="79B9DC05" w14:textId="77777777" w:rsidTr="00AA3F09">
        <w:trPr>
          <w:trHeight w:val="222"/>
        </w:trPr>
        <w:tc>
          <w:tcPr>
            <w:tcW w:w="351" w:type="pct"/>
            <w:shd w:val="clear" w:color="auto" w:fill="auto"/>
            <w:vAlign w:val="bottom"/>
            <w:hideMark/>
          </w:tcPr>
          <w:p w14:paraId="7FA0DF61"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hideMark/>
          </w:tcPr>
          <w:p w14:paraId="59A67D14" w14:textId="77777777" w:rsidR="00AA3F09" w:rsidRPr="009C7A84" w:rsidRDefault="00AA3F09" w:rsidP="009C7A84">
            <w:pPr>
              <w:rPr>
                <w:iCs/>
                <w:color w:val="000000"/>
              </w:rPr>
            </w:pPr>
            <w:r w:rsidRPr="009C7A84">
              <w:rPr>
                <w:iCs/>
                <w:color w:val="000000"/>
              </w:rPr>
              <w:t>Табло Выход «Молния-12»</w:t>
            </w:r>
          </w:p>
        </w:tc>
        <w:tc>
          <w:tcPr>
            <w:tcW w:w="692" w:type="pct"/>
            <w:shd w:val="clear" w:color="auto" w:fill="auto"/>
            <w:vAlign w:val="bottom"/>
            <w:hideMark/>
          </w:tcPr>
          <w:p w14:paraId="6319576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E3A32C0" w14:textId="77777777" w:rsidR="00AA3F09" w:rsidRPr="009C7A84" w:rsidRDefault="00AA3F09" w:rsidP="009C7A84">
            <w:pPr>
              <w:jc w:val="center"/>
              <w:rPr>
                <w:color w:val="000000"/>
              </w:rPr>
            </w:pPr>
            <w:r w:rsidRPr="009C7A84">
              <w:rPr>
                <w:color w:val="000000"/>
              </w:rPr>
              <w:t>2</w:t>
            </w:r>
          </w:p>
        </w:tc>
      </w:tr>
      <w:tr w:rsidR="00AA3F09" w:rsidRPr="009C7A84" w14:paraId="6C4CC4C8" w14:textId="77777777" w:rsidTr="00AA3F09">
        <w:trPr>
          <w:trHeight w:val="239"/>
        </w:trPr>
        <w:tc>
          <w:tcPr>
            <w:tcW w:w="351" w:type="pct"/>
            <w:shd w:val="clear" w:color="auto" w:fill="auto"/>
            <w:vAlign w:val="bottom"/>
            <w:hideMark/>
          </w:tcPr>
          <w:p w14:paraId="6A3A97B6"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hideMark/>
          </w:tcPr>
          <w:p w14:paraId="64DB1089"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охранно-пожарный звуковой «ТОН-12»</w:t>
            </w:r>
          </w:p>
        </w:tc>
        <w:tc>
          <w:tcPr>
            <w:tcW w:w="692" w:type="pct"/>
            <w:shd w:val="clear" w:color="auto" w:fill="auto"/>
            <w:vAlign w:val="bottom"/>
            <w:hideMark/>
          </w:tcPr>
          <w:p w14:paraId="4316356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60C98C0" w14:textId="77777777" w:rsidR="00AA3F09" w:rsidRPr="009C7A84" w:rsidRDefault="00AA3F09" w:rsidP="009C7A84">
            <w:pPr>
              <w:jc w:val="center"/>
              <w:rPr>
                <w:color w:val="000000"/>
              </w:rPr>
            </w:pPr>
            <w:r w:rsidRPr="009C7A84">
              <w:rPr>
                <w:color w:val="000000"/>
              </w:rPr>
              <w:t>3</w:t>
            </w:r>
          </w:p>
        </w:tc>
      </w:tr>
      <w:tr w:rsidR="00AA3F09" w:rsidRPr="009C7A84" w14:paraId="46F37AF3" w14:textId="77777777" w:rsidTr="00AA3F09">
        <w:trPr>
          <w:trHeight w:val="296"/>
        </w:trPr>
        <w:tc>
          <w:tcPr>
            <w:tcW w:w="5000" w:type="pct"/>
            <w:gridSpan w:val="7"/>
            <w:shd w:val="clear" w:color="auto" w:fill="auto"/>
            <w:vAlign w:val="bottom"/>
            <w:hideMark/>
          </w:tcPr>
          <w:p w14:paraId="58260DFD" w14:textId="77777777" w:rsidR="00AA3F09" w:rsidRPr="009C7A84" w:rsidRDefault="00AA3F09" w:rsidP="009C7A84">
            <w:pPr>
              <w:rPr>
                <w:b/>
                <w:bCs/>
                <w:color w:val="000000"/>
              </w:rPr>
            </w:pPr>
            <w:r w:rsidRPr="009C7A84">
              <w:rPr>
                <w:b/>
                <w:bCs/>
                <w:color w:val="000000"/>
              </w:rPr>
              <w:t xml:space="preserve">12. ПС 110 </w:t>
            </w:r>
            <w:proofErr w:type="spellStart"/>
            <w:r w:rsidRPr="009C7A84">
              <w:rPr>
                <w:b/>
                <w:bCs/>
                <w:color w:val="000000"/>
              </w:rPr>
              <w:t>кВ</w:t>
            </w:r>
            <w:proofErr w:type="spellEnd"/>
            <w:r w:rsidRPr="009C7A84">
              <w:rPr>
                <w:b/>
                <w:bCs/>
                <w:color w:val="000000"/>
              </w:rPr>
              <w:t xml:space="preserve"> Прибрежная, г. Ангарск. </w:t>
            </w:r>
          </w:p>
        </w:tc>
      </w:tr>
      <w:tr w:rsidR="00AA3F09" w:rsidRPr="009C7A84" w14:paraId="4AC1523F" w14:textId="77777777" w:rsidTr="00AA3F09">
        <w:trPr>
          <w:trHeight w:val="296"/>
        </w:trPr>
        <w:tc>
          <w:tcPr>
            <w:tcW w:w="5000" w:type="pct"/>
            <w:gridSpan w:val="7"/>
            <w:shd w:val="clear" w:color="auto" w:fill="auto"/>
            <w:vAlign w:val="bottom"/>
          </w:tcPr>
          <w:p w14:paraId="05C0A688" w14:textId="77777777" w:rsidR="00AA3F09" w:rsidRPr="009C7A84" w:rsidRDefault="00AA3F09" w:rsidP="009C7A84">
            <w:pPr>
              <w:rPr>
                <w:b/>
                <w:bCs/>
                <w:color w:val="000000"/>
              </w:rPr>
            </w:pPr>
            <w:r w:rsidRPr="009C7A84">
              <w:rPr>
                <w:b/>
                <w:bCs/>
                <w:color w:val="000000"/>
              </w:rPr>
              <w:t xml:space="preserve">ПС 110/35/6 </w:t>
            </w:r>
            <w:proofErr w:type="spellStart"/>
            <w:r w:rsidRPr="009C7A84">
              <w:rPr>
                <w:b/>
                <w:bCs/>
                <w:color w:val="000000"/>
              </w:rPr>
              <w:t>кВ</w:t>
            </w:r>
            <w:proofErr w:type="spellEnd"/>
            <w:r w:rsidRPr="009C7A84">
              <w:rPr>
                <w:b/>
                <w:bCs/>
                <w:color w:val="000000"/>
              </w:rPr>
              <w:t xml:space="preserve"> "Прибрежная" </w:t>
            </w:r>
            <w:r w:rsidRPr="009C7A84">
              <w:rPr>
                <w:b/>
                <w:color w:val="000000"/>
              </w:rPr>
              <w:t>инв. № 7000005244</w:t>
            </w:r>
          </w:p>
        </w:tc>
      </w:tr>
      <w:tr w:rsidR="00AA3F09" w:rsidRPr="009C7A84" w14:paraId="5D3A3697" w14:textId="77777777" w:rsidTr="00AA3F09">
        <w:trPr>
          <w:trHeight w:val="296"/>
        </w:trPr>
        <w:tc>
          <w:tcPr>
            <w:tcW w:w="5000" w:type="pct"/>
            <w:gridSpan w:val="7"/>
            <w:shd w:val="clear" w:color="auto" w:fill="auto"/>
            <w:vAlign w:val="bottom"/>
          </w:tcPr>
          <w:p w14:paraId="757D267B" w14:textId="77777777" w:rsidR="00AA3F09" w:rsidRPr="009C7A84" w:rsidRDefault="00AA3F09" w:rsidP="009C7A84">
            <w:pPr>
              <w:rPr>
                <w:b/>
                <w:bCs/>
                <w:color w:val="000000"/>
              </w:rPr>
            </w:pPr>
            <w:r w:rsidRPr="009C7A84">
              <w:rPr>
                <w:b/>
                <w:bCs/>
                <w:color w:val="000000"/>
              </w:rPr>
              <w:t xml:space="preserve">Комплект охранно-пожарной сигнализации ПС "Прибрежная" </w:t>
            </w:r>
            <w:r w:rsidRPr="009C7A84">
              <w:rPr>
                <w:b/>
                <w:color w:val="000000"/>
              </w:rPr>
              <w:t xml:space="preserve">инв. № </w:t>
            </w:r>
            <w:r w:rsidRPr="009C7A84">
              <w:rPr>
                <w:b/>
                <w:bCs/>
                <w:color w:val="000000"/>
              </w:rPr>
              <w:t>7000005293</w:t>
            </w:r>
          </w:p>
        </w:tc>
      </w:tr>
      <w:tr w:rsidR="00AA3F09" w:rsidRPr="009C7A84" w14:paraId="3B59EA63" w14:textId="77777777" w:rsidTr="00AA3F09">
        <w:trPr>
          <w:trHeight w:val="454"/>
        </w:trPr>
        <w:tc>
          <w:tcPr>
            <w:tcW w:w="351" w:type="pct"/>
            <w:shd w:val="clear" w:color="auto" w:fill="auto"/>
            <w:vAlign w:val="bottom"/>
            <w:hideMark/>
          </w:tcPr>
          <w:p w14:paraId="1D4D2D14" w14:textId="77777777" w:rsidR="00AA3F09" w:rsidRPr="009C7A84" w:rsidRDefault="00AA3F09" w:rsidP="009C7A84">
            <w:pPr>
              <w:jc w:val="center"/>
              <w:rPr>
                <w:color w:val="000000"/>
              </w:rPr>
            </w:pPr>
            <w:r w:rsidRPr="009C7A84">
              <w:rPr>
                <w:color w:val="000000"/>
              </w:rPr>
              <w:lastRenderedPageBreak/>
              <w:t>1</w:t>
            </w:r>
          </w:p>
        </w:tc>
        <w:tc>
          <w:tcPr>
            <w:tcW w:w="3152" w:type="pct"/>
            <w:gridSpan w:val="2"/>
            <w:shd w:val="clear" w:color="auto" w:fill="auto"/>
            <w:hideMark/>
          </w:tcPr>
          <w:p w14:paraId="34C71329"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 (1-5) выходов «</w:t>
            </w:r>
            <w:proofErr w:type="spellStart"/>
            <w:r w:rsidRPr="009C7A84">
              <w:rPr>
                <w:iCs/>
                <w:color w:val="000000"/>
              </w:rPr>
              <w:t>Верс</w:t>
            </w:r>
            <w:proofErr w:type="spellEnd"/>
            <w:r w:rsidRPr="009C7A84">
              <w:rPr>
                <w:iCs/>
                <w:color w:val="000000"/>
              </w:rPr>
              <w:t>»</w:t>
            </w:r>
          </w:p>
        </w:tc>
        <w:tc>
          <w:tcPr>
            <w:tcW w:w="692" w:type="pct"/>
            <w:shd w:val="clear" w:color="auto" w:fill="auto"/>
            <w:vAlign w:val="bottom"/>
            <w:hideMark/>
          </w:tcPr>
          <w:p w14:paraId="5436DCE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7C4FE3A" w14:textId="77777777" w:rsidR="00AA3F09" w:rsidRPr="009C7A84" w:rsidRDefault="00AA3F09" w:rsidP="009C7A84">
            <w:pPr>
              <w:jc w:val="center"/>
              <w:rPr>
                <w:color w:val="000000"/>
              </w:rPr>
            </w:pPr>
            <w:r w:rsidRPr="009C7A84">
              <w:rPr>
                <w:color w:val="000000"/>
              </w:rPr>
              <w:t>4</w:t>
            </w:r>
          </w:p>
        </w:tc>
      </w:tr>
      <w:tr w:rsidR="00AA3F09" w:rsidRPr="009C7A84" w14:paraId="141C54E8" w14:textId="77777777" w:rsidTr="00AA3F09">
        <w:trPr>
          <w:trHeight w:val="194"/>
        </w:trPr>
        <w:tc>
          <w:tcPr>
            <w:tcW w:w="351" w:type="pct"/>
            <w:shd w:val="clear" w:color="auto" w:fill="auto"/>
            <w:vAlign w:val="bottom"/>
            <w:hideMark/>
          </w:tcPr>
          <w:p w14:paraId="0381A059"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hideMark/>
          </w:tcPr>
          <w:p w14:paraId="1EF13BA5"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ручной</w:t>
            </w:r>
          </w:p>
        </w:tc>
        <w:tc>
          <w:tcPr>
            <w:tcW w:w="692" w:type="pct"/>
            <w:shd w:val="clear" w:color="auto" w:fill="auto"/>
            <w:vAlign w:val="bottom"/>
            <w:hideMark/>
          </w:tcPr>
          <w:p w14:paraId="2789DD1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EF3A560" w14:textId="77777777" w:rsidR="00AA3F09" w:rsidRPr="009C7A84" w:rsidRDefault="00AA3F09" w:rsidP="009C7A84">
            <w:pPr>
              <w:jc w:val="center"/>
              <w:rPr>
                <w:color w:val="000000"/>
              </w:rPr>
            </w:pPr>
            <w:r w:rsidRPr="009C7A84">
              <w:rPr>
                <w:color w:val="000000"/>
              </w:rPr>
              <w:t>4</w:t>
            </w:r>
          </w:p>
        </w:tc>
      </w:tr>
      <w:tr w:rsidR="00AA3F09" w:rsidRPr="009C7A84" w14:paraId="2C930A3B" w14:textId="77777777" w:rsidTr="00AA3F09">
        <w:trPr>
          <w:trHeight w:val="291"/>
        </w:trPr>
        <w:tc>
          <w:tcPr>
            <w:tcW w:w="351" w:type="pct"/>
            <w:shd w:val="clear" w:color="auto" w:fill="auto"/>
            <w:vAlign w:val="bottom"/>
            <w:hideMark/>
          </w:tcPr>
          <w:p w14:paraId="1DF1F3AB"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hideMark/>
          </w:tcPr>
          <w:p w14:paraId="661DA11D" w14:textId="77777777" w:rsidR="00AA3F09" w:rsidRPr="009C7A84" w:rsidRDefault="00AA3F09" w:rsidP="009C7A84">
            <w:pPr>
              <w:rPr>
                <w:iCs/>
                <w:color w:val="000000"/>
              </w:rPr>
            </w:pPr>
            <w:r w:rsidRPr="009C7A84">
              <w:rPr>
                <w:iCs/>
                <w:color w:val="000000"/>
              </w:rPr>
              <w:t xml:space="preserve">Пожарные </w:t>
            </w:r>
            <w:proofErr w:type="spellStart"/>
            <w:r w:rsidRPr="009C7A84">
              <w:rPr>
                <w:iCs/>
                <w:color w:val="000000"/>
              </w:rPr>
              <w:t>извещатели</w:t>
            </w:r>
            <w:proofErr w:type="spellEnd"/>
            <w:r w:rsidRPr="009C7A84">
              <w:rPr>
                <w:iCs/>
                <w:color w:val="000000"/>
              </w:rPr>
              <w:t xml:space="preserve"> дымовые типа ИП 212, ИПД 3-1…</w:t>
            </w:r>
          </w:p>
        </w:tc>
        <w:tc>
          <w:tcPr>
            <w:tcW w:w="692" w:type="pct"/>
            <w:shd w:val="clear" w:color="auto" w:fill="auto"/>
            <w:vAlign w:val="bottom"/>
            <w:hideMark/>
          </w:tcPr>
          <w:p w14:paraId="19BAC60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D4AE07E" w14:textId="77777777" w:rsidR="00AA3F09" w:rsidRPr="009C7A84" w:rsidRDefault="00AA3F09" w:rsidP="009C7A84">
            <w:pPr>
              <w:jc w:val="center"/>
              <w:rPr>
                <w:color w:val="000000"/>
              </w:rPr>
            </w:pPr>
            <w:r w:rsidRPr="009C7A84">
              <w:rPr>
                <w:color w:val="000000"/>
              </w:rPr>
              <w:t>12</w:t>
            </w:r>
          </w:p>
        </w:tc>
      </w:tr>
      <w:tr w:rsidR="00AA3F09" w:rsidRPr="009C7A84" w14:paraId="2EDD2F0F" w14:textId="77777777" w:rsidTr="00AA3F09">
        <w:trPr>
          <w:trHeight w:val="274"/>
        </w:trPr>
        <w:tc>
          <w:tcPr>
            <w:tcW w:w="351" w:type="pct"/>
            <w:shd w:val="clear" w:color="auto" w:fill="auto"/>
            <w:vAlign w:val="bottom"/>
            <w:hideMark/>
          </w:tcPr>
          <w:p w14:paraId="1FFC45B6"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hideMark/>
          </w:tcPr>
          <w:p w14:paraId="2C0B2D83"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w:t>
            </w:r>
            <w:proofErr w:type="spellStart"/>
            <w:r w:rsidRPr="009C7A84">
              <w:rPr>
                <w:iCs/>
                <w:color w:val="000000"/>
              </w:rPr>
              <w:t>магнитоконтактный</w:t>
            </w:r>
            <w:proofErr w:type="spellEnd"/>
            <w:r w:rsidRPr="009C7A84">
              <w:rPr>
                <w:iCs/>
                <w:color w:val="000000"/>
              </w:rPr>
              <w:t xml:space="preserve"> типа ИО 102</w:t>
            </w:r>
          </w:p>
        </w:tc>
        <w:tc>
          <w:tcPr>
            <w:tcW w:w="692" w:type="pct"/>
            <w:shd w:val="clear" w:color="auto" w:fill="auto"/>
            <w:vAlign w:val="bottom"/>
            <w:hideMark/>
          </w:tcPr>
          <w:p w14:paraId="43DDBEA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CE6D745" w14:textId="77777777" w:rsidR="00AA3F09" w:rsidRPr="009C7A84" w:rsidRDefault="00AA3F09" w:rsidP="009C7A84">
            <w:pPr>
              <w:jc w:val="center"/>
              <w:rPr>
                <w:color w:val="000000"/>
              </w:rPr>
            </w:pPr>
            <w:r w:rsidRPr="009C7A84">
              <w:rPr>
                <w:color w:val="000000"/>
              </w:rPr>
              <w:t>2</w:t>
            </w:r>
          </w:p>
        </w:tc>
      </w:tr>
      <w:tr w:rsidR="00AA3F09" w:rsidRPr="009C7A84" w14:paraId="61DEFBCE" w14:textId="77777777" w:rsidTr="00AA3F09">
        <w:trPr>
          <w:trHeight w:val="195"/>
        </w:trPr>
        <w:tc>
          <w:tcPr>
            <w:tcW w:w="351" w:type="pct"/>
            <w:shd w:val="clear" w:color="auto" w:fill="auto"/>
            <w:vAlign w:val="bottom"/>
            <w:hideMark/>
          </w:tcPr>
          <w:p w14:paraId="766326BE"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hideMark/>
          </w:tcPr>
          <w:p w14:paraId="54D22E20"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пассивный инфракрасный  типа «Фотон-9», «Астра-5», «Икар-1 (А,Б)»</w:t>
            </w:r>
          </w:p>
        </w:tc>
        <w:tc>
          <w:tcPr>
            <w:tcW w:w="692" w:type="pct"/>
            <w:shd w:val="clear" w:color="auto" w:fill="auto"/>
            <w:vAlign w:val="bottom"/>
            <w:hideMark/>
          </w:tcPr>
          <w:p w14:paraId="1E40591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5A5BA0B" w14:textId="77777777" w:rsidR="00AA3F09" w:rsidRPr="009C7A84" w:rsidRDefault="00AA3F09" w:rsidP="009C7A84">
            <w:pPr>
              <w:jc w:val="center"/>
              <w:rPr>
                <w:color w:val="000000"/>
              </w:rPr>
            </w:pPr>
            <w:r w:rsidRPr="009C7A84">
              <w:rPr>
                <w:color w:val="000000"/>
              </w:rPr>
              <w:t>6</w:t>
            </w:r>
          </w:p>
        </w:tc>
      </w:tr>
      <w:tr w:rsidR="00AA3F09" w:rsidRPr="009C7A84" w14:paraId="19FBC9B5" w14:textId="77777777" w:rsidTr="00AA3F09">
        <w:trPr>
          <w:trHeight w:val="230"/>
        </w:trPr>
        <w:tc>
          <w:tcPr>
            <w:tcW w:w="351" w:type="pct"/>
            <w:shd w:val="clear" w:color="auto" w:fill="auto"/>
            <w:vAlign w:val="bottom"/>
            <w:hideMark/>
          </w:tcPr>
          <w:p w14:paraId="426EF670"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hideMark/>
          </w:tcPr>
          <w:p w14:paraId="35F0F00B" w14:textId="77777777" w:rsidR="00AA3F09" w:rsidRPr="009C7A84" w:rsidRDefault="00AA3F09" w:rsidP="009C7A84">
            <w:pPr>
              <w:rPr>
                <w:iCs/>
                <w:color w:val="000000"/>
              </w:rPr>
            </w:pPr>
            <w:proofErr w:type="spellStart"/>
            <w:r w:rsidRPr="009C7A84">
              <w:rPr>
                <w:iCs/>
                <w:color w:val="000000"/>
              </w:rPr>
              <w:t>Оповещатели</w:t>
            </w:r>
            <w:proofErr w:type="spellEnd"/>
            <w:r w:rsidRPr="009C7A84">
              <w:rPr>
                <w:iCs/>
                <w:color w:val="000000"/>
              </w:rPr>
              <w:t xml:space="preserve"> «Свирель», «Маяк»</w:t>
            </w:r>
          </w:p>
        </w:tc>
        <w:tc>
          <w:tcPr>
            <w:tcW w:w="692" w:type="pct"/>
            <w:shd w:val="clear" w:color="auto" w:fill="auto"/>
            <w:hideMark/>
          </w:tcPr>
          <w:p w14:paraId="7735A92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0A7A1EC" w14:textId="77777777" w:rsidR="00AA3F09" w:rsidRPr="009C7A84" w:rsidRDefault="00AA3F09" w:rsidP="009C7A84">
            <w:pPr>
              <w:jc w:val="center"/>
              <w:rPr>
                <w:color w:val="000000"/>
              </w:rPr>
            </w:pPr>
            <w:r w:rsidRPr="009C7A84">
              <w:rPr>
                <w:color w:val="000000"/>
              </w:rPr>
              <w:t>4</w:t>
            </w:r>
          </w:p>
        </w:tc>
      </w:tr>
      <w:tr w:rsidR="00AA3F09" w:rsidRPr="009C7A84" w14:paraId="01D4329B" w14:textId="77777777" w:rsidTr="00AA3F09">
        <w:trPr>
          <w:trHeight w:val="230"/>
        </w:trPr>
        <w:tc>
          <w:tcPr>
            <w:tcW w:w="351" w:type="pct"/>
            <w:shd w:val="clear" w:color="auto" w:fill="auto"/>
            <w:vAlign w:val="bottom"/>
          </w:tcPr>
          <w:p w14:paraId="6B75D89A" w14:textId="77777777" w:rsidR="00AA3F09" w:rsidRPr="009C7A84" w:rsidRDefault="00AA3F09" w:rsidP="009C7A84">
            <w:pPr>
              <w:jc w:val="center"/>
              <w:rPr>
                <w:color w:val="000000"/>
              </w:rPr>
            </w:pPr>
          </w:p>
        </w:tc>
        <w:tc>
          <w:tcPr>
            <w:tcW w:w="3152" w:type="pct"/>
            <w:gridSpan w:val="2"/>
            <w:shd w:val="clear" w:color="auto" w:fill="auto"/>
          </w:tcPr>
          <w:p w14:paraId="23038076" w14:textId="77777777" w:rsidR="00AA3F09" w:rsidRPr="009C7A84" w:rsidRDefault="00AA3F09" w:rsidP="009C7A84">
            <w:pPr>
              <w:rPr>
                <w:b/>
                <w:iCs/>
                <w:color w:val="000000"/>
              </w:rPr>
            </w:pPr>
            <w:r w:rsidRPr="009C7A84">
              <w:rPr>
                <w:b/>
                <w:iCs/>
                <w:color w:val="000000"/>
              </w:rPr>
              <w:t xml:space="preserve">КРУН 6 </w:t>
            </w:r>
            <w:proofErr w:type="spellStart"/>
            <w:r w:rsidRPr="009C7A84">
              <w:rPr>
                <w:b/>
                <w:iCs/>
                <w:color w:val="000000"/>
              </w:rPr>
              <w:t>кВ</w:t>
            </w:r>
            <w:proofErr w:type="spellEnd"/>
            <w:r w:rsidRPr="009C7A84">
              <w:rPr>
                <w:b/>
                <w:iCs/>
                <w:color w:val="000000"/>
              </w:rPr>
              <w:t xml:space="preserve"> – полуэтаж АПС</w:t>
            </w:r>
          </w:p>
        </w:tc>
        <w:tc>
          <w:tcPr>
            <w:tcW w:w="692" w:type="pct"/>
            <w:shd w:val="clear" w:color="auto" w:fill="auto"/>
          </w:tcPr>
          <w:p w14:paraId="5863F3BA" w14:textId="77777777" w:rsidR="00AA3F09" w:rsidRPr="009C7A84" w:rsidRDefault="00AA3F09" w:rsidP="009C7A84">
            <w:pPr>
              <w:jc w:val="center"/>
              <w:rPr>
                <w:color w:val="000000"/>
              </w:rPr>
            </w:pPr>
          </w:p>
        </w:tc>
        <w:tc>
          <w:tcPr>
            <w:tcW w:w="805" w:type="pct"/>
            <w:gridSpan w:val="3"/>
            <w:shd w:val="clear" w:color="auto" w:fill="auto"/>
            <w:vAlign w:val="bottom"/>
          </w:tcPr>
          <w:p w14:paraId="0D89FDA4" w14:textId="77777777" w:rsidR="00AA3F09" w:rsidRPr="009C7A84" w:rsidRDefault="00AA3F09" w:rsidP="009C7A84">
            <w:pPr>
              <w:jc w:val="center"/>
              <w:rPr>
                <w:color w:val="000000"/>
              </w:rPr>
            </w:pPr>
          </w:p>
        </w:tc>
      </w:tr>
      <w:tr w:rsidR="00AA3F09" w:rsidRPr="009C7A84" w14:paraId="75A09937" w14:textId="77777777" w:rsidTr="00AA3F09">
        <w:trPr>
          <w:trHeight w:val="230"/>
        </w:trPr>
        <w:tc>
          <w:tcPr>
            <w:tcW w:w="351" w:type="pct"/>
            <w:shd w:val="clear" w:color="auto" w:fill="auto"/>
            <w:vAlign w:val="bottom"/>
          </w:tcPr>
          <w:p w14:paraId="44A6165C"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tcPr>
          <w:p w14:paraId="32B4AE27" w14:textId="77777777" w:rsidR="00AA3F09" w:rsidRPr="009C7A84" w:rsidRDefault="00AA3F09" w:rsidP="009C7A84">
            <w:pPr>
              <w:rPr>
                <w:iCs/>
                <w:color w:val="000000"/>
              </w:rPr>
            </w:pPr>
            <w:r w:rsidRPr="009C7A84">
              <w:rPr>
                <w:iCs/>
                <w:color w:val="000000"/>
              </w:rPr>
              <w:t>ИПР</w:t>
            </w:r>
          </w:p>
        </w:tc>
        <w:tc>
          <w:tcPr>
            <w:tcW w:w="692" w:type="pct"/>
            <w:shd w:val="clear" w:color="auto" w:fill="auto"/>
          </w:tcPr>
          <w:p w14:paraId="5889D9C5" w14:textId="77777777" w:rsidR="00AA3F09" w:rsidRPr="009C7A84" w:rsidRDefault="00AA3F09" w:rsidP="009C7A84">
            <w:pPr>
              <w:jc w:val="center"/>
            </w:pPr>
            <w:r w:rsidRPr="009C7A84">
              <w:rPr>
                <w:color w:val="000000"/>
              </w:rPr>
              <w:t>шт.</w:t>
            </w:r>
          </w:p>
        </w:tc>
        <w:tc>
          <w:tcPr>
            <w:tcW w:w="805" w:type="pct"/>
            <w:gridSpan w:val="3"/>
            <w:shd w:val="clear" w:color="auto" w:fill="auto"/>
            <w:vAlign w:val="bottom"/>
          </w:tcPr>
          <w:p w14:paraId="3B743EF9" w14:textId="77777777" w:rsidR="00AA3F09" w:rsidRPr="009C7A84" w:rsidRDefault="00AA3F09" w:rsidP="009C7A84">
            <w:pPr>
              <w:jc w:val="center"/>
              <w:rPr>
                <w:color w:val="000000"/>
              </w:rPr>
            </w:pPr>
            <w:r w:rsidRPr="009C7A84">
              <w:rPr>
                <w:color w:val="000000"/>
              </w:rPr>
              <w:t>2</w:t>
            </w:r>
          </w:p>
        </w:tc>
      </w:tr>
      <w:tr w:rsidR="00AA3F09" w:rsidRPr="009C7A84" w14:paraId="4FCF1C96" w14:textId="77777777" w:rsidTr="00AA3F09">
        <w:trPr>
          <w:trHeight w:val="230"/>
        </w:trPr>
        <w:tc>
          <w:tcPr>
            <w:tcW w:w="351" w:type="pct"/>
            <w:shd w:val="clear" w:color="auto" w:fill="auto"/>
            <w:vAlign w:val="bottom"/>
          </w:tcPr>
          <w:p w14:paraId="2D22CD1D"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tcPr>
          <w:p w14:paraId="2B23AE5F" w14:textId="77777777" w:rsidR="00AA3F09" w:rsidRPr="009C7A84" w:rsidRDefault="00AA3F09" w:rsidP="009C7A84">
            <w:pPr>
              <w:rPr>
                <w:iCs/>
                <w:color w:val="000000"/>
              </w:rPr>
            </w:pPr>
            <w:r w:rsidRPr="009C7A84">
              <w:rPr>
                <w:iCs/>
                <w:color w:val="000000"/>
              </w:rPr>
              <w:t>1 3 ИСУ</w:t>
            </w:r>
          </w:p>
        </w:tc>
        <w:tc>
          <w:tcPr>
            <w:tcW w:w="692" w:type="pct"/>
            <w:shd w:val="clear" w:color="auto" w:fill="auto"/>
          </w:tcPr>
          <w:p w14:paraId="12E54E60" w14:textId="77777777" w:rsidR="00AA3F09" w:rsidRPr="009C7A84" w:rsidRDefault="00AA3F09" w:rsidP="009C7A84">
            <w:pPr>
              <w:jc w:val="center"/>
            </w:pPr>
            <w:r w:rsidRPr="009C7A84">
              <w:rPr>
                <w:color w:val="000000"/>
              </w:rPr>
              <w:t>шт.</w:t>
            </w:r>
          </w:p>
        </w:tc>
        <w:tc>
          <w:tcPr>
            <w:tcW w:w="805" w:type="pct"/>
            <w:gridSpan w:val="3"/>
            <w:shd w:val="clear" w:color="auto" w:fill="auto"/>
            <w:vAlign w:val="bottom"/>
          </w:tcPr>
          <w:p w14:paraId="01FC86E1" w14:textId="77777777" w:rsidR="00AA3F09" w:rsidRPr="009C7A84" w:rsidRDefault="00AA3F09" w:rsidP="009C7A84">
            <w:pPr>
              <w:jc w:val="center"/>
              <w:rPr>
                <w:color w:val="000000"/>
              </w:rPr>
            </w:pPr>
            <w:r w:rsidRPr="009C7A84">
              <w:rPr>
                <w:color w:val="000000"/>
              </w:rPr>
              <w:t>14</w:t>
            </w:r>
          </w:p>
        </w:tc>
      </w:tr>
      <w:tr w:rsidR="00AA3F09" w:rsidRPr="009C7A84" w14:paraId="2A76A824" w14:textId="77777777" w:rsidTr="00AA3F09">
        <w:trPr>
          <w:trHeight w:val="116"/>
        </w:trPr>
        <w:tc>
          <w:tcPr>
            <w:tcW w:w="5000" w:type="pct"/>
            <w:gridSpan w:val="7"/>
            <w:shd w:val="clear" w:color="auto" w:fill="auto"/>
            <w:hideMark/>
          </w:tcPr>
          <w:p w14:paraId="57887ED5" w14:textId="77777777" w:rsidR="00AA3F09" w:rsidRPr="009C7A84" w:rsidRDefault="00AA3F09" w:rsidP="009C7A84">
            <w:pPr>
              <w:rPr>
                <w:b/>
                <w:bCs/>
                <w:iCs/>
                <w:color w:val="000000"/>
              </w:rPr>
            </w:pPr>
            <w:r w:rsidRPr="009C7A84">
              <w:rPr>
                <w:b/>
                <w:bCs/>
                <w:iCs/>
                <w:color w:val="000000"/>
              </w:rPr>
              <w:t>Периметр</w:t>
            </w:r>
          </w:p>
        </w:tc>
      </w:tr>
      <w:tr w:rsidR="00AA3F09" w:rsidRPr="009C7A84" w14:paraId="3D9E997A" w14:textId="77777777" w:rsidTr="00AA3F09">
        <w:trPr>
          <w:trHeight w:val="336"/>
        </w:trPr>
        <w:tc>
          <w:tcPr>
            <w:tcW w:w="351" w:type="pct"/>
            <w:shd w:val="clear" w:color="auto" w:fill="auto"/>
            <w:vAlign w:val="bottom"/>
            <w:hideMark/>
          </w:tcPr>
          <w:p w14:paraId="251D4319"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hideMark/>
          </w:tcPr>
          <w:p w14:paraId="6EA3DDA3"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активный инфракрасный </w:t>
            </w:r>
            <w:proofErr w:type="spellStart"/>
            <w:r w:rsidRPr="009C7A84">
              <w:rPr>
                <w:iCs/>
                <w:color w:val="000000"/>
              </w:rPr>
              <w:t>периметральный</w:t>
            </w:r>
            <w:proofErr w:type="spellEnd"/>
            <w:r w:rsidRPr="009C7A84">
              <w:rPr>
                <w:iCs/>
                <w:color w:val="000000"/>
              </w:rPr>
              <w:t xml:space="preserve"> типа АХ-350 ТК.</w:t>
            </w:r>
          </w:p>
        </w:tc>
        <w:tc>
          <w:tcPr>
            <w:tcW w:w="692" w:type="pct"/>
            <w:shd w:val="clear" w:color="auto" w:fill="auto"/>
            <w:vAlign w:val="center"/>
            <w:hideMark/>
          </w:tcPr>
          <w:p w14:paraId="1F7AA1F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3EA43C00" w14:textId="77777777" w:rsidR="00AA3F09" w:rsidRPr="009C7A84" w:rsidRDefault="00AA3F09" w:rsidP="009C7A84">
            <w:pPr>
              <w:jc w:val="center"/>
              <w:rPr>
                <w:color w:val="000000"/>
              </w:rPr>
            </w:pPr>
            <w:r w:rsidRPr="009C7A84">
              <w:rPr>
                <w:color w:val="000000"/>
              </w:rPr>
              <w:t>4</w:t>
            </w:r>
          </w:p>
        </w:tc>
      </w:tr>
      <w:tr w:rsidR="00AA3F09" w:rsidRPr="009C7A84" w14:paraId="103E417D" w14:textId="77777777" w:rsidTr="00AA3F09">
        <w:trPr>
          <w:trHeight w:val="386"/>
        </w:trPr>
        <w:tc>
          <w:tcPr>
            <w:tcW w:w="351" w:type="pct"/>
            <w:shd w:val="clear" w:color="auto" w:fill="auto"/>
            <w:vAlign w:val="bottom"/>
            <w:hideMark/>
          </w:tcPr>
          <w:p w14:paraId="0872B01F"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hideMark/>
          </w:tcPr>
          <w:p w14:paraId="32DB3DB9"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активный инфракрасный </w:t>
            </w:r>
            <w:proofErr w:type="spellStart"/>
            <w:r w:rsidRPr="009C7A84">
              <w:rPr>
                <w:iCs/>
                <w:color w:val="000000"/>
              </w:rPr>
              <w:t>периметральный</w:t>
            </w:r>
            <w:proofErr w:type="spellEnd"/>
            <w:r w:rsidRPr="009C7A84">
              <w:rPr>
                <w:iCs/>
                <w:color w:val="000000"/>
              </w:rPr>
              <w:t xml:space="preserve"> типа ИД-40.</w:t>
            </w:r>
          </w:p>
        </w:tc>
        <w:tc>
          <w:tcPr>
            <w:tcW w:w="692" w:type="pct"/>
            <w:shd w:val="clear" w:color="auto" w:fill="auto"/>
            <w:vAlign w:val="center"/>
            <w:hideMark/>
          </w:tcPr>
          <w:p w14:paraId="1FDBBF5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4C486457" w14:textId="77777777" w:rsidR="00AA3F09" w:rsidRPr="009C7A84" w:rsidRDefault="00AA3F09" w:rsidP="009C7A84">
            <w:pPr>
              <w:jc w:val="center"/>
              <w:rPr>
                <w:color w:val="000000"/>
              </w:rPr>
            </w:pPr>
            <w:r w:rsidRPr="009C7A84">
              <w:rPr>
                <w:color w:val="000000"/>
              </w:rPr>
              <w:t>1</w:t>
            </w:r>
          </w:p>
        </w:tc>
      </w:tr>
      <w:tr w:rsidR="00AA3F09" w:rsidRPr="009C7A84" w14:paraId="1EB00702" w14:textId="77777777" w:rsidTr="00AA3F09">
        <w:trPr>
          <w:trHeight w:val="436"/>
        </w:trPr>
        <w:tc>
          <w:tcPr>
            <w:tcW w:w="351" w:type="pct"/>
            <w:shd w:val="clear" w:color="auto" w:fill="auto"/>
            <w:vAlign w:val="bottom"/>
            <w:hideMark/>
          </w:tcPr>
          <w:p w14:paraId="3F6310C2"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hideMark/>
          </w:tcPr>
          <w:p w14:paraId="5686ACBB"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активный инфракрасный </w:t>
            </w:r>
            <w:proofErr w:type="spellStart"/>
            <w:r w:rsidRPr="009C7A84">
              <w:rPr>
                <w:iCs/>
                <w:color w:val="000000"/>
              </w:rPr>
              <w:t>периметральный</w:t>
            </w:r>
            <w:proofErr w:type="spellEnd"/>
            <w:r w:rsidRPr="009C7A84">
              <w:rPr>
                <w:iCs/>
                <w:color w:val="000000"/>
              </w:rPr>
              <w:t xml:space="preserve"> типа Optex-38.</w:t>
            </w:r>
          </w:p>
        </w:tc>
        <w:tc>
          <w:tcPr>
            <w:tcW w:w="692" w:type="pct"/>
            <w:shd w:val="clear" w:color="auto" w:fill="auto"/>
            <w:vAlign w:val="center"/>
            <w:hideMark/>
          </w:tcPr>
          <w:p w14:paraId="079D5C0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3ADF2C37" w14:textId="77777777" w:rsidR="00AA3F09" w:rsidRPr="009C7A84" w:rsidRDefault="00AA3F09" w:rsidP="009C7A84">
            <w:pPr>
              <w:jc w:val="center"/>
              <w:rPr>
                <w:color w:val="000000"/>
              </w:rPr>
            </w:pPr>
            <w:r w:rsidRPr="009C7A84">
              <w:rPr>
                <w:color w:val="000000"/>
              </w:rPr>
              <w:t>1</w:t>
            </w:r>
          </w:p>
        </w:tc>
      </w:tr>
      <w:tr w:rsidR="00AA3F09" w:rsidRPr="009C7A84" w14:paraId="275B6B74" w14:textId="77777777" w:rsidTr="00AA3F09">
        <w:trPr>
          <w:trHeight w:val="208"/>
        </w:trPr>
        <w:tc>
          <w:tcPr>
            <w:tcW w:w="5000" w:type="pct"/>
            <w:gridSpan w:val="7"/>
            <w:shd w:val="clear" w:color="auto" w:fill="auto"/>
            <w:vAlign w:val="center"/>
          </w:tcPr>
          <w:p w14:paraId="6209A713" w14:textId="77777777" w:rsidR="00AA3F09" w:rsidRPr="009C7A84" w:rsidRDefault="00AA3F09" w:rsidP="009C7A84">
            <w:r w:rsidRPr="009C7A84">
              <w:rPr>
                <w:b/>
                <w:bCs/>
                <w:color w:val="000000"/>
              </w:rPr>
              <w:t xml:space="preserve">13. </w:t>
            </w:r>
            <w:r w:rsidRPr="009C7A84">
              <w:rPr>
                <w:b/>
              </w:rPr>
              <w:t xml:space="preserve">ПС 110кВ </w:t>
            </w:r>
            <w:proofErr w:type="spellStart"/>
            <w:r w:rsidRPr="009C7A84">
              <w:rPr>
                <w:b/>
              </w:rPr>
              <w:t>Еловка</w:t>
            </w:r>
            <w:proofErr w:type="spellEnd"/>
            <w:r w:rsidRPr="009C7A84">
              <w:rPr>
                <w:b/>
              </w:rPr>
              <w:t xml:space="preserve">, </w:t>
            </w:r>
            <w:r w:rsidRPr="009C7A84">
              <w:rPr>
                <w:b/>
                <w:color w:val="000000"/>
              </w:rPr>
              <w:t xml:space="preserve">Ангарский городской округ, территория автодорога Р-255 </w:t>
            </w:r>
            <w:proofErr w:type="gramStart"/>
            <w:r w:rsidRPr="009C7A84">
              <w:rPr>
                <w:b/>
                <w:color w:val="000000"/>
              </w:rPr>
              <w:t xml:space="preserve">Сибирь,  </w:t>
            </w:r>
            <w:proofErr w:type="spellStart"/>
            <w:r w:rsidRPr="009C7A84">
              <w:rPr>
                <w:b/>
                <w:color w:val="000000"/>
              </w:rPr>
              <w:t>киллометр</w:t>
            </w:r>
            <w:proofErr w:type="spellEnd"/>
            <w:proofErr w:type="gramEnd"/>
            <w:r w:rsidRPr="009C7A84">
              <w:rPr>
                <w:b/>
                <w:color w:val="000000"/>
              </w:rPr>
              <w:t xml:space="preserve"> 1862, сооружение 11</w:t>
            </w:r>
            <w:r w:rsidRPr="009C7A84">
              <w:rPr>
                <w:color w:val="000000"/>
              </w:rPr>
              <w:t xml:space="preserve"> (</w:t>
            </w:r>
            <w:r w:rsidRPr="009C7A84">
              <w:rPr>
                <w:b/>
              </w:rPr>
              <w:t xml:space="preserve">п. Мегет). ОПС и </w:t>
            </w:r>
            <w:proofErr w:type="spellStart"/>
            <w:r w:rsidRPr="009C7A84">
              <w:rPr>
                <w:b/>
              </w:rPr>
              <w:t>периметральная</w:t>
            </w:r>
            <w:proofErr w:type="spellEnd"/>
            <w:r w:rsidRPr="009C7A84">
              <w:rPr>
                <w:b/>
              </w:rPr>
              <w:t xml:space="preserve"> сигнализация.</w:t>
            </w:r>
          </w:p>
        </w:tc>
      </w:tr>
      <w:tr w:rsidR="00AA3F09" w:rsidRPr="009C7A84" w14:paraId="2BDE1F0C" w14:textId="77777777" w:rsidTr="00AA3F09">
        <w:trPr>
          <w:trHeight w:val="208"/>
        </w:trPr>
        <w:tc>
          <w:tcPr>
            <w:tcW w:w="5000" w:type="pct"/>
            <w:gridSpan w:val="7"/>
            <w:shd w:val="clear" w:color="auto" w:fill="auto"/>
            <w:vAlign w:val="center"/>
          </w:tcPr>
          <w:p w14:paraId="79361C07" w14:textId="77777777" w:rsidR="00AA3F09" w:rsidRPr="009C7A84" w:rsidRDefault="00AA3F09" w:rsidP="009C7A84">
            <w:pPr>
              <w:rPr>
                <w:b/>
                <w:bCs/>
                <w:color w:val="000000"/>
              </w:rPr>
            </w:pPr>
            <w:r w:rsidRPr="009C7A84">
              <w:rPr>
                <w:b/>
                <w:bCs/>
                <w:color w:val="000000"/>
              </w:rPr>
              <w:t xml:space="preserve">Охранно-пожарная сигнализация и видеонаблюдения ПС 110 </w:t>
            </w:r>
            <w:proofErr w:type="spellStart"/>
            <w:r w:rsidRPr="009C7A84">
              <w:rPr>
                <w:b/>
                <w:bCs/>
                <w:color w:val="000000"/>
              </w:rPr>
              <w:t>кВ</w:t>
            </w:r>
            <w:proofErr w:type="spellEnd"/>
            <w:r w:rsidRPr="009C7A84">
              <w:rPr>
                <w:b/>
                <w:bCs/>
                <w:color w:val="000000"/>
              </w:rPr>
              <w:t xml:space="preserve"> </w:t>
            </w:r>
            <w:proofErr w:type="spellStart"/>
            <w:r w:rsidRPr="009C7A84">
              <w:rPr>
                <w:b/>
                <w:bCs/>
                <w:color w:val="000000"/>
              </w:rPr>
              <w:t>Еловка</w:t>
            </w:r>
            <w:proofErr w:type="spellEnd"/>
            <w:r w:rsidRPr="009C7A84">
              <w:rPr>
                <w:b/>
                <w:bCs/>
                <w:color w:val="000000"/>
              </w:rPr>
              <w:t xml:space="preserve"> </w:t>
            </w:r>
            <w:r w:rsidRPr="009C7A84">
              <w:rPr>
                <w:b/>
                <w:color w:val="000000"/>
              </w:rPr>
              <w:t xml:space="preserve">инв. № </w:t>
            </w:r>
            <w:r w:rsidRPr="009C7A84">
              <w:rPr>
                <w:b/>
                <w:bCs/>
                <w:color w:val="000000"/>
              </w:rPr>
              <w:t>7000006603</w:t>
            </w:r>
          </w:p>
        </w:tc>
      </w:tr>
      <w:tr w:rsidR="00AA3F09" w:rsidRPr="009C7A84" w14:paraId="285D3D58" w14:textId="77777777" w:rsidTr="00AA3F09">
        <w:trPr>
          <w:trHeight w:val="208"/>
        </w:trPr>
        <w:tc>
          <w:tcPr>
            <w:tcW w:w="5000" w:type="pct"/>
            <w:gridSpan w:val="7"/>
            <w:shd w:val="clear" w:color="auto" w:fill="auto"/>
            <w:vAlign w:val="center"/>
          </w:tcPr>
          <w:p w14:paraId="0359D56C" w14:textId="77777777" w:rsidR="00AA3F09" w:rsidRPr="009C7A84" w:rsidRDefault="00AA3F09" w:rsidP="009C7A84">
            <w:pPr>
              <w:rPr>
                <w:b/>
                <w:bCs/>
                <w:color w:val="000000"/>
              </w:rPr>
            </w:pPr>
            <w:r w:rsidRPr="009C7A84">
              <w:rPr>
                <w:b/>
                <w:bCs/>
                <w:color w:val="000000"/>
              </w:rPr>
              <w:t xml:space="preserve">Система автоматической пожарной сигнализации в помещениях МП "Мегет", </w:t>
            </w:r>
            <w:r w:rsidRPr="009C7A84">
              <w:rPr>
                <w:b/>
                <w:color w:val="000000"/>
              </w:rPr>
              <w:t>инв. № 7000005876</w:t>
            </w:r>
          </w:p>
        </w:tc>
      </w:tr>
      <w:tr w:rsidR="00AA3F09" w:rsidRPr="009C7A84" w14:paraId="6B2D1572" w14:textId="77777777" w:rsidTr="00AA3F09">
        <w:trPr>
          <w:trHeight w:val="247"/>
        </w:trPr>
        <w:tc>
          <w:tcPr>
            <w:tcW w:w="351" w:type="pct"/>
            <w:shd w:val="clear" w:color="auto" w:fill="auto"/>
            <w:vAlign w:val="center"/>
          </w:tcPr>
          <w:p w14:paraId="1C0719C9"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tcPr>
          <w:p w14:paraId="5774EC11" w14:textId="77777777" w:rsidR="00AA3F09" w:rsidRPr="009C7A84" w:rsidRDefault="00AA3F09" w:rsidP="009C7A84">
            <w:pPr>
              <w:rPr>
                <w:iCs/>
                <w:color w:val="000000"/>
              </w:rPr>
            </w:pPr>
            <w:r w:rsidRPr="009C7A84">
              <w:rPr>
                <w:iCs/>
                <w:color w:val="000000"/>
              </w:rPr>
              <w:t>ППКОП Сигнал -10</w:t>
            </w:r>
          </w:p>
        </w:tc>
        <w:tc>
          <w:tcPr>
            <w:tcW w:w="692" w:type="pct"/>
            <w:shd w:val="clear" w:color="auto" w:fill="auto"/>
            <w:vAlign w:val="center"/>
          </w:tcPr>
          <w:p w14:paraId="3B911CE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490F4DEB" w14:textId="77777777" w:rsidR="00AA3F09" w:rsidRPr="009C7A84" w:rsidRDefault="00AA3F09" w:rsidP="009C7A84">
            <w:pPr>
              <w:jc w:val="center"/>
              <w:rPr>
                <w:color w:val="000000"/>
              </w:rPr>
            </w:pPr>
            <w:r w:rsidRPr="009C7A84">
              <w:rPr>
                <w:color w:val="000000"/>
              </w:rPr>
              <w:t>1</w:t>
            </w:r>
          </w:p>
        </w:tc>
      </w:tr>
      <w:tr w:rsidR="00AA3F09" w:rsidRPr="009C7A84" w14:paraId="3C2D450A" w14:textId="77777777" w:rsidTr="00AA3F09">
        <w:trPr>
          <w:trHeight w:val="266"/>
        </w:trPr>
        <w:tc>
          <w:tcPr>
            <w:tcW w:w="351" w:type="pct"/>
            <w:shd w:val="clear" w:color="auto" w:fill="auto"/>
            <w:vAlign w:val="center"/>
          </w:tcPr>
          <w:p w14:paraId="3B9CB7E4"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tcPr>
          <w:p w14:paraId="06477AE0" w14:textId="77777777" w:rsidR="00AA3F09" w:rsidRPr="009C7A84" w:rsidRDefault="00AA3F09" w:rsidP="009C7A84">
            <w:pPr>
              <w:rPr>
                <w:iCs/>
                <w:color w:val="000000"/>
              </w:rPr>
            </w:pPr>
            <w:r w:rsidRPr="009C7A84">
              <w:rPr>
                <w:iCs/>
                <w:color w:val="000000"/>
              </w:rPr>
              <w:t>Релейный блок  С 2000 СП1</w:t>
            </w:r>
          </w:p>
        </w:tc>
        <w:tc>
          <w:tcPr>
            <w:tcW w:w="692" w:type="pct"/>
            <w:shd w:val="clear" w:color="auto" w:fill="auto"/>
            <w:vAlign w:val="center"/>
          </w:tcPr>
          <w:p w14:paraId="7F419D1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13339023" w14:textId="77777777" w:rsidR="00AA3F09" w:rsidRPr="009C7A84" w:rsidRDefault="00AA3F09" w:rsidP="009C7A84">
            <w:pPr>
              <w:jc w:val="center"/>
              <w:rPr>
                <w:color w:val="000000"/>
              </w:rPr>
            </w:pPr>
            <w:r w:rsidRPr="009C7A84">
              <w:rPr>
                <w:color w:val="000000"/>
              </w:rPr>
              <w:t>1</w:t>
            </w:r>
          </w:p>
        </w:tc>
      </w:tr>
      <w:tr w:rsidR="00AA3F09" w:rsidRPr="009C7A84" w14:paraId="7D5A26CF" w14:textId="77777777" w:rsidTr="00AA3F09">
        <w:trPr>
          <w:trHeight w:val="270"/>
        </w:trPr>
        <w:tc>
          <w:tcPr>
            <w:tcW w:w="351" w:type="pct"/>
            <w:shd w:val="clear" w:color="auto" w:fill="auto"/>
            <w:vAlign w:val="center"/>
          </w:tcPr>
          <w:p w14:paraId="2FBE5E8F"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tcPr>
          <w:p w14:paraId="353E6A31" w14:textId="77777777" w:rsidR="00AA3F09" w:rsidRPr="009C7A84" w:rsidRDefault="00AA3F09" w:rsidP="009C7A84">
            <w:pPr>
              <w:rPr>
                <w:iCs/>
                <w:color w:val="000000"/>
              </w:rPr>
            </w:pPr>
            <w:r w:rsidRPr="009C7A84">
              <w:rPr>
                <w:iCs/>
                <w:color w:val="000000"/>
              </w:rPr>
              <w:t xml:space="preserve">Пульт контроля и управления С2000М </w:t>
            </w:r>
          </w:p>
        </w:tc>
        <w:tc>
          <w:tcPr>
            <w:tcW w:w="692" w:type="pct"/>
            <w:shd w:val="clear" w:color="auto" w:fill="auto"/>
            <w:vAlign w:val="center"/>
          </w:tcPr>
          <w:p w14:paraId="367CB64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696907B9" w14:textId="77777777" w:rsidR="00AA3F09" w:rsidRPr="009C7A84" w:rsidRDefault="00AA3F09" w:rsidP="009C7A84">
            <w:pPr>
              <w:jc w:val="center"/>
              <w:rPr>
                <w:color w:val="000000"/>
              </w:rPr>
            </w:pPr>
            <w:r w:rsidRPr="009C7A84">
              <w:rPr>
                <w:color w:val="000000"/>
              </w:rPr>
              <w:t>1</w:t>
            </w:r>
          </w:p>
        </w:tc>
      </w:tr>
      <w:tr w:rsidR="00AA3F09" w:rsidRPr="009C7A84" w14:paraId="2A0B7A5F" w14:textId="77777777" w:rsidTr="00AA3F09">
        <w:trPr>
          <w:trHeight w:val="132"/>
        </w:trPr>
        <w:tc>
          <w:tcPr>
            <w:tcW w:w="351" w:type="pct"/>
            <w:shd w:val="clear" w:color="auto" w:fill="auto"/>
            <w:vAlign w:val="center"/>
          </w:tcPr>
          <w:p w14:paraId="068FD4E7"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tcPr>
          <w:p w14:paraId="56E76594" w14:textId="77777777" w:rsidR="00AA3F09" w:rsidRPr="009C7A84" w:rsidRDefault="00AA3F09" w:rsidP="009C7A84">
            <w:pPr>
              <w:rPr>
                <w:iCs/>
                <w:color w:val="000000"/>
              </w:rPr>
            </w:pPr>
            <w:r w:rsidRPr="009C7A84">
              <w:rPr>
                <w:iCs/>
                <w:color w:val="000000"/>
              </w:rPr>
              <w:t>ИБП Скат 1200 И7</w:t>
            </w:r>
          </w:p>
        </w:tc>
        <w:tc>
          <w:tcPr>
            <w:tcW w:w="692" w:type="pct"/>
            <w:shd w:val="clear" w:color="auto" w:fill="auto"/>
            <w:vAlign w:val="center"/>
          </w:tcPr>
          <w:p w14:paraId="0630B96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16468290" w14:textId="77777777" w:rsidR="00AA3F09" w:rsidRPr="009C7A84" w:rsidRDefault="00AA3F09" w:rsidP="009C7A84">
            <w:pPr>
              <w:jc w:val="center"/>
              <w:rPr>
                <w:color w:val="000000"/>
              </w:rPr>
            </w:pPr>
            <w:r w:rsidRPr="009C7A84">
              <w:rPr>
                <w:color w:val="000000"/>
              </w:rPr>
              <w:t>1</w:t>
            </w:r>
          </w:p>
        </w:tc>
      </w:tr>
      <w:tr w:rsidR="00AA3F09" w:rsidRPr="009C7A84" w14:paraId="3F167525" w14:textId="77777777" w:rsidTr="00AA3F09">
        <w:trPr>
          <w:trHeight w:val="104"/>
        </w:trPr>
        <w:tc>
          <w:tcPr>
            <w:tcW w:w="351" w:type="pct"/>
            <w:shd w:val="clear" w:color="auto" w:fill="auto"/>
            <w:vAlign w:val="center"/>
          </w:tcPr>
          <w:p w14:paraId="156260DC"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tcPr>
          <w:p w14:paraId="7A2AA34C" w14:textId="77777777" w:rsidR="00AA3F09" w:rsidRPr="009C7A84" w:rsidRDefault="00AA3F09" w:rsidP="009C7A84">
            <w:pPr>
              <w:rPr>
                <w:iCs/>
                <w:color w:val="000000"/>
              </w:rPr>
            </w:pPr>
            <w:r w:rsidRPr="009C7A84">
              <w:rPr>
                <w:iCs/>
                <w:color w:val="000000"/>
              </w:rPr>
              <w:t xml:space="preserve">Сервер </w:t>
            </w:r>
          </w:p>
        </w:tc>
        <w:tc>
          <w:tcPr>
            <w:tcW w:w="692" w:type="pct"/>
            <w:shd w:val="clear" w:color="auto" w:fill="auto"/>
            <w:vAlign w:val="center"/>
          </w:tcPr>
          <w:p w14:paraId="50C7907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12FE4129" w14:textId="77777777" w:rsidR="00AA3F09" w:rsidRPr="009C7A84" w:rsidRDefault="00AA3F09" w:rsidP="009C7A84">
            <w:pPr>
              <w:jc w:val="center"/>
              <w:rPr>
                <w:color w:val="000000"/>
              </w:rPr>
            </w:pPr>
            <w:r w:rsidRPr="009C7A84">
              <w:rPr>
                <w:color w:val="000000"/>
              </w:rPr>
              <w:t>1</w:t>
            </w:r>
          </w:p>
        </w:tc>
      </w:tr>
      <w:tr w:rsidR="00AA3F09" w:rsidRPr="009C7A84" w14:paraId="4FB7993C" w14:textId="77777777" w:rsidTr="00AA3F09">
        <w:trPr>
          <w:trHeight w:val="268"/>
        </w:trPr>
        <w:tc>
          <w:tcPr>
            <w:tcW w:w="351" w:type="pct"/>
            <w:shd w:val="clear" w:color="auto" w:fill="auto"/>
            <w:vAlign w:val="center"/>
          </w:tcPr>
          <w:p w14:paraId="5B98EF92"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tcPr>
          <w:p w14:paraId="152B99CB"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дымовой </w:t>
            </w:r>
          </w:p>
        </w:tc>
        <w:tc>
          <w:tcPr>
            <w:tcW w:w="692" w:type="pct"/>
            <w:shd w:val="clear" w:color="auto" w:fill="auto"/>
            <w:vAlign w:val="center"/>
          </w:tcPr>
          <w:p w14:paraId="44B7CDD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5A60D426" w14:textId="77777777" w:rsidR="00AA3F09" w:rsidRPr="009C7A84" w:rsidRDefault="00AA3F09" w:rsidP="009C7A84">
            <w:pPr>
              <w:jc w:val="center"/>
              <w:rPr>
                <w:color w:val="000000"/>
              </w:rPr>
            </w:pPr>
            <w:r w:rsidRPr="009C7A84">
              <w:rPr>
                <w:color w:val="000000"/>
              </w:rPr>
              <w:t>16</w:t>
            </w:r>
          </w:p>
        </w:tc>
      </w:tr>
      <w:tr w:rsidR="00AA3F09" w:rsidRPr="009C7A84" w14:paraId="321090C9" w14:textId="77777777" w:rsidTr="00AA3F09">
        <w:trPr>
          <w:trHeight w:val="272"/>
        </w:trPr>
        <w:tc>
          <w:tcPr>
            <w:tcW w:w="351" w:type="pct"/>
            <w:shd w:val="clear" w:color="auto" w:fill="auto"/>
            <w:vAlign w:val="center"/>
          </w:tcPr>
          <w:p w14:paraId="517E6E0F"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tcPr>
          <w:p w14:paraId="7A51186D"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w:t>
            </w:r>
          </w:p>
        </w:tc>
        <w:tc>
          <w:tcPr>
            <w:tcW w:w="692" w:type="pct"/>
            <w:shd w:val="clear" w:color="auto" w:fill="auto"/>
            <w:vAlign w:val="center"/>
          </w:tcPr>
          <w:p w14:paraId="14230BC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1F87A6A3" w14:textId="77777777" w:rsidR="00AA3F09" w:rsidRPr="009C7A84" w:rsidRDefault="00AA3F09" w:rsidP="009C7A84">
            <w:pPr>
              <w:jc w:val="center"/>
              <w:rPr>
                <w:color w:val="000000"/>
              </w:rPr>
            </w:pPr>
            <w:r w:rsidRPr="009C7A84">
              <w:rPr>
                <w:color w:val="000000"/>
              </w:rPr>
              <w:t>3</w:t>
            </w:r>
          </w:p>
        </w:tc>
      </w:tr>
      <w:tr w:rsidR="00AA3F09" w:rsidRPr="009C7A84" w14:paraId="22EB554D" w14:textId="77777777" w:rsidTr="00AA3F09">
        <w:trPr>
          <w:trHeight w:val="273"/>
        </w:trPr>
        <w:tc>
          <w:tcPr>
            <w:tcW w:w="351" w:type="pct"/>
            <w:shd w:val="clear" w:color="auto" w:fill="auto"/>
            <w:vAlign w:val="center"/>
          </w:tcPr>
          <w:p w14:paraId="408F3321"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tcPr>
          <w:p w14:paraId="50A95719"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тепловой</w:t>
            </w:r>
          </w:p>
        </w:tc>
        <w:tc>
          <w:tcPr>
            <w:tcW w:w="692" w:type="pct"/>
            <w:shd w:val="clear" w:color="auto" w:fill="auto"/>
            <w:vAlign w:val="center"/>
          </w:tcPr>
          <w:p w14:paraId="0B7F395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2AC6AD19" w14:textId="77777777" w:rsidR="00AA3F09" w:rsidRPr="009C7A84" w:rsidRDefault="00AA3F09" w:rsidP="009C7A84">
            <w:pPr>
              <w:jc w:val="center"/>
              <w:rPr>
                <w:color w:val="000000"/>
              </w:rPr>
            </w:pPr>
            <w:r w:rsidRPr="009C7A84">
              <w:rPr>
                <w:color w:val="000000"/>
              </w:rPr>
              <w:t>2</w:t>
            </w:r>
          </w:p>
        </w:tc>
      </w:tr>
      <w:tr w:rsidR="00AA3F09" w:rsidRPr="009C7A84" w14:paraId="6ACDE64D" w14:textId="77777777" w:rsidTr="00AA3F09">
        <w:trPr>
          <w:trHeight w:val="135"/>
        </w:trPr>
        <w:tc>
          <w:tcPr>
            <w:tcW w:w="351" w:type="pct"/>
            <w:shd w:val="clear" w:color="auto" w:fill="auto"/>
            <w:vAlign w:val="center"/>
          </w:tcPr>
          <w:p w14:paraId="39342DCF"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tcPr>
          <w:p w14:paraId="21CE38F1" w14:textId="77777777" w:rsidR="00AA3F09" w:rsidRPr="009C7A84" w:rsidRDefault="00AA3F09" w:rsidP="009C7A84">
            <w:pPr>
              <w:rPr>
                <w:iCs/>
                <w:color w:val="000000"/>
              </w:rPr>
            </w:pPr>
            <w:r w:rsidRPr="009C7A84">
              <w:rPr>
                <w:iCs/>
                <w:color w:val="000000"/>
              </w:rPr>
              <w:t>Табло «Молния 12»</w:t>
            </w:r>
          </w:p>
        </w:tc>
        <w:tc>
          <w:tcPr>
            <w:tcW w:w="692" w:type="pct"/>
            <w:shd w:val="clear" w:color="auto" w:fill="auto"/>
            <w:vAlign w:val="center"/>
          </w:tcPr>
          <w:p w14:paraId="7F6B27C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4CE0E56A" w14:textId="77777777" w:rsidR="00AA3F09" w:rsidRPr="009C7A84" w:rsidRDefault="00AA3F09" w:rsidP="009C7A84">
            <w:pPr>
              <w:jc w:val="center"/>
              <w:rPr>
                <w:color w:val="000000"/>
              </w:rPr>
            </w:pPr>
            <w:r w:rsidRPr="009C7A84">
              <w:rPr>
                <w:color w:val="000000"/>
              </w:rPr>
              <w:t>3</w:t>
            </w:r>
          </w:p>
        </w:tc>
      </w:tr>
      <w:tr w:rsidR="00AA3F09" w:rsidRPr="009C7A84" w14:paraId="3C85E516" w14:textId="77777777" w:rsidTr="00AA3F09">
        <w:trPr>
          <w:trHeight w:val="294"/>
        </w:trPr>
        <w:tc>
          <w:tcPr>
            <w:tcW w:w="351" w:type="pct"/>
            <w:shd w:val="clear" w:color="auto" w:fill="auto"/>
            <w:vAlign w:val="center"/>
          </w:tcPr>
          <w:p w14:paraId="78090D28"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tcPr>
          <w:p w14:paraId="0E4ABB09"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комбинированный</w:t>
            </w:r>
          </w:p>
        </w:tc>
        <w:tc>
          <w:tcPr>
            <w:tcW w:w="692" w:type="pct"/>
            <w:shd w:val="clear" w:color="auto" w:fill="auto"/>
            <w:vAlign w:val="center"/>
          </w:tcPr>
          <w:p w14:paraId="63F5F35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6D85AE8A" w14:textId="77777777" w:rsidR="00AA3F09" w:rsidRPr="009C7A84" w:rsidRDefault="00AA3F09" w:rsidP="009C7A84">
            <w:pPr>
              <w:jc w:val="center"/>
              <w:rPr>
                <w:color w:val="000000"/>
              </w:rPr>
            </w:pPr>
            <w:r w:rsidRPr="009C7A84">
              <w:rPr>
                <w:color w:val="000000"/>
              </w:rPr>
              <w:t>2</w:t>
            </w:r>
          </w:p>
        </w:tc>
      </w:tr>
      <w:tr w:rsidR="00AA3F09" w:rsidRPr="009C7A84" w14:paraId="1C12F50F" w14:textId="77777777" w:rsidTr="00AA3F09">
        <w:trPr>
          <w:trHeight w:val="143"/>
        </w:trPr>
        <w:tc>
          <w:tcPr>
            <w:tcW w:w="351" w:type="pct"/>
            <w:shd w:val="clear" w:color="auto" w:fill="auto"/>
            <w:vAlign w:val="center"/>
          </w:tcPr>
          <w:p w14:paraId="77B247B1"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tcPr>
          <w:p w14:paraId="0D75552E" w14:textId="77777777" w:rsidR="00AA3F09" w:rsidRPr="009C7A84" w:rsidRDefault="00AA3F09" w:rsidP="009C7A84">
            <w:pPr>
              <w:rPr>
                <w:iCs/>
                <w:color w:val="000000"/>
              </w:rPr>
            </w:pPr>
            <w:r w:rsidRPr="009C7A84">
              <w:rPr>
                <w:iCs/>
                <w:color w:val="000000"/>
              </w:rPr>
              <w:t>Считыватель</w:t>
            </w:r>
          </w:p>
        </w:tc>
        <w:tc>
          <w:tcPr>
            <w:tcW w:w="692" w:type="pct"/>
            <w:shd w:val="clear" w:color="auto" w:fill="auto"/>
            <w:vAlign w:val="center"/>
          </w:tcPr>
          <w:p w14:paraId="69516D3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73D70CCC" w14:textId="77777777" w:rsidR="00AA3F09" w:rsidRPr="009C7A84" w:rsidRDefault="00AA3F09" w:rsidP="009C7A84">
            <w:pPr>
              <w:jc w:val="center"/>
              <w:rPr>
                <w:color w:val="000000"/>
              </w:rPr>
            </w:pPr>
            <w:r w:rsidRPr="009C7A84">
              <w:rPr>
                <w:color w:val="000000"/>
              </w:rPr>
              <w:t>2</w:t>
            </w:r>
          </w:p>
        </w:tc>
      </w:tr>
      <w:tr w:rsidR="00AA3F09" w:rsidRPr="009C7A84" w14:paraId="06DC91F7" w14:textId="77777777" w:rsidTr="00AA3F09">
        <w:trPr>
          <w:trHeight w:val="146"/>
        </w:trPr>
        <w:tc>
          <w:tcPr>
            <w:tcW w:w="351" w:type="pct"/>
            <w:shd w:val="clear" w:color="auto" w:fill="auto"/>
            <w:vAlign w:val="center"/>
          </w:tcPr>
          <w:p w14:paraId="1E4FF92C" w14:textId="77777777" w:rsidR="00AA3F09" w:rsidRPr="009C7A84" w:rsidRDefault="00AA3F09" w:rsidP="009C7A84">
            <w:pPr>
              <w:jc w:val="center"/>
              <w:rPr>
                <w:color w:val="000000"/>
              </w:rPr>
            </w:pPr>
            <w:r w:rsidRPr="009C7A84">
              <w:rPr>
                <w:color w:val="000000"/>
              </w:rPr>
              <w:t>12</w:t>
            </w:r>
          </w:p>
        </w:tc>
        <w:tc>
          <w:tcPr>
            <w:tcW w:w="3152" w:type="pct"/>
            <w:gridSpan w:val="2"/>
            <w:shd w:val="clear" w:color="auto" w:fill="auto"/>
          </w:tcPr>
          <w:p w14:paraId="7D16D3B7" w14:textId="77777777" w:rsidR="00AA3F09" w:rsidRPr="009C7A84" w:rsidRDefault="00AA3F09" w:rsidP="009C7A84">
            <w:pPr>
              <w:rPr>
                <w:iCs/>
                <w:color w:val="000000"/>
              </w:rPr>
            </w:pPr>
            <w:r w:rsidRPr="009C7A84">
              <w:rPr>
                <w:iCs/>
                <w:color w:val="000000"/>
              </w:rPr>
              <w:t xml:space="preserve">СМК </w:t>
            </w:r>
            <w:proofErr w:type="spellStart"/>
            <w:r w:rsidRPr="009C7A84">
              <w:rPr>
                <w:iCs/>
                <w:color w:val="000000"/>
              </w:rPr>
              <w:t>магнитоконтактного</w:t>
            </w:r>
            <w:proofErr w:type="spellEnd"/>
            <w:r w:rsidRPr="009C7A84">
              <w:rPr>
                <w:iCs/>
                <w:color w:val="000000"/>
              </w:rPr>
              <w:t xml:space="preserve"> типа ИО 102-26</w:t>
            </w:r>
          </w:p>
        </w:tc>
        <w:tc>
          <w:tcPr>
            <w:tcW w:w="692" w:type="pct"/>
            <w:shd w:val="clear" w:color="auto" w:fill="auto"/>
            <w:vAlign w:val="center"/>
          </w:tcPr>
          <w:p w14:paraId="6FC4FF4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7383157F" w14:textId="77777777" w:rsidR="00AA3F09" w:rsidRPr="009C7A84" w:rsidRDefault="00AA3F09" w:rsidP="009C7A84">
            <w:pPr>
              <w:jc w:val="center"/>
              <w:rPr>
                <w:color w:val="000000"/>
              </w:rPr>
            </w:pPr>
            <w:r w:rsidRPr="009C7A84">
              <w:rPr>
                <w:color w:val="000000"/>
              </w:rPr>
              <w:t>4</w:t>
            </w:r>
          </w:p>
        </w:tc>
      </w:tr>
      <w:tr w:rsidR="00AA3F09" w:rsidRPr="009C7A84" w14:paraId="3E21EB1C" w14:textId="77777777" w:rsidTr="00AA3F09">
        <w:trPr>
          <w:trHeight w:val="277"/>
        </w:trPr>
        <w:tc>
          <w:tcPr>
            <w:tcW w:w="351" w:type="pct"/>
            <w:shd w:val="clear" w:color="auto" w:fill="auto"/>
            <w:vAlign w:val="center"/>
          </w:tcPr>
          <w:p w14:paraId="56D868B3"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tcPr>
          <w:p w14:paraId="47358F2B"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объемный</w:t>
            </w:r>
          </w:p>
        </w:tc>
        <w:tc>
          <w:tcPr>
            <w:tcW w:w="692" w:type="pct"/>
            <w:shd w:val="clear" w:color="auto" w:fill="auto"/>
            <w:vAlign w:val="center"/>
          </w:tcPr>
          <w:p w14:paraId="6CC22CE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704264CC" w14:textId="77777777" w:rsidR="00AA3F09" w:rsidRPr="009C7A84" w:rsidRDefault="00AA3F09" w:rsidP="009C7A84">
            <w:pPr>
              <w:jc w:val="center"/>
              <w:rPr>
                <w:color w:val="000000"/>
              </w:rPr>
            </w:pPr>
            <w:r w:rsidRPr="009C7A84">
              <w:rPr>
                <w:color w:val="000000"/>
              </w:rPr>
              <w:t>4</w:t>
            </w:r>
          </w:p>
        </w:tc>
      </w:tr>
      <w:tr w:rsidR="00AA3F09" w:rsidRPr="009C7A84" w14:paraId="42727E73" w14:textId="77777777" w:rsidTr="00AA3F09">
        <w:trPr>
          <w:trHeight w:val="154"/>
        </w:trPr>
        <w:tc>
          <w:tcPr>
            <w:tcW w:w="351" w:type="pct"/>
            <w:shd w:val="clear" w:color="auto" w:fill="auto"/>
            <w:vAlign w:val="center"/>
          </w:tcPr>
          <w:p w14:paraId="36455489" w14:textId="77777777" w:rsidR="00AA3F09" w:rsidRPr="009C7A84" w:rsidRDefault="00AA3F09" w:rsidP="009C7A84">
            <w:pPr>
              <w:jc w:val="center"/>
              <w:rPr>
                <w:color w:val="000000"/>
              </w:rPr>
            </w:pPr>
            <w:r w:rsidRPr="009C7A84">
              <w:rPr>
                <w:color w:val="000000"/>
              </w:rPr>
              <w:t>14</w:t>
            </w:r>
          </w:p>
        </w:tc>
        <w:tc>
          <w:tcPr>
            <w:tcW w:w="3152" w:type="pct"/>
            <w:gridSpan w:val="2"/>
            <w:shd w:val="clear" w:color="auto" w:fill="auto"/>
          </w:tcPr>
          <w:p w14:paraId="1CC8CA90"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радиоволновый </w:t>
            </w:r>
          </w:p>
        </w:tc>
        <w:tc>
          <w:tcPr>
            <w:tcW w:w="692" w:type="pct"/>
            <w:shd w:val="clear" w:color="auto" w:fill="auto"/>
            <w:vAlign w:val="center"/>
          </w:tcPr>
          <w:p w14:paraId="5E0FB20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tcPr>
          <w:p w14:paraId="1B2DADD5" w14:textId="77777777" w:rsidR="00AA3F09" w:rsidRPr="009C7A84" w:rsidRDefault="00AA3F09" w:rsidP="009C7A84">
            <w:pPr>
              <w:jc w:val="center"/>
              <w:rPr>
                <w:color w:val="000000"/>
              </w:rPr>
            </w:pPr>
            <w:r w:rsidRPr="009C7A84">
              <w:rPr>
                <w:color w:val="000000"/>
              </w:rPr>
              <w:t>4</w:t>
            </w:r>
          </w:p>
        </w:tc>
      </w:tr>
      <w:tr w:rsidR="00AA3F09" w:rsidRPr="009C7A84" w14:paraId="1FCABD34" w14:textId="77777777" w:rsidTr="00AA3F09">
        <w:trPr>
          <w:trHeight w:val="210"/>
        </w:trPr>
        <w:tc>
          <w:tcPr>
            <w:tcW w:w="5000" w:type="pct"/>
            <w:gridSpan w:val="7"/>
            <w:shd w:val="clear" w:color="auto" w:fill="auto"/>
          </w:tcPr>
          <w:p w14:paraId="3D69D2DA" w14:textId="77777777" w:rsidR="00AA3F09" w:rsidRPr="009C7A84" w:rsidRDefault="00AA3F09" w:rsidP="009C7A84">
            <w:pPr>
              <w:rPr>
                <w:color w:val="000000"/>
              </w:rPr>
            </w:pPr>
            <w:r w:rsidRPr="009C7A84">
              <w:rPr>
                <w:b/>
              </w:rPr>
              <w:t xml:space="preserve">14. ПС 110кВ </w:t>
            </w:r>
            <w:proofErr w:type="spellStart"/>
            <w:r w:rsidRPr="009C7A84">
              <w:rPr>
                <w:b/>
              </w:rPr>
              <w:t>Белореченская</w:t>
            </w:r>
            <w:proofErr w:type="spellEnd"/>
            <w:r w:rsidRPr="009C7A84">
              <w:rPr>
                <w:b/>
              </w:rPr>
              <w:t xml:space="preserve">. Административно-производственное здание базы </w:t>
            </w:r>
            <w:proofErr w:type="spellStart"/>
            <w:r w:rsidRPr="009C7A84">
              <w:rPr>
                <w:b/>
              </w:rPr>
              <w:t>Усольского</w:t>
            </w:r>
            <w:proofErr w:type="spellEnd"/>
            <w:r w:rsidRPr="009C7A84">
              <w:rPr>
                <w:b/>
              </w:rPr>
              <w:t xml:space="preserve"> района </w:t>
            </w:r>
          </w:p>
        </w:tc>
      </w:tr>
      <w:tr w:rsidR="00AA3F09" w:rsidRPr="009C7A84" w14:paraId="262B4DF7" w14:textId="77777777" w:rsidTr="00AA3F09">
        <w:trPr>
          <w:trHeight w:val="210"/>
        </w:trPr>
        <w:tc>
          <w:tcPr>
            <w:tcW w:w="5000" w:type="pct"/>
            <w:gridSpan w:val="7"/>
            <w:shd w:val="clear" w:color="auto" w:fill="auto"/>
          </w:tcPr>
          <w:p w14:paraId="3FC93CB9" w14:textId="77777777" w:rsidR="00AA3F09" w:rsidRPr="009C7A84" w:rsidRDefault="00AA3F09" w:rsidP="009C7A84">
            <w:pPr>
              <w:rPr>
                <w:b/>
              </w:rPr>
            </w:pPr>
            <w:r w:rsidRPr="009C7A84">
              <w:rPr>
                <w:b/>
              </w:rPr>
              <w:t xml:space="preserve">Система автомат.  пожарно-охранной сигнализации и видеонаблюдения большого гараж. бокса </w:t>
            </w:r>
            <w:proofErr w:type="spellStart"/>
            <w:r w:rsidRPr="009C7A84">
              <w:rPr>
                <w:b/>
              </w:rPr>
              <w:t>п.Белореченск</w:t>
            </w:r>
            <w:proofErr w:type="spellEnd"/>
            <w:r w:rsidRPr="009C7A84">
              <w:rPr>
                <w:b/>
              </w:rPr>
              <w:t xml:space="preserve"> </w:t>
            </w:r>
            <w:r w:rsidRPr="009C7A84">
              <w:rPr>
                <w:b/>
                <w:color w:val="000000"/>
              </w:rPr>
              <w:t xml:space="preserve">инв. № </w:t>
            </w:r>
            <w:r w:rsidRPr="009C7A84">
              <w:rPr>
                <w:b/>
              </w:rPr>
              <w:t>7000006513</w:t>
            </w:r>
          </w:p>
        </w:tc>
      </w:tr>
      <w:tr w:rsidR="00AA3F09" w:rsidRPr="009C7A84" w14:paraId="424BBA3A" w14:textId="77777777" w:rsidTr="00AA3F09">
        <w:trPr>
          <w:trHeight w:val="210"/>
        </w:trPr>
        <w:tc>
          <w:tcPr>
            <w:tcW w:w="5000" w:type="pct"/>
            <w:gridSpan w:val="7"/>
            <w:shd w:val="clear" w:color="auto" w:fill="auto"/>
          </w:tcPr>
          <w:p w14:paraId="665ABE84" w14:textId="77777777" w:rsidR="00AA3F09" w:rsidRPr="009C7A84" w:rsidRDefault="00AA3F09" w:rsidP="009C7A84">
            <w:pPr>
              <w:rPr>
                <w:b/>
              </w:rPr>
            </w:pPr>
            <w:r w:rsidRPr="009C7A84">
              <w:rPr>
                <w:b/>
              </w:rPr>
              <w:t xml:space="preserve">Система охранно-пожарной сигнализации административно-производственного здания УР </w:t>
            </w:r>
            <w:r w:rsidRPr="009C7A84">
              <w:rPr>
                <w:b/>
                <w:color w:val="000000"/>
              </w:rPr>
              <w:t>инв. № 7000006221</w:t>
            </w:r>
          </w:p>
        </w:tc>
      </w:tr>
      <w:tr w:rsidR="00AA3F09" w:rsidRPr="009C7A84" w14:paraId="5D3AEB5D" w14:textId="77777777" w:rsidTr="00AA3F09">
        <w:trPr>
          <w:trHeight w:val="210"/>
        </w:trPr>
        <w:tc>
          <w:tcPr>
            <w:tcW w:w="5000" w:type="pct"/>
            <w:gridSpan w:val="7"/>
            <w:shd w:val="clear" w:color="auto" w:fill="auto"/>
          </w:tcPr>
          <w:p w14:paraId="6E34089A" w14:textId="77777777" w:rsidR="00AA3F09" w:rsidRPr="009C7A84" w:rsidRDefault="00AA3F09" w:rsidP="009C7A84">
            <w:pPr>
              <w:rPr>
                <w:b/>
              </w:rPr>
            </w:pPr>
            <w:r w:rsidRPr="009C7A84">
              <w:rPr>
                <w:b/>
              </w:rPr>
              <w:t>АПС (Автоматическая пожарная сигнализация)</w:t>
            </w:r>
          </w:p>
        </w:tc>
      </w:tr>
      <w:tr w:rsidR="00AA3F09" w:rsidRPr="009C7A84" w14:paraId="33207862" w14:textId="77777777" w:rsidTr="00AA3F09">
        <w:trPr>
          <w:trHeight w:val="397"/>
        </w:trPr>
        <w:tc>
          <w:tcPr>
            <w:tcW w:w="351" w:type="pct"/>
            <w:shd w:val="clear" w:color="auto" w:fill="auto"/>
          </w:tcPr>
          <w:p w14:paraId="38642C85" w14:textId="77777777" w:rsidR="00AA3F09" w:rsidRPr="009C7A84" w:rsidRDefault="00AA3F09" w:rsidP="009C7A84">
            <w:pPr>
              <w:jc w:val="center"/>
            </w:pPr>
            <w:r w:rsidRPr="009C7A84">
              <w:t>1</w:t>
            </w:r>
          </w:p>
        </w:tc>
        <w:tc>
          <w:tcPr>
            <w:tcW w:w="3152" w:type="pct"/>
            <w:gridSpan w:val="2"/>
            <w:shd w:val="clear" w:color="auto" w:fill="auto"/>
          </w:tcPr>
          <w:p w14:paraId="760CCD12" w14:textId="77777777" w:rsidR="00AA3F09" w:rsidRPr="009C7A84" w:rsidRDefault="00AA3F09" w:rsidP="009C7A84">
            <w:r w:rsidRPr="009C7A84">
              <w:t>Прибор приемно-контрольный охранно-пожарный Сигнал-20П SMD исп.01</w:t>
            </w:r>
          </w:p>
        </w:tc>
        <w:tc>
          <w:tcPr>
            <w:tcW w:w="692" w:type="pct"/>
            <w:shd w:val="clear" w:color="auto" w:fill="auto"/>
            <w:vAlign w:val="center"/>
          </w:tcPr>
          <w:p w14:paraId="642414D0" w14:textId="77777777" w:rsidR="00AA3F09" w:rsidRPr="009C7A84" w:rsidRDefault="00AA3F09" w:rsidP="009C7A84">
            <w:pPr>
              <w:jc w:val="center"/>
            </w:pPr>
            <w:r w:rsidRPr="009C7A84">
              <w:t>шт.</w:t>
            </w:r>
          </w:p>
        </w:tc>
        <w:tc>
          <w:tcPr>
            <w:tcW w:w="805" w:type="pct"/>
            <w:gridSpan w:val="3"/>
            <w:shd w:val="clear" w:color="auto" w:fill="auto"/>
            <w:vAlign w:val="center"/>
          </w:tcPr>
          <w:p w14:paraId="573F5158" w14:textId="77777777" w:rsidR="00AA3F09" w:rsidRPr="009C7A84" w:rsidRDefault="00AA3F09" w:rsidP="009C7A84">
            <w:pPr>
              <w:jc w:val="center"/>
            </w:pPr>
            <w:r w:rsidRPr="009C7A84">
              <w:t>3</w:t>
            </w:r>
          </w:p>
        </w:tc>
      </w:tr>
      <w:tr w:rsidR="00AA3F09" w:rsidRPr="009C7A84" w14:paraId="264C4776" w14:textId="77777777" w:rsidTr="00AA3F09">
        <w:trPr>
          <w:trHeight w:val="264"/>
        </w:trPr>
        <w:tc>
          <w:tcPr>
            <w:tcW w:w="351" w:type="pct"/>
            <w:shd w:val="clear" w:color="auto" w:fill="auto"/>
          </w:tcPr>
          <w:p w14:paraId="7FB71227" w14:textId="77777777" w:rsidR="00AA3F09" w:rsidRPr="009C7A84" w:rsidRDefault="00AA3F09" w:rsidP="009C7A84">
            <w:pPr>
              <w:jc w:val="center"/>
            </w:pPr>
            <w:r w:rsidRPr="009C7A84">
              <w:t>2</w:t>
            </w:r>
          </w:p>
        </w:tc>
        <w:tc>
          <w:tcPr>
            <w:tcW w:w="3152" w:type="pct"/>
            <w:gridSpan w:val="2"/>
            <w:shd w:val="clear" w:color="auto" w:fill="auto"/>
          </w:tcPr>
          <w:p w14:paraId="2D40581B" w14:textId="77777777" w:rsidR="00AA3F09" w:rsidRPr="009C7A84" w:rsidRDefault="00AA3F09" w:rsidP="009C7A84">
            <w:r w:rsidRPr="009C7A84">
              <w:t>Пульт контроля и управления С2000</w:t>
            </w:r>
          </w:p>
        </w:tc>
        <w:tc>
          <w:tcPr>
            <w:tcW w:w="692" w:type="pct"/>
            <w:shd w:val="clear" w:color="auto" w:fill="auto"/>
            <w:vAlign w:val="center"/>
          </w:tcPr>
          <w:p w14:paraId="1880DA0E" w14:textId="77777777" w:rsidR="00AA3F09" w:rsidRPr="009C7A84" w:rsidRDefault="00AA3F09" w:rsidP="009C7A84">
            <w:pPr>
              <w:jc w:val="center"/>
            </w:pPr>
            <w:r w:rsidRPr="009C7A84">
              <w:t>шт.</w:t>
            </w:r>
          </w:p>
        </w:tc>
        <w:tc>
          <w:tcPr>
            <w:tcW w:w="805" w:type="pct"/>
            <w:gridSpan w:val="3"/>
            <w:shd w:val="clear" w:color="auto" w:fill="auto"/>
            <w:vAlign w:val="center"/>
          </w:tcPr>
          <w:p w14:paraId="223A0130" w14:textId="77777777" w:rsidR="00AA3F09" w:rsidRPr="009C7A84" w:rsidRDefault="00AA3F09" w:rsidP="009C7A84">
            <w:pPr>
              <w:jc w:val="center"/>
            </w:pPr>
            <w:r w:rsidRPr="009C7A84">
              <w:t>1</w:t>
            </w:r>
          </w:p>
        </w:tc>
      </w:tr>
      <w:tr w:rsidR="00AA3F09" w:rsidRPr="009C7A84" w14:paraId="76F829B6" w14:textId="77777777" w:rsidTr="00AA3F09">
        <w:trPr>
          <w:trHeight w:val="283"/>
        </w:trPr>
        <w:tc>
          <w:tcPr>
            <w:tcW w:w="351" w:type="pct"/>
            <w:shd w:val="clear" w:color="auto" w:fill="auto"/>
          </w:tcPr>
          <w:p w14:paraId="575E361C" w14:textId="77777777" w:rsidR="00AA3F09" w:rsidRPr="009C7A84" w:rsidRDefault="00AA3F09" w:rsidP="009C7A84">
            <w:pPr>
              <w:jc w:val="center"/>
            </w:pPr>
            <w:r w:rsidRPr="009C7A84">
              <w:t>3</w:t>
            </w:r>
          </w:p>
        </w:tc>
        <w:tc>
          <w:tcPr>
            <w:tcW w:w="3152" w:type="pct"/>
            <w:gridSpan w:val="2"/>
            <w:shd w:val="clear" w:color="auto" w:fill="auto"/>
          </w:tcPr>
          <w:p w14:paraId="544EAB82" w14:textId="77777777" w:rsidR="00AA3F09" w:rsidRPr="009C7A84" w:rsidRDefault="00AA3F09" w:rsidP="009C7A84">
            <w:r w:rsidRPr="009C7A84">
              <w:t>Блок контроля и индикации С2000-БКИ</w:t>
            </w:r>
          </w:p>
        </w:tc>
        <w:tc>
          <w:tcPr>
            <w:tcW w:w="692" w:type="pct"/>
            <w:shd w:val="clear" w:color="auto" w:fill="auto"/>
            <w:vAlign w:val="center"/>
          </w:tcPr>
          <w:p w14:paraId="6916842C" w14:textId="77777777" w:rsidR="00AA3F09" w:rsidRPr="009C7A84" w:rsidRDefault="00AA3F09" w:rsidP="009C7A84">
            <w:pPr>
              <w:jc w:val="center"/>
            </w:pPr>
            <w:r w:rsidRPr="009C7A84">
              <w:t>шт.</w:t>
            </w:r>
          </w:p>
        </w:tc>
        <w:tc>
          <w:tcPr>
            <w:tcW w:w="805" w:type="pct"/>
            <w:gridSpan w:val="3"/>
            <w:shd w:val="clear" w:color="auto" w:fill="auto"/>
            <w:vAlign w:val="center"/>
          </w:tcPr>
          <w:p w14:paraId="1FD9860B" w14:textId="77777777" w:rsidR="00AA3F09" w:rsidRPr="009C7A84" w:rsidRDefault="00AA3F09" w:rsidP="009C7A84">
            <w:pPr>
              <w:jc w:val="center"/>
            </w:pPr>
            <w:r w:rsidRPr="009C7A84">
              <w:t>1</w:t>
            </w:r>
          </w:p>
        </w:tc>
      </w:tr>
      <w:tr w:rsidR="00AA3F09" w:rsidRPr="009C7A84" w14:paraId="358F7C79" w14:textId="77777777" w:rsidTr="00AA3F09">
        <w:trPr>
          <w:trHeight w:val="162"/>
        </w:trPr>
        <w:tc>
          <w:tcPr>
            <w:tcW w:w="351" w:type="pct"/>
            <w:shd w:val="clear" w:color="auto" w:fill="auto"/>
          </w:tcPr>
          <w:p w14:paraId="29652387" w14:textId="77777777" w:rsidR="00AA3F09" w:rsidRPr="009C7A84" w:rsidRDefault="00AA3F09" w:rsidP="009C7A84">
            <w:pPr>
              <w:jc w:val="center"/>
            </w:pPr>
            <w:r w:rsidRPr="009C7A84">
              <w:t>4</w:t>
            </w:r>
          </w:p>
        </w:tc>
        <w:tc>
          <w:tcPr>
            <w:tcW w:w="3152" w:type="pct"/>
            <w:gridSpan w:val="2"/>
            <w:shd w:val="clear" w:color="auto" w:fill="auto"/>
          </w:tcPr>
          <w:p w14:paraId="2810C7FD" w14:textId="77777777" w:rsidR="00AA3F09" w:rsidRPr="009C7A84" w:rsidRDefault="00AA3F09" w:rsidP="009C7A84">
            <w:pPr>
              <w:pStyle w:val="ad"/>
              <w:rPr>
                <w:sz w:val="20"/>
                <w:szCs w:val="20"/>
              </w:rPr>
            </w:pPr>
            <w:r w:rsidRPr="009C7A84">
              <w:rPr>
                <w:sz w:val="20"/>
                <w:szCs w:val="20"/>
              </w:rPr>
              <w:t>Резервный источник питания Скат-1200У</w:t>
            </w:r>
          </w:p>
        </w:tc>
        <w:tc>
          <w:tcPr>
            <w:tcW w:w="692" w:type="pct"/>
            <w:shd w:val="clear" w:color="auto" w:fill="auto"/>
            <w:vAlign w:val="center"/>
          </w:tcPr>
          <w:p w14:paraId="26D4F580" w14:textId="77777777" w:rsidR="00AA3F09" w:rsidRPr="009C7A84" w:rsidRDefault="00AA3F09" w:rsidP="009C7A84">
            <w:pPr>
              <w:jc w:val="center"/>
            </w:pPr>
            <w:r w:rsidRPr="009C7A84">
              <w:t>шт.</w:t>
            </w:r>
          </w:p>
        </w:tc>
        <w:tc>
          <w:tcPr>
            <w:tcW w:w="805" w:type="pct"/>
            <w:gridSpan w:val="3"/>
            <w:shd w:val="clear" w:color="auto" w:fill="auto"/>
            <w:vAlign w:val="center"/>
          </w:tcPr>
          <w:p w14:paraId="52DAF901" w14:textId="77777777" w:rsidR="00AA3F09" w:rsidRPr="009C7A84" w:rsidRDefault="00AA3F09" w:rsidP="009C7A84">
            <w:pPr>
              <w:jc w:val="center"/>
            </w:pPr>
            <w:r w:rsidRPr="009C7A84">
              <w:t>3</w:t>
            </w:r>
          </w:p>
        </w:tc>
      </w:tr>
      <w:tr w:rsidR="00AA3F09" w:rsidRPr="009C7A84" w14:paraId="19550013" w14:textId="77777777" w:rsidTr="00AA3F09">
        <w:trPr>
          <w:trHeight w:val="168"/>
        </w:trPr>
        <w:tc>
          <w:tcPr>
            <w:tcW w:w="351" w:type="pct"/>
            <w:shd w:val="clear" w:color="auto" w:fill="auto"/>
          </w:tcPr>
          <w:p w14:paraId="5CA6F104" w14:textId="77777777" w:rsidR="00AA3F09" w:rsidRPr="009C7A84" w:rsidRDefault="00AA3F09" w:rsidP="009C7A84">
            <w:pPr>
              <w:jc w:val="center"/>
            </w:pPr>
            <w:r w:rsidRPr="009C7A84">
              <w:t>5</w:t>
            </w:r>
          </w:p>
        </w:tc>
        <w:tc>
          <w:tcPr>
            <w:tcW w:w="3152" w:type="pct"/>
            <w:gridSpan w:val="2"/>
            <w:shd w:val="clear" w:color="auto" w:fill="auto"/>
          </w:tcPr>
          <w:p w14:paraId="0B79161A" w14:textId="77777777" w:rsidR="00AA3F09" w:rsidRPr="009C7A84" w:rsidRDefault="00AA3F09" w:rsidP="009C7A84">
            <w:proofErr w:type="spellStart"/>
            <w:r w:rsidRPr="009C7A84">
              <w:t>Извещатель</w:t>
            </w:r>
            <w:proofErr w:type="spellEnd"/>
            <w:r w:rsidRPr="009C7A84">
              <w:t xml:space="preserve"> пожарный дымовой ИП-212-3СУ</w:t>
            </w:r>
          </w:p>
        </w:tc>
        <w:tc>
          <w:tcPr>
            <w:tcW w:w="692" w:type="pct"/>
            <w:shd w:val="clear" w:color="auto" w:fill="auto"/>
            <w:vAlign w:val="center"/>
          </w:tcPr>
          <w:p w14:paraId="3F518949" w14:textId="77777777" w:rsidR="00AA3F09" w:rsidRPr="009C7A84" w:rsidRDefault="00AA3F09" w:rsidP="009C7A84">
            <w:pPr>
              <w:jc w:val="center"/>
            </w:pPr>
            <w:r w:rsidRPr="009C7A84">
              <w:t>шт.</w:t>
            </w:r>
          </w:p>
        </w:tc>
        <w:tc>
          <w:tcPr>
            <w:tcW w:w="805" w:type="pct"/>
            <w:gridSpan w:val="3"/>
            <w:shd w:val="clear" w:color="auto" w:fill="auto"/>
            <w:vAlign w:val="center"/>
          </w:tcPr>
          <w:p w14:paraId="360C84F2" w14:textId="77777777" w:rsidR="00AA3F09" w:rsidRPr="009C7A84" w:rsidRDefault="00AA3F09" w:rsidP="009C7A84">
            <w:pPr>
              <w:jc w:val="center"/>
            </w:pPr>
            <w:r w:rsidRPr="009C7A84">
              <w:t>52</w:t>
            </w:r>
          </w:p>
        </w:tc>
      </w:tr>
      <w:tr w:rsidR="00AA3F09" w:rsidRPr="009C7A84" w14:paraId="0C55DCA8" w14:textId="77777777" w:rsidTr="00AA3F09">
        <w:trPr>
          <w:trHeight w:val="187"/>
        </w:trPr>
        <w:tc>
          <w:tcPr>
            <w:tcW w:w="351" w:type="pct"/>
            <w:shd w:val="clear" w:color="auto" w:fill="auto"/>
          </w:tcPr>
          <w:p w14:paraId="6CF0894E" w14:textId="77777777" w:rsidR="00AA3F09" w:rsidRPr="009C7A84" w:rsidRDefault="00AA3F09" w:rsidP="009C7A84">
            <w:pPr>
              <w:jc w:val="center"/>
            </w:pPr>
            <w:r w:rsidRPr="009C7A84">
              <w:t>6</w:t>
            </w:r>
          </w:p>
        </w:tc>
        <w:tc>
          <w:tcPr>
            <w:tcW w:w="3152" w:type="pct"/>
            <w:gridSpan w:val="2"/>
            <w:shd w:val="clear" w:color="auto" w:fill="auto"/>
          </w:tcPr>
          <w:p w14:paraId="62D05C36" w14:textId="77777777" w:rsidR="00AA3F09" w:rsidRPr="009C7A84" w:rsidRDefault="00AA3F09" w:rsidP="009C7A84">
            <w:proofErr w:type="spellStart"/>
            <w:r w:rsidRPr="009C7A84">
              <w:t>Извещатель</w:t>
            </w:r>
            <w:proofErr w:type="spellEnd"/>
            <w:r w:rsidRPr="009C7A84">
              <w:t xml:space="preserve"> пожарный ручной ИПР-3СУ</w:t>
            </w:r>
          </w:p>
        </w:tc>
        <w:tc>
          <w:tcPr>
            <w:tcW w:w="692" w:type="pct"/>
            <w:shd w:val="clear" w:color="auto" w:fill="auto"/>
            <w:vAlign w:val="center"/>
          </w:tcPr>
          <w:p w14:paraId="6E6E6C97" w14:textId="77777777" w:rsidR="00AA3F09" w:rsidRPr="009C7A84" w:rsidRDefault="00AA3F09" w:rsidP="009C7A84">
            <w:pPr>
              <w:jc w:val="center"/>
            </w:pPr>
            <w:r w:rsidRPr="009C7A84">
              <w:t>шт.</w:t>
            </w:r>
          </w:p>
        </w:tc>
        <w:tc>
          <w:tcPr>
            <w:tcW w:w="805" w:type="pct"/>
            <w:gridSpan w:val="3"/>
            <w:shd w:val="clear" w:color="auto" w:fill="auto"/>
            <w:vAlign w:val="center"/>
          </w:tcPr>
          <w:p w14:paraId="1D48C90E" w14:textId="77777777" w:rsidR="00AA3F09" w:rsidRPr="009C7A84" w:rsidRDefault="00AA3F09" w:rsidP="009C7A84">
            <w:pPr>
              <w:jc w:val="center"/>
            </w:pPr>
            <w:r w:rsidRPr="009C7A84">
              <w:t>6</w:t>
            </w:r>
          </w:p>
        </w:tc>
      </w:tr>
      <w:tr w:rsidR="00AA3F09" w:rsidRPr="009C7A84" w14:paraId="29B36579" w14:textId="77777777" w:rsidTr="00AA3F09">
        <w:trPr>
          <w:trHeight w:val="207"/>
        </w:trPr>
        <w:tc>
          <w:tcPr>
            <w:tcW w:w="351" w:type="pct"/>
            <w:shd w:val="clear" w:color="auto" w:fill="auto"/>
          </w:tcPr>
          <w:p w14:paraId="54FEBFD8" w14:textId="77777777" w:rsidR="00AA3F09" w:rsidRPr="009C7A84" w:rsidRDefault="00AA3F09" w:rsidP="009C7A84">
            <w:pPr>
              <w:jc w:val="center"/>
            </w:pPr>
            <w:r w:rsidRPr="009C7A84">
              <w:t>7</w:t>
            </w:r>
          </w:p>
        </w:tc>
        <w:tc>
          <w:tcPr>
            <w:tcW w:w="3152" w:type="pct"/>
            <w:gridSpan w:val="2"/>
            <w:shd w:val="clear" w:color="auto" w:fill="auto"/>
          </w:tcPr>
          <w:p w14:paraId="4C129EC1" w14:textId="77777777" w:rsidR="00AA3F09" w:rsidRPr="009C7A84" w:rsidRDefault="00AA3F09" w:rsidP="009C7A84">
            <w:proofErr w:type="spellStart"/>
            <w:r w:rsidRPr="009C7A84">
              <w:t>Оповещатель</w:t>
            </w:r>
            <w:proofErr w:type="spellEnd"/>
            <w:r w:rsidRPr="009C7A84">
              <w:t xml:space="preserve"> звуковой  "Свирель"</w:t>
            </w:r>
          </w:p>
        </w:tc>
        <w:tc>
          <w:tcPr>
            <w:tcW w:w="692" w:type="pct"/>
            <w:shd w:val="clear" w:color="auto" w:fill="auto"/>
            <w:vAlign w:val="center"/>
          </w:tcPr>
          <w:p w14:paraId="0161316D" w14:textId="77777777" w:rsidR="00AA3F09" w:rsidRPr="009C7A84" w:rsidRDefault="00AA3F09" w:rsidP="009C7A84">
            <w:pPr>
              <w:jc w:val="center"/>
              <w:rPr>
                <w:b/>
              </w:rPr>
            </w:pPr>
            <w:r w:rsidRPr="009C7A84">
              <w:t>шт.</w:t>
            </w:r>
          </w:p>
        </w:tc>
        <w:tc>
          <w:tcPr>
            <w:tcW w:w="805" w:type="pct"/>
            <w:gridSpan w:val="3"/>
            <w:shd w:val="clear" w:color="auto" w:fill="auto"/>
            <w:vAlign w:val="center"/>
          </w:tcPr>
          <w:p w14:paraId="08B1D7E0" w14:textId="77777777" w:rsidR="00AA3F09" w:rsidRPr="009C7A84" w:rsidRDefault="00AA3F09" w:rsidP="009C7A84">
            <w:pPr>
              <w:jc w:val="center"/>
            </w:pPr>
            <w:r w:rsidRPr="009C7A84">
              <w:t>7</w:t>
            </w:r>
          </w:p>
        </w:tc>
      </w:tr>
      <w:tr w:rsidR="00AA3F09" w:rsidRPr="009C7A84" w14:paraId="2B3F5201" w14:textId="77777777" w:rsidTr="00AA3F09">
        <w:trPr>
          <w:trHeight w:val="228"/>
        </w:trPr>
        <w:tc>
          <w:tcPr>
            <w:tcW w:w="351" w:type="pct"/>
            <w:shd w:val="clear" w:color="auto" w:fill="auto"/>
          </w:tcPr>
          <w:p w14:paraId="6248A1AB" w14:textId="77777777" w:rsidR="00AA3F09" w:rsidRPr="009C7A84" w:rsidRDefault="00AA3F09" w:rsidP="009C7A84">
            <w:pPr>
              <w:jc w:val="center"/>
            </w:pPr>
            <w:r w:rsidRPr="009C7A84">
              <w:t>8</w:t>
            </w:r>
          </w:p>
        </w:tc>
        <w:tc>
          <w:tcPr>
            <w:tcW w:w="3152" w:type="pct"/>
            <w:gridSpan w:val="2"/>
            <w:shd w:val="clear" w:color="auto" w:fill="auto"/>
          </w:tcPr>
          <w:p w14:paraId="176F02FD" w14:textId="77777777" w:rsidR="00AA3F09" w:rsidRPr="009C7A84" w:rsidRDefault="00AA3F09" w:rsidP="009C7A84">
            <w:proofErr w:type="spellStart"/>
            <w:r w:rsidRPr="009C7A84">
              <w:t>Оповещатель</w:t>
            </w:r>
            <w:proofErr w:type="spellEnd"/>
            <w:r w:rsidRPr="009C7A84">
              <w:t xml:space="preserve"> световой Блик-12-С</w:t>
            </w:r>
          </w:p>
        </w:tc>
        <w:tc>
          <w:tcPr>
            <w:tcW w:w="692" w:type="pct"/>
            <w:shd w:val="clear" w:color="auto" w:fill="auto"/>
            <w:vAlign w:val="center"/>
          </w:tcPr>
          <w:p w14:paraId="18D2683F" w14:textId="77777777" w:rsidR="00AA3F09" w:rsidRPr="009C7A84" w:rsidRDefault="00AA3F09" w:rsidP="009C7A84">
            <w:pPr>
              <w:jc w:val="center"/>
              <w:rPr>
                <w:b/>
              </w:rPr>
            </w:pPr>
            <w:r w:rsidRPr="009C7A84">
              <w:t>шт.</w:t>
            </w:r>
          </w:p>
        </w:tc>
        <w:tc>
          <w:tcPr>
            <w:tcW w:w="805" w:type="pct"/>
            <w:gridSpan w:val="3"/>
            <w:shd w:val="clear" w:color="auto" w:fill="auto"/>
            <w:vAlign w:val="center"/>
          </w:tcPr>
          <w:p w14:paraId="5AF60589" w14:textId="77777777" w:rsidR="00AA3F09" w:rsidRPr="009C7A84" w:rsidRDefault="00AA3F09" w:rsidP="009C7A84">
            <w:pPr>
              <w:jc w:val="center"/>
            </w:pPr>
            <w:r w:rsidRPr="009C7A84">
              <w:t>13</w:t>
            </w:r>
          </w:p>
        </w:tc>
      </w:tr>
      <w:tr w:rsidR="00AA3F09" w:rsidRPr="009C7A84" w14:paraId="516FE160" w14:textId="77777777" w:rsidTr="00AA3F09">
        <w:trPr>
          <w:trHeight w:val="248"/>
        </w:trPr>
        <w:tc>
          <w:tcPr>
            <w:tcW w:w="351" w:type="pct"/>
            <w:shd w:val="clear" w:color="auto" w:fill="auto"/>
          </w:tcPr>
          <w:p w14:paraId="3739C628" w14:textId="77777777" w:rsidR="00AA3F09" w:rsidRPr="009C7A84" w:rsidRDefault="00AA3F09" w:rsidP="009C7A84">
            <w:pPr>
              <w:jc w:val="center"/>
            </w:pPr>
            <w:r w:rsidRPr="009C7A84">
              <w:t>9</w:t>
            </w:r>
          </w:p>
        </w:tc>
        <w:tc>
          <w:tcPr>
            <w:tcW w:w="3152" w:type="pct"/>
            <w:gridSpan w:val="2"/>
            <w:shd w:val="clear" w:color="auto" w:fill="auto"/>
          </w:tcPr>
          <w:p w14:paraId="3E73C58C" w14:textId="77777777" w:rsidR="00AA3F09" w:rsidRPr="009C7A84" w:rsidRDefault="00AA3F09" w:rsidP="009C7A84">
            <w:proofErr w:type="spellStart"/>
            <w:r w:rsidRPr="009C7A84">
              <w:t>Извещатель</w:t>
            </w:r>
            <w:proofErr w:type="spellEnd"/>
            <w:r w:rsidRPr="009C7A84">
              <w:t xml:space="preserve"> охранный </w:t>
            </w:r>
            <w:proofErr w:type="spellStart"/>
            <w:r w:rsidRPr="009C7A84">
              <w:t>магнитоконтактный</w:t>
            </w:r>
            <w:proofErr w:type="spellEnd"/>
            <w:r w:rsidRPr="009C7A84">
              <w:t xml:space="preserve"> ИО-102-2</w:t>
            </w:r>
          </w:p>
        </w:tc>
        <w:tc>
          <w:tcPr>
            <w:tcW w:w="692" w:type="pct"/>
            <w:shd w:val="clear" w:color="auto" w:fill="auto"/>
            <w:vAlign w:val="center"/>
          </w:tcPr>
          <w:p w14:paraId="7A6E5D9A" w14:textId="77777777" w:rsidR="00AA3F09" w:rsidRPr="009C7A84" w:rsidRDefault="00AA3F09" w:rsidP="009C7A84">
            <w:pPr>
              <w:jc w:val="center"/>
              <w:rPr>
                <w:b/>
              </w:rPr>
            </w:pPr>
            <w:r w:rsidRPr="009C7A84">
              <w:t>шт.</w:t>
            </w:r>
          </w:p>
        </w:tc>
        <w:tc>
          <w:tcPr>
            <w:tcW w:w="805" w:type="pct"/>
            <w:gridSpan w:val="3"/>
            <w:shd w:val="clear" w:color="auto" w:fill="auto"/>
            <w:vAlign w:val="center"/>
          </w:tcPr>
          <w:p w14:paraId="7709E3AA" w14:textId="77777777" w:rsidR="00AA3F09" w:rsidRPr="009C7A84" w:rsidRDefault="00AA3F09" w:rsidP="009C7A84">
            <w:pPr>
              <w:jc w:val="center"/>
            </w:pPr>
            <w:r w:rsidRPr="009C7A84">
              <w:t>26</w:t>
            </w:r>
          </w:p>
        </w:tc>
      </w:tr>
      <w:tr w:rsidR="00AA3F09" w:rsidRPr="009C7A84" w14:paraId="67B12B93" w14:textId="77777777" w:rsidTr="00AA3F09">
        <w:trPr>
          <w:trHeight w:val="267"/>
        </w:trPr>
        <w:tc>
          <w:tcPr>
            <w:tcW w:w="351" w:type="pct"/>
            <w:shd w:val="clear" w:color="auto" w:fill="auto"/>
          </w:tcPr>
          <w:p w14:paraId="4C25FA03" w14:textId="77777777" w:rsidR="00AA3F09" w:rsidRPr="009C7A84" w:rsidRDefault="00AA3F09" w:rsidP="009C7A84">
            <w:pPr>
              <w:jc w:val="center"/>
            </w:pPr>
            <w:r w:rsidRPr="009C7A84">
              <w:t>10</w:t>
            </w:r>
          </w:p>
        </w:tc>
        <w:tc>
          <w:tcPr>
            <w:tcW w:w="3152" w:type="pct"/>
            <w:gridSpan w:val="2"/>
            <w:shd w:val="clear" w:color="auto" w:fill="auto"/>
          </w:tcPr>
          <w:p w14:paraId="67F532A2" w14:textId="77777777" w:rsidR="00AA3F09" w:rsidRPr="009C7A84" w:rsidRDefault="00AA3F09" w:rsidP="009C7A84">
            <w:proofErr w:type="spellStart"/>
            <w:r w:rsidRPr="009C7A84">
              <w:t>Извещатель</w:t>
            </w:r>
            <w:proofErr w:type="spellEnd"/>
            <w:r w:rsidRPr="009C7A84">
              <w:t xml:space="preserve"> охранный инфракрасный </w:t>
            </w:r>
            <w:proofErr w:type="spellStart"/>
            <w:r w:rsidRPr="009C7A84">
              <w:t>Colt</w:t>
            </w:r>
            <w:proofErr w:type="spellEnd"/>
            <w:r w:rsidRPr="009C7A84">
              <w:t>-XS</w:t>
            </w:r>
          </w:p>
        </w:tc>
        <w:tc>
          <w:tcPr>
            <w:tcW w:w="692" w:type="pct"/>
            <w:shd w:val="clear" w:color="auto" w:fill="auto"/>
            <w:vAlign w:val="center"/>
          </w:tcPr>
          <w:p w14:paraId="44A4601F" w14:textId="77777777" w:rsidR="00AA3F09" w:rsidRPr="009C7A84" w:rsidRDefault="00AA3F09" w:rsidP="009C7A84">
            <w:pPr>
              <w:jc w:val="center"/>
              <w:rPr>
                <w:b/>
              </w:rPr>
            </w:pPr>
            <w:r w:rsidRPr="009C7A84">
              <w:t>шт.</w:t>
            </w:r>
          </w:p>
        </w:tc>
        <w:tc>
          <w:tcPr>
            <w:tcW w:w="805" w:type="pct"/>
            <w:gridSpan w:val="3"/>
            <w:shd w:val="clear" w:color="auto" w:fill="auto"/>
            <w:vAlign w:val="center"/>
          </w:tcPr>
          <w:p w14:paraId="710854FC" w14:textId="77777777" w:rsidR="00AA3F09" w:rsidRPr="009C7A84" w:rsidRDefault="00AA3F09" w:rsidP="009C7A84">
            <w:pPr>
              <w:jc w:val="center"/>
            </w:pPr>
            <w:r w:rsidRPr="009C7A84">
              <w:t>32</w:t>
            </w:r>
          </w:p>
        </w:tc>
      </w:tr>
      <w:tr w:rsidR="00AA3F09" w:rsidRPr="009C7A84" w14:paraId="421DD42C" w14:textId="77777777" w:rsidTr="00AA3F09">
        <w:trPr>
          <w:trHeight w:val="287"/>
        </w:trPr>
        <w:tc>
          <w:tcPr>
            <w:tcW w:w="351" w:type="pct"/>
            <w:shd w:val="clear" w:color="auto" w:fill="auto"/>
          </w:tcPr>
          <w:p w14:paraId="12E19320" w14:textId="77777777" w:rsidR="00AA3F09" w:rsidRPr="009C7A84" w:rsidRDefault="00AA3F09" w:rsidP="009C7A84">
            <w:pPr>
              <w:jc w:val="center"/>
            </w:pPr>
            <w:r w:rsidRPr="009C7A84">
              <w:t>11</w:t>
            </w:r>
          </w:p>
        </w:tc>
        <w:tc>
          <w:tcPr>
            <w:tcW w:w="3152" w:type="pct"/>
            <w:gridSpan w:val="2"/>
            <w:shd w:val="clear" w:color="auto" w:fill="auto"/>
          </w:tcPr>
          <w:p w14:paraId="72D5FB9A" w14:textId="77777777" w:rsidR="00AA3F09" w:rsidRPr="009C7A84" w:rsidRDefault="00AA3F09" w:rsidP="009C7A84">
            <w:proofErr w:type="spellStart"/>
            <w:r w:rsidRPr="009C7A84">
              <w:t>Извещатель</w:t>
            </w:r>
            <w:proofErr w:type="spellEnd"/>
            <w:r w:rsidRPr="009C7A84">
              <w:t xml:space="preserve"> охранный звуковой Стекло-3 ИО 329-4</w:t>
            </w:r>
          </w:p>
        </w:tc>
        <w:tc>
          <w:tcPr>
            <w:tcW w:w="692" w:type="pct"/>
            <w:shd w:val="clear" w:color="auto" w:fill="auto"/>
            <w:vAlign w:val="center"/>
          </w:tcPr>
          <w:p w14:paraId="16224001" w14:textId="77777777" w:rsidR="00AA3F09" w:rsidRPr="009C7A84" w:rsidRDefault="00AA3F09" w:rsidP="009C7A84">
            <w:pPr>
              <w:jc w:val="center"/>
              <w:rPr>
                <w:b/>
              </w:rPr>
            </w:pPr>
            <w:r w:rsidRPr="009C7A84">
              <w:t>шт.</w:t>
            </w:r>
          </w:p>
        </w:tc>
        <w:tc>
          <w:tcPr>
            <w:tcW w:w="805" w:type="pct"/>
            <w:gridSpan w:val="3"/>
            <w:shd w:val="clear" w:color="auto" w:fill="auto"/>
            <w:vAlign w:val="center"/>
          </w:tcPr>
          <w:p w14:paraId="3AFE1FFC" w14:textId="77777777" w:rsidR="00AA3F09" w:rsidRPr="009C7A84" w:rsidRDefault="00AA3F09" w:rsidP="009C7A84">
            <w:pPr>
              <w:jc w:val="center"/>
            </w:pPr>
            <w:r w:rsidRPr="009C7A84">
              <w:t>27</w:t>
            </w:r>
          </w:p>
        </w:tc>
      </w:tr>
      <w:tr w:rsidR="00AA3F09" w:rsidRPr="009C7A84" w14:paraId="10FDAADB" w14:textId="77777777" w:rsidTr="00AA3F09">
        <w:trPr>
          <w:trHeight w:val="70"/>
        </w:trPr>
        <w:tc>
          <w:tcPr>
            <w:tcW w:w="351" w:type="pct"/>
            <w:shd w:val="clear" w:color="auto" w:fill="auto"/>
          </w:tcPr>
          <w:p w14:paraId="0D617CB8" w14:textId="77777777" w:rsidR="00AA3F09" w:rsidRPr="009C7A84" w:rsidRDefault="00AA3F09" w:rsidP="009C7A84">
            <w:pPr>
              <w:jc w:val="center"/>
            </w:pPr>
            <w:r w:rsidRPr="009C7A84">
              <w:t>12</w:t>
            </w:r>
          </w:p>
        </w:tc>
        <w:tc>
          <w:tcPr>
            <w:tcW w:w="3152" w:type="pct"/>
            <w:gridSpan w:val="2"/>
            <w:shd w:val="clear" w:color="auto" w:fill="auto"/>
          </w:tcPr>
          <w:p w14:paraId="6FFA656C" w14:textId="77777777" w:rsidR="00AA3F09" w:rsidRPr="009C7A84" w:rsidRDefault="00AA3F09" w:rsidP="009C7A84">
            <w:r w:rsidRPr="009C7A84">
              <w:t>Релейный усилитель на два канала УК-ВК/02</w:t>
            </w:r>
          </w:p>
        </w:tc>
        <w:tc>
          <w:tcPr>
            <w:tcW w:w="692" w:type="pct"/>
            <w:shd w:val="clear" w:color="auto" w:fill="auto"/>
            <w:vAlign w:val="center"/>
          </w:tcPr>
          <w:p w14:paraId="7411E47B" w14:textId="77777777" w:rsidR="00AA3F09" w:rsidRPr="009C7A84" w:rsidRDefault="00AA3F09" w:rsidP="009C7A84">
            <w:pPr>
              <w:jc w:val="center"/>
              <w:rPr>
                <w:b/>
              </w:rPr>
            </w:pPr>
            <w:r w:rsidRPr="009C7A84">
              <w:t>шт.</w:t>
            </w:r>
          </w:p>
        </w:tc>
        <w:tc>
          <w:tcPr>
            <w:tcW w:w="805" w:type="pct"/>
            <w:gridSpan w:val="3"/>
            <w:shd w:val="clear" w:color="auto" w:fill="auto"/>
            <w:vAlign w:val="center"/>
          </w:tcPr>
          <w:p w14:paraId="6D773373" w14:textId="77777777" w:rsidR="00AA3F09" w:rsidRPr="009C7A84" w:rsidRDefault="00AA3F09" w:rsidP="009C7A84">
            <w:pPr>
              <w:jc w:val="center"/>
            </w:pPr>
            <w:r w:rsidRPr="009C7A84">
              <w:t>2</w:t>
            </w:r>
          </w:p>
        </w:tc>
      </w:tr>
      <w:tr w:rsidR="00AA3F09" w:rsidRPr="009C7A84" w14:paraId="31BCA207" w14:textId="77777777" w:rsidTr="00AA3F09">
        <w:trPr>
          <w:trHeight w:val="70"/>
        </w:trPr>
        <w:tc>
          <w:tcPr>
            <w:tcW w:w="5000" w:type="pct"/>
            <w:gridSpan w:val="7"/>
            <w:shd w:val="clear" w:color="auto" w:fill="auto"/>
          </w:tcPr>
          <w:p w14:paraId="6E905292" w14:textId="77777777" w:rsidR="00AA3F09" w:rsidRPr="009C7A84" w:rsidRDefault="00AA3F09" w:rsidP="009C7A84">
            <w:pPr>
              <w:rPr>
                <w:b/>
              </w:rPr>
            </w:pPr>
            <w:r w:rsidRPr="009C7A84">
              <w:rPr>
                <w:b/>
              </w:rPr>
              <w:t xml:space="preserve">Система пожарной сигнализации (новые гаражи, помещения </w:t>
            </w:r>
            <w:proofErr w:type="spellStart"/>
            <w:r w:rsidRPr="009C7A84">
              <w:rPr>
                <w:b/>
              </w:rPr>
              <w:t>ГМиТ</w:t>
            </w:r>
            <w:proofErr w:type="spellEnd"/>
            <w:r w:rsidRPr="009C7A84">
              <w:rPr>
                <w:b/>
              </w:rPr>
              <w:t>)</w:t>
            </w:r>
          </w:p>
        </w:tc>
      </w:tr>
      <w:tr w:rsidR="00AA3F09" w:rsidRPr="009C7A84" w14:paraId="4FC9DFE9" w14:textId="77777777" w:rsidTr="00AA3F09">
        <w:trPr>
          <w:trHeight w:val="70"/>
        </w:trPr>
        <w:tc>
          <w:tcPr>
            <w:tcW w:w="351" w:type="pct"/>
            <w:shd w:val="clear" w:color="auto" w:fill="auto"/>
            <w:vAlign w:val="center"/>
          </w:tcPr>
          <w:p w14:paraId="2CA0AB1B" w14:textId="77777777" w:rsidR="00AA3F09" w:rsidRPr="009C7A84" w:rsidRDefault="00AA3F09" w:rsidP="009C7A84">
            <w:pPr>
              <w:jc w:val="center"/>
            </w:pPr>
            <w:r w:rsidRPr="009C7A84">
              <w:rPr>
                <w:color w:val="000000"/>
              </w:rPr>
              <w:lastRenderedPageBreak/>
              <w:t>1</w:t>
            </w:r>
          </w:p>
        </w:tc>
        <w:tc>
          <w:tcPr>
            <w:tcW w:w="3152" w:type="pct"/>
            <w:gridSpan w:val="2"/>
            <w:shd w:val="clear" w:color="auto" w:fill="auto"/>
            <w:vAlign w:val="center"/>
          </w:tcPr>
          <w:p w14:paraId="2AD0E601" w14:textId="77777777" w:rsidR="00AA3F09" w:rsidRPr="009C7A84" w:rsidRDefault="00AA3F09" w:rsidP="009C7A84">
            <w:proofErr w:type="spellStart"/>
            <w:r w:rsidRPr="009C7A84">
              <w:rPr>
                <w:color w:val="000000"/>
              </w:rPr>
              <w:t>Извещатель</w:t>
            </w:r>
            <w:proofErr w:type="spellEnd"/>
            <w:r w:rsidRPr="009C7A84">
              <w:rPr>
                <w:color w:val="000000"/>
              </w:rPr>
              <w:t xml:space="preserve"> пожарный пламени, Спектрон-201</w:t>
            </w:r>
          </w:p>
        </w:tc>
        <w:tc>
          <w:tcPr>
            <w:tcW w:w="692" w:type="pct"/>
            <w:shd w:val="clear" w:color="auto" w:fill="auto"/>
            <w:vAlign w:val="center"/>
          </w:tcPr>
          <w:p w14:paraId="2B147ADF" w14:textId="77777777" w:rsidR="00AA3F09" w:rsidRPr="009C7A84" w:rsidRDefault="00AA3F09" w:rsidP="009C7A84">
            <w:pPr>
              <w:jc w:val="center"/>
            </w:pPr>
            <w:r w:rsidRPr="009C7A84">
              <w:rPr>
                <w:color w:val="000000"/>
              </w:rPr>
              <w:t>шт.</w:t>
            </w:r>
          </w:p>
        </w:tc>
        <w:tc>
          <w:tcPr>
            <w:tcW w:w="805" w:type="pct"/>
            <w:gridSpan w:val="3"/>
            <w:shd w:val="clear" w:color="auto" w:fill="auto"/>
            <w:vAlign w:val="center"/>
          </w:tcPr>
          <w:p w14:paraId="4BBA93EE" w14:textId="77777777" w:rsidR="00AA3F09" w:rsidRPr="009C7A84" w:rsidRDefault="00AA3F09" w:rsidP="009C7A84">
            <w:pPr>
              <w:jc w:val="center"/>
            </w:pPr>
            <w:r w:rsidRPr="009C7A84">
              <w:rPr>
                <w:color w:val="000000"/>
              </w:rPr>
              <w:t>4</w:t>
            </w:r>
          </w:p>
        </w:tc>
      </w:tr>
      <w:tr w:rsidR="00AA3F09" w:rsidRPr="009C7A84" w14:paraId="02B59D84" w14:textId="77777777" w:rsidTr="00AA3F09">
        <w:trPr>
          <w:trHeight w:val="70"/>
        </w:trPr>
        <w:tc>
          <w:tcPr>
            <w:tcW w:w="351" w:type="pct"/>
            <w:shd w:val="clear" w:color="auto" w:fill="auto"/>
            <w:vAlign w:val="center"/>
          </w:tcPr>
          <w:p w14:paraId="0E9FCE4E" w14:textId="77777777" w:rsidR="00AA3F09" w:rsidRPr="009C7A84" w:rsidRDefault="00AA3F09" w:rsidP="009C7A84">
            <w:pPr>
              <w:jc w:val="center"/>
            </w:pPr>
            <w:r w:rsidRPr="009C7A84">
              <w:rPr>
                <w:color w:val="000000"/>
              </w:rPr>
              <w:t>2</w:t>
            </w:r>
          </w:p>
        </w:tc>
        <w:tc>
          <w:tcPr>
            <w:tcW w:w="3152" w:type="pct"/>
            <w:gridSpan w:val="2"/>
            <w:shd w:val="clear" w:color="auto" w:fill="auto"/>
            <w:vAlign w:val="center"/>
          </w:tcPr>
          <w:p w14:paraId="23BA45F4" w14:textId="77777777" w:rsidR="00AA3F09" w:rsidRPr="009C7A84" w:rsidRDefault="00AA3F09" w:rsidP="009C7A84">
            <w:proofErr w:type="spellStart"/>
            <w:r w:rsidRPr="009C7A84">
              <w:rPr>
                <w:color w:val="000000"/>
              </w:rPr>
              <w:t>Извещатель</w:t>
            </w:r>
            <w:proofErr w:type="spellEnd"/>
            <w:r w:rsidRPr="009C7A84">
              <w:rPr>
                <w:color w:val="000000"/>
              </w:rPr>
              <w:t xml:space="preserve"> пожарный ручной, ИПР-513-10</w:t>
            </w:r>
          </w:p>
        </w:tc>
        <w:tc>
          <w:tcPr>
            <w:tcW w:w="692" w:type="pct"/>
            <w:shd w:val="clear" w:color="auto" w:fill="auto"/>
            <w:vAlign w:val="center"/>
          </w:tcPr>
          <w:p w14:paraId="3C1A5D49" w14:textId="77777777" w:rsidR="00AA3F09" w:rsidRPr="009C7A84" w:rsidRDefault="00AA3F09" w:rsidP="009C7A84">
            <w:pPr>
              <w:jc w:val="center"/>
            </w:pPr>
            <w:r w:rsidRPr="009C7A84">
              <w:rPr>
                <w:color w:val="000000"/>
              </w:rPr>
              <w:t>шт.</w:t>
            </w:r>
          </w:p>
        </w:tc>
        <w:tc>
          <w:tcPr>
            <w:tcW w:w="805" w:type="pct"/>
            <w:gridSpan w:val="3"/>
            <w:shd w:val="clear" w:color="auto" w:fill="auto"/>
            <w:vAlign w:val="center"/>
          </w:tcPr>
          <w:p w14:paraId="5A798379" w14:textId="77777777" w:rsidR="00AA3F09" w:rsidRPr="009C7A84" w:rsidRDefault="00AA3F09" w:rsidP="009C7A84">
            <w:pPr>
              <w:jc w:val="center"/>
            </w:pPr>
            <w:r w:rsidRPr="009C7A84">
              <w:rPr>
                <w:color w:val="000000"/>
              </w:rPr>
              <w:t>3</w:t>
            </w:r>
          </w:p>
        </w:tc>
      </w:tr>
      <w:tr w:rsidR="00AA3F09" w:rsidRPr="009C7A84" w14:paraId="6BB296AA" w14:textId="77777777" w:rsidTr="00AA3F09">
        <w:trPr>
          <w:trHeight w:val="70"/>
        </w:trPr>
        <w:tc>
          <w:tcPr>
            <w:tcW w:w="351" w:type="pct"/>
            <w:shd w:val="clear" w:color="auto" w:fill="auto"/>
            <w:vAlign w:val="center"/>
          </w:tcPr>
          <w:p w14:paraId="0C687B4B" w14:textId="77777777" w:rsidR="00AA3F09" w:rsidRPr="009C7A84" w:rsidRDefault="00AA3F09" w:rsidP="009C7A84">
            <w:pPr>
              <w:jc w:val="center"/>
            </w:pPr>
            <w:r w:rsidRPr="009C7A84">
              <w:rPr>
                <w:color w:val="000000"/>
              </w:rPr>
              <w:t>3</w:t>
            </w:r>
          </w:p>
        </w:tc>
        <w:tc>
          <w:tcPr>
            <w:tcW w:w="3152" w:type="pct"/>
            <w:gridSpan w:val="2"/>
            <w:shd w:val="clear" w:color="auto" w:fill="auto"/>
            <w:vAlign w:val="center"/>
          </w:tcPr>
          <w:p w14:paraId="1F4E916A" w14:textId="77777777" w:rsidR="00AA3F09" w:rsidRPr="009C7A84" w:rsidRDefault="00AA3F09" w:rsidP="009C7A84">
            <w:proofErr w:type="spellStart"/>
            <w:r w:rsidRPr="009C7A84">
              <w:rPr>
                <w:color w:val="000000"/>
              </w:rPr>
              <w:t>Табло"Выход</w:t>
            </w:r>
            <w:proofErr w:type="spellEnd"/>
            <w:r w:rsidRPr="009C7A84">
              <w:rPr>
                <w:color w:val="000000"/>
              </w:rPr>
              <w:t>", Табло-12 "Выход" СТ-12 12В</w:t>
            </w:r>
          </w:p>
        </w:tc>
        <w:tc>
          <w:tcPr>
            <w:tcW w:w="692" w:type="pct"/>
            <w:shd w:val="clear" w:color="auto" w:fill="auto"/>
            <w:vAlign w:val="center"/>
          </w:tcPr>
          <w:p w14:paraId="242D5D93" w14:textId="77777777" w:rsidR="00AA3F09" w:rsidRPr="009C7A84" w:rsidRDefault="00AA3F09" w:rsidP="009C7A84">
            <w:pPr>
              <w:jc w:val="center"/>
            </w:pPr>
            <w:r w:rsidRPr="009C7A84">
              <w:rPr>
                <w:color w:val="000000"/>
              </w:rPr>
              <w:t>шт.</w:t>
            </w:r>
          </w:p>
        </w:tc>
        <w:tc>
          <w:tcPr>
            <w:tcW w:w="805" w:type="pct"/>
            <w:gridSpan w:val="3"/>
            <w:shd w:val="clear" w:color="auto" w:fill="auto"/>
            <w:vAlign w:val="center"/>
          </w:tcPr>
          <w:p w14:paraId="7B6BA555" w14:textId="77777777" w:rsidR="00AA3F09" w:rsidRPr="009C7A84" w:rsidRDefault="00AA3F09" w:rsidP="009C7A84">
            <w:pPr>
              <w:jc w:val="center"/>
            </w:pPr>
            <w:r w:rsidRPr="009C7A84">
              <w:rPr>
                <w:color w:val="000000"/>
              </w:rPr>
              <w:t>3</w:t>
            </w:r>
          </w:p>
        </w:tc>
      </w:tr>
      <w:tr w:rsidR="00AA3F09" w:rsidRPr="009C7A84" w14:paraId="1D4D7171" w14:textId="77777777" w:rsidTr="00AA3F09">
        <w:trPr>
          <w:trHeight w:val="70"/>
        </w:trPr>
        <w:tc>
          <w:tcPr>
            <w:tcW w:w="351" w:type="pct"/>
            <w:shd w:val="clear" w:color="auto" w:fill="auto"/>
            <w:vAlign w:val="center"/>
          </w:tcPr>
          <w:p w14:paraId="3D4AE5D4" w14:textId="77777777" w:rsidR="00AA3F09" w:rsidRPr="009C7A84" w:rsidRDefault="00AA3F09" w:rsidP="009C7A84">
            <w:pPr>
              <w:jc w:val="center"/>
            </w:pPr>
            <w:r w:rsidRPr="009C7A84">
              <w:rPr>
                <w:color w:val="000000"/>
              </w:rPr>
              <w:t>4</w:t>
            </w:r>
          </w:p>
        </w:tc>
        <w:tc>
          <w:tcPr>
            <w:tcW w:w="3152" w:type="pct"/>
            <w:gridSpan w:val="2"/>
            <w:shd w:val="clear" w:color="auto" w:fill="auto"/>
            <w:vAlign w:val="center"/>
          </w:tcPr>
          <w:p w14:paraId="7D5FC968" w14:textId="77777777" w:rsidR="00AA3F09" w:rsidRPr="009C7A84" w:rsidRDefault="00AA3F09" w:rsidP="009C7A84">
            <w:proofErr w:type="spellStart"/>
            <w:r w:rsidRPr="009C7A84">
              <w:rPr>
                <w:color w:val="000000"/>
              </w:rPr>
              <w:t>Оповещатель</w:t>
            </w:r>
            <w:proofErr w:type="spellEnd"/>
            <w:r w:rsidRPr="009C7A84">
              <w:rPr>
                <w:color w:val="000000"/>
              </w:rPr>
              <w:t xml:space="preserve"> охранно-пожарный звуковой. МАЯК-12-3М</w:t>
            </w:r>
          </w:p>
        </w:tc>
        <w:tc>
          <w:tcPr>
            <w:tcW w:w="692" w:type="pct"/>
            <w:shd w:val="clear" w:color="auto" w:fill="auto"/>
            <w:vAlign w:val="center"/>
          </w:tcPr>
          <w:p w14:paraId="5EBEA15A" w14:textId="77777777" w:rsidR="00AA3F09" w:rsidRPr="009C7A84" w:rsidRDefault="00AA3F09" w:rsidP="009C7A84">
            <w:pPr>
              <w:jc w:val="center"/>
            </w:pPr>
            <w:r w:rsidRPr="009C7A84">
              <w:rPr>
                <w:color w:val="000000"/>
              </w:rPr>
              <w:t>шт.</w:t>
            </w:r>
          </w:p>
        </w:tc>
        <w:tc>
          <w:tcPr>
            <w:tcW w:w="805" w:type="pct"/>
            <w:gridSpan w:val="3"/>
            <w:shd w:val="clear" w:color="auto" w:fill="auto"/>
            <w:vAlign w:val="center"/>
          </w:tcPr>
          <w:p w14:paraId="5240DC3A" w14:textId="77777777" w:rsidR="00AA3F09" w:rsidRPr="009C7A84" w:rsidRDefault="00AA3F09" w:rsidP="009C7A84">
            <w:pPr>
              <w:jc w:val="center"/>
            </w:pPr>
            <w:r w:rsidRPr="009C7A84">
              <w:rPr>
                <w:color w:val="000000"/>
              </w:rPr>
              <w:t>2</w:t>
            </w:r>
          </w:p>
        </w:tc>
      </w:tr>
      <w:tr w:rsidR="00AA3F09" w:rsidRPr="009C7A84" w14:paraId="379B12B1" w14:textId="77777777" w:rsidTr="00AA3F09">
        <w:trPr>
          <w:trHeight w:val="70"/>
        </w:trPr>
        <w:tc>
          <w:tcPr>
            <w:tcW w:w="351" w:type="pct"/>
            <w:shd w:val="clear" w:color="auto" w:fill="auto"/>
            <w:vAlign w:val="center"/>
          </w:tcPr>
          <w:p w14:paraId="3F05C3C2" w14:textId="77777777" w:rsidR="00AA3F09" w:rsidRPr="009C7A84" w:rsidRDefault="00AA3F09" w:rsidP="009C7A84">
            <w:pPr>
              <w:jc w:val="center"/>
            </w:pPr>
            <w:r w:rsidRPr="009C7A84">
              <w:rPr>
                <w:color w:val="000000"/>
              </w:rPr>
              <w:t>5</w:t>
            </w:r>
          </w:p>
        </w:tc>
        <w:tc>
          <w:tcPr>
            <w:tcW w:w="3152" w:type="pct"/>
            <w:gridSpan w:val="2"/>
            <w:shd w:val="clear" w:color="auto" w:fill="auto"/>
            <w:vAlign w:val="center"/>
          </w:tcPr>
          <w:p w14:paraId="5B33BCCC" w14:textId="77777777" w:rsidR="00AA3F09" w:rsidRPr="009C7A84" w:rsidRDefault="00AA3F09" w:rsidP="009C7A84">
            <w:r w:rsidRPr="009C7A84">
              <w:rPr>
                <w:color w:val="000000"/>
              </w:rPr>
              <w:t>Прибор приемно-контрольный, С2000-4</w:t>
            </w:r>
          </w:p>
        </w:tc>
        <w:tc>
          <w:tcPr>
            <w:tcW w:w="692" w:type="pct"/>
            <w:shd w:val="clear" w:color="auto" w:fill="auto"/>
            <w:vAlign w:val="center"/>
          </w:tcPr>
          <w:p w14:paraId="6ADEB759" w14:textId="77777777" w:rsidR="00AA3F09" w:rsidRPr="009C7A84" w:rsidRDefault="00AA3F09" w:rsidP="009C7A84">
            <w:pPr>
              <w:jc w:val="center"/>
            </w:pPr>
            <w:r w:rsidRPr="009C7A84">
              <w:rPr>
                <w:color w:val="000000"/>
              </w:rPr>
              <w:t>шт.</w:t>
            </w:r>
          </w:p>
        </w:tc>
        <w:tc>
          <w:tcPr>
            <w:tcW w:w="805" w:type="pct"/>
            <w:gridSpan w:val="3"/>
            <w:shd w:val="clear" w:color="auto" w:fill="auto"/>
            <w:vAlign w:val="center"/>
          </w:tcPr>
          <w:p w14:paraId="7D2CB7FB" w14:textId="77777777" w:rsidR="00AA3F09" w:rsidRPr="009C7A84" w:rsidRDefault="00AA3F09" w:rsidP="009C7A84">
            <w:pPr>
              <w:jc w:val="center"/>
            </w:pPr>
            <w:r w:rsidRPr="009C7A84">
              <w:rPr>
                <w:color w:val="000000"/>
              </w:rPr>
              <w:t>1</w:t>
            </w:r>
          </w:p>
        </w:tc>
      </w:tr>
      <w:tr w:rsidR="00AA3F09" w:rsidRPr="009C7A84" w14:paraId="7C693722" w14:textId="77777777" w:rsidTr="00AA3F09">
        <w:trPr>
          <w:trHeight w:val="70"/>
        </w:trPr>
        <w:tc>
          <w:tcPr>
            <w:tcW w:w="351" w:type="pct"/>
            <w:shd w:val="clear" w:color="auto" w:fill="auto"/>
            <w:vAlign w:val="center"/>
          </w:tcPr>
          <w:p w14:paraId="5328E98A" w14:textId="77777777" w:rsidR="00AA3F09" w:rsidRPr="009C7A84" w:rsidRDefault="00AA3F09" w:rsidP="009C7A84">
            <w:pPr>
              <w:jc w:val="center"/>
            </w:pPr>
            <w:r w:rsidRPr="009C7A84">
              <w:rPr>
                <w:color w:val="000000"/>
              </w:rPr>
              <w:t>6</w:t>
            </w:r>
          </w:p>
        </w:tc>
        <w:tc>
          <w:tcPr>
            <w:tcW w:w="3152" w:type="pct"/>
            <w:gridSpan w:val="2"/>
            <w:shd w:val="clear" w:color="auto" w:fill="auto"/>
            <w:vAlign w:val="center"/>
          </w:tcPr>
          <w:p w14:paraId="639439C8" w14:textId="77777777" w:rsidR="00AA3F09" w:rsidRPr="009C7A84" w:rsidRDefault="00AA3F09" w:rsidP="009C7A84">
            <w:proofErr w:type="spellStart"/>
            <w:r w:rsidRPr="009C7A84">
              <w:rPr>
                <w:color w:val="000000"/>
              </w:rPr>
              <w:t>Извещатель</w:t>
            </w:r>
            <w:proofErr w:type="spellEnd"/>
            <w:r w:rsidRPr="009C7A84">
              <w:rPr>
                <w:color w:val="000000"/>
              </w:rPr>
              <w:t xml:space="preserve"> пожарный пламени</w:t>
            </w:r>
          </w:p>
        </w:tc>
        <w:tc>
          <w:tcPr>
            <w:tcW w:w="692" w:type="pct"/>
            <w:shd w:val="clear" w:color="auto" w:fill="auto"/>
            <w:vAlign w:val="center"/>
          </w:tcPr>
          <w:p w14:paraId="4879A804" w14:textId="77777777" w:rsidR="00AA3F09" w:rsidRPr="009C7A84" w:rsidRDefault="00AA3F09" w:rsidP="009C7A84">
            <w:pPr>
              <w:jc w:val="center"/>
            </w:pPr>
            <w:r w:rsidRPr="009C7A84">
              <w:rPr>
                <w:color w:val="000000"/>
              </w:rPr>
              <w:t>шт.</w:t>
            </w:r>
          </w:p>
        </w:tc>
        <w:tc>
          <w:tcPr>
            <w:tcW w:w="805" w:type="pct"/>
            <w:gridSpan w:val="3"/>
            <w:shd w:val="clear" w:color="auto" w:fill="auto"/>
            <w:vAlign w:val="center"/>
          </w:tcPr>
          <w:p w14:paraId="7E2F6CAD" w14:textId="77777777" w:rsidR="00AA3F09" w:rsidRPr="009C7A84" w:rsidRDefault="00AA3F09" w:rsidP="009C7A84">
            <w:pPr>
              <w:jc w:val="center"/>
            </w:pPr>
            <w:r w:rsidRPr="009C7A84">
              <w:rPr>
                <w:color w:val="000000"/>
              </w:rPr>
              <w:t>5</w:t>
            </w:r>
          </w:p>
        </w:tc>
      </w:tr>
      <w:tr w:rsidR="00AA3F09" w:rsidRPr="009C7A84" w14:paraId="1BFF35EA" w14:textId="77777777" w:rsidTr="00AA3F09">
        <w:trPr>
          <w:trHeight w:val="70"/>
        </w:trPr>
        <w:tc>
          <w:tcPr>
            <w:tcW w:w="351" w:type="pct"/>
            <w:shd w:val="clear" w:color="auto" w:fill="auto"/>
            <w:vAlign w:val="center"/>
          </w:tcPr>
          <w:p w14:paraId="6B751127" w14:textId="77777777" w:rsidR="00AA3F09" w:rsidRPr="009C7A84" w:rsidRDefault="00AA3F09" w:rsidP="009C7A84">
            <w:pPr>
              <w:jc w:val="center"/>
            </w:pPr>
            <w:r w:rsidRPr="009C7A84">
              <w:rPr>
                <w:color w:val="000000"/>
              </w:rPr>
              <w:t>7</w:t>
            </w:r>
          </w:p>
        </w:tc>
        <w:tc>
          <w:tcPr>
            <w:tcW w:w="3152" w:type="pct"/>
            <w:gridSpan w:val="2"/>
            <w:shd w:val="clear" w:color="auto" w:fill="auto"/>
            <w:vAlign w:val="center"/>
          </w:tcPr>
          <w:p w14:paraId="0520047A" w14:textId="77777777" w:rsidR="00AA3F09" w:rsidRPr="009C7A84" w:rsidRDefault="00AA3F09" w:rsidP="009C7A84">
            <w:r w:rsidRPr="009C7A84">
              <w:rPr>
                <w:color w:val="000000"/>
              </w:rPr>
              <w:t>Прибор приемно-контрольный (ППК) Сигнал 20</w:t>
            </w:r>
          </w:p>
        </w:tc>
        <w:tc>
          <w:tcPr>
            <w:tcW w:w="692" w:type="pct"/>
            <w:shd w:val="clear" w:color="auto" w:fill="auto"/>
            <w:vAlign w:val="center"/>
          </w:tcPr>
          <w:p w14:paraId="385860D0" w14:textId="77777777" w:rsidR="00AA3F09" w:rsidRPr="009C7A84" w:rsidRDefault="00AA3F09" w:rsidP="009C7A84">
            <w:pPr>
              <w:jc w:val="center"/>
            </w:pPr>
            <w:r w:rsidRPr="009C7A84">
              <w:rPr>
                <w:color w:val="000000"/>
              </w:rPr>
              <w:t>шт.</w:t>
            </w:r>
          </w:p>
        </w:tc>
        <w:tc>
          <w:tcPr>
            <w:tcW w:w="805" w:type="pct"/>
            <w:gridSpan w:val="3"/>
            <w:shd w:val="clear" w:color="auto" w:fill="auto"/>
            <w:vAlign w:val="center"/>
          </w:tcPr>
          <w:p w14:paraId="3186D0A6" w14:textId="77777777" w:rsidR="00AA3F09" w:rsidRPr="009C7A84" w:rsidRDefault="00AA3F09" w:rsidP="009C7A84">
            <w:pPr>
              <w:jc w:val="center"/>
            </w:pPr>
            <w:r w:rsidRPr="009C7A84">
              <w:rPr>
                <w:color w:val="000000"/>
              </w:rPr>
              <w:t>1 </w:t>
            </w:r>
          </w:p>
        </w:tc>
      </w:tr>
      <w:tr w:rsidR="00AA3F09" w:rsidRPr="009C7A84" w14:paraId="075A6673" w14:textId="77777777" w:rsidTr="00AA3F09">
        <w:trPr>
          <w:trHeight w:val="70"/>
        </w:trPr>
        <w:tc>
          <w:tcPr>
            <w:tcW w:w="5000" w:type="pct"/>
            <w:gridSpan w:val="7"/>
            <w:shd w:val="clear" w:color="auto" w:fill="auto"/>
            <w:noWrap/>
            <w:vAlign w:val="bottom"/>
            <w:hideMark/>
          </w:tcPr>
          <w:p w14:paraId="28C42208" w14:textId="77777777" w:rsidR="00AA3F09" w:rsidRPr="009C7A84" w:rsidRDefault="00AA3F09" w:rsidP="009C7A84">
            <w:pPr>
              <w:rPr>
                <w:color w:val="000000"/>
              </w:rPr>
            </w:pPr>
            <w:r w:rsidRPr="009C7A84">
              <w:rPr>
                <w:b/>
                <w:bCs/>
                <w:color w:val="000000"/>
              </w:rPr>
              <w:t xml:space="preserve">15. ПС 110 </w:t>
            </w:r>
            <w:proofErr w:type="spellStart"/>
            <w:r w:rsidRPr="009C7A84">
              <w:rPr>
                <w:b/>
                <w:bCs/>
                <w:color w:val="000000"/>
              </w:rPr>
              <w:t>кВ</w:t>
            </w:r>
            <w:proofErr w:type="spellEnd"/>
            <w:r w:rsidRPr="009C7A84">
              <w:rPr>
                <w:b/>
                <w:bCs/>
                <w:color w:val="000000"/>
              </w:rPr>
              <w:t xml:space="preserve"> ЗГО, </w:t>
            </w:r>
            <w:proofErr w:type="spellStart"/>
            <w:r w:rsidRPr="009C7A84">
              <w:rPr>
                <w:b/>
                <w:bCs/>
                <w:color w:val="000000"/>
              </w:rPr>
              <w:t>Усольский</w:t>
            </w:r>
            <w:proofErr w:type="spellEnd"/>
            <w:r w:rsidRPr="009C7A84">
              <w:rPr>
                <w:b/>
                <w:bCs/>
                <w:color w:val="000000"/>
              </w:rPr>
              <w:t xml:space="preserve"> район, г. Усолье-Сибирское.</w:t>
            </w:r>
            <w:r w:rsidRPr="009C7A84">
              <w:rPr>
                <w:b/>
                <w:bCs/>
                <w:iCs/>
                <w:color w:val="000000"/>
              </w:rPr>
              <w:t xml:space="preserve"> Охранная сигнализация периметра</w:t>
            </w:r>
          </w:p>
        </w:tc>
      </w:tr>
      <w:tr w:rsidR="00AA3F09" w:rsidRPr="009C7A84" w14:paraId="04119448" w14:textId="77777777" w:rsidTr="00AA3F09">
        <w:trPr>
          <w:trHeight w:val="70"/>
        </w:trPr>
        <w:tc>
          <w:tcPr>
            <w:tcW w:w="5000" w:type="pct"/>
            <w:gridSpan w:val="7"/>
            <w:shd w:val="clear" w:color="auto" w:fill="auto"/>
            <w:noWrap/>
            <w:vAlign w:val="bottom"/>
          </w:tcPr>
          <w:p w14:paraId="3218FF94" w14:textId="77777777" w:rsidR="00AA3F09" w:rsidRPr="009C7A84" w:rsidRDefault="00AA3F09" w:rsidP="009C7A84">
            <w:pPr>
              <w:rPr>
                <w:b/>
                <w:bCs/>
                <w:color w:val="000000"/>
              </w:rPr>
            </w:pPr>
            <w:r w:rsidRPr="009C7A84">
              <w:rPr>
                <w:b/>
                <w:bCs/>
                <w:color w:val="000000"/>
              </w:rPr>
              <w:t>Система охранной сигнализации периметра и видеонаблюдения территории ПС-110/35/6кВ "ЗГО"</w:t>
            </w:r>
            <w:r w:rsidRPr="009C7A84">
              <w:rPr>
                <w:b/>
                <w:color w:val="000000"/>
              </w:rPr>
              <w:t xml:space="preserve"> инв. № </w:t>
            </w:r>
            <w:r w:rsidRPr="009C7A84">
              <w:rPr>
                <w:b/>
                <w:bCs/>
                <w:color w:val="000000"/>
              </w:rPr>
              <w:t xml:space="preserve"> 7000005873</w:t>
            </w:r>
          </w:p>
        </w:tc>
      </w:tr>
      <w:tr w:rsidR="00AA3F09" w:rsidRPr="009C7A84" w14:paraId="2450D862" w14:textId="77777777" w:rsidTr="00AA3F09">
        <w:trPr>
          <w:trHeight w:val="198"/>
        </w:trPr>
        <w:tc>
          <w:tcPr>
            <w:tcW w:w="351" w:type="pct"/>
            <w:shd w:val="clear" w:color="auto" w:fill="auto"/>
            <w:vAlign w:val="center"/>
            <w:hideMark/>
          </w:tcPr>
          <w:p w14:paraId="31723485"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center"/>
            <w:hideMark/>
          </w:tcPr>
          <w:p w14:paraId="0555AC29"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трибоэлектрический «Гюрза-0,35»</w:t>
            </w:r>
          </w:p>
        </w:tc>
        <w:tc>
          <w:tcPr>
            <w:tcW w:w="692" w:type="pct"/>
            <w:shd w:val="clear" w:color="auto" w:fill="auto"/>
            <w:vAlign w:val="center"/>
            <w:hideMark/>
          </w:tcPr>
          <w:p w14:paraId="42BA4C3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000A4049" w14:textId="77777777" w:rsidR="00AA3F09" w:rsidRPr="009C7A84" w:rsidRDefault="00AA3F09" w:rsidP="009C7A84">
            <w:pPr>
              <w:jc w:val="center"/>
              <w:rPr>
                <w:color w:val="000000"/>
              </w:rPr>
            </w:pPr>
            <w:r w:rsidRPr="009C7A84">
              <w:rPr>
                <w:color w:val="000000"/>
              </w:rPr>
              <w:t>4</w:t>
            </w:r>
          </w:p>
        </w:tc>
      </w:tr>
      <w:tr w:rsidR="00AA3F09" w:rsidRPr="009C7A84" w14:paraId="1C56CE7D" w14:textId="77777777" w:rsidTr="00AA3F09">
        <w:trPr>
          <w:trHeight w:val="70"/>
        </w:trPr>
        <w:tc>
          <w:tcPr>
            <w:tcW w:w="351" w:type="pct"/>
            <w:shd w:val="clear" w:color="auto" w:fill="auto"/>
            <w:vAlign w:val="center"/>
            <w:hideMark/>
          </w:tcPr>
          <w:p w14:paraId="4C89F35B"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center"/>
            <w:hideMark/>
          </w:tcPr>
          <w:p w14:paraId="6349C3AC"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w:t>
            </w:r>
            <w:proofErr w:type="spellStart"/>
            <w:r w:rsidRPr="009C7A84">
              <w:rPr>
                <w:iCs/>
                <w:color w:val="000000"/>
              </w:rPr>
              <w:t>магнитоконтактный</w:t>
            </w:r>
            <w:proofErr w:type="spellEnd"/>
            <w:r w:rsidRPr="009C7A84">
              <w:rPr>
                <w:iCs/>
                <w:color w:val="000000"/>
              </w:rPr>
              <w:t xml:space="preserve"> «СМК 26»</w:t>
            </w:r>
          </w:p>
        </w:tc>
        <w:tc>
          <w:tcPr>
            <w:tcW w:w="692" w:type="pct"/>
            <w:shd w:val="clear" w:color="auto" w:fill="auto"/>
            <w:vAlign w:val="center"/>
            <w:hideMark/>
          </w:tcPr>
          <w:p w14:paraId="1FE4809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C26ECCA" w14:textId="77777777" w:rsidR="00AA3F09" w:rsidRPr="009C7A84" w:rsidRDefault="00AA3F09" w:rsidP="009C7A84">
            <w:pPr>
              <w:jc w:val="center"/>
              <w:rPr>
                <w:color w:val="000000"/>
              </w:rPr>
            </w:pPr>
            <w:r w:rsidRPr="009C7A84">
              <w:rPr>
                <w:color w:val="000000"/>
              </w:rPr>
              <w:t>8</w:t>
            </w:r>
          </w:p>
        </w:tc>
      </w:tr>
      <w:tr w:rsidR="00AA3F09" w:rsidRPr="009C7A84" w14:paraId="27A47038" w14:textId="77777777" w:rsidTr="00AA3F09">
        <w:tc>
          <w:tcPr>
            <w:tcW w:w="5000" w:type="pct"/>
            <w:gridSpan w:val="7"/>
            <w:vAlign w:val="center"/>
          </w:tcPr>
          <w:p w14:paraId="493C415D" w14:textId="77777777" w:rsidR="00AA3F09" w:rsidRPr="009C7A84" w:rsidRDefault="00AA3F09" w:rsidP="009C7A84">
            <w:pPr>
              <w:rPr>
                <w:b/>
              </w:rPr>
            </w:pPr>
            <w:r w:rsidRPr="009C7A84">
              <w:rPr>
                <w:b/>
              </w:rPr>
              <w:t xml:space="preserve">16. ПС 35 </w:t>
            </w:r>
            <w:proofErr w:type="spellStart"/>
            <w:r w:rsidRPr="009C7A84">
              <w:rPr>
                <w:b/>
              </w:rPr>
              <w:t>кВ</w:t>
            </w:r>
            <w:proofErr w:type="spellEnd"/>
            <w:r w:rsidRPr="009C7A84">
              <w:rPr>
                <w:b/>
              </w:rPr>
              <w:t xml:space="preserve"> </w:t>
            </w:r>
            <w:proofErr w:type="spellStart"/>
            <w:r w:rsidRPr="009C7A84">
              <w:rPr>
                <w:b/>
              </w:rPr>
              <w:t>Сельхозкомплекс</w:t>
            </w:r>
            <w:proofErr w:type="spellEnd"/>
            <w:r w:rsidRPr="009C7A84">
              <w:rPr>
                <w:b/>
              </w:rPr>
              <w:t xml:space="preserve">, </w:t>
            </w:r>
            <w:proofErr w:type="spellStart"/>
            <w:r w:rsidRPr="009C7A84">
              <w:rPr>
                <w:b/>
              </w:rPr>
              <w:t>Усольский</w:t>
            </w:r>
            <w:proofErr w:type="spellEnd"/>
            <w:r w:rsidRPr="009C7A84">
              <w:rPr>
                <w:b/>
              </w:rPr>
              <w:t xml:space="preserve"> район. ОПС, </w:t>
            </w:r>
            <w:proofErr w:type="spellStart"/>
            <w:r w:rsidRPr="009C7A84">
              <w:rPr>
                <w:b/>
              </w:rPr>
              <w:t>периметральная</w:t>
            </w:r>
            <w:proofErr w:type="spellEnd"/>
            <w:r w:rsidRPr="009C7A84">
              <w:rPr>
                <w:b/>
              </w:rPr>
              <w:t xml:space="preserve"> сигнализация</w:t>
            </w:r>
          </w:p>
        </w:tc>
      </w:tr>
      <w:tr w:rsidR="00AA3F09" w:rsidRPr="009C7A84" w14:paraId="2A423281" w14:textId="77777777" w:rsidTr="00AA3F09">
        <w:tc>
          <w:tcPr>
            <w:tcW w:w="5000" w:type="pct"/>
            <w:gridSpan w:val="7"/>
            <w:vAlign w:val="center"/>
          </w:tcPr>
          <w:p w14:paraId="6A71C93E" w14:textId="77777777" w:rsidR="00AA3F09" w:rsidRPr="009C7A84" w:rsidRDefault="00AA3F09" w:rsidP="009C7A84">
            <w:pPr>
              <w:rPr>
                <w:b/>
              </w:rPr>
            </w:pPr>
            <w:r w:rsidRPr="009C7A84">
              <w:rPr>
                <w:b/>
              </w:rPr>
              <w:t xml:space="preserve">ПС 35\10 </w:t>
            </w:r>
            <w:proofErr w:type="spellStart"/>
            <w:r w:rsidRPr="009C7A84">
              <w:rPr>
                <w:b/>
              </w:rPr>
              <w:t>кВ</w:t>
            </w:r>
            <w:proofErr w:type="spellEnd"/>
            <w:r w:rsidRPr="009C7A84">
              <w:rPr>
                <w:b/>
              </w:rPr>
              <w:t xml:space="preserve"> "</w:t>
            </w:r>
            <w:proofErr w:type="spellStart"/>
            <w:r w:rsidRPr="009C7A84">
              <w:rPr>
                <w:b/>
              </w:rPr>
              <w:t>Сельхозкомплекс</w:t>
            </w:r>
            <w:proofErr w:type="spellEnd"/>
            <w:r w:rsidRPr="009C7A84">
              <w:rPr>
                <w:b/>
              </w:rPr>
              <w:t xml:space="preserve">"  </w:t>
            </w:r>
            <w:r w:rsidRPr="009C7A84">
              <w:rPr>
                <w:b/>
                <w:color w:val="000000"/>
              </w:rPr>
              <w:t xml:space="preserve">инв. № </w:t>
            </w:r>
            <w:r w:rsidRPr="009C7A84">
              <w:rPr>
                <w:b/>
              </w:rPr>
              <w:t>7000040566</w:t>
            </w:r>
          </w:p>
        </w:tc>
      </w:tr>
      <w:tr w:rsidR="00AA3F09" w:rsidRPr="009C7A84" w14:paraId="4DEE6EB0" w14:textId="77777777" w:rsidTr="00AA3F09">
        <w:tc>
          <w:tcPr>
            <w:tcW w:w="351" w:type="pct"/>
            <w:vAlign w:val="center"/>
          </w:tcPr>
          <w:p w14:paraId="489856AE" w14:textId="77777777" w:rsidR="00AA3F09" w:rsidRPr="009C7A84" w:rsidRDefault="00AA3F09" w:rsidP="009C7A84">
            <w:pPr>
              <w:jc w:val="center"/>
              <w:rPr>
                <w:iCs/>
                <w:color w:val="000000"/>
              </w:rPr>
            </w:pPr>
            <w:r w:rsidRPr="009C7A84">
              <w:rPr>
                <w:iCs/>
                <w:color w:val="000000"/>
              </w:rPr>
              <w:t>1</w:t>
            </w:r>
          </w:p>
        </w:tc>
        <w:tc>
          <w:tcPr>
            <w:tcW w:w="3152" w:type="pct"/>
            <w:gridSpan w:val="2"/>
          </w:tcPr>
          <w:p w14:paraId="1742268F" w14:textId="77777777" w:rsidR="00AA3F09" w:rsidRPr="009C7A84" w:rsidRDefault="00AA3F09" w:rsidP="009C7A84">
            <w:pPr>
              <w:rPr>
                <w:iCs/>
              </w:rPr>
            </w:pPr>
            <w:r w:rsidRPr="009C7A84">
              <w:rPr>
                <w:iCs/>
              </w:rPr>
              <w:t>Прибор приемно-контрольный охранно-пожарный Сигнал 10</w:t>
            </w:r>
          </w:p>
        </w:tc>
        <w:tc>
          <w:tcPr>
            <w:tcW w:w="715" w:type="pct"/>
            <w:gridSpan w:val="2"/>
          </w:tcPr>
          <w:p w14:paraId="5FCDEB27" w14:textId="77777777" w:rsidR="00AA3F09" w:rsidRPr="009C7A84" w:rsidRDefault="00AA3F09" w:rsidP="009C7A84">
            <w:pPr>
              <w:jc w:val="center"/>
            </w:pPr>
            <w:proofErr w:type="spellStart"/>
            <w:r w:rsidRPr="009C7A84">
              <w:t>шт</w:t>
            </w:r>
            <w:proofErr w:type="spellEnd"/>
          </w:p>
        </w:tc>
        <w:tc>
          <w:tcPr>
            <w:tcW w:w="782" w:type="pct"/>
            <w:gridSpan w:val="2"/>
          </w:tcPr>
          <w:p w14:paraId="79C321A3" w14:textId="77777777" w:rsidR="00AA3F09" w:rsidRPr="009C7A84" w:rsidRDefault="00AA3F09" w:rsidP="009C7A84">
            <w:pPr>
              <w:jc w:val="center"/>
            </w:pPr>
            <w:r w:rsidRPr="009C7A84">
              <w:t>1</w:t>
            </w:r>
          </w:p>
        </w:tc>
      </w:tr>
      <w:tr w:rsidR="00AA3F09" w:rsidRPr="009C7A84" w14:paraId="37B9F3BB" w14:textId="77777777" w:rsidTr="00AA3F09">
        <w:tc>
          <w:tcPr>
            <w:tcW w:w="351" w:type="pct"/>
            <w:vAlign w:val="center"/>
          </w:tcPr>
          <w:p w14:paraId="4F19352C" w14:textId="77777777" w:rsidR="00AA3F09" w:rsidRPr="009C7A84" w:rsidRDefault="00AA3F09" w:rsidP="009C7A84">
            <w:pPr>
              <w:jc w:val="center"/>
              <w:rPr>
                <w:iCs/>
                <w:color w:val="000000"/>
              </w:rPr>
            </w:pPr>
            <w:r w:rsidRPr="009C7A84">
              <w:rPr>
                <w:iCs/>
                <w:color w:val="000000"/>
              </w:rPr>
              <w:t>2</w:t>
            </w:r>
          </w:p>
        </w:tc>
        <w:tc>
          <w:tcPr>
            <w:tcW w:w="3152" w:type="pct"/>
            <w:gridSpan w:val="2"/>
          </w:tcPr>
          <w:p w14:paraId="1519ADA8" w14:textId="77777777" w:rsidR="00AA3F09" w:rsidRPr="009C7A84" w:rsidRDefault="00AA3F09" w:rsidP="009C7A84">
            <w:pPr>
              <w:rPr>
                <w:iCs/>
              </w:rPr>
            </w:pPr>
            <w:r w:rsidRPr="009C7A84">
              <w:rPr>
                <w:iCs/>
              </w:rPr>
              <w:t xml:space="preserve">Устройство оконечное системы передачи извещений по каналам сотовой связи GSM   УО-4С исп.02 </w:t>
            </w:r>
          </w:p>
        </w:tc>
        <w:tc>
          <w:tcPr>
            <w:tcW w:w="715" w:type="pct"/>
            <w:gridSpan w:val="2"/>
          </w:tcPr>
          <w:p w14:paraId="1527C340" w14:textId="77777777" w:rsidR="00AA3F09" w:rsidRPr="009C7A84" w:rsidRDefault="00AA3F09" w:rsidP="009C7A84">
            <w:pPr>
              <w:jc w:val="center"/>
            </w:pPr>
            <w:proofErr w:type="spellStart"/>
            <w:r w:rsidRPr="009C7A84">
              <w:t>шт</w:t>
            </w:r>
            <w:proofErr w:type="spellEnd"/>
          </w:p>
        </w:tc>
        <w:tc>
          <w:tcPr>
            <w:tcW w:w="782" w:type="pct"/>
            <w:gridSpan w:val="2"/>
          </w:tcPr>
          <w:p w14:paraId="317A3116" w14:textId="77777777" w:rsidR="00AA3F09" w:rsidRPr="009C7A84" w:rsidRDefault="00AA3F09" w:rsidP="009C7A84">
            <w:pPr>
              <w:jc w:val="center"/>
            </w:pPr>
            <w:r w:rsidRPr="009C7A84">
              <w:t>1</w:t>
            </w:r>
          </w:p>
        </w:tc>
      </w:tr>
      <w:tr w:rsidR="00AA3F09" w:rsidRPr="009C7A84" w14:paraId="77ADBCF6" w14:textId="77777777" w:rsidTr="00AA3F09">
        <w:tc>
          <w:tcPr>
            <w:tcW w:w="351" w:type="pct"/>
            <w:vAlign w:val="center"/>
          </w:tcPr>
          <w:p w14:paraId="73C8257F" w14:textId="77777777" w:rsidR="00AA3F09" w:rsidRPr="009C7A84" w:rsidRDefault="00AA3F09" w:rsidP="009C7A84">
            <w:pPr>
              <w:jc w:val="center"/>
              <w:rPr>
                <w:iCs/>
                <w:color w:val="000000"/>
              </w:rPr>
            </w:pPr>
            <w:r w:rsidRPr="009C7A84">
              <w:rPr>
                <w:iCs/>
                <w:color w:val="000000"/>
              </w:rPr>
              <w:t>3</w:t>
            </w:r>
          </w:p>
        </w:tc>
        <w:tc>
          <w:tcPr>
            <w:tcW w:w="3152" w:type="pct"/>
            <w:gridSpan w:val="2"/>
          </w:tcPr>
          <w:p w14:paraId="60536DCC" w14:textId="77777777" w:rsidR="00AA3F09" w:rsidRPr="009C7A84" w:rsidRDefault="00AA3F09" w:rsidP="009C7A84">
            <w:pPr>
              <w:rPr>
                <w:iCs/>
              </w:rPr>
            </w:pPr>
            <w:r w:rsidRPr="009C7A84">
              <w:rPr>
                <w:iCs/>
              </w:rPr>
              <w:t>Пульт контроля и управления С2000-М</w:t>
            </w:r>
          </w:p>
        </w:tc>
        <w:tc>
          <w:tcPr>
            <w:tcW w:w="715" w:type="pct"/>
            <w:gridSpan w:val="2"/>
          </w:tcPr>
          <w:p w14:paraId="7BA82444" w14:textId="77777777" w:rsidR="00AA3F09" w:rsidRPr="009C7A84" w:rsidRDefault="00AA3F09" w:rsidP="009C7A84">
            <w:pPr>
              <w:jc w:val="center"/>
            </w:pPr>
            <w:proofErr w:type="spellStart"/>
            <w:r w:rsidRPr="009C7A84">
              <w:t>шт</w:t>
            </w:r>
            <w:proofErr w:type="spellEnd"/>
          </w:p>
        </w:tc>
        <w:tc>
          <w:tcPr>
            <w:tcW w:w="782" w:type="pct"/>
            <w:gridSpan w:val="2"/>
          </w:tcPr>
          <w:p w14:paraId="7C8439E3" w14:textId="77777777" w:rsidR="00AA3F09" w:rsidRPr="009C7A84" w:rsidRDefault="00AA3F09" w:rsidP="009C7A84">
            <w:pPr>
              <w:jc w:val="center"/>
            </w:pPr>
            <w:r w:rsidRPr="009C7A84">
              <w:t>1</w:t>
            </w:r>
          </w:p>
        </w:tc>
      </w:tr>
      <w:tr w:rsidR="00AA3F09" w:rsidRPr="009C7A84" w14:paraId="564513D8" w14:textId="77777777" w:rsidTr="00AA3F09">
        <w:tc>
          <w:tcPr>
            <w:tcW w:w="351" w:type="pct"/>
            <w:vAlign w:val="center"/>
          </w:tcPr>
          <w:p w14:paraId="5F37212D" w14:textId="77777777" w:rsidR="00AA3F09" w:rsidRPr="009C7A84" w:rsidRDefault="00AA3F09" w:rsidP="009C7A84">
            <w:pPr>
              <w:jc w:val="center"/>
              <w:rPr>
                <w:iCs/>
                <w:color w:val="000000"/>
              </w:rPr>
            </w:pPr>
            <w:r w:rsidRPr="009C7A84">
              <w:rPr>
                <w:iCs/>
                <w:color w:val="000000"/>
              </w:rPr>
              <w:t>4</w:t>
            </w:r>
          </w:p>
        </w:tc>
        <w:tc>
          <w:tcPr>
            <w:tcW w:w="3152" w:type="pct"/>
            <w:gridSpan w:val="2"/>
          </w:tcPr>
          <w:p w14:paraId="6100A645" w14:textId="77777777" w:rsidR="00AA3F09" w:rsidRPr="009C7A84" w:rsidRDefault="00AA3F09" w:rsidP="009C7A84">
            <w:pPr>
              <w:rPr>
                <w:iCs/>
              </w:rPr>
            </w:pPr>
            <w:r w:rsidRPr="009C7A84">
              <w:rPr>
                <w:iCs/>
              </w:rPr>
              <w:t>Блок сигнально-пусковой "С2000-СП1"</w:t>
            </w:r>
          </w:p>
        </w:tc>
        <w:tc>
          <w:tcPr>
            <w:tcW w:w="715" w:type="pct"/>
            <w:gridSpan w:val="2"/>
          </w:tcPr>
          <w:p w14:paraId="70F7869F" w14:textId="77777777" w:rsidR="00AA3F09" w:rsidRPr="009C7A84" w:rsidRDefault="00AA3F09" w:rsidP="009C7A84">
            <w:pPr>
              <w:jc w:val="center"/>
            </w:pPr>
            <w:proofErr w:type="spellStart"/>
            <w:r w:rsidRPr="009C7A84">
              <w:t>шт</w:t>
            </w:r>
            <w:proofErr w:type="spellEnd"/>
          </w:p>
        </w:tc>
        <w:tc>
          <w:tcPr>
            <w:tcW w:w="782" w:type="pct"/>
            <w:gridSpan w:val="2"/>
          </w:tcPr>
          <w:p w14:paraId="62F46EA1" w14:textId="77777777" w:rsidR="00AA3F09" w:rsidRPr="009C7A84" w:rsidRDefault="00AA3F09" w:rsidP="009C7A84">
            <w:pPr>
              <w:jc w:val="center"/>
            </w:pPr>
            <w:r w:rsidRPr="009C7A84">
              <w:t>2</w:t>
            </w:r>
          </w:p>
        </w:tc>
      </w:tr>
      <w:tr w:rsidR="00AA3F09" w:rsidRPr="009C7A84" w14:paraId="161C046E" w14:textId="77777777" w:rsidTr="00AA3F09">
        <w:tc>
          <w:tcPr>
            <w:tcW w:w="351" w:type="pct"/>
            <w:vAlign w:val="center"/>
          </w:tcPr>
          <w:p w14:paraId="33171AE3" w14:textId="77777777" w:rsidR="00AA3F09" w:rsidRPr="009C7A84" w:rsidRDefault="00AA3F09" w:rsidP="009C7A84">
            <w:pPr>
              <w:jc w:val="center"/>
              <w:rPr>
                <w:iCs/>
                <w:color w:val="000000"/>
              </w:rPr>
            </w:pPr>
            <w:r w:rsidRPr="009C7A84">
              <w:rPr>
                <w:iCs/>
                <w:color w:val="000000"/>
              </w:rPr>
              <w:t>5</w:t>
            </w:r>
          </w:p>
        </w:tc>
        <w:tc>
          <w:tcPr>
            <w:tcW w:w="3152" w:type="pct"/>
            <w:gridSpan w:val="2"/>
          </w:tcPr>
          <w:p w14:paraId="186F5301" w14:textId="77777777" w:rsidR="00AA3F09" w:rsidRPr="009C7A84" w:rsidRDefault="00AA3F09" w:rsidP="009C7A84">
            <w:pPr>
              <w:rPr>
                <w:iCs/>
              </w:rPr>
            </w:pPr>
            <w:r w:rsidRPr="009C7A84">
              <w:rPr>
                <w:iCs/>
              </w:rPr>
              <w:t xml:space="preserve">Контроллер доступа С2000-2 </w:t>
            </w:r>
          </w:p>
        </w:tc>
        <w:tc>
          <w:tcPr>
            <w:tcW w:w="715" w:type="pct"/>
            <w:gridSpan w:val="2"/>
          </w:tcPr>
          <w:p w14:paraId="01D00D5B" w14:textId="77777777" w:rsidR="00AA3F09" w:rsidRPr="009C7A84" w:rsidRDefault="00AA3F09" w:rsidP="009C7A84">
            <w:pPr>
              <w:jc w:val="center"/>
            </w:pPr>
            <w:proofErr w:type="spellStart"/>
            <w:r w:rsidRPr="009C7A84">
              <w:t>шт</w:t>
            </w:r>
            <w:proofErr w:type="spellEnd"/>
          </w:p>
        </w:tc>
        <w:tc>
          <w:tcPr>
            <w:tcW w:w="782" w:type="pct"/>
            <w:gridSpan w:val="2"/>
          </w:tcPr>
          <w:p w14:paraId="259D142F" w14:textId="77777777" w:rsidR="00AA3F09" w:rsidRPr="009C7A84" w:rsidRDefault="00AA3F09" w:rsidP="009C7A84">
            <w:pPr>
              <w:jc w:val="center"/>
            </w:pPr>
            <w:r w:rsidRPr="009C7A84">
              <w:t>1</w:t>
            </w:r>
          </w:p>
        </w:tc>
      </w:tr>
      <w:tr w:rsidR="00AA3F09" w:rsidRPr="009C7A84" w14:paraId="74DEAC8E" w14:textId="77777777" w:rsidTr="00AA3F09">
        <w:tc>
          <w:tcPr>
            <w:tcW w:w="351" w:type="pct"/>
            <w:vAlign w:val="center"/>
          </w:tcPr>
          <w:p w14:paraId="4BE2A0AA" w14:textId="77777777" w:rsidR="00AA3F09" w:rsidRPr="009C7A84" w:rsidRDefault="00AA3F09" w:rsidP="009C7A84">
            <w:pPr>
              <w:jc w:val="center"/>
              <w:rPr>
                <w:iCs/>
                <w:color w:val="000000"/>
              </w:rPr>
            </w:pPr>
            <w:r w:rsidRPr="009C7A84">
              <w:rPr>
                <w:iCs/>
                <w:color w:val="000000"/>
              </w:rPr>
              <w:t>6</w:t>
            </w:r>
          </w:p>
        </w:tc>
        <w:tc>
          <w:tcPr>
            <w:tcW w:w="3152" w:type="pct"/>
            <w:gridSpan w:val="2"/>
          </w:tcPr>
          <w:p w14:paraId="503A7625" w14:textId="77777777" w:rsidR="00AA3F09" w:rsidRPr="009C7A84" w:rsidRDefault="00AA3F09" w:rsidP="009C7A84">
            <w:pPr>
              <w:rPr>
                <w:iCs/>
              </w:rPr>
            </w:pPr>
            <w:r w:rsidRPr="009C7A84">
              <w:rPr>
                <w:iCs/>
              </w:rPr>
              <w:t>Резервный источник питания РИП-12</w:t>
            </w:r>
          </w:p>
        </w:tc>
        <w:tc>
          <w:tcPr>
            <w:tcW w:w="715" w:type="pct"/>
            <w:gridSpan w:val="2"/>
          </w:tcPr>
          <w:p w14:paraId="6DD341DB" w14:textId="77777777" w:rsidR="00AA3F09" w:rsidRPr="009C7A84" w:rsidRDefault="00AA3F09" w:rsidP="009C7A84">
            <w:pPr>
              <w:jc w:val="center"/>
            </w:pPr>
            <w:proofErr w:type="spellStart"/>
            <w:r w:rsidRPr="009C7A84">
              <w:t>шт</w:t>
            </w:r>
            <w:proofErr w:type="spellEnd"/>
          </w:p>
        </w:tc>
        <w:tc>
          <w:tcPr>
            <w:tcW w:w="782" w:type="pct"/>
            <w:gridSpan w:val="2"/>
          </w:tcPr>
          <w:p w14:paraId="5C925549" w14:textId="77777777" w:rsidR="00AA3F09" w:rsidRPr="009C7A84" w:rsidRDefault="00AA3F09" w:rsidP="009C7A84">
            <w:pPr>
              <w:jc w:val="center"/>
            </w:pPr>
            <w:r w:rsidRPr="009C7A84">
              <w:t>1</w:t>
            </w:r>
          </w:p>
        </w:tc>
      </w:tr>
      <w:tr w:rsidR="00AA3F09" w:rsidRPr="009C7A84" w14:paraId="76DCF815" w14:textId="77777777" w:rsidTr="00AA3F09">
        <w:tc>
          <w:tcPr>
            <w:tcW w:w="351" w:type="pct"/>
            <w:vAlign w:val="center"/>
          </w:tcPr>
          <w:p w14:paraId="1D8EB807" w14:textId="77777777" w:rsidR="00AA3F09" w:rsidRPr="009C7A84" w:rsidRDefault="00AA3F09" w:rsidP="009C7A84">
            <w:pPr>
              <w:jc w:val="center"/>
              <w:rPr>
                <w:iCs/>
                <w:color w:val="000000"/>
              </w:rPr>
            </w:pPr>
            <w:r w:rsidRPr="009C7A84">
              <w:rPr>
                <w:iCs/>
                <w:color w:val="000000"/>
              </w:rPr>
              <w:t>7</w:t>
            </w:r>
          </w:p>
        </w:tc>
        <w:tc>
          <w:tcPr>
            <w:tcW w:w="3152" w:type="pct"/>
            <w:gridSpan w:val="2"/>
          </w:tcPr>
          <w:p w14:paraId="0736A283" w14:textId="77777777" w:rsidR="00AA3F09" w:rsidRPr="009C7A84" w:rsidRDefault="00AA3F09" w:rsidP="009C7A84">
            <w:pPr>
              <w:rPr>
                <w:iCs/>
              </w:rPr>
            </w:pPr>
            <w:r w:rsidRPr="009C7A84">
              <w:rPr>
                <w:iCs/>
              </w:rPr>
              <w:t>Аккумулятор 12В-7Ач DELTA DTM 1207</w:t>
            </w:r>
          </w:p>
        </w:tc>
        <w:tc>
          <w:tcPr>
            <w:tcW w:w="715" w:type="pct"/>
            <w:gridSpan w:val="2"/>
          </w:tcPr>
          <w:p w14:paraId="56053762" w14:textId="77777777" w:rsidR="00AA3F09" w:rsidRPr="009C7A84" w:rsidRDefault="00AA3F09" w:rsidP="009C7A84">
            <w:pPr>
              <w:jc w:val="center"/>
            </w:pPr>
            <w:proofErr w:type="spellStart"/>
            <w:r w:rsidRPr="009C7A84">
              <w:t>шт</w:t>
            </w:r>
            <w:proofErr w:type="spellEnd"/>
          </w:p>
        </w:tc>
        <w:tc>
          <w:tcPr>
            <w:tcW w:w="782" w:type="pct"/>
            <w:gridSpan w:val="2"/>
          </w:tcPr>
          <w:p w14:paraId="212A827F" w14:textId="77777777" w:rsidR="00AA3F09" w:rsidRPr="009C7A84" w:rsidRDefault="00AA3F09" w:rsidP="009C7A84">
            <w:pPr>
              <w:jc w:val="center"/>
            </w:pPr>
            <w:r w:rsidRPr="009C7A84">
              <w:t>2</w:t>
            </w:r>
          </w:p>
        </w:tc>
      </w:tr>
      <w:tr w:rsidR="00AA3F09" w:rsidRPr="009C7A84" w14:paraId="527B9378" w14:textId="77777777" w:rsidTr="00AA3F09">
        <w:tc>
          <w:tcPr>
            <w:tcW w:w="351" w:type="pct"/>
            <w:vAlign w:val="center"/>
          </w:tcPr>
          <w:p w14:paraId="16263571" w14:textId="77777777" w:rsidR="00AA3F09" w:rsidRPr="009C7A84" w:rsidRDefault="00AA3F09" w:rsidP="009C7A84">
            <w:pPr>
              <w:jc w:val="center"/>
              <w:rPr>
                <w:iCs/>
                <w:color w:val="000000"/>
              </w:rPr>
            </w:pPr>
            <w:r w:rsidRPr="009C7A84">
              <w:rPr>
                <w:iCs/>
                <w:color w:val="000000"/>
              </w:rPr>
              <w:t>8</w:t>
            </w:r>
          </w:p>
        </w:tc>
        <w:tc>
          <w:tcPr>
            <w:tcW w:w="3152" w:type="pct"/>
            <w:gridSpan w:val="2"/>
          </w:tcPr>
          <w:p w14:paraId="52DCF49C" w14:textId="77777777" w:rsidR="00AA3F09" w:rsidRPr="009C7A84" w:rsidRDefault="00AA3F09" w:rsidP="009C7A84">
            <w:pPr>
              <w:rPr>
                <w:iCs/>
              </w:rPr>
            </w:pPr>
            <w:r w:rsidRPr="009C7A84">
              <w:rPr>
                <w:iCs/>
              </w:rPr>
              <w:t>Блок питания уличный БПУ-24-0,7</w:t>
            </w:r>
          </w:p>
        </w:tc>
        <w:tc>
          <w:tcPr>
            <w:tcW w:w="715" w:type="pct"/>
            <w:gridSpan w:val="2"/>
          </w:tcPr>
          <w:p w14:paraId="01A0E63C" w14:textId="77777777" w:rsidR="00AA3F09" w:rsidRPr="009C7A84" w:rsidRDefault="00AA3F09" w:rsidP="009C7A84">
            <w:pPr>
              <w:jc w:val="center"/>
            </w:pPr>
            <w:proofErr w:type="spellStart"/>
            <w:r w:rsidRPr="009C7A84">
              <w:t>шт</w:t>
            </w:r>
            <w:proofErr w:type="spellEnd"/>
          </w:p>
        </w:tc>
        <w:tc>
          <w:tcPr>
            <w:tcW w:w="782" w:type="pct"/>
            <w:gridSpan w:val="2"/>
          </w:tcPr>
          <w:p w14:paraId="14AD2BF2" w14:textId="77777777" w:rsidR="00AA3F09" w:rsidRPr="009C7A84" w:rsidRDefault="00AA3F09" w:rsidP="009C7A84">
            <w:pPr>
              <w:jc w:val="center"/>
            </w:pPr>
            <w:r w:rsidRPr="009C7A84">
              <w:t>4</w:t>
            </w:r>
          </w:p>
        </w:tc>
      </w:tr>
      <w:tr w:rsidR="00AA3F09" w:rsidRPr="009C7A84" w14:paraId="4BB2B979" w14:textId="77777777" w:rsidTr="00AA3F09">
        <w:tc>
          <w:tcPr>
            <w:tcW w:w="351" w:type="pct"/>
            <w:vAlign w:val="center"/>
          </w:tcPr>
          <w:p w14:paraId="69D53C8B" w14:textId="77777777" w:rsidR="00AA3F09" w:rsidRPr="009C7A84" w:rsidRDefault="00AA3F09" w:rsidP="009C7A84">
            <w:pPr>
              <w:jc w:val="center"/>
              <w:rPr>
                <w:iCs/>
                <w:color w:val="000000"/>
              </w:rPr>
            </w:pPr>
            <w:r w:rsidRPr="009C7A84">
              <w:rPr>
                <w:iCs/>
                <w:color w:val="000000"/>
              </w:rPr>
              <w:t>9</w:t>
            </w:r>
          </w:p>
        </w:tc>
        <w:tc>
          <w:tcPr>
            <w:tcW w:w="3152" w:type="pct"/>
            <w:gridSpan w:val="2"/>
          </w:tcPr>
          <w:p w14:paraId="34808FD7" w14:textId="77777777" w:rsidR="00AA3F09" w:rsidRPr="009C7A84" w:rsidRDefault="00AA3F09" w:rsidP="009C7A84">
            <w:pPr>
              <w:rPr>
                <w:iCs/>
              </w:rPr>
            </w:pPr>
            <w:r w:rsidRPr="009C7A84">
              <w:rPr>
                <w:iCs/>
              </w:rPr>
              <w:t xml:space="preserve">Аккумулятор 12В-17Ач DELTA </w:t>
            </w:r>
          </w:p>
        </w:tc>
        <w:tc>
          <w:tcPr>
            <w:tcW w:w="715" w:type="pct"/>
            <w:gridSpan w:val="2"/>
          </w:tcPr>
          <w:p w14:paraId="431B01CC" w14:textId="77777777" w:rsidR="00AA3F09" w:rsidRPr="009C7A84" w:rsidRDefault="00AA3F09" w:rsidP="009C7A84">
            <w:pPr>
              <w:jc w:val="center"/>
            </w:pPr>
            <w:proofErr w:type="spellStart"/>
            <w:r w:rsidRPr="009C7A84">
              <w:t>шт</w:t>
            </w:r>
            <w:proofErr w:type="spellEnd"/>
          </w:p>
        </w:tc>
        <w:tc>
          <w:tcPr>
            <w:tcW w:w="782" w:type="pct"/>
            <w:gridSpan w:val="2"/>
          </w:tcPr>
          <w:p w14:paraId="7E20CF04" w14:textId="77777777" w:rsidR="00AA3F09" w:rsidRPr="009C7A84" w:rsidRDefault="00AA3F09" w:rsidP="009C7A84">
            <w:pPr>
              <w:jc w:val="center"/>
            </w:pPr>
            <w:r w:rsidRPr="009C7A84">
              <w:t>8</w:t>
            </w:r>
          </w:p>
        </w:tc>
      </w:tr>
      <w:tr w:rsidR="00AA3F09" w:rsidRPr="009C7A84" w14:paraId="22BF9BBB" w14:textId="77777777" w:rsidTr="00AA3F09">
        <w:tc>
          <w:tcPr>
            <w:tcW w:w="351" w:type="pct"/>
            <w:vAlign w:val="center"/>
          </w:tcPr>
          <w:p w14:paraId="22823BE3" w14:textId="77777777" w:rsidR="00AA3F09" w:rsidRPr="009C7A84" w:rsidRDefault="00AA3F09" w:rsidP="009C7A84">
            <w:pPr>
              <w:jc w:val="center"/>
              <w:rPr>
                <w:iCs/>
                <w:color w:val="000000"/>
              </w:rPr>
            </w:pPr>
            <w:r w:rsidRPr="009C7A84">
              <w:rPr>
                <w:iCs/>
                <w:color w:val="000000"/>
              </w:rPr>
              <w:t>10</w:t>
            </w:r>
          </w:p>
        </w:tc>
        <w:tc>
          <w:tcPr>
            <w:tcW w:w="3152" w:type="pct"/>
            <w:gridSpan w:val="2"/>
          </w:tcPr>
          <w:p w14:paraId="794040A3"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охранный радиоволновый Барьер-50Т</w:t>
            </w:r>
          </w:p>
        </w:tc>
        <w:tc>
          <w:tcPr>
            <w:tcW w:w="715" w:type="pct"/>
            <w:gridSpan w:val="2"/>
          </w:tcPr>
          <w:p w14:paraId="30FCB0DD" w14:textId="77777777" w:rsidR="00AA3F09" w:rsidRPr="009C7A84" w:rsidRDefault="00AA3F09" w:rsidP="009C7A84">
            <w:pPr>
              <w:jc w:val="center"/>
            </w:pPr>
            <w:proofErr w:type="spellStart"/>
            <w:r w:rsidRPr="009C7A84">
              <w:t>шт</w:t>
            </w:r>
            <w:proofErr w:type="spellEnd"/>
          </w:p>
        </w:tc>
        <w:tc>
          <w:tcPr>
            <w:tcW w:w="782" w:type="pct"/>
            <w:gridSpan w:val="2"/>
          </w:tcPr>
          <w:p w14:paraId="6919EDAB" w14:textId="77777777" w:rsidR="00AA3F09" w:rsidRPr="009C7A84" w:rsidRDefault="00AA3F09" w:rsidP="009C7A84">
            <w:pPr>
              <w:jc w:val="center"/>
            </w:pPr>
            <w:r w:rsidRPr="009C7A84">
              <w:t>4</w:t>
            </w:r>
          </w:p>
        </w:tc>
      </w:tr>
      <w:tr w:rsidR="00AA3F09" w:rsidRPr="009C7A84" w14:paraId="28943ECD" w14:textId="77777777" w:rsidTr="00AA3F09">
        <w:tc>
          <w:tcPr>
            <w:tcW w:w="351" w:type="pct"/>
            <w:vAlign w:val="center"/>
          </w:tcPr>
          <w:p w14:paraId="2BC609E9" w14:textId="77777777" w:rsidR="00AA3F09" w:rsidRPr="009C7A84" w:rsidRDefault="00AA3F09" w:rsidP="009C7A84">
            <w:pPr>
              <w:jc w:val="center"/>
              <w:rPr>
                <w:iCs/>
                <w:color w:val="000000"/>
              </w:rPr>
            </w:pPr>
            <w:r w:rsidRPr="009C7A84">
              <w:rPr>
                <w:iCs/>
                <w:color w:val="000000"/>
              </w:rPr>
              <w:t>11</w:t>
            </w:r>
          </w:p>
        </w:tc>
        <w:tc>
          <w:tcPr>
            <w:tcW w:w="3152" w:type="pct"/>
            <w:gridSpan w:val="2"/>
          </w:tcPr>
          <w:p w14:paraId="6776F33A"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охранный оптико-электронный ИО-409-23 (Фотон-15Б) </w:t>
            </w:r>
          </w:p>
        </w:tc>
        <w:tc>
          <w:tcPr>
            <w:tcW w:w="715" w:type="pct"/>
            <w:gridSpan w:val="2"/>
          </w:tcPr>
          <w:p w14:paraId="595DF221" w14:textId="77777777" w:rsidR="00AA3F09" w:rsidRPr="009C7A84" w:rsidRDefault="00AA3F09" w:rsidP="009C7A84">
            <w:pPr>
              <w:jc w:val="center"/>
            </w:pPr>
            <w:proofErr w:type="spellStart"/>
            <w:r w:rsidRPr="009C7A84">
              <w:t>шт</w:t>
            </w:r>
            <w:proofErr w:type="spellEnd"/>
          </w:p>
        </w:tc>
        <w:tc>
          <w:tcPr>
            <w:tcW w:w="782" w:type="pct"/>
            <w:gridSpan w:val="2"/>
          </w:tcPr>
          <w:p w14:paraId="041EB1B6" w14:textId="77777777" w:rsidR="00AA3F09" w:rsidRPr="009C7A84" w:rsidRDefault="00AA3F09" w:rsidP="009C7A84">
            <w:pPr>
              <w:jc w:val="center"/>
            </w:pPr>
            <w:r w:rsidRPr="009C7A84">
              <w:t>1</w:t>
            </w:r>
          </w:p>
        </w:tc>
      </w:tr>
      <w:tr w:rsidR="00AA3F09" w:rsidRPr="009C7A84" w14:paraId="7C3DCD10" w14:textId="77777777" w:rsidTr="00AA3F09">
        <w:tc>
          <w:tcPr>
            <w:tcW w:w="351" w:type="pct"/>
            <w:vAlign w:val="center"/>
          </w:tcPr>
          <w:p w14:paraId="5A3A1457" w14:textId="77777777" w:rsidR="00AA3F09" w:rsidRPr="009C7A84" w:rsidRDefault="00AA3F09" w:rsidP="009C7A84">
            <w:pPr>
              <w:jc w:val="center"/>
              <w:rPr>
                <w:iCs/>
                <w:color w:val="000000"/>
              </w:rPr>
            </w:pPr>
            <w:r w:rsidRPr="009C7A84">
              <w:rPr>
                <w:iCs/>
                <w:color w:val="000000"/>
              </w:rPr>
              <w:t>12</w:t>
            </w:r>
          </w:p>
        </w:tc>
        <w:tc>
          <w:tcPr>
            <w:tcW w:w="3152" w:type="pct"/>
            <w:gridSpan w:val="2"/>
          </w:tcPr>
          <w:p w14:paraId="012B2D98"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охранный </w:t>
            </w:r>
            <w:proofErr w:type="spellStart"/>
            <w:r w:rsidRPr="009C7A84">
              <w:rPr>
                <w:iCs/>
              </w:rPr>
              <w:t>магнитноконтактный</w:t>
            </w:r>
            <w:proofErr w:type="spellEnd"/>
            <w:r w:rsidRPr="009C7A84">
              <w:rPr>
                <w:iCs/>
              </w:rPr>
              <w:t xml:space="preserve"> ИО-102-26 (СМК-26) </w:t>
            </w:r>
          </w:p>
        </w:tc>
        <w:tc>
          <w:tcPr>
            <w:tcW w:w="715" w:type="pct"/>
            <w:gridSpan w:val="2"/>
          </w:tcPr>
          <w:p w14:paraId="7080C77B" w14:textId="77777777" w:rsidR="00AA3F09" w:rsidRPr="009C7A84" w:rsidRDefault="00AA3F09" w:rsidP="009C7A84">
            <w:pPr>
              <w:jc w:val="center"/>
            </w:pPr>
            <w:proofErr w:type="spellStart"/>
            <w:r w:rsidRPr="009C7A84">
              <w:t>шт</w:t>
            </w:r>
            <w:proofErr w:type="spellEnd"/>
          </w:p>
        </w:tc>
        <w:tc>
          <w:tcPr>
            <w:tcW w:w="782" w:type="pct"/>
            <w:gridSpan w:val="2"/>
          </w:tcPr>
          <w:p w14:paraId="17719A6C" w14:textId="77777777" w:rsidR="00AA3F09" w:rsidRPr="009C7A84" w:rsidRDefault="00AA3F09" w:rsidP="009C7A84">
            <w:pPr>
              <w:jc w:val="center"/>
            </w:pPr>
            <w:r w:rsidRPr="009C7A84">
              <w:t>1</w:t>
            </w:r>
          </w:p>
        </w:tc>
      </w:tr>
      <w:tr w:rsidR="00AA3F09" w:rsidRPr="009C7A84" w14:paraId="3BC4E10A" w14:textId="77777777" w:rsidTr="00AA3F09">
        <w:tc>
          <w:tcPr>
            <w:tcW w:w="351" w:type="pct"/>
            <w:vAlign w:val="center"/>
          </w:tcPr>
          <w:p w14:paraId="69F0E8FA" w14:textId="77777777" w:rsidR="00AA3F09" w:rsidRPr="009C7A84" w:rsidRDefault="00AA3F09" w:rsidP="009C7A84">
            <w:pPr>
              <w:jc w:val="center"/>
              <w:rPr>
                <w:iCs/>
                <w:color w:val="000000"/>
              </w:rPr>
            </w:pPr>
            <w:r w:rsidRPr="009C7A84">
              <w:rPr>
                <w:iCs/>
                <w:color w:val="000000"/>
              </w:rPr>
              <w:t>13</w:t>
            </w:r>
          </w:p>
        </w:tc>
        <w:tc>
          <w:tcPr>
            <w:tcW w:w="3152" w:type="pct"/>
            <w:gridSpan w:val="2"/>
          </w:tcPr>
          <w:p w14:paraId="5A26BCEC"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свето-звуковой уличный 12В ФИЛИН 2-12</w:t>
            </w:r>
          </w:p>
        </w:tc>
        <w:tc>
          <w:tcPr>
            <w:tcW w:w="715" w:type="pct"/>
            <w:gridSpan w:val="2"/>
          </w:tcPr>
          <w:p w14:paraId="1B2A9E7A" w14:textId="77777777" w:rsidR="00AA3F09" w:rsidRPr="009C7A84" w:rsidRDefault="00AA3F09" w:rsidP="009C7A84">
            <w:pPr>
              <w:jc w:val="center"/>
            </w:pPr>
            <w:proofErr w:type="spellStart"/>
            <w:r w:rsidRPr="009C7A84">
              <w:t>шт</w:t>
            </w:r>
            <w:proofErr w:type="spellEnd"/>
          </w:p>
        </w:tc>
        <w:tc>
          <w:tcPr>
            <w:tcW w:w="782" w:type="pct"/>
            <w:gridSpan w:val="2"/>
          </w:tcPr>
          <w:p w14:paraId="4D0E61A5" w14:textId="77777777" w:rsidR="00AA3F09" w:rsidRPr="009C7A84" w:rsidRDefault="00AA3F09" w:rsidP="009C7A84">
            <w:pPr>
              <w:jc w:val="center"/>
            </w:pPr>
            <w:r w:rsidRPr="009C7A84">
              <w:t>1</w:t>
            </w:r>
          </w:p>
        </w:tc>
      </w:tr>
      <w:tr w:rsidR="00AA3F09" w:rsidRPr="009C7A84" w14:paraId="3867E42E" w14:textId="77777777" w:rsidTr="00AA3F09">
        <w:tc>
          <w:tcPr>
            <w:tcW w:w="5000" w:type="pct"/>
            <w:gridSpan w:val="7"/>
          </w:tcPr>
          <w:p w14:paraId="0AFA1E45" w14:textId="77777777" w:rsidR="00AA3F09" w:rsidRPr="009C7A84" w:rsidRDefault="00AA3F09" w:rsidP="009C7A84">
            <w:pPr>
              <w:rPr>
                <w:b/>
              </w:rPr>
            </w:pPr>
            <w:r w:rsidRPr="009C7A84">
              <w:rPr>
                <w:b/>
              </w:rPr>
              <w:t xml:space="preserve">17. Административное здание и гараж на </w:t>
            </w:r>
            <w:proofErr w:type="spellStart"/>
            <w:r w:rsidRPr="009C7A84">
              <w:rPr>
                <w:b/>
              </w:rPr>
              <w:t>Новожилкинском</w:t>
            </w:r>
            <w:proofErr w:type="spellEnd"/>
            <w:r w:rsidRPr="009C7A84">
              <w:rPr>
                <w:b/>
              </w:rPr>
              <w:t xml:space="preserve"> участке, Иркутская область, </w:t>
            </w:r>
            <w:proofErr w:type="spellStart"/>
            <w:r w:rsidRPr="009C7A84">
              <w:rPr>
                <w:b/>
              </w:rPr>
              <w:t>Усольский</w:t>
            </w:r>
            <w:proofErr w:type="spellEnd"/>
            <w:r w:rsidRPr="009C7A84">
              <w:rPr>
                <w:b/>
              </w:rPr>
              <w:t xml:space="preserve"> р-н, п. </w:t>
            </w:r>
            <w:proofErr w:type="spellStart"/>
            <w:r w:rsidRPr="009C7A84">
              <w:rPr>
                <w:b/>
              </w:rPr>
              <w:t>Новожилкино</w:t>
            </w:r>
            <w:proofErr w:type="spellEnd"/>
            <w:r w:rsidRPr="009C7A84">
              <w:rPr>
                <w:b/>
              </w:rPr>
              <w:t xml:space="preserve">, ул. Ленина </w:t>
            </w:r>
          </w:p>
        </w:tc>
      </w:tr>
      <w:tr w:rsidR="00AA3F09" w:rsidRPr="009C7A84" w14:paraId="7759C90C" w14:textId="77777777" w:rsidTr="00AA3F09">
        <w:tc>
          <w:tcPr>
            <w:tcW w:w="5000" w:type="pct"/>
            <w:gridSpan w:val="7"/>
          </w:tcPr>
          <w:p w14:paraId="04A98B83" w14:textId="77777777" w:rsidR="00AA3F09" w:rsidRPr="009C7A84" w:rsidRDefault="00AA3F09" w:rsidP="009C7A84">
            <w:pPr>
              <w:rPr>
                <w:b/>
              </w:rPr>
            </w:pPr>
            <w:r w:rsidRPr="009C7A84">
              <w:rPr>
                <w:b/>
              </w:rPr>
              <w:t xml:space="preserve">Охранно-пожарная сигнализация АБК </w:t>
            </w:r>
            <w:proofErr w:type="spellStart"/>
            <w:r w:rsidRPr="009C7A84">
              <w:rPr>
                <w:b/>
              </w:rPr>
              <w:t>Новожилкинского</w:t>
            </w:r>
            <w:proofErr w:type="spellEnd"/>
            <w:r w:rsidRPr="009C7A84">
              <w:rPr>
                <w:b/>
              </w:rPr>
              <w:t xml:space="preserve"> участка </w:t>
            </w:r>
            <w:r w:rsidRPr="009C7A84">
              <w:rPr>
                <w:b/>
                <w:color w:val="000000"/>
              </w:rPr>
              <w:t>инв. № 7000006641</w:t>
            </w:r>
          </w:p>
        </w:tc>
      </w:tr>
      <w:tr w:rsidR="00AA3F09" w:rsidRPr="009C7A84" w14:paraId="182CCD5F" w14:textId="77777777" w:rsidTr="00AA3F09">
        <w:tc>
          <w:tcPr>
            <w:tcW w:w="5000" w:type="pct"/>
            <w:gridSpan w:val="7"/>
          </w:tcPr>
          <w:p w14:paraId="4A82D4DC" w14:textId="77777777" w:rsidR="00AA3F09" w:rsidRPr="009C7A84" w:rsidRDefault="00AA3F09" w:rsidP="009C7A84">
            <w:r w:rsidRPr="009C7A84">
              <w:rPr>
                <w:b/>
                <w:bCs/>
                <w:iCs/>
                <w:color w:val="000000"/>
              </w:rPr>
              <w:t>Система охранной сигнализации</w:t>
            </w:r>
          </w:p>
        </w:tc>
      </w:tr>
      <w:tr w:rsidR="00AA3F09" w:rsidRPr="009C7A84" w14:paraId="4CA5C903" w14:textId="77777777" w:rsidTr="00AA3F09">
        <w:tc>
          <w:tcPr>
            <w:tcW w:w="351" w:type="pct"/>
            <w:vAlign w:val="bottom"/>
          </w:tcPr>
          <w:p w14:paraId="09CF7A00" w14:textId="77777777" w:rsidR="00AA3F09" w:rsidRPr="009C7A84" w:rsidRDefault="00AA3F09" w:rsidP="009C7A84">
            <w:pPr>
              <w:jc w:val="center"/>
              <w:rPr>
                <w:color w:val="000000"/>
              </w:rPr>
            </w:pPr>
            <w:r w:rsidRPr="009C7A84">
              <w:rPr>
                <w:color w:val="000000"/>
              </w:rPr>
              <w:t>1</w:t>
            </w:r>
          </w:p>
        </w:tc>
        <w:tc>
          <w:tcPr>
            <w:tcW w:w="3152" w:type="pct"/>
            <w:gridSpan w:val="2"/>
          </w:tcPr>
          <w:p w14:paraId="77880639" w14:textId="77777777" w:rsidR="00AA3F09" w:rsidRPr="009C7A84" w:rsidRDefault="00AA3F09" w:rsidP="009C7A84">
            <w:proofErr w:type="spellStart"/>
            <w:r w:rsidRPr="009C7A84">
              <w:t>Mega</w:t>
            </w:r>
            <w:proofErr w:type="spellEnd"/>
            <w:r w:rsidRPr="009C7A84">
              <w:t xml:space="preserve"> SX-300-Light Контрольная панель GSM коммутатором</w:t>
            </w:r>
          </w:p>
        </w:tc>
        <w:tc>
          <w:tcPr>
            <w:tcW w:w="720" w:type="pct"/>
            <w:gridSpan w:val="3"/>
            <w:vAlign w:val="center"/>
          </w:tcPr>
          <w:p w14:paraId="3863A9B3" w14:textId="77777777" w:rsidR="00AA3F09" w:rsidRPr="009C7A84" w:rsidRDefault="00AA3F09" w:rsidP="009C7A84">
            <w:pPr>
              <w:jc w:val="center"/>
              <w:rPr>
                <w:color w:val="000000"/>
              </w:rPr>
            </w:pPr>
            <w:r w:rsidRPr="009C7A84">
              <w:rPr>
                <w:color w:val="000000"/>
              </w:rPr>
              <w:t>шт.</w:t>
            </w:r>
          </w:p>
        </w:tc>
        <w:tc>
          <w:tcPr>
            <w:tcW w:w="777" w:type="pct"/>
          </w:tcPr>
          <w:p w14:paraId="62720E91" w14:textId="77777777" w:rsidR="00AA3F09" w:rsidRPr="009C7A84" w:rsidRDefault="00AA3F09" w:rsidP="009C7A84">
            <w:pPr>
              <w:jc w:val="center"/>
            </w:pPr>
            <w:r w:rsidRPr="009C7A84">
              <w:t>1</w:t>
            </w:r>
          </w:p>
        </w:tc>
      </w:tr>
      <w:tr w:rsidR="00AA3F09" w:rsidRPr="009C7A84" w14:paraId="00430001" w14:textId="77777777" w:rsidTr="00AA3F09">
        <w:tc>
          <w:tcPr>
            <w:tcW w:w="351" w:type="pct"/>
            <w:vAlign w:val="bottom"/>
          </w:tcPr>
          <w:p w14:paraId="0F1D46FE" w14:textId="77777777" w:rsidR="00AA3F09" w:rsidRPr="009C7A84" w:rsidRDefault="00AA3F09" w:rsidP="009C7A84">
            <w:pPr>
              <w:jc w:val="center"/>
              <w:rPr>
                <w:color w:val="000000"/>
              </w:rPr>
            </w:pPr>
            <w:r w:rsidRPr="009C7A84">
              <w:rPr>
                <w:color w:val="000000"/>
              </w:rPr>
              <w:t>2</w:t>
            </w:r>
          </w:p>
        </w:tc>
        <w:tc>
          <w:tcPr>
            <w:tcW w:w="3152" w:type="pct"/>
            <w:gridSpan w:val="2"/>
          </w:tcPr>
          <w:p w14:paraId="71393C03" w14:textId="77777777" w:rsidR="00AA3F09" w:rsidRPr="009C7A84" w:rsidRDefault="00AA3F09" w:rsidP="009C7A84">
            <w:r w:rsidRPr="009C7A84">
              <w:t>С 2000-4 Прибор приемно-контрольный охранно-пожарный</w:t>
            </w:r>
          </w:p>
        </w:tc>
        <w:tc>
          <w:tcPr>
            <w:tcW w:w="720" w:type="pct"/>
            <w:gridSpan w:val="3"/>
            <w:vAlign w:val="center"/>
          </w:tcPr>
          <w:p w14:paraId="3BC032B4" w14:textId="77777777" w:rsidR="00AA3F09" w:rsidRPr="009C7A84" w:rsidRDefault="00AA3F09" w:rsidP="009C7A84">
            <w:pPr>
              <w:jc w:val="center"/>
              <w:rPr>
                <w:color w:val="000000"/>
              </w:rPr>
            </w:pPr>
            <w:r w:rsidRPr="009C7A84">
              <w:rPr>
                <w:color w:val="000000"/>
              </w:rPr>
              <w:t>шт.</w:t>
            </w:r>
          </w:p>
        </w:tc>
        <w:tc>
          <w:tcPr>
            <w:tcW w:w="777" w:type="pct"/>
          </w:tcPr>
          <w:p w14:paraId="576607B8" w14:textId="77777777" w:rsidR="00AA3F09" w:rsidRPr="009C7A84" w:rsidRDefault="00AA3F09" w:rsidP="009C7A84">
            <w:pPr>
              <w:jc w:val="center"/>
            </w:pPr>
            <w:r w:rsidRPr="009C7A84">
              <w:t>1</w:t>
            </w:r>
          </w:p>
        </w:tc>
      </w:tr>
      <w:tr w:rsidR="00AA3F09" w:rsidRPr="009C7A84" w14:paraId="2A584AB8" w14:textId="77777777" w:rsidTr="00AA3F09">
        <w:trPr>
          <w:trHeight w:val="300"/>
        </w:trPr>
        <w:tc>
          <w:tcPr>
            <w:tcW w:w="351" w:type="pct"/>
            <w:vAlign w:val="bottom"/>
          </w:tcPr>
          <w:p w14:paraId="2563D7E5" w14:textId="77777777" w:rsidR="00AA3F09" w:rsidRPr="009C7A84" w:rsidRDefault="00AA3F09" w:rsidP="009C7A84">
            <w:pPr>
              <w:jc w:val="center"/>
              <w:rPr>
                <w:color w:val="000000"/>
              </w:rPr>
            </w:pPr>
            <w:r w:rsidRPr="009C7A84">
              <w:rPr>
                <w:color w:val="000000"/>
              </w:rPr>
              <w:t>3</w:t>
            </w:r>
          </w:p>
        </w:tc>
        <w:tc>
          <w:tcPr>
            <w:tcW w:w="3152" w:type="pct"/>
            <w:gridSpan w:val="2"/>
          </w:tcPr>
          <w:p w14:paraId="025E2225" w14:textId="77777777" w:rsidR="00AA3F09" w:rsidRPr="009C7A84" w:rsidRDefault="00AA3F09" w:rsidP="009C7A84">
            <w:r w:rsidRPr="009C7A84">
              <w:t xml:space="preserve">Астра 5 исп. А </w:t>
            </w:r>
            <w:proofErr w:type="spellStart"/>
            <w:r w:rsidRPr="009C7A84">
              <w:t>Извещатель</w:t>
            </w:r>
            <w:proofErr w:type="spellEnd"/>
            <w:r w:rsidRPr="009C7A84">
              <w:t xml:space="preserve"> охранный объёмный оптико-</w:t>
            </w:r>
            <w:proofErr w:type="spellStart"/>
            <w:r w:rsidRPr="009C7A84">
              <w:t>электронны</w:t>
            </w:r>
            <w:proofErr w:type="spellEnd"/>
          </w:p>
        </w:tc>
        <w:tc>
          <w:tcPr>
            <w:tcW w:w="720" w:type="pct"/>
            <w:gridSpan w:val="3"/>
            <w:vAlign w:val="center"/>
          </w:tcPr>
          <w:p w14:paraId="70509EE9" w14:textId="77777777" w:rsidR="00AA3F09" w:rsidRPr="009C7A84" w:rsidRDefault="00AA3F09" w:rsidP="009C7A84">
            <w:pPr>
              <w:jc w:val="center"/>
              <w:rPr>
                <w:color w:val="000000"/>
              </w:rPr>
            </w:pPr>
            <w:r w:rsidRPr="009C7A84">
              <w:rPr>
                <w:color w:val="000000"/>
              </w:rPr>
              <w:t>шт.</w:t>
            </w:r>
          </w:p>
        </w:tc>
        <w:tc>
          <w:tcPr>
            <w:tcW w:w="777" w:type="pct"/>
          </w:tcPr>
          <w:p w14:paraId="5FED36B3" w14:textId="77777777" w:rsidR="00AA3F09" w:rsidRPr="009C7A84" w:rsidRDefault="00AA3F09" w:rsidP="009C7A84">
            <w:pPr>
              <w:jc w:val="center"/>
            </w:pPr>
            <w:r w:rsidRPr="009C7A84">
              <w:t>12</w:t>
            </w:r>
          </w:p>
        </w:tc>
      </w:tr>
      <w:tr w:rsidR="00AA3F09" w:rsidRPr="009C7A84" w14:paraId="182BC6B8" w14:textId="77777777" w:rsidTr="00AA3F09">
        <w:tc>
          <w:tcPr>
            <w:tcW w:w="351" w:type="pct"/>
            <w:vAlign w:val="bottom"/>
          </w:tcPr>
          <w:p w14:paraId="18373895" w14:textId="77777777" w:rsidR="00AA3F09" w:rsidRPr="009C7A84" w:rsidRDefault="00AA3F09" w:rsidP="009C7A84">
            <w:pPr>
              <w:jc w:val="center"/>
              <w:rPr>
                <w:color w:val="000000"/>
              </w:rPr>
            </w:pPr>
            <w:r w:rsidRPr="009C7A84">
              <w:rPr>
                <w:color w:val="000000"/>
              </w:rPr>
              <w:t>4</w:t>
            </w:r>
          </w:p>
        </w:tc>
        <w:tc>
          <w:tcPr>
            <w:tcW w:w="3152" w:type="pct"/>
            <w:gridSpan w:val="2"/>
          </w:tcPr>
          <w:p w14:paraId="19826766" w14:textId="77777777" w:rsidR="00AA3F09" w:rsidRPr="009C7A84" w:rsidRDefault="00AA3F09" w:rsidP="009C7A84">
            <w:r w:rsidRPr="009C7A84">
              <w:t>Блок индикации С 2000-БИ</w:t>
            </w:r>
          </w:p>
        </w:tc>
        <w:tc>
          <w:tcPr>
            <w:tcW w:w="720" w:type="pct"/>
            <w:gridSpan w:val="3"/>
            <w:vAlign w:val="center"/>
          </w:tcPr>
          <w:p w14:paraId="3AC58188" w14:textId="77777777" w:rsidR="00AA3F09" w:rsidRPr="009C7A84" w:rsidRDefault="00AA3F09" w:rsidP="009C7A84">
            <w:pPr>
              <w:jc w:val="center"/>
              <w:rPr>
                <w:color w:val="000000"/>
              </w:rPr>
            </w:pPr>
            <w:r w:rsidRPr="009C7A84">
              <w:rPr>
                <w:color w:val="000000"/>
              </w:rPr>
              <w:t>шт.</w:t>
            </w:r>
          </w:p>
        </w:tc>
        <w:tc>
          <w:tcPr>
            <w:tcW w:w="777" w:type="pct"/>
          </w:tcPr>
          <w:p w14:paraId="46071134" w14:textId="77777777" w:rsidR="00AA3F09" w:rsidRPr="009C7A84" w:rsidRDefault="00AA3F09" w:rsidP="009C7A84">
            <w:pPr>
              <w:jc w:val="center"/>
            </w:pPr>
            <w:r w:rsidRPr="009C7A84">
              <w:t>1</w:t>
            </w:r>
          </w:p>
        </w:tc>
      </w:tr>
      <w:tr w:rsidR="00AA3F09" w:rsidRPr="009C7A84" w14:paraId="6156E7BF" w14:textId="77777777" w:rsidTr="00AA3F09">
        <w:trPr>
          <w:trHeight w:val="226"/>
        </w:trPr>
        <w:tc>
          <w:tcPr>
            <w:tcW w:w="351" w:type="pct"/>
            <w:vAlign w:val="bottom"/>
          </w:tcPr>
          <w:p w14:paraId="6273379D" w14:textId="77777777" w:rsidR="00AA3F09" w:rsidRPr="009C7A84" w:rsidRDefault="00AA3F09" w:rsidP="009C7A84">
            <w:pPr>
              <w:jc w:val="center"/>
              <w:rPr>
                <w:color w:val="000000"/>
              </w:rPr>
            </w:pPr>
            <w:r w:rsidRPr="009C7A84">
              <w:rPr>
                <w:color w:val="000000"/>
              </w:rPr>
              <w:t>5</w:t>
            </w:r>
          </w:p>
        </w:tc>
        <w:tc>
          <w:tcPr>
            <w:tcW w:w="3152" w:type="pct"/>
            <w:gridSpan w:val="2"/>
          </w:tcPr>
          <w:p w14:paraId="792979C4" w14:textId="77777777" w:rsidR="00AA3F09" w:rsidRPr="009C7A84" w:rsidRDefault="00AA3F09" w:rsidP="009C7A84">
            <w:r w:rsidRPr="009C7A84">
              <w:t xml:space="preserve">ИО 102-20 Б2М  </w:t>
            </w:r>
            <w:proofErr w:type="spellStart"/>
            <w:r w:rsidRPr="009C7A84">
              <w:t>Извещатель</w:t>
            </w:r>
            <w:proofErr w:type="spellEnd"/>
            <w:r w:rsidRPr="009C7A84">
              <w:t xml:space="preserve"> охранный точечный </w:t>
            </w:r>
            <w:proofErr w:type="spellStart"/>
            <w:r w:rsidRPr="009C7A84">
              <w:t>магнитоконтактный</w:t>
            </w:r>
            <w:proofErr w:type="spellEnd"/>
            <w:r w:rsidRPr="009C7A84">
              <w:t xml:space="preserve">, кабель в </w:t>
            </w:r>
            <w:proofErr w:type="spellStart"/>
            <w:r w:rsidRPr="009C7A84">
              <w:t>металлорукаве</w:t>
            </w:r>
            <w:proofErr w:type="spellEnd"/>
          </w:p>
        </w:tc>
        <w:tc>
          <w:tcPr>
            <w:tcW w:w="720" w:type="pct"/>
            <w:gridSpan w:val="3"/>
            <w:vAlign w:val="center"/>
          </w:tcPr>
          <w:p w14:paraId="47315E72" w14:textId="77777777" w:rsidR="00AA3F09" w:rsidRPr="009C7A84" w:rsidRDefault="00AA3F09" w:rsidP="009C7A84">
            <w:pPr>
              <w:jc w:val="center"/>
              <w:rPr>
                <w:color w:val="000000"/>
              </w:rPr>
            </w:pPr>
            <w:r w:rsidRPr="009C7A84">
              <w:rPr>
                <w:color w:val="000000"/>
              </w:rPr>
              <w:t>шт.</w:t>
            </w:r>
          </w:p>
        </w:tc>
        <w:tc>
          <w:tcPr>
            <w:tcW w:w="777" w:type="pct"/>
          </w:tcPr>
          <w:p w14:paraId="4C011A33" w14:textId="77777777" w:rsidR="00AA3F09" w:rsidRPr="009C7A84" w:rsidRDefault="00AA3F09" w:rsidP="009C7A84">
            <w:pPr>
              <w:jc w:val="center"/>
            </w:pPr>
            <w:r w:rsidRPr="009C7A84">
              <w:t>2</w:t>
            </w:r>
          </w:p>
        </w:tc>
      </w:tr>
      <w:tr w:rsidR="00AA3F09" w:rsidRPr="009C7A84" w14:paraId="0B5175CA" w14:textId="77777777" w:rsidTr="00AA3F09">
        <w:trPr>
          <w:trHeight w:val="152"/>
        </w:trPr>
        <w:tc>
          <w:tcPr>
            <w:tcW w:w="351" w:type="pct"/>
            <w:vAlign w:val="bottom"/>
          </w:tcPr>
          <w:p w14:paraId="5E0586B1" w14:textId="77777777" w:rsidR="00AA3F09" w:rsidRPr="009C7A84" w:rsidRDefault="00AA3F09" w:rsidP="009C7A84">
            <w:pPr>
              <w:jc w:val="center"/>
              <w:rPr>
                <w:color w:val="000000"/>
              </w:rPr>
            </w:pPr>
            <w:r w:rsidRPr="009C7A84">
              <w:rPr>
                <w:color w:val="000000"/>
              </w:rPr>
              <w:t>6</w:t>
            </w:r>
          </w:p>
        </w:tc>
        <w:tc>
          <w:tcPr>
            <w:tcW w:w="3152" w:type="pct"/>
            <w:gridSpan w:val="2"/>
          </w:tcPr>
          <w:p w14:paraId="150D1B41" w14:textId="77777777" w:rsidR="00AA3F09" w:rsidRPr="009C7A84" w:rsidRDefault="00AA3F09" w:rsidP="009C7A84">
            <w:r w:rsidRPr="009C7A84">
              <w:t xml:space="preserve">ИО 102-26 исп.00 "Аякс" </w:t>
            </w:r>
            <w:proofErr w:type="spellStart"/>
            <w:r w:rsidRPr="009C7A84">
              <w:t>Извещатель</w:t>
            </w:r>
            <w:proofErr w:type="spellEnd"/>
            <w:r w:rsidRPr="009C7A84">
              <w:t xml:space="preserve"> охранный точечный </w:t>
            </w:r>
            <w:proofErr w:type="spellStart"/>
            <w:r w:rsidRPr="009C7A84">
              <w:t>магнитоконтактный</w:t>
            </w:r>
            <w:proofErr w:type="spellEnd"/>
          </w:p>
        </w:tc>
        <w:tc>
          <w:tcPr>
            <w:tcW w:w="720" w:type="pct"/>
            <w:gridSpan w:val="3"/>
            <w:vAlign w:val="center"/>
          </w:tcPr>
          <w:p w14:paraId="32DB561E" w14:textId="77777777" w:rsidR="00AA3F09" w:rsidRPr="009C7A84" w:rsidRDefault="00AA3F09" w:rsidP="009C7A84">
            <w:pPr>
              <w:jc w:val="center"/>
              <w:rPr>
                <w:color w:val="000000"/>
              </w:rPr>
            </w:pPr>
            <w:r w:rsidRPr="009C7A84">
              <w:rPr>
                <w:color w:val="000000"/>
              </w:rPr>
              <w:t>шт.</w:t>
            </w:r>
          </w:p>
        </w:tc>
        <w:tc>
          <w:tcPr>
            <w:tcW w:w="777" w:type="pct"/>
          </w:tcPr>
          <w:p w14:paraId="23839E02" w14:textId="77777777" w:rsidR="00AA3F09" w:rsidRPr="009C7A84" w:rsidRDefault="00AA3F09" w:rsidP="009C7A84">
            <w:pPr>
              <w:jc w:val="center"/>
            </w:pPr>
            <w:r w:rsidRPr="009C7A84">
              <w:t>1</w:t>
            </w:r>
          </w:p>
        </w:tc>
      </w:tr>
      <w:tr w:rsidR="00AA3F09" w:rsidRPr="009C7A84" w14:paraId="1D341FB0" w14:textId="77777777" w:rsidTr="00AA3F09">
        <w:tc>
          <w:tcPr>
            <w:tcW w:w="351" w:type="pct"/>
            <w:vAlign w:val="bottom"/>
          </w:tcPr>
          <w:p w14:paraId="4F208FA9" w14:textId="77777777" w:rsidR="00AA3F09" w:rsidRPr="009C7A84" w:rsidRDefault="00AA3F09" w:rsidP="009C7A84">
            <w:pPr>
              <w:jc w:val="center"/>
              <w:rPr>
                <w:color w:val="000000"/>
              </w:rPr>
            </w:pPr>
            <w:r w:rsidRPr="009C7A84">
              <w:rPr>
                <w:color w:val="000000"/>
              </w:rPr>
              <w:t>7</w:t>
            </w:r>
          </w:p>
        </w:tc>
        <w:tc>
          <w:tcPr>
            <w:tcW w:w="3152" w:type="pct"/>
            <w:gridSpan w:val="2"/>
          </w:tcPr>
          <w:p w14:paraId="2F3438F6" w14:textId="77777777" w:rsidR="00AA3F09" w:rsidRPr="009C7A84" w:rsidRDefault="00AA3F09" w:rsidP="009C7A84">
            <w:r w:rsidRPr="009C7A84">
              <w:t>Считыватель 2 исп. 00</w:t>
            </w:r>
          </w:p>
        </w:tc>
        <w:tc>
          <w:tcPr>
            <w:tcW w:w="720" w:type="pct"/>
            <w:gridSpan w:val="3"/>
            <w:vAlign w:val="center"/>
          </w:tcPr>
          <w:p w14:paraId="017A04CC" w14:textId="77777777" w:rsidR="00AA3F09" w:rsidRPr="009C7A84" w:rsidRDefault="00AA3F09" w:rsidP="009C7A84">
            <w:pPr>
              <w:jc w:val="center"/>
              <w:rPr>
                <w:color w:val="000000"/>
              </w:rPr>
            </w:pPr>
            <w:r w:rsidRPr="009C7A84">
              <w:rPr>
                <w:color w:val="000000"/>
              </w:rPr>
              <w:t>шт.</w:t>
            </w:r>
          </w:p>
        </w:tc>
        <w:tc>
          <w:tcPr>
            <w:tcW w:w="777" w:type="pct"/>
          </w:tcPr>
          <w:p w14:paraId="4116A7E7" w14:textId="77777777" w:rsidR="00AA3F09" w:rsidRPr="009C7A84" w:rsidRDefault="00AA3F09" w:rsidP="009C7A84">
            <w:pPr>
              <w:jc w:val="center"/>
            </w:pPr>
            <w:r w:rsidRPr="009C7A84">
              <w:t>2</w:t>
            </w:r>
          </w:p>
        </w:tc>
      </w:tr>
      <w:tr w:rsidR="00AA3F09" w:rsidRPr="009C7A84" w14:paraId="529BE7E4" w14:textId="77777777" w:rsidTr="00AA3F09">
        <w:tc>
          <w:tcPr>
            <w:tcW w:w="5000" w:type="pct"/>
            <w:gridSpan w:val="7"/>
            <w:vAlign w:val="bottom"/>
          </w:tcPr>
          <w:p w14:paraId="73B06EE9" w14:textId="77777777" w:rsidR="00AA3F09" w:rsidRPr="009C7A84" w:rsidRDefault="00AA3F09" w:rsidP="009C7A84">
            <w:pPr>
              <w:rPr>
                <w:b/>
              </w:rPr>
            </w:pPr>
            <w:r w:rsidRPr="009C7A84">
              <w:rPr>
                <w:b/>
              </w:rPr>
              <w:t>Система пожарной сигнализации</w:t>
            </w:r>
          </w:p>
        </w:tc>
      </w:tr>
      <w:tr w:rsidR="00AA3F09" w:rsidRPr="009C7A84" w14:paraId="5975E279" w14:textId="77777777" w:rsidTr="00AA3F09">
        <w:tc>
          <w:tcPr>
            <w:tcW w:w="351" w:type="pct"/>
            <w:vAlign w:val="center"/>
          </w:tcPr>
          <w:p w14:paraId="421BEA6C" w14:textId="77777777" w:rsidR="00AA3F09" w:rsidRPr="009C7A84" w:rsidRDefault="00AA3F09" w:rsidP="009C7A84">
            <w:pPr>
              <w:jc w:val="center"/>
              <w:rPr>
                <w:color w:val="000000"/>
              </w:rPr>
            </w:pPr>
            <w:r w:rsidRPr="009C7A84">
              <w:rPr>
                <w:color w:val="000000"/>
              </w:rPr>
              <w:t>1</w:t>
            </w:r>
          </w:p>
        </w:tc>
        <w:tc>
          <w:tcPr>
            <w:tcW w:w="3152" w:type="pct"/>
            <w:gridSpan w:val="2"/>
            <w:vAlign w:val="center"/>
          </w:tcPr>
          <w:p w14:paraId="43FD0DD9" w14:textId="77777777" w:rsidR="00AA3F09" w:rsidRPr="009C7A84" w:rsidRDefault="00AA3F09" w:rsidP="009C7A84">
            <w:r w:rsidRPr="009C7A84">
              <w:t>С 2000 М                           Пульт контроля и управление</w:t>
            </w:r>
          </w:p>
        </w:tc>
        <w:tc>
          <w:tcPr>
            <w:tcW w:w="720" w:type="pct"/>
            <w:gridSpan w:val="3"/>
            <w:vAlign w:val="center"/>
          </w:tcPr>
          <w:p w14:paraId="5E0904CA" w14:textId="77777777" w:rsidR="00AA3F09" w:rsidRPr="009C7A84" w:rsidRDefault="00AA3F09" w:rsidP="009C7A84">
            <w:pPr>
              <w:jc w:val="center"/>
              <w:rPr>
                <w:color w:val="000000"/>
              </w:rPr>
            </w:pPr>
            <w:r w:rsidRPr="009C7A84">
              <w:rPr>
                <w:color w:val="000000"/>
              </w:rPr>
              <w:t>шт.</w:t>
            </w:r>
          </w:p>
        </w:tc>
        <w:tc>
          <w:tcPr>
            <w:tcW w:w="777" w:type="pct"/>
          </w:tcPr>
          <w:p w14:paraId="1B0993C0" w14:textId="77777777" w:rsidR="00AA3F09" w:rsidRPr="009C7A84" w:rsidRDefault="00AA3F09" w:rsidP="009C7A84">
            <w:pPr>
              <w:jc w:val="center"/>
            </w:pPr>
            <w:r w:rsidRPr="009C7A84">
              <w:t>1</w:t>
            </w:r>
          </w:p>
        </w:tc>
      </w:tr>
      <w:tr w:rsidR="00AA3F09" w:rsidRPr="009C7A84" w14:paraId="5D94B9A2" w14:textId="77777777" w:rsidTr="00AA3F09">
        <w:tc>
          <w:tcPr>
            <w:tcW w:w="351" w:type="pct"/>
            <w:vAlign w:val="center"/>
          </w:tcPr>
          <w:p w14:paraId="1A7E1EDD" w14:textId="77777777" w:rsidR="00AA3F09" w:rsidRPr="009C7A84" w:rsidRDefault="00AA3F09" w:rsidP="009C7A84">
            <w:pPr>
              <w:jc w:val="center"/>
              <w:rPr>
                <w:color w:val="000000"/>
              </w:rPr>
            </w:pPr>
            <w:r w:rsidRPr="009C7A84">
              <w:rPr>
                <w:color w:val="000000"/>
              </w:rPr>
              <w:t>2</w:t>
            </w:r>
          </w:p>
        </w:tc>
        <w:tc>
          <w:tcPr>
            <w:tcW w:w="3152" w:type="pct"/>
            <w:gridSpan w:val="2"/>
            <w:vAlign w:val="center"/>
          </w:tcPr>
          <w:p w14:paraId="7372D521" w14:textId="77777777" w:rsidR="00AA3F09" w:rsidRPr="009C7A84" w:rsidRDefault="00AA3F09" w:rsidP="009C7A84">
            <w:r w:rsidRPr="009C7A84">
              <w:t>Сигнал 20П SМD пласт</w:t>
            </w:r>
          </w:p>
        </w:tc>
        <w:tc>
          <w:tcPr>
            <w:tcW w:w="720" w:type="pct"/>
            <w:gridSpan w:val="3"/>
            <w:vAlign w:val="center"/>
          </w:tcPr>
          <w:p w14:paraId="176752D2" w14:textId="77777777" w:rsidR="00AA3F09" w:rsidRPr="009C7A84" w:rsidRDefault="00AA3F09" w:rsidP="009C7A84">
            <w:pPr>
              <w:jc w:val="center"/>
              <w:rPr>
                <w:color w:val="000000"/>
              </w:rPr>
            </w:pPr>
            <w:r w:rsidRPr="009C7A84">
              <w:rPr>
                <w:color w:val="000000"/>
              </w:rPr>
              <w:t>шт.</w:t>
            </w:r>
          </w:p>
        </w:tc>
        <w:tc>
          <w:tcPr>
            <w:tcW w:w="777" w:type="pct"/>
          </w:tcPr>
          <w:p w14:paraId="71E0F144" w14:textId="77777777" w:rsidR="00AA3F09" w:rsidRPr="009C7A84" w:rsidRDefault="00AA3F09" w:rsidP="009C7A84">
            <w:pPr>
              <w:jc w:val="center"/>
            </w:pPr>
            <w:r w:rsidRPr="009C7A84">
              <w:t>1</w:t>
            </w:r>
          </w:p>
        </w:tc>
      </w:tr>
      <w:tr w:rsidR="00AA3F09" w:rsidRPr="009C7A84" w14:paraId="25B2EDDC" w14:textId="77777777" w:rsidTr="00AA3F09">
        <w:tc>
          <w:tcPr>
            <w:tcW w:w="351" w:type="pct"/>
            <w:vAlign w:val="center"/>
          </w:tcPr>
          <w:p w14:paraId="2DA2667A" w14:textId="77777777" w:rsidR="00AA3F09" w:rsidRPr="009C7A84" w:rsidRDefault="00AA3F09" w:rsidP="009C7A84">
            <w:pPr>
              <w:jc w:val="center"/>
              <w:rPr>
                <w:color w:val="000000"/>
              </w:rPr>
            </w:pPr>
            <w:r w:rsidRPr="009C7A84">
              <w:rPr>
                <w:color w:val="000000"/>
              </w:rPr>
              <w:t>3</w:t>
            </w:r>
          </w:p>
        </w:tc>
        <w:tc>
          <w:tcPr>
            <w:tcW w:w="3152" w:type="pct"/>
            <w:gridSpan w:val="2"/>
            <w:vAlign w:val="center"/>
          </w:tcPr>
          <w:p w14:paraId="4A421C01" w14:textId="77777777" w:rsidR="00AA3F09" w:rsidRPr="009C7A84" w:rsidRDefault="00AA3F09" w:rsidP="009C7A84">
            <w:r w:rsidRPr="009C7A84">
              <w:t xml:space="preserve">ББП-80     Источник питания </w:t>
            </w:r>
          </w:p>
        </w:tc>
        <w:tc>
          <w:tcPr>
            <w:tcW w:w="720" w:type="pct"/>
            <w:gridSpan w:val="3"/>
            <w:vAlign w:val="center"/>
          </w:tcPr>
          <w:p w14:paraId="6539295A" w14:textId="77777777" w:rsidR="00AA3F09" w:rsidRPr="009C7A84" w:rsidRDefault="00AA3F09" w:rsidP="009C7A84">
            <w:pPr>
              <w:jc w:val="center"/>
              <w:rPr>
                <w:color w:val="000000"/>
              </w:rPr>
            </w:pPr>
            <w:r w:rsidRPr="009C7A84">
              <w:rPr>
                <w:color w:val="000000"/>
              </w:rPr>
              <w:t>шт.</w:t>
            </w:r>
          </w:p>
        </w:tc>
        <w:tc>
          <w:tcPr>
            <w:tcW w:w="777" w:type="pct"/>
          </w:tcPr>
          <w:p w14:paraId="5CF45D7A" w14:textId="77777777" w:rsidR="00AA3F09" w:rsidRPr="009C7A84" w:rsidRDefault="00AA3F09" w:rsidP="009C7A84">
            <w:pPr>
              <w:jc w:val="center"/>
            </w:pPr>
            <w:r w:rsidRPr="009C7A84">
              <w:t>1</w:t>
            </w:r>
          </w:p>
        </w:tc>
      </w:tr>
      <w:tr w:rsidR="00AA3F09" w:rsidRPr="009C7A84" w14:paraId="15F12E99" w14:textId="77777777" w:rsidTr="00AA3F09">
        <w:tc>
          <w:tcPr>
            <w:tcW w:w="351" w:type="pct"/>
            <w:vAlign w:val="center"/>
          </w:tcPr>
          <w:p w14:paraId="5C5BD0E9" w14:textId="77777777" w:rsidR="00AA3F09" w:rsidRPr="009C7A84" w:rsidRDefault="00AA3F09" w:rsidP="009C7A84">
            <w:pPr>
              <w:jc w:val="center"/>
              <w:rPr>
                <w:color w:val="000000"/>
              </w:rPr>
            </w:pPr>
            <w:r w:rsidRPr="009C7A84">
              <w:rPr>
                <w:color w:val="000000"/>
              </w:rPr>
              <w:t>4</w:t>
            </w:r>
          </w:p>
        </w:tc>
        <w:tc>
          <w:tcPr>
            <w:tcW w:w="3152" w:type="pct"/>
            <w:gridSpan w:val="2"/>
            <w:vAlign w:val="center"/>
          </w:tcPr>
          <w:p w14:paraId="496A5921" w14:textId="77777777" w:rsidR="00AA3F09" w:rsidRPr="009C7A84" w:rsidRDefault="00AA3F09" w:rsidP="009C7A84">
            <w:proofErr w:type="spellStart"/>
            <w:r w:rsidRPr="009C7A84">
              <w:t>Спектрон</w:t>
            </w:r>
            <w:proofErr w:type="spellEnd"/>
            <w:r w:rsidRPr="009C7A84">
              <w:t xml:space="preserve"> 201. </w:t>
            </w:r>
            <w:proofErr w:type="spellStart"/>
            <w:r w:rsidRPr="009C7A84">
              <w:t>извещатель</w:t>
            </w:r>
            <w:proofErr w:type="spellEnd"/>
            <w:r w:rsidRPr="009C7A84">
              <w:t xml:space="preserve"> пламени</w:t>
            </w:r>
          </w:p>
        </w:tc>
        <w:tc>
          <w:tcPr>
            <w:tcW w:w="720" w:type="pct"/>
            <w:gridSpan w:val="3"/>
            <w:vAlign w:val="center"/>
          </w:tcPr>
          <w:p w14:paraId="0FEA22B4" w14:textId="77777777" w:rsidR="00AA3F09" w:rsidRPr="009C7A84" w:rsidRDefault="00AA3F09" w:rsidP="009C7A84">
            <w:pPr>
              <w:jc w:val="center"/>
              <w:rPr>
                <w:color w:val="000000"/>
              </w:rPr>
            </w:pPr>
            <w:r w:rsidRPr="009C7A84">
              <w:rPr>
                <w:color w:val="000000"/>
              </w:rPr>
              <w:t>шт.</w:t>
            </w:r>
          </w:p>
        </w:tc>
        <w:tc>
          <w:tcPr>
            <w:tcW w:w="777" w:type="pct"/>
          </w:tcPr>
          <w:p w14:paraId="24421375" w14:textId="77777777" w:rsidR="00AA3F09" w:rsidRPr="009C7A84" w:rsidRDefault="00AA3F09" w:rsidP="009C7A84">
            <w:pPr>
              <w:jc w:val="center"/>
            </w:pPr>
            <w:r w:rsidRPr="009C7A84">
              <w:t>2</w:t>
            </w:r>
          </w:p>
        </w:tc>
      </w:tr>
      <w:tr w:rsidR="00AA3F09" w:rsidRPr="009C7A84" w14:paraId="1ACE2DE0" w14:textId="77777777" w:rsidTr="00AA3F09">
        <w:tc>
          <w:tcPr>
            <w:tcW w:w="351" w:type="pct"/>
            <w:vAlign w:val="center"/>
          </w:tcPr>
          <w:p w14:paraId="609554CF" w14:textId="77777777" w:rsidR="00AA3F09" w:rsidRPr="009C7A84" w:rsidRDefault="00AA3F09" w:rsidP="009C7A84">
            <w:pPr>
              <w:jc w:val="center"/>
              <w:rPr>
                <w:color w:val="000000"/>
              </w:rPr>
            </w:pPr>
            <w:r w:rsidRPr="009C7A84">
              <w:rPr>
                <w:color w:val="000000"/>
              </w:rPr>
              <w:t>5</w:t>
            </w:r>
          </w:p>
        </w:tc>
        <w:tc>
          <w:tcPr>
            <w:tcW w:w="3152" w:type="pct"/>
            <w:gridSpan w:val="2"/>
            <w:vAlign w:val="center"/>
          </w:tcPr>
          <w:p w14:paraId="5BE37000" w14:textId="77777777" w:rsidR="00AA3F09" w:rsidRPr="009C7A84" w:rsidRDefault="00AA3F09" w:rsidP="009C7A84">
            <w:r w:rsidRPr="009C7A84">
              <w:t xml:space="preserve">ИП-212-2.4                   </w:t>
            </w:r>
            <w:proofErr w:type="spellStart"/>
            <w:r w:rsidRPr="009C7A84">
              <w:t>извещатель</w:t>
            </w:r>
            <w:proofErr w:type="spellEnd"/>
            <w:r w:rsidRPr="009C7A84">
              <w:t xml:space="preserve"> пожарный  дымовой   ДВУХТОЧЕНЫЙ</w:t>
            </w:r>
          </w:p>
        </w:tc>
        <w:tc>
          <w:tcPr>
            <w:tcW w:w="720" w:type="pct"/>
            <w:gridSpan w:val="3"/>
            <w:vAlign w:val="center"/>
          </w:tcPr>
          <w:p w14:paraId="3F4C91EF" w14:textId="77777777" w:rsidR="00AA3F09" w:rsidRPr="009C7A84" w:rsidRDefault="00AA3F09" w:rsidP="009C7A84">
            <w:pPr>
              <w:jc w:val="center"/>
              <w:rPr>
                <w:color w:val="000000"/>
              </w:rPr>
            </w:pPr>
            <w:r w:rsidRPr="009C7A84">
              <w:rPr>
                <w:color w:val="000000"/>
              </w:rPr>
              <w:t>шт.</w:t>
            </w:r>
          </w:p>
        </w:tc>
        <w:tc>
          <w:tcPr>
            <w:tcW w:w="777" w:type="pct"/>
          </w:tcPr>
          <w:p w14:paraId="778740CF" w14:textId="77777777" w:rsidR="00AA3F09" w:rsidRPr="009C7A84" w:rsidRDefault="00AA3F09" w:rsidP="009C7A84">
            <w:pPr>
              <w:jc w:val="center"/>
            </w:pPr>
            <w:r w:rsidRPr="009C7A84">
              <w:t>12</w:t>
            </w:r>
          </w:p>
        </w:tc>
      </w:tr>
      <w:tr w:rsidR="00AA3F09" w:rsidRPr="009C7A84" w14:paraId="357EA042" w14:textId="77777777" w:rsidTr="00AA3F09">
        <w:tc>
          <w:tcPr>
            <w:tcW w:w="351" w:type="pct"/>
            <w:vAlign w:val="center"/>
          </w:tcPr>
          <w:p w14:paraId="72C2BAC5" w14:textId="77777777" w:rsidR="00AA3F09" w:rsidRPr="009C7A84" w:rsidRDefault="00AA3F09" w:rsidP="009C7A84">
            <w:pPr>
              <w:jc w:val="center"/>
              <w:rPr>
                <w:color w:val="000000"/>
              </w:rPr>
            </w:pPr>
            <w:r w:rsidRPr="009C7A84">
              <w:rPr>
                <w:color w:val="000000"/>
              </w:rPr>
              <w:t>6</w:t>
            </w:r>
          </w:p>
        </w:tc>
        <w:tc>
          <w:tcPr>
            <w:tcW w:w="3152" w:type="pct"/>
            <w:gridSpan w:val="2"/>
            <w:vAlign w:val="center"/>
          </w:tcPr>
          <w:p w14:paraId="338413F3" w14:textId="77777777" w:rsidR="00AA3F09" w:rsidRPr="009C7A84" w:rsidRDefault="00AA3F09" w:rsidP="009C7A84">
            <w:r w:rsidRPr="009C7A84">
              <w:t xml:space="preserve">ИП-212-45 </w:t>
            </w:r>
            <w:proofErr w:type="spellStart"/>
            <w:r w:rsidRPr="009C7A84">
              <w:t>извещатель</w:t>
            </w:r>
            <w:proofErr w:type="spellEnd"/>
            <w:r w:rsidRPr="009C7A84">
              <w:t xml:space="preserve"> пожарный дымовой</w:t>
            </w:r>
          </w:p>
        </w:tc>
        <w:tc>
          <w:tcPr>
            <w:tcW w:w="720" w:type="pct"/>
            <w:gridSpan w:val="3"/>
            <w:vAlign w:val="center"/>
          </w:tcPr>
          <w:p w14:paraId="6CFE18D5" w14:textId="77777777" w:rsidR="00AA3F09" w:rsidRPr="009C7A84" w:rsidRDefault="00AA3F09" w:rsidP="009C7A84">
            <w:pPr>
              <w:jc w:val="center"/>
              <w:rPr>
                <w:color w:val="000000"/>
              </w:rPr>
            </w:pPr>
            <w:r w:rsidRPr="009C7A84">
              <w:rPr>
                <w:color w:val="000000"/>
              </w:rPr>
              <w:t>шт.</w:t>
            </w:r>
          </w:p>
        </w:tc>
        <w:tc>
          <w:tcPr>
            <w:tcW w:w="777" w:type="pct"/>
          </w:tcPr>
          <w:p w14:paraId="6B0B8F20" w14:textId="77777777" w:rsidR="00AA3F09" w:rsidRPr="009C7A84" w:rsidRDefault="00AA3F09" w:rsidP="009C7A84">
            <w:pPr>
              <w:jc w:val="center"/>
            </w:pPr>
            <w:r w:rsidRPr="009C7A84">
              <w:t>6</w:t>
            </w:r>
          </w:p>
        </w:tc>
      </w:tr>
      <w:tr w:rsidR="00AA3F09" w:rsidRPr="009C7A84" w14:paraId="239484D0" w14:textId="77777777" w:rsidTr="00AA3F09">
        <w:tc>
          <w:tcPr>
            <w:tcW w:w="351" w:type="pct"/>
            <w:vAlign w:val="center"/>
          </w:tcPr>
          <w:p w14:paraId="55D6D187" w14:textId="77777777" w:rsidR="00AA3F09" w:rsidRPr="009C7A84" w:rsidRDefault="00AA3F09" w:rsidP="009C7A84">
            <w:pPr>
              <w:jc w:val="center"/>
              <w:rPr>
                <w:color w:val="000000"/>
              </w:rPr>
            </w:pPr>
            <w:r w:rsidRPr="009C7A84">
              <w:rPr>
                <w:color w:val="000000"/>
              </w:rPr>
              <w:t>7</w:t>
            </w:r>
          </w:p>
        </w:tc>
        <w:tc>
          <w:tcPr>
            <w:tcW w:w="3152" w:type="pct"/>
            <w:gridSpan w:val="2"/>
            <w:vAlign w:val="center"/>
          </w:tcPr>
          <w:p w14:paraId="2D3101CF" w14:textId="77777777" w:rsidR="00AA3F09" w:rsidRPr="009C7A84" w:rsidRDefault="00AA3F09" w:rsidP="009C7A84">
            <w:r w:rsidRPr="009C7A84">
              <w:t xml:space="preserve">ИПР-513-10                    </w:t>
            </w:r>
            <w:proofErr w:type="spellStart"/>
            <w:r w:rsidRPr="009C7A84">
              <w:t>извещатель</w:t>
            </w:r>
            <w:proofErr w:type="spellEnd"/>
            <w:r w:rsidRPr="009C7A84">
              <w:t xml:space="preserve"> ручной </w:t>
            </w:r>
          </w:p>
        </w:tc>
        <w:tc>
          <w:tcPr>
            <w:tcW w:w="720" w:type="pct"/>
            <w:gridSpan w:val="3"/>
            <w:vAlign w:val="center"/>
          </w:tcPr>
          <w:p w14:paraId="4C1F2CE7" w14:textId="77777777" w:rsidR="00AA3F09" w:rsidRPr="009C7A84" w:rsidRDefault="00AA3F09" w:rsidP="009C7A84">
            <w:pPr>
              <w:jc w:val="center"/>
              <w:rPr>
                <w:color w:val="000000"/>
              </w:rPr>
            </w:pPr>
            <w:r w:rsidRPr="009C7A84">
              <w:rPr>
                <w:color w:val="000000"/>
              </w:rPr>
              <w:t>шт.</w:t>
            </w:r>
          </w:p>
        </w:tc>
        <w:tc>
          <w:tcPr>
            <w:tcW w:w="777" w:type="pct"/>
          </w:tcPr>
          <w:p w14:paraId="630A776D" w14:textId="77777777" w:rsidR="00AA3F09" w:rsidRPr="009C7A84" w:rsidRDefault="00AA3F09" w:rsidP="009C7A84">
            <w:pPr>
              <w:jc w:val="center"/>
            </w:pPr>
            <w:r w:rsidRPr="009C7A84">
              <w:t>2</w:t>
            </w:r>
          </w:p>
        </w:tc>
      </w:tr>
      <w:tr w:rsidR="00AA3F09" w:rsidRPr="009C7A84" w14:paraId="20A8BDD6" w14:textId="77777777" w:rsidTr="00AA3F09">
        <w:tc>
          <w:tcPr>
            <w:tcW w:w="351" w:type="pct"/>
            <w:vAlign w:val="center"/>
          </w:tcPr>
          <w:p w14:paraId="13B7EED7" w14:textId="77777777" w:rsidR="00AA3F09" w:rsidRPr="009C7A84" w:rsidRDefault="00AA3F09" w:rsidP="009C7A84">
            <w:pPr>
              <w:jc w:val="center"/>
              <w:rPr>
                <w:color w:val="000000"/>
              </w:rPr>
            </w:pPr>
            <w:r w:rsidRPr="009C7A84">
              <w:rPr>
                <w:color w:val="000000"/>
              </w:rPr>
              <w:t>8</w:t>
            </w:r>
          </w:p>
        </w:tc>
        <w:tc>
          <w:tcPr>
            <w:tcW w:w="3152" w:type="pct"/>
            <w:gridSpan w:val="2"/>
            <w:vAlign w:val="center"/>
          </w:tcPr>
          <w:p w14:paraId="12526854" w14:textId="77777777" w:rsidR="00AA3F09" w:rsidRPr="009C7A84" w:rsidRDefault="00AA3F09" w:rsidP="009C7A84">
            <w:r w:rsidRPr="009C7A84">
              <w:t>Табло СТ-12 -3 "Выход"12В с сиреной</w:t>
            </w:r>
          </w:p>
        </w:tc>
        <w:tc>
          <w:tcPr>
            <w:tcW w:w="720" w:type="pct"/>
            <w:gridSpan w:val="3"/>
            <w:vAlign w:val="center"/>
          </w:tcPr>
          <w:p w14:paraId="7E791728" w14:textId="77777777" w:rsidR="00AA3F09" w:rsidRPr="009C7A84" w:rsidRDefault="00AA3F09" w:rsidP="009C7A84">
            <w:pPr>
              <w:jc w:val="center"/>
              <w:rPr>
                <w:color w:val="000000"/>
              </w:rPr>
            </w:pPr>
            <w:r w:rsidRPr="009C7A84">
              <w:rPr>
                <w:color w:val="000000"/>
              </w:rPr>
              <w:t>шт.</w:t>
            </w:r>
          </w:p>
        </w:tc>
        <w:tc>
          <w:tcPr>
            <w:tcW w:w="777" w:type="pct"/>
          </w:tcPr>
          <w:p w14:paraId="067A6607" w14:textId="77777777" w:rsidR="00AA3F09" w:rsidRPr="009C7A84" w:rsidRDefault="00AA3F09" w:rsidP="009C7A84">
            <w:pPr>
              <w:jc w:val="center"/>
            </w:pPr>
            <w:r w:rsidRPr="009C7A84">
              <w:t>2</w:t>
            </w:r>
          </w:p>
        </w:tc>
      </w:tr>
      <w:tr w:rsidR="00AA3F09" w:rsidRPr="009C7A84" w14:paraId="5DC9A76A" w14:textId="77777777" w:rsidTr="00AA3F09">
        <w:trPr>
          <w:trHeight w:val="389"/>
        </w:trPr>
        <w:tc>
          <w:tcPr>
            <w:tcW w:w="5000" w:type="pct"/>
            <w:gridSpan w:val="7"/>
            <w:shd w:val="clear" w:color="auto" w:fill="auto"/>
            <w:noWrap/>
            <w:vAlign w:val="bottom"/>
            <w:hideMark/>
          </w:tcPr>
          <w:p w14:paraId="0487836D" w14:textId="77777777" w:rsidR="00AA3F09" w:rsidRPr="009C7A84" w:rsidRDefault="00AA3F09" w:rsidP="009C7A84">
            <w:pPr>
              <w:rPr>
                <w:b/>
                <w:bCs/>
                <w:color w:val="000000"/>
              </w:rPr>
            </w:pPr>
            <w:r w:rsidRPr="009C7A84">
              <w:rPr>
                <w:b/>
                <w:bCs/>
                <w:color w:val="000000"/>
              </w:rPr>
              <w:t xml:space="preserve">18. ПС 110 </w:t>
            </w:r>
            <w:proofErr w:type="spellStart"/>
            <w:r w:rsidRPr="009C7A84">
              <w:rPr>
                <w:b/>
                <w:bCs/>
                <w:color w:val="000000"/>
              </w:rPr>
              <w:t>кВ</w:t>
            </w:r>
            <w:proofErr w:type="spellEnd"/>
            <w:r w:rsidRPr="009C7A84">
              <w:rPr>
                <w:b/>
                <w:bCs/>
                <w:color w:val="000000"/>
              </w:rPr>
              <w:t xml:space="preserve"> Лесозавод Черемховский район, 1,5 км по направлению на юго-восток от с. Узкий Луг.</w:t>
            </w:r>
            <w:r w:rsidRPr="009C7A84">
              <w:rPr>
                <w:b/>
              </w:rPr>
              <w:t xml:space="preserve"> Охранно-пожарная сигнализация.</w:t>
            </w:r>
            <w:r w:rsidRPr="009C7A84">
              <w:rPr>
                <w:b/>
                <w:bCs/>
                <w:iCs/>
                <w:color w:val="000000"/>
              </w:rPr>
              <w:t xml:space="preserve"> КРУН 10 </w:t>
            </w:r>
            <w:proofErr w:type="spellStart"/>
            <w:r w:rsidRPr="009C7A84">
              <w:rPr>
                <w:b/>
                <w:bCs/>
                <w:iCs/>
                <w:color w:val="000000"/>
              </w:rPr>
              <w:t>кВ</w:t>
            </w:r>
            <w:proofErr w:type="spellEnd"/>
          </w:p>
        </w:tc>
      </w:tr>
      <w:tr w:rsidR="00AA3F09" w:rsidRPr="009C7A84" w14:paraId="5872CC13" w14:textId="77777777" w:rsidTr="00AA3F09">
        <w:trPr>
          <w:trHeight w:val="70"/>
        </w:trPr>
        <w:tc>
          <w:tcPr>
            <w:tcW w:w="5000" w:type="pct"/>
            <w:gridSpan w:val="7"/>
            <w:shd w:val="clear" w:color="auto" w:fill="auto"/>
            <w:noWrap/>
            <w:vAlign w:val="bottom"/>
          </w:tcPr>
          <w:p w14:paraId="1C287DE7" w14:textId="77777777" w:rsidR="00AA3F09" w:rsidRPr="009C7A84" w:rsidRDefault="00AA3F09" w:rsidP="009C7A84">
            <w:pPr>
              <w:rPr>
                <w:b/>
                <w:bCs/>
                <w:color w:val="000000"/>
              </w:rPr>
            </w:pPr>
            <w:r w:rsidRPr="009C7A84">
              <w:rPr>
                <w:b/>
                <w:bCs/>
                <w:color w:val="000000"/>
              </w:rPr>
              <w:t xml:space="preserve">Здание </w:t>
            </w:r>
            <w:proofErr w:type="spellStart"/>
            <w:r w:rsidRPr="009C7A84">
              <w:rPr>
                <w:b/>
                <w:bCs/>
                <w:color w:val="000000"/>
              </w:rPr>
              <w:t>общеподстанционного</w:t>
            </w:r>
            <w:proofErr w:type="spellEnd"/>
            <w:r w:rsidRPr="009C7A84">
              <w:rPr>
                <w:b/>
                <w:bCs/>
                <w:color w:val="000000"/>
              </w:rPr>
              <w:t xml:space="preserve"> пункта управления ПС "Лесозавод"  </w:t>
            </w:r>
            <w:r w:rsidRPr="009C7A84">
              <w:rPr>
                <w:b/>
                <w:color w:val="000000"/>
              </w:rPr>
              <w:t xml:space="preserve">инв. № </w:t>
            </w:r>
            <w:r w:rsidRPr="009C7A84">
              <w:rPr>
                <w:b/>
                <w:bCs/>
                <w:color w:val="000000"/>
              </w:rPr>
              <w:t>700В110126</w:t>
            </w:r>
          </w:p>
        </w:tc>
      </w:tr>
      <w:tr w:rsidR="00AA3F09" w:rsidRPr="009C7A84" w14:paraId="14605E6E" w14:textId="77777777" w:rsidTr="00AA3F09">
        <w:trPr>
          <w:trHeight w:val="288"/>
        </w:trPr>
        <w:tc>
          <w:tcPr>
            <w:tcW w:w="351" w:type="pct"/>
            <w:shd w:val="clear" w:color="auto" w:fill="auto"/>
            <w:vAlign w:val="center"/>
            <w:hideMark/>
          </w:tcPr>
          <w:p w14:paraId="470BE7D8"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center"/>
            <w:hideMark/>
          </w:tcPr>
          <w:p w14:paraId="2ECA155F" w14:textId="77777777" w:rsidR="00AA3F09" w:rsidRPr="009C7A84" w:rsidRDefault="00AA3F09" w:rsidP="009C7A84">
            <w:pPr>
              <w:rPr>
                <w:iCs/>
                <w:color w:val="000000"/>
              </w:rPr>
            </w:pPr>
            <w:r w:rsidRPr="009C7A84">
              <w:rPr>
                <w:iCs/>
                <w:color w:val="000000"/>
              </w:rPr>
              <w:t xml:space="preserve">ППКОП Кварц </w:t>
            </w:r>
          </w:p>
        </w:tc>
        <w:tc>
          <w:tcPr>
            <w:tcW w:w="692" w:type="pct"/>
            <w:shd w:val="clear" w:color="auto" w:fill="auto"/>
            <w:vAlign w:val="center"/>
            <w:hideMark/>
          </w:tcPr>
          <w:p w14:paraId="19A2B76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263A93E" w14:textId="77777777" w:rsidR="00AA3F09" w:rsidRPr="009C7A84" w:rsidRDefault="00AA3F09" w:rsidP="009C7A84">
            <w:pPr>
              <w:jc w:val="center"/>
              <w:rPr>
                <w:color w:val="000000"/>
              </w:rPr>
            </w:pPr>
            <w:r w:rsidRPr="009C7A84">
              <w:rPr>
                <w:color w:val="000000"/>
              </w:rPr>
              <w:t>2</w:t>
            </w:r>
          </w:p>
        </w:tc>
      </w:tr>
      <w:tr w:rsidR="00AA3F09" w:rsidRPr="009C7A84" w14:paraId="0CEDAAB7" w14:textId="77777777" w:rsidTr="00AA3F09">
        <w:trPr>
          <w:trHeight w:val="300"/>
        </w:trPr>
        <w:tc>
          <w:tcPr>
            <w:tcW w:w="351" w:type="pct"/>
            <w:shd w:val="clear" w:color="auto" w:fill="auto"/>
            <w:vAlign w:val="center"/>
            <w:hideMark/>
          </w:tcPr>
          <w:p w14:paraId="5013708F"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center"/>
            <w:hideMark/>
          </w:tcPr>
          <w:p w14:paraId="14D20C8C"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дымовой ИП 212</w:t>
            </w:r>
          </w:p>
        </w:tc>
        <w:tc>
          <w:tcPr>
            <w:tcW w:w="692" w:type="pct"/>
            <w:shd w:val="clear" w:color="auto" w:fill="auto"/>
            <w:vAlign w:val="center"/>
            <w:hideMark/>
          </w:tcPr>
          <w:p w14:paraId="59380E3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686D030" w14:textId="77777777" w:rsidR="00AA3F09" w:rsidRPr="009C7A84" w:rsidRDefault="00AA3F09" w:rsidP="009C7A84">
            <w:pPr>
              <w:jc w:val="center"/>
              <w:rPr>
                <w:color w:val="000000"/>
              </w:rPr>
            </w:pPr>
            <w:r w:rsidRPr="009C7A84">
              <w:rPr>
                <w:color w:val="000000"/>
              </w:rPr>
              <w:t>4</w:t>
            </w:r>
          </w:p>
        </w:tc>
      </w:tr>
      <w:tr w:rsidR="00AA3F09" w:rsidRPr="009C7A84" w14:paraId="26E8B077" w14:textId="77777777" w:rsidTr="00AA3F09">
        <w:trPr>
          <w:trHeight w:val="300"/>
        </w:trPr>
        <w:tc>
          <w:tcPr>
            <w:tcW w:w="351" w:type="pct"/>
            <w:shd w:val="clear" w:color="auto" w:fill="auto"/>
            <w:vAlign w:val="center"/>
            <w:hideMark/>
          </w:tcPr>
          <w:p w14:paraId="14BAE9D4" w14:textId="77777777" w:rsidR="00AA3F09" w:rsidRPr="009C7A84" w:rsidRDefault="00AA3F09" w:rsidP="009C7A84">
            <w:pPr>
              <w:jc w:val="center"/>
              <w:rPr>
                <w:color w:val="000000"/>
              </w:rPr>
            </w:pPr>
            <w:r w:rsidRPr="009C7A84">
              <w:rPr>
                <w:color w:val="000000"/>
              </w:rPr>
              <w:lastRenderedPageBreak/>
              <w:t>3</w:t>
            </w:r>
          </w:p>
        </w:tc>
        <w:tc>
          <w:tcPr>
            <w:tcW w:w="3152" w:type="pct"/>
            <w:gridSpan w:val="2"/>
            <w:shd w:val="clear" w:color="auto" w:fill="auto"/>
            <w:vAlign w:val="center"/>
            <w:hideMark/>
          </w:tcPr>
          <w:p w14:paraId="61A91818"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ИПР-3СУ </w:t>
            </w:r>
          </w:p>
        </w:tc>
        <w:tc>
          <w:tcPr>
            <w:tcW w:w="692" w:type="pct"/>
            <w:shd w:val="clear" w:color="auto" w:fill="auto"/>
            <w:vAlign w:val="center"/>
            <w:hideMark/>
          </w:tcPr>
          <w:p w14:paraId="2F0E45C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196F2AD" w14:textId="77777777" w:rsidR="00AA3F09" w:rsidRPr="009C7A84" w:rsidRDefault="00AA3F09" w:rsidP="009C7A84">
            <w:pPr>
              <w:jc w:val="center"/>
              <w:rPr>
                <w:color w:val="000000"/>
              </w:rPr>
            </w:pPr>
            <w:r w:rsidRPr="009C7A84">
              <w:rPr>
                <w:color w:val="000000"/>
              </w:rPr>
              <w:t>2</w:t>
            </w:r>
          </w:p>
        </w:tc>
      </w:tr>
      <w:tr w:rsidR="00AA3F09" w:rsidRPr="009C7A84" w14:paraId="32F5FF39" w14:textId="77777777" w:rsidTr="00AA3F09">
        <w:trPr>
          <w:trHeight w:val="202"/>
        </w:trPr>
        <w:tc>
          <w:tcPr>
            <w:tcW w:w="351" w:type="pct"/>
            <w:shd w:val="clear" w:color="auto" w:fill="auto"/>
            <w:vAlign w:val="center"/>
            <w:hideMark/>
          </w:tcPr>
          <w:p w14:paraId="47C681FF"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center"/>
            <w:hideMark/>
          </w:tcPr>
          <w:p w14:paraId="2575F964" w14:textId="77777777" w:rsidR="00AA3F09" w:rsidRPr="009C7A84" w:rsidRDefault="00AA3F09" w:rsidP="009C7A84">
            <w:pPr>
              <w:rPr>
                <w:iCs/>
                <w:color w:val="000000"/>
              </w:rPr>
            </w:pPr>
            <w:r w:rsidRPr="009C7A84">
              <w:rPr>
                <w:iCs/>
                <w:color w:val="000000"/>
              </w:rPr>
              <w:t>Сирена Призма 2000</w:t>
            </w:r>
          </w:p>
        </w:tc>
        <w:tc>
          <w:tcPr>
            <w:tcW w:w="692" w:type="pct"/>
            <w:shd w:val="clear" w:color="auto" w:fill="auto"/>
            <w:vAlign w:val="center"/>
            <w:hideMark/>
          </w:tcPr>
          <w:p w14:paraId="39ED3E6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D80D847" w14:textId="77777777" w:rsidR="00AA3F09" w:rsidRPr="009C7A84" w:rsidRDefault="00AA3F09" w:rsidP="009C7A84">
            <w:pPr>
              <w:jc w:val="center"/>
              <w:rPr>
                <w:color w:val="000000"/>
              </w:rPr>
            </w:pPr>
            <w:r w:rsidRPr="009C7A84">
              <w:rPr>
                <w:color w:val="000000"/>
              </w:rPr>
              <w:t>2</w:t>
            </w:r>
          </w:p>
        </w:tc>
      </w:tr>
      <w:tr w:rsidR="00AA3F09" w:rsidRPr="009C7A84" w14:paraId="74B0D664" w14:textId="77777777" w:rsidTr="00AA3F09">
        <w:trPr>
          <w:trHeight w:val="178"/>
        </w:trPr>
        <w:tc>
          <w:tcPr>
            <w:tcW w:w="351" w:type="pct"/>
            <w:shd w:val="clear" w:color="auto" w:fill="auto"/>
            <w:vAlign w:val="center"/>
            <w:hideMark/>
          </w:tcPr>
          <w:p w14:paraId="224D08F9"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center"/>
            <w:hideMark/>
          </w:tcPr>
          <w:p w14:paraId="005DF514" w14:textId="77777777" w:rsidR="00AA3F09" w:rsidRPr="009C7A84" w:rsidRDefault="00AA3F09" w:rsidP="009C7A84">
            <w:pPr>
              <w:rPr>
                <w:iCs/>
                <w:color w:val="000000"/>
              </w:rPr>
            </w:pPr>
            <w:r w:rsidRPr="009C7A84">
              <w:rPr>
                <w:iCs/>
                <w:color w:val="000000"/>
              </w:rPr>
              <w:t>Датчик объема TLC-215</w:t>
            </w:r>
          </w:p>
        </w:tc>
        <w:tc>
          <w:tcPr>
            <w:tcW w:w="692" w:type="pct"/>
            <w:shd w:val="clear" w:color="auto" w:fill="auto"/>
            <w:vAlign w:val="center"/>
            <w:hideMark/>
          </w:tcPr>
          <w:p w14:paraId="2F8FB1B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36A1B530" w14:textId="77777777" w:rsidR="00AA3F09" w:rsidRPr="009C7A84" w:rsidRDefault="00AA3F09" w:rsidP="009C7A84">
            <w:pPr>
              <w:jc w:val="center"/>
              <w:rPr>
                <w:color w:val="000000"/>
              </w:rPr>
            </w:pPr>
            <w:r w:rsidRPr="009C7A84">
              <w:rPr>
                <w:color w:val="000000"/>
              </w:rPr>
              <w:t>2</w:t>
            </w:r>
          </w:p>
        </w:tc>
      </w:tr>
      <w:tr w:rsidR="00AA3F09" w:rsidRPr="009C7A84" w14:paraId="2CFEDC3C" w14:textId="77777777" w:rsidTr="00AA3F09">
        <w:trPr>
          <w:trHeight w:val="178"/>
        </w:trPr>
        <w:tc>
          <w:tcPr>
            <w:tcW w:w="5000" w:type="pct"/>
            <w:gridSpan w:val="7"/>
            <w:shd w:val="clear" w:color="auto" w:fill="auto"/>
            <w:vAlign w:val="bottom"/>
          </w:tcPr>
          <w:p w14:paraId="3F1DA002" w14:textId="77777777" w:rsidR="00AA3F09" w:rsidRPr="009C7A84" w:rsidRDefault="00AA3F09" w:rsidP="009C7A84">
            <w:pPr>
              <w:autoSpaceDE w:val="0"/>
              <w:autoSpaceDN w:val="0"/>
              <w:adjustRightInd w:val="0"/>
              <w:rPr>
                <w:b/>
              </w:rPr>
            </w:pPr>
            <w:r w:rsidRPr="009C7A84">
              <w:rPr>
                <w:b/>
                <w:bCs/>
                <w:color w:val="000000"/>
              </w:rPr>
              <w:t xml:space="preserve">19. </w:t>
            </w:r>
            <w:r w:rsidRPr="009C7A84">
              <w:rPr>
                <w:b/>
              </w:rPr>
              <w:t xml:space="preserve">ПС 35 </w:t>
            </w:r>
            <w:proofErr w:type="spellStart"/>
            <w:r w:rsidRPr="009C7A84">
              <w:rPr>
                <w:b/>
              </w:rPr>
              <w:t>кВ</w:t>
            </w:r>
            <w:proofErr w:type="spellEnd"/>
            <w:r w:rsidRPr="009C7A84">
              <w:rPr>
                <w:b/>
              </w:rPr>
              <w:t xml:space="preserve"> </w:t>
            </w:r>
            <w:proofErr w:type="spellStart"/>
            <w:r w:rsidRPr="009C7A84">
              <w:rPr>
                <w:b/>
              </w:rPr>
              <w:t>Рудоремзавод</w:t>
            </w:r>
            <w:proofErr w:type="spellEnd"/>
            <w:r w:rsidRPr="009C7A84">
              <w:rPr>
                <w:b/>
              </w:rPr>
              <w:t xml:space="preserve"> (</w:t>
            </w:r>
            <w:r w:rsidRPr="009C7A84">
              <w:rPr>
                <w:b/>
                <w:color w:val="000000"/>
              </w:rPr>
              <w:t>Здание подстанции 6 кв.  ПС "</w:t>
            </w:r>
            <w:proofErr w:type="spellStart"/>
            <w:r w:rsidRPr="009C7A84">
              <w:rPr>
                <w:b/>
                <w:color w:val="000000"/>
              </w:rPr>
              <w:t>Рудоремзавод</w:t>
            </w:r>
            <w:proofErr w:type="spellEnd"/>
            <w:r w:rsidRPr="009C7A84">
              <w:rPr>
                <w:b/>
                <w:color w:val="000000"/>
              </w:rPr>
              <w:t xml:space="preserve">" инв.№ 700Т000029), Иркутская обл., Свирск г., район </w:t>
            </w:r>
            <w:proofErr w:type="spellStart"/>
            <w:r w:rsidRPr="009C7A84">
              <w:rPr>
                <w:b/>
                <w:color w:val="000000"/>
              </w:rPr>
              <w:t>Рудоремзавода</w:t>
            </w:r>
            <w:proofErr w:type="spellEnd"/>
            <w:r w:rsidRPr="009C7A84">
              <w:rPr>
                <w:b/>
                <w:color w:val="000000"/>
              </w:rPr>
              <w:t xml:space="preserve"> (ЧР)</w:t>
            </w:r>
          </w:p>
          <w:p w14:paraId="6E9032EF" w14:textId="77777777" w:rsidR="00AA3F09" w:rsidRPr="009C7A84" w:rsidRDefault="00AA3F09" w:rsidP="009C7A84">
            <w:pPr>
              <w:rPr>
                <w:color w:val="000000"/>
              </w:rPr>
            </w:pPr>
            <w:r w:rsidRPr="009C7A84">
              <w:rPr>
                <w:b/>
              </w:rPr>
              <w:t>Охранно-пожарная сигнализация</w:t>
            </w:r>
          </w:p>
        </w:tc>
      </w:tr>
      <w:tr w:rsidR="00AA3F09" w:rsidRPr="009C7A84" w14:paraId="4B88CF4F" w14:textId="77777777" w:rsidTr="00AA3F09">
        <w:trPr>
          <w:trHeight w:val="178"/>
        </w:trPr>
        <w:tc>
          <w:tcPr>
            <w:tcW w:w="5000" w:type="pct"/>
            <w:gridSpan w:val="7"/>
            <w:shd w:val="clear" w:color="auto" w:fill="auto"/>
            <w:vAlign w:val="bottom"/>
          </w:tcPr>
          <w:p w14:paraId="4853A25E" w14:textId="77777777" w:rsidR="00AA3F09" w:rsidRPr="009C7A84" w:rsidRDefault="00AA3F09" w:rsidP="009C7A84">
            <w:pPr>
              <w:rPr>
                <w:b/>
                <w:bCs/>
                <w:color w:val="000000"/>
              </w:rPr>
            </w:pPr>
            <w:r w:rsidRPr="009C7A84">
              <w:rPr>
                <w:b/>
                <w:bCs/>
                <w:color w:val="000000"/>
              </w:rPr>
              <w:t>Охранная сигнализация</w:t>
            </w:r>
          </w:p>
        </w:tc>
      </w:tr>
      <w:tr w:rsidR="00AA3F09" w:rsidRPr="009C7A84" w14:paraId="5AA74EBC" w14:textId="77777777" w:rsidTr="00AA3F09">
        <w:trPr>
          <w:trHeight w:val="178"/>
        </w:trPr>
        <w:tc>
          <w:tcPr>
            <w:tcW w:w="351" w:type="pct"/>
            <w:shd w:val="clear" w:color="auto" w:fill="auto"/>
            <w:vAlign w:val="center"/>
          </w:tcPr>
          <w:p w14:paraId="5A85D766" w14:textId="77777777" w:rsidR="00AA3F09" w:rsidRPr="009C7A84" w:rsidRDefault="00AA3F09" w:rsidP="009C7A84">
            <w:pPr>
              <w:jc w:val="center"/>
            </w:pPr>
            <w:r w:rsidRPr="009C7A84">
              <w:t>1</w:t>
            </w:r>
          </w:p>
        </w:tc>
        <w:tc>
          <w:tcPr>
            <w:tcW w:w="3152" w:type="pct"/>
            <w:gridSpan w:val="2"/>
            <w:shd w:val="clear" w:color="auto" w:fill="auto"/>
          </w:tcPr>
          <w:p w14:paraId="5BA54BC1" w14:textId="77777777" w:rsidR="00AA3F09" w:rsidRPr="009C7A84" w:rsidRDefault="00AA3F09" w:rsidP="009C7A84">
            <w:proofErr w:type="spellStart"/>
            <w:r w:rsidRPr="009C7A84">
              <w:t>Извещатель</w:t>
            </w:r>
            <w:proofErr w:type="spellEnd"/>
            <w:r w:rsidRPr="009C7A84">
              <w:t xml:space="preserve"> охранный радиоволновый двухпозиционный</w:t>
            </w:r>
          </w:p>
        </w:tc>
        <w:tc>
          <w:tcPr>
            <w:tcW w:w="692" w:type="pct"/>
            <w:shd w:val="clear" w:color="auto" w:fill="auto"/>
          </w:tcPr>
          <w:p w14:paraId="6F5813EF"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2101BC73" w14:textId="77777777" w:rsidR="00AA3F09" w:rsidRPr="009C7A84" w:rsidRDefault="00AA3F09" w:rsidP="009C7A84">
            <w:pPr>
              <w:jc w:val="center"/>
            </w:pPr>
            <w:r w:rsidRPr="009C7A84">
              <w:t>4</w:t>
            </w:r>
          </w:p>
        </w:tc>
      </w:tr>
      <w:tr w:rsidR="00AA3F09" w:rsidRPr="009C7A84" w14:paraId="68BB7FEE" w14:textId="77777777" w:rsidTr="00AA3F09">
        <w:trPr>
          <w:trHeight w:val="178"/>
        </w:trPr>
        <w:tc>
          <w:tcPr>
            <w:tcW w:w="351" w:type="pct"/>
            <w:shd w:val="clear" w:color="auto" w:fill="auto"/>
            <w:vAlign w:val="center"/>
          </w:tcPr>
          <w:p w14:paraId="5F845CA9" w14:textId="77777777" w:rsidR="00AA3F09" w:rsidRPr="009C7A84" w:rsidRDefault="00AA3F09" w:rsidP="009C7A84">
            <w:pPr>
              <w:jc w:val="center"/>
            </w:pPr>
            <w:r w:rsidRPr="009C7A84">
              <w:t>2</w:t>
            </w:r>
          </w:p>
        </w:tc>
        <w:tc>
          <w:tcPr>
            <w:tcW w:w="3152" w:type="pct"/>
            <w:gridSpan w:val="2"/>
            <w:shd w:val="clear" w:color="auto" w:fill="auto"/>
          </w:tcPr>
          <w:p w14:paraId="73E39B7B" w14:textId="77777777" w:rsidR="00AA3F09" w:rsidRPr="009C7A84" w:rsidRDefault="00AA3F09" w:rsidP="009C7A84">
            <w:proofErr w:type="spellStart"/>
            <w:r w:rsidRPr="009C7A84">
              <w:t>Извещатель</w:t>
            </w:r>
            <w:proofErr w:type="spellEnd"/>
            <w:r w:rsidRPr="009C7A84">
              <w:t xml:space="preserve"> охранный Призма-2/100Н</w:t>
            </w:r>
          </w:p>
        </w:tc>
        <w:tc>
          <w:tcPr>
            <w:tcW w:w="692" w:type="pct"/>
            <w:shd w:val="clear" w:color="auto" w:fill="auto"/>
          </w:tcPr>
          <w:p w14:paraId="7DD0A096"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47AD91B4" w14:textId="77777777" w:rsidR="00AA3F09" w:rsidRPr="009C7A84" w:rsidRDefault="00AA3F09" w:rsidP="009C7A84">
            <w:pPr>
              <w:jc w:val="center"/>
            </w:pPr>
            <w:r w:rsidRPr="009C7A84">
              <w:t>4</w:t>
            </w:r>
          </w:p>
        </w:tc>
      </w:tr>
      <w:tr w:rsidR="00AA3F09" w:rsidRPr="009C7A84" w14:paraId="74E45DE3" w14:textId="77777777" w:rsidTr="00AA3F09">
        <w:trPr>
          <w:trHeight w:val="178"/>
        </w:trPr>
        <w:tc>
          <w:tcPr>
            <w:tcW w:w="351" w:type="pct"/>
            <w:shd w:val="clear" w:color="auto" w:fill="auto"/>
            <w:vAlign w:val="center"/>
          </w:tcPr>
          <w:p w14:paraId="7C27A99F" w14:textId="77777777" w:rsidR="00AA3F09" w:rsidRPr="009C7A84" w:rsidRDefault="00AA3F09" w:rsidP="009C7A84">
            <w:pPr>
              <w:jc w:val="center"/>
            </w:pPr>
            <w:r w:rsidRPr="009C7A84">
              <w:t>3</w:t>
            </w:r>
          </w:p>
        </w:tc>
        <w:tc>
          <w:tcPr>
            <w:tcW w:w="3152" w:type="pct"/>
            <w:gridSpan w:val="2"/>
            <w:shd w:val="clear" w:color="auto" w:fill="auto"/>
          </w:tcPr>
          <w:p w14:paraId="18A322A3" w14:textId="77777777" w:rsidR="00AA3F09" w:rsidRPr="009C7A84" w:rsidRDefault="00AA3F09" w:rsidP="009C7A84">
            <w:proofErr w:type="spellStart"/>
            <w:r w:rsidRPr="009C7A84">
              <w:t>Извещатель</w:t>
            </w:r>
            <w:proofErr w:type="spellEnd"/>
            <w:r w:rsidRPr="009C7A84">
              <w:t xml:space="preserve"> охранно-пожарный световой</w:t>
            </w:r>
          </w:p>
        </w:tc>
        <w:tc>
          <w:tcPr>
            <w:tcW w:w="692" w:type="pct"/>
            <w:shd w:val="clear" w:color="auto" w:fill="auto"/>
            <w:vAlign w:val="center"/>
          </w:tcPr>
          <w:p w14:paraId="45749404"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vAlign w:val="center"/>
          </w:tcPr>
          <w:p w14:paraId="245F3E43" w14:textId="77777777" w:rsidR="00AA3F09" w:rsidRPr="009C7A84" w:rsidRDefault="00AA3F09" w:rsidP="009C7A84">
            <w:pPr>
              <w:jc w:val="center"/>
            </w:pPr>
            <w:r w:rsidRPr="009C7A84">
              <w:t>1</w:t>
            </w:r>
          </w:p>
        </w:tc>
      </w:tr>
      <w:tr w:rsidR="00AA3F09" w:rsidRPr="009C7A84" w14:paraId="3F6C373B" w14:textId="77777777" w:rsidTr="00AA3F09">
        <w:trPr>
          <w:trHeight w:val="178"/>
        </w:trPr>
        <w:tc>
          <w:tcPr>
            <w:tcW w:w="351" w:type="pct"/>
            <w:shd w:val="clear" w:color="auto" w:fill="auto"/>
            <w:vAlign w:val="center"/>
          </w:tcPr>
          <w:p w14:paraId="77F2CD97" w14:textId="77777777" w:rsidR="00AA3F09" w:rsidRPr="009C7A84" w:rsidRDefault="00AA3F09" w:rsidP="009C7A84">
            <w:pPr>
              <w:jc w:val="center"/>
            </w:pPr>
            <w:r w:rsidRPr="009C7A84">
              <w:t>4</w:t>
            </w:r>
          </w:p>
        </w:tc>
        <w:tc>
          <w:tcPr>
            <w:tcW w:w="3152" w:type="pct"/>
            <w:gridSpan w:val="2"/>
            <w:shd w:val="clear" w:color="auto" w:fill="auto"/>
          </w:tcPr>
          <w:p w14:paraId="38C60B13" w14:textId="77777777" w:rsidR="00AA3F09" w:rsidRPr="009C7A84" w:rsidRDefault="00AA3F09" w:rsidP="009C7A84">
            <w:proofErr w:type="spellStart"/>
            <w:r w:rsidRPr="009C7A84">
              <w:t>Оповещатель</w:t>
            </w:r>
            <w:proofErr w:type="spellEnd"/>
            <w:r w:rsidRPr="009C7A84">
              <w:t xml:space="preserve"> световой Астра-10 исп.1, пластиковый корпус, ~220В или 12В/50мА</w:t>
            </w:r>
          </w:p>
        </w:tc>
        <w:tc>
          <w:tcPr>
            <w:tcW w:w="692" w:type="pct"/>
            <w:shd w:val="clear" w:color="auto" w:fill="auto"/>
            <w:vAlign w:val="center"/>
          </w:tcPr>
          <w:p w14:paraId="20A39D10"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vAlign w:val="center"/>
          </w:tcPr>
          <w:p w14:paraId="3FCD3B64" w14:textId="77777777" w:rsidR="00AA3F09" w:rsidRPr="009C7A84" w:rsidRDefault="00AA3F09" w:rsidP="009C7A84">
            <w:pPr>
              <w:jc w:val="center"/>
            </w:pPr>
            <w:r w:rsidRPr="009C7A84">
              <w:t>1</w:t>
            </w:r>
          </w:p>
        </w:tc>
      </w:tr>
      <w:tr w:rsidR="00AA3F09" w:rsidRPr="009C7A84" w14:paraId="6B50F537" w14:textId="77777777" w:rsidTr="00AA3F09">
        <w:trPr>
          <w:trHeight w:val="178"/>
        </w:trPr>
        <w:tc>
          <w:tcPr>
            <w:tcW w:w="351" w:type="pct"/>
            <w:shd w:val="clear" w:color="auto" w:fill="auto"/>
            <w:vAlign w:val="center"/>
          </w:tcPr>
          <w:p w14:paraId="358FAC59" w14:textId="77777777" w:rsidR="00AA3F09" w:rsidRPr="009C7A84" w:rsidRDefault="00AA3F09" w:rsidP="009C7A84">
            <w:pPr>
              <w:jc w:val="center"/>
            </w:pPr>
            <w:r w:rsidRPr="009C7A84">
              <w:t>5</w:t>
            </w:r>
          </w:p>
        </w:tc>
        <w:tc>
          <w:tcPr>
            <w:tcW w:w="3152" w:type="pct"/>
            <w:gridSpan w:val="2"/>
            <w:shd w:val="clear" w:color="auto" w:fill="auto"/>
            <w:vAlign w:val="center"/>
          </w:tcPr>
          <w:p w14:paraId="63D3AAF8" w14:textId="77777777" w:rsidR="00AA3F09" w:rsidRPr="009C7A84" w:rsidRDefault="00AA3F09" w:rsidP="009C7A84">
            <w:proofErr w:type="spellStart"/>
            <w:r w:rsidRPr="009C7A84">
              <w:t>Извещатель</w:t>
            </w:r>
            <w:proofErr w:type="spellEnd"/>
            <w:r w:rsidRPr="009C7A84">
              <w:t xml:space="preserve"> ОС автоматический: контактный, </w:t>
            </w:r>
            <w:proofErr w:type="spellStart"/>
            <w:r w:rsidRPr="009C7A84">
              <w:t>магнитоконтактный</w:t>
            </w:r>
            <w:proofErr w:type="spellEnd"/>
            <w:r w:rsidRPr="009C7A84">
              <w:t xml:space="preserve"> на открывание окон, дверей (ИО-102-20 )</w:t>
            </w:r>
          </w:p>
        </w:tc>
        <w:tc>
          <w:tcPr>
            <w:tcW w:w="692" w:type="pct"/>
            <w:shd w:val="clear" w:color="auto" w:fill="auto"/>
            <w:vAlign w:val="center"/>
          </w:tcPr>
          <w:p w14:paraId="4A52E7BA"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vAlign w:val="center"/>
          </w:tcPr>
          <w:p w14:paraId="6990992B" w14:textId="77777777" w:rsidR="00AA3F09" w:rsidRPr="009C7A84" w:rsidRDefault="00AA3F09" w:rsidP="009C7A84">
            <w:pPr>
              <w:jc w:val="center"/>
            </w:pPr>
            <w:r w:rsidRPr="009C7A84">
              <w:t>3</w:t>
            </w:r>
          </w:p>
        </w:tc>
      </w:tr>
      <w:tr w:rsidR="00AA3F09" w:rsidRPr="009C7A84" w14:paraId="7C391F88" w14:textId="77777777" w:rsidTr="00AA3F09">
        <w:trPr>
          <w:trHeight w:val="178"/>
        </w:trPr>
        <w:tc>
          <w:tcPr>
            <w:tcW w:w="351" w:type="pct"/>
            <w:shd w:val="clear" w:color="auto" w:fill="auto"/>
            <w:vAlign w:val="center"/>
          </w:tcPr>
          <w:p w14:paraId="1BDC1CB8" w14:textId="77777777" w:rsidR="00AA3F09" w:rsidRPr="009C7A84" w:rsidRDefault="00AA3F09" w:rsidP="009C7A84">
            <w:pPr>
              <w:jc w:val="center"/>
            </w:pPr>
            <w:r w:rsidRPr="009C7A84">
              <w:t>6</w:t>
            </w:r>
          </w:p>
        </w:tc>
        <w:tc>
          <w:tcPr>
            <w:tcW w:w="3152" w:type="pct"/>
            <w:gridSpan w:val="2"/>
            <w:shd w:val="clear" w:color="auto" w:fill="auto"/>
            <w:vAlign w:val="center"/>
          </w:tcPr>
          <w:p w14:paraId="66467B4F" w14:textId="77777777" w:rsidR="00AA3F09" w:rsidRPr="009C7A84" w:rsidRDefault="00AA3F09" w:rsidP="009C7A84">
            <w:proofErr w:type="spellStart"/>
            <w:r w:rsidRPr="009C7A84">
              <w:t>Извещатель</w:t>
            </w:r>
            <w:proofErr w:type="spellEnd"/>
            <w:r w:rsidRPr="009C7A84">
              <w:t xml:space="preserve"> охранный ИО-102-20 Б2М</w:t>
            </w:r>
          </w:p>
        </w:tc>
        <w:tc>
          <w:tcPr>
            <w:tcW w:w="692" w:type="pct"/>
            <w:shd w:val="clear" w:color="auto" w:fill="auto"/>
            <w:vAlign w:val="center"/>
          </w:tcPr>
          <w:p w14:paraId="38F575F1"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vAlign w:val="center"/>
          </w:tcPr>
          <w:p w14:paraId="3BBA7C23" w14:textId="77777777" w:rsidR="00AA3F09" w:rsidRPr="009C7A84" w:rsidRDefault="00AA3F09" w:rsidP="009C7A84">
            <w:pPr>
              <w:jc w:val="center"/>
            </w:pPr>
            <w:r w:rsidRPr="009C7A84">
              <w:t>3</w:t>
            </w:r>
          </w:p>
        </w:tc>
      </w:tr>
      <w:tr w:rsidR="00AA3F09" w:rsidRPr="009C7A84" w14:paraId="4C27E1F0" w14:textId="77777777" w:rsidTr="00AA3F09">
        <w:trPr>
          <w:trHeight w:val="178"/>
        </w:trPr>
        <w:tc>
          <w:tcPr>
            <w:tcW w:w="351" w:type="pct"/>
            <w:shd w:val="clear" w:color="auto" w:fill="auto"/>
            <w:vAlign w:val="center"/>
          </w:tcPr>
          <w:p w14:paraId="367B95EC" w14:textId="77777777" w:rsidR="00AA3F09" w:rsidRPr="009C7A84" w:rsidRDefault="00AA3F09" w:rsidP="009C7A84">
            <w:pPr>
              <w:jc w:val="center"/>
            </w:pPr>
            <w:r w:rsidRPr="009C7A84">
              <w:t>7</w:t>
            </w:r>
          </w:p>
        </w:tc>
        <w:tc>
          <w:tcPr>
            <w:tcW w:w="3152" w:type="pct"/>
            <w:gridSpan w:val="2"/>
            <w:shd w:val="clear" w:color="auto" w:fill="auto"/>
          </w:tcPr>
          <w:p w14:paraId="3E335FC4" w14:textId="77777777" w:rsidR="00AA3F09" w:rsidRPr="009C7A84" w:rsidRDefault="00AA3F09" w:rsidP="009C7A84">
            <w:r w:rsidRPr="009C7A84">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692" w:type="pct"/>
            <w:shd w:val="clear" w:color="auto" w:fill="auto"/>
            <w:vAlign w:val="center"/>
          </w:tcPr>
          <w:p w14:paraId="53EDC4A8"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vAlign w:val="center"/>
          </w:tcPr>
          <w:p w14:paraId="639E54CB" w14:textId="77777777" w:rsidR="00AA3F09" w:rsidRPr="009C7A84" w:rsidRDefault="00AA3F09" w:rsidP="009C7A84">
            <w:pPr>
              <w:jc w:val="center"/>
            </w:pPr>
            <w:r w:rsidRPr="009C7A84">
              <w:t>1</w:t>
            </w:r>
          </w:p>
        </w:tc>
      </w:tr>
      <w:tr w:rsidR="00AA3F09" w:rsidRPr="009C7A84" w14:paraId="1A02AD78" w14:textId="77777777" w:rsidTr="00AA3F09">
        <w:trPr>
          <w:trHeight w:val="178"/>
        </w:trPr>
        <w:tc>
          <w:tcPr>
            <w:tcW w:w="351" w:type="pct"/>
            <w:shd w:val="clear" w:color="auto" w:fill="auto"/>
            <w:vAlign w:val="center"/>
          </w:tcPr>
          <w:p w14:paraId="31138722" w14:textId="77777777" w:rsidR="00AA3F09" w:rsidRPr="009C7A84" w:rsidRDefault="00AA3F09" w:rsidP="009C7A84">
            <w:pPr>
              <w:jc w:val="center"/>
            </w:pPr>
            <w:r w:rsidRPr="009C7A84">
              <w:t>8</w:t>
            </w:r>
          </w:p>
        </w:tc>
        <w:tc>
          <w:tcPr>
            <w:tcW w:w="3152" w:type="pct"/>
            <w:gridSpan w:val="2"/>
            <w:shd w:val="clear" w:color="auto" w:fill="auto"/>
          </w:tcPr>
          <w:p w14:paraId="5534001D" w14:textId="77777777" w:rsidR="00AA3F09" w:rsidRPr="009C7A84" w:rsidRDefault="00AA3F09" w:rsidP="009C7A84">
            <w:r w:rsidRPr="009C7A84">
              <w:t xml:space="preserve">Контактор </w:t>
            </w:r>
            <w:proofErr w:type="spellStart"/>
            <w:r w:rsidRPr="009C7A84">
              <w:t>Touch</w:t>
            </w:r>
            <w:proofErr w:type="spellEnd"/>
            <w:r w:rsidRPr="009C7A84">
              <w:t xml:space="preserve"> </w:t>
            </w:r>
            <w:proofErr w:type="spellStart"/>
            <w:r w:rsidRPr="009C7A84">
              <w:t>Memory</w:t>
            </w:r>
            <w:proofErr w:type="spellEnd"/>
          </w:p>
        </w:tc>
        <w:tc>
          <w:tcPr>
            <w:tcW w:w="692" w:type="pct"/>
            <w:shd w:val="clear" w:color="auto" w:fill="auto"/>
            <w:vAlign w:val="center"/>
          </w:tcPr>
          <w:p w14:paraId="46F52D6E"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vAlign w:val="center"/>
          </w:tcPr>
          <w:p w14:paraId="46DCA715" w14:textId="77777777" w:rsidR="00AA3F09" w:rsidRPr="009C7A84" w:rsidRDefault="00AA3F09" w:rsidP="009C7A84">
            <w:pPr>
              <w:jc w:val="center"/>
            </w:pPr>
            <w:r w:rsidRPr="009C7A84">
              <w:t>1</w:t>
            </w:r>
          </w:p>
        </w:tc>
      </w:tr>
      <w:tr w:rsidR="00AA3F09" w:rsidRPr="009C7A84" w14:paraId="7C4F88B7" w14:textId="77777777" w:rsidTr="00AA3F09">
        <w:trPr>
          <w:trHeight w:val="300"/>
        </w:trPr>
        <w:tc>
          <w:tcPr>
            <w:tcW w:w="5000" w:type="pct"/>
            <w:gridSpan w:val="7"/>
            <w:shd w:val="clear" w:color="auto" w:fill="auto"/>
            <w:vAlign w:val="center"/>
          </w:tcPr>
          <w:p w14:paraId="73C58A17" w14:textId="77777777" w:rsidR="00AA3F09" w:rsidRPr="009C7A84" w:rsidRDefault="00AA3F09" w:rsidP="009C7A84">
            <w:pPr>
              <w:rPr>
                <w:color w:val="000000"/>
              </w:rPr>
            </w:pPr>
            <w:r w:rsidRPr="009C7A84">
              <w:rPr>
                <w:b/>
                <w:bCs/>
                <w:color w:val="000000"/>
              </w:rPr>
              <w:t>20. База Черемховского района, г. Черемхово, ул. Первомайская, 45.</w:t>
            </w:r>
            <w:r w:rsidRPr="009C7A84">
              <w:rPr>
                <w:b/>
                <w:color w:val="000000"/>
              </w:rPr>
              <w:t xml:space="preserve"> </w:t>
            </w:r>
          </w:p>
        </w:tc>
      </w:tr>
      <w:tr w:rsidR="00AA3F09" w:rsidRPr="009C7A84" w14:paraId="433C495F" w14:textId="77777777" w:rsidTr="00AA3F09">
        <w:trPr>
          <w:trHeight w:val="300"/>
        </w:trPr>
        <w:tc>
          <w:tcPr>
            <w:tcW w:w="5000" w:type="pct"/>
            <w:gridSpan w:val="7"/>
            <w:shd w:val="clear" w:color="auto" w:fill="auto"/>
            <w:vAlign w:val="center"/>
          </w:tcPr>
          <w:p w14:paraId="123CD822" w14:textId="77777777" w:rsidR="00AA3F09" w:rsidRPr="009C7A84" w:rsidRDefault="00AA3F09" w:rsidP="009C7A84">
            <w:pPr>
              <w:rPr>
                <w:b/>
                <w:bCs/>
                <w:color w:val="000000"/>
              </w:rPr>
            </w:pPr>
            <w:r w:rsidRPr="009C7A84">
              <w:rPr>
                <w:b/>
                <w:bCs/>
                <w:color w:val="000000"/>
              </w:rPr>
              <w:t xml:space="preserve">Административное здание базы Черемховского района электрических сетей </w:t>
            </w:r>
            <w:r w:rsidRPr="009C7A84">
              <w:rPr>
                <w:b/>
                <w:color w:val="000000"/>
              </w:rPr>
              <w:t xml:space="preserve">инв. № </w:t>
            </w:r>
            <w:r w:rsidRPr="009C7A84">
              <w:rPr>
                <w:b/>
                <w:bCs/>
                <w:color w:val="000000"/>
              </w:rPr>
              <w:t>7000000110</w:t>
            </w:r>
          </w:p>
        </w:tc>
      </w:tr>
      <w:tr w:rsidR="00AA3F09" w:rsidRPr="009C7A84" w14:paraId="3DBFEE3D" w14:textId="77777777" w:rsidTr="00AA3F09">
        <w:trPr>
          <w:trHeight w:val="180"/>
        </w:trPr>
        <w:tc>
          <w:tcPr>
            <w:tcW w:w="5000" w:type="pct"/>
            <w:gridSpan w:val="7"/>
            <w:shd w:val="clear" w:color="auto" w:fill="auto"/>
            <w:vAlign w:val="bottom"/>
          </w:tcPr>
          <w:p w14:paraId="7AD7A41D" w14:textId="77777777" w:rsidR="00AA3F09" w:rsidRPr="009C7A84" w:rsidRDefault="00AA3F09" w:rsidP="009C7A84">
            <w:pPr>
              <w:rPr>
                <w:b/>
                <w:color w:val="000000"/>
              </w:rPr>
            </w:pPr>
            <w:r w:rsidRPr="009C7A84">
              <w:rPr>
                <w:b/>
                <w:iCs/>
                <w:color w:val="000000"/>
              </w:rPr>
              <w:t>Система пожарной сигнализации и оповещения людей о пожаре</w:t>
            </w:r>
          </w:p>
        </w:tc>
      </w:tr>
      <w:tr w:rsidR="00AA3F09" w:rsidRPr="009C7A84" w14:paraId="0DFBDD59" w14:textId="77777777" w:rsidTr="00AA3F09">
        <w:trPr>
          <w:trHeight w:val="236"/>
        </w:trPr>
        <w:tc>
          <w:tcPr>
            <w:tcW w:w="351" w:type="pct"/>
            <w:shd w:val="clear" w:color="auto" w:fill="auto"/>
          </w:tcPr>
          <w:p w14:paraId="07235DD3" w14:textId="77777777" w:rsidR="00AA3F09" w:rsidRPr="009C7A84" w:rsidRDefault="00AA3F09" w:rsidP="009C7A84">
            <w:pPr>
              <w:jc w:val="center"/>
            </w:pPr>
            <w:r w:rsidRPr="009C7A84">
              <w:t>1</w:t>
            </w:r>
          </w:p>
        </w:tc>
        <w:tc>
          <w:tcPr>
            <w:tcW w:w="3152" w:type="pct"/>
            <w:gridSpan w:val="2"/>
            <w:shd w:val="clear" w:color="auto" w:fill="auto"/>
          </w:tcPr>
          <w:p w14:paraId="72D31BF3" w14:textId="77777777" w:rsidR="00AA3F09" w:rsidRPr="009C7A84" w:rsidRDefault="00AA3F09" w:rsidP="009C7A84">
            <w:r w:rsidRPr="009C7A84">
              <w:t xml:space="preserve">ИПР-513-10  </w:t>
            </w:r>
            <w:proofErr w:type="spellStart"/>
            <w:r w:rsidRPr="009C7A84">
              <w:t>Извещатель</w:t>
            </w:r>
            <w:proofErr w:type="spellEnd"/>
            <w:r w:rsidRPr="009C7A84">
              <w:t xml:space="preserve"> ручной </w:t>
            </w:r>
            <w:proofErr w:type="spellStart"/>
            <w:r w:rsidRPr="009C7A84">
              <w:t>извещатель</w:t>
            </w:r>
            <w:proofErr w:type="spellEnd"/>
          </w:p>
        </w:tc>
        <w:tc>
          <w:tcPr>
            <w:tcW w:w="692" w:type="pct"/>
            <w:shd w:val="clear" w:color="auto" w:fill="auto"/>
          </w:tcPr>
          <w:p w14:paraId="27E4313D" w14:textId="77777777" w:rsidR="00AA3F09" w:rsidRPr="009C7A84" w:rsidRDefault="00AA3F09" w:rsidP="009C7A84">
            <w:r w:rsidRPr="009C7A84">
              <w:t>шт.</w:t>
            </w:r>
          </w:p>
        </w:tc>
        <w:tc>
          <w:tcPr>
            <w:tcW w:w="805" w:type="pct"/>
            <w:gridSpan w:val="3"/>
            <w:shd w:val="clear" w:color="auto" w:fill="auto"/>
          </w:tcPr>
          <w:p w14:paraId="7841C3A7" w14:textId="77777777" w:rsidR="00AA3F09" w:rsidRPr="009C7A84" w:rsidRDefault="00AA3F09" w:rsidP="009C7A84">
            <w:r w:rsidRPr="009C7A84">
              <w:t>8</w:t>
            </w:r>
          </w:p>
        </w:tc>
      </w:tr>
      <w:tr w:rsidR="00AA3F09" w:rsidRPr="009C7A84" w14:paraId="383E4C1C" w14:textId="77777777" w:rsidTr="00AA3F09">
        <w:trPr>
          <w:trHeight w:val="268"/>
        </w:trPr>
        <w:tc>
          <w:tcPr>
            <w:tcW w:w="351" w:type="pct"/>
            <w:shd w:val="clear" w:color="auto" w:fill="auto"/>
          </w:tcPr>
          <w:p w14:paraId="12676698" w14:textId="77777777" w:rsidR="00AA3F09" w:rsidRPr="009C7A84" w:rsidRDefault="00AA3F09" w:rsidP="009C7A84">
            <w:pPr>
              <w:jc w:val="center"/>
            </w:pPr>
            <w:r w:rsidRPr="009C7A84">
              <w:t>2</w:t>
            </w:r>
          </w:p>
        </w:tc>
        <w:tc>
          <w:tcPr>
            <w:tcW w:w="3152" w:type="pct"/>
            <w:gridSpan w:val="2"/>
            <w:shd w:val="clear" w:color="auto" w:fill="auto"/>
          </w:tcPr>
          <w:p w14:paraId="23D77EBB" w14:textId="77777777" w:rsidR="00AA3F09" w:rsidRPr="009C7A84" w:rsidRDefault="00AA3F09" w:rsidP="009C7A84">
            <w:r w:rsidRPr="009C7A84">
              <w:t xml:space="preserve">ИП-212-45   </w:t>
            </w:r>
            <w:proofErr w:type="spellStart"/>
            <w:r w:rsidRPr="009C7A84">
              <w:t>Извещатель</w:t>
            </w:r>
            <w:proofErr w:type="spellEnd"/>
            <w:r w:rsidRPr="009C7A84">
              <w:t xml:space="preserve"> пожарный дымовой</w:t>
            </w:r>
          </w:p>
        </w:tc>
        <w:tc>
          <w:tcPr>
            <w:tcW w:w="692" w:type="pct"/>
            <w:shd w:val="clear" w:color="auto" w:fill="auto"/>
          </w:tcPr>
          <w:p w14:paraId="1D25978A" w14:textId="77777777" w:rsidR="00AA3F09" w:rsidRPr="009C7A84" w:rsidRDefault="00AA3F09" w:rsidP="009C7A84">
            <w:r w:rsidRPr="009C7A84">
              <w:t>шт.</w:t>
            </w:r>
          </w:p>
        </w:tc>
        <w:tc>
          <w:tcPr>
            <w:tcW w:w="805" w:type="pct"/>
            <w:gridSpan w:val="3"/>
            <w:shd w:val="clear" w:color="auto" w:fill="auto"/>
          </w:tcPr>
          <w:p w14:paraId="4633472C" w14:textId="77777777" w:rsidR="00AA3F09" w:rsidRPr="009C7A84" w:rsidRDefault="00AA3F09" w:rsidP="009C7A84">
            <w:r w:rsidRPr="009C7A84">
              <w:t>80</w:t>
            </w:r>
          </w:p>
        </w:tc>
      </w:tr>
      <w:tr w:rsidR="00AA3F09" w:rsidRPr="009C7A84" w14:paraId="3F8C8942" w14:textId="77777777" w:rsidTr="00AA3F09">
        <w:trPr>
          <w:trHeight w:val="174"/>
        </w:trPr>
        <w:tc>
          <w:tcPr>
            <w:tcW w:w="351" w:type="pct"/>
            <w:shd w:val="clear" w:color="auto" w:fill="auto"/>
          </w:tcPr>
          <w:p w14:paraId="48FAA1F1" w14:textId="77777777" w:rsidR="00AA3F09" w:rsidRPr="009C7A84" w:rsidRDefault="00AA3F09" w:rsidP="009C7A84">
            <w:pPr>
              <w:jc w:val="center"/>
            </w:pPr>
            <w:r w:rsidRPr="009C7A84">
              <w:t>3</w:t>
            </w:r>
          </w:p>
        </w:tc>
        <w:tc>
          <w:tcPr>
            <w:tcW w:w="3152" w:type="pct"/>
            <w:gridSpan w:val="2"/>
            <w:shd w:val="clear" w:color="auto" w:fill="auto"/>
          </w:tcPr>
          <w:p w14:paraId="5223773C" w14:textId="77777777" w:rsidR="00AA3F09" w:rsidRPr="009C7A84" w:rsidRDefault="00AA3F09" w:rsidP="009C7A84">
            <w:r w:rsidRPr="009C7A84">
              <w:t xml:space="preserve">Блик 3С-12 (Выход), </w:t>
            </w:r>
            <w:proofErr w:type="spellStart"/>
            <w:r w:rsidRPr="009C7A84">
              <w:t>Оповещатель</w:t>
            </w:r>
            <w:proofErr w:type="spellEnd"/>
            <w:r w:rsidRPr="009C7A84">
              <w:t xml:space="preserve"> свето-звуковой ВЫХОД</w:t>
            </w:r>
          </w:p>
        </w:tc>
        <w:tc>
          <w:tcPr>
            <w:tcW w:w="692" w:type="pct"/>
            <w:shd w:val="clear" w:color="auto" w:fill="auto"/>
          </w:tcPr>
          <w:p w14:paraId="35A22D16" w14:textId="77777777" w:rsidR="00AA3F09" w:rsidRPr="009C7A84" w:rsidRDefault="00AA3F09" w:rsidP="009C7A84">
            <w:proofErr w:type="spellStart"/>
            <w:r w:rsidRPr="009C7A84">
              <w:t>шт</w:t>
            </w:r>
            <w:proofErr w:type="spellEnd"/>
          </w:p>
        </w:tc>
        <w:tc>
          <w:tcPr>
            <w:tcW w:w="805" w:type="pct"/>
            <w:gridSpan w:val="3"/>
            <w:shd w:val="clear" w:color="auto" w:fill="auto"/>
          </w:tcPr>
          <w:p w14:paraId="29A87B3D" w14:textId="77777777" w:rsidR="00AA3F09" w:rsidRPr="009C7A84" w:rsidRDefault="00AA3F09" w:rsidP="009C7A84">
            <w:r w:rsidRPr="009C7A84">
              <w:t>8</w:t>
            </w:r>
          </w:p>
        </w:tc>
      </w:tr>
      <w:tr w:rsidR="00AA3F09" w:rsidRPr="009C7A84" w14:paraId="311973C9" w14:textId="77777777" w:rsidTr="00AA3F09">
        <w:trPr>
          <w:trHeight w:val="275"/>
        </w:trPr>
        <w:tc>
          <w:tcPr>
            <w:tcW w:w="351" w:type="pct"/>
            <w:shd w:val="clear" w:color="auto" w:fill="auto"/>
          </w:tcPr>
          <w:p w14:paraId="0D7A885D" w14:textId="77777777" w:rsidR="00AA3F09" w:rsidRPr="009C7A84" w:rsidRDefault="00AA3F09" w:rsidP="009C7A84">
            <w:pPr>
              <w:jc w:val="center"/>
            </w:pPr>
            <w:r w:rsidRPr="009C7A84">
              <w:t>4</w:t>
            </w:r>
          </w:p>
        </w:tc>
        <w:tc>
          <w:tcPr>
            <w:tcW w:w="3152" w:type="pct"/>
            <w:gridSpan w:val="2"/>
            <w:shd w:val="clear" w:color="auto" w:fill="auto"/>
          </w:tcPr>
          <w:p w14:paraId="30CE1407" w14:textId="77777777" w:rsidR="00AA3F09" w:rsidRPr="009C7A84" w:rsidRDefault="00AA3F09" w:rsidP="009C7A84">
            <w:r w:rsidRPr="009C7A84">
              <w:t>Блик 3С-12 (Запасный Выход),  Запасный ВЫХОД</w:t>
            </w:r>
          </w:p>
        </w:tc>
        <w:tc>
          <w:tcPr>
            <w:tcW w:w="692" w:type="pct"/>
            <w:shd w:val="clear" w:color="auto" w:fill="auto"/>
          </w:tcPr>
          <w:p w14:paraId="6CE32BE1" w14:textId="77777777" w:rsidR="00AA3F09" w:rsidRPr="009C7A84" w:rsidRDefault="00AA3F09" w:rsidP="009C7A84">
            <w:r w:rsidRPr="009C7A84">
              <w:t> </w:t>
            </w:r>
            <w:proofErr w:type="spellStart"/>
            <w:r w:rsidRPr="009C7A84">
              <w:t>шт</w:t>
            </w:r>
            <w:proofErr w:type="spellEnd"/>
          </w:p>
        </w:tc>
        <w:tc>
          <w:tcPr>
            <w:tcW w:w="805" w:type="pct"/>
            <w:gridSpan w:val="3"/>
            <w:shd w:val="clear" w:color="auto" w:fill="auto"/>
          </w:tcPr>
          <w:p w14:paraId="621740AF" w14:textId="77777777" w:rsidR="00AA3F09" w:rsidRPr="009C7A84" w:rsidRDefault="00AA3F09" w:rsidP="009C7A84">
            <w:r w:rsidRPr="009C7A84">
              <w:t>3</w:t>
            </w:r>
          </w:p>
        </w:tc>
      </w:tr>
      <w:tr w:rsidR="00AA3F09" w:rsidRPr="009C7A84" w14:paraId="33ACEDB9" w14:textId="77777777" w:rsidTr="00AA3F09">
        <w:trPr>
          <w:trHeight w:val="116"/>
        </w:trPr>
        <w:tc>
          <w:tcPr>
            <w:tcW w:w="351" w:type="pct"/>
            <w:shd w:val="clear" w:color="auto" w:fill="auto"/>
          </w:tcPr>
          <w:p w14:paraId="387BA350" w14:textId="77777777" w:rsidR="00AA3F09" w:rsidRPr="009C7A84" w:rsidRDefault="00AA3F09" w:rsidP="009C7A84">
            <w:pPr>
              <w:jc w:val="center"/>
            </w:pPr>
            <w:r w:rsidRPr="009C7A84">
              <w:t>5</w:t>
            </w:r>
          </w:p>
        </w:tc>
        <w:tc>
          <w:tcPr>
            <w:tcW w:w="3152" w:type="pct"/>
            <w:gridSpan w:val="2"/>
            <w:shd w:val="clear" w:color="auto" w:fill="auto"/>
          </w:tcPr>
          <w:p w14:paraId="7A34FDDD" w14:textId="77777777" w:rsidR="00AA3F09" w:rsidRPr="009C7A84" w:rsidRDefault="00AA3F09" w:rsidP="009C7A84">
            <w:r w:rsidRPr="009C7A84">
              <w:t>С2000-СП1, Релейный блок</w:t>
            </w:r>
          </w:p>
        </w:tc>
        <w:tc>
          <w:tcPr>
            <w:tcW w:w="692" w:type="pct"/>
            <w:shd w:val="clear" w:color="auto" w:fill="auto"/>
          </w:tcPr>
          <w:p w14:paraId="5DFC0444" w14:textId="77777777" w:rsidR="00AA3F09" w:rsidRPr="009C7A84" w:rsidRDefault="00AA3F09" w:rsidP="009C7A84">
            <w:proofErr w:type="spellStart"/>
            <w:r w:rsidRPr="009C7A84">
              <w:t>шт</w:t>
            </w:r>
            <w:proofErr w:type="spellEnd"/>
          </w:p>
        </w:tc>
        <w:tc>
          <w:tcPr>
            <w:tcW w:w="805" w:type="pct"/>
            <w:gridSpan w:val="3"/>
            <w:shd w:val="clear" w:color="auto" w:fill="auto"/>
          </w:tcPr>
          <w:p w14:paraId="283C7DA5" w14:textId="77777777" w:rsidR="00AA3F09" w:rsidRPr="009C7A84" w:rsidRDefault="00AA3F09" w:rsidP="009C7A84">
            <w:r w:rsidRPr="009C7A84">
              <w:t>1</w:t>
            </w:r>
          </w:p>
        </w:tc>
      </w:tr>
      <w:tr w:rsidR="00AA3F09" w:rsidRPr="009C7A84" w14:paraId="7DCA51F6" w14:textId="77777777" w:rsidTr="00AA3F09">
        <w:trPr>
          <w:trHeight w:val="192"/>
        </w:trPr>
        <w:tc>
          <w:tcPr>
            <w:tcW w:w="351" w:type="pct"/>
            <w:shd w:val="clear" w:color="auto" w:fill="auto"/>
          </w:tcPr>
          <w:p w14:paraId="0C289053" w14:textId="77777777" w:rsidR="00AA3F09" w:rsidRPr="009C7A84" w:rsidRDefault="00AA3F09" w:rsidP="009C7A84">
            <w:pPr>
              <w:jc w:val="center"/>
            </w:pPr>
            <w:r w:rsidRPr="009C7A84">
              <w:t>6</w:t>
            </w:r>
          </w:p>
        </w:tc>
        <w:tc>
          <w:tcPr>
            <w:tcW w:w="3152" w:type="pct"/>
            <w:gridSpan w:val="2"/>
            <w:shd w:val="clear" w:color="auto" w:fill="auto"/>
          </w:tcPr>
          <w:p w14:paraId="0B3589E3" w14:textId="77777777" w:rsidR="00AA3F09" w:rsidRPr="009C7A84" w:rsidRDefault="00AA3F09" w:rsidP="009C7A84">
            <w:r w:rsidRPr="009C7A84">
              <w:t>С2000-БКИ,   блок индикации с клавиатурой</w:t>
            </w:r>
          </w:p>
        </w:tc>
        <w:tc>
          <w:tcPr>
            <w:tcW w:w="692" w:type="pct"/>
            <w:shd w:val="clear" w:color="auto" w:fill="auto"/>
          </w:tcPr>
          <w:p w14:paraId="1FF772C1" w14:textId="77777777" w:rsidR="00AA3F09" w:rsidRPr="009C7A84" w:rsidRDefault="00AA3F09" w:rsidP="009C7A84">
            <w:r w:rsidRPr="009C7A84">
              <w:t>шт.</w:t>
            </w:r>
          </w:p>
        </w:tc>
        <w:tc>
          <w:tcPr>
            <w:tcW w:w="805" w:type="pct"/>
            <w:gridSpan w:val="3"/>
            <w:shd w:val="clear" w:color="auto" w:fill="auto"/>
          </w:tcPr>
          <w:p w14:paraId="72FA0CCF" w14:textId="77777777" w:rsidR="00AA3F09" w:rsidRPr="009C7A84" w:rsidRDefault="00AA3F09" w:rsidP="009C7A84">
            <w:r w:rsidRPr="009C7A84">
              <w:t>1</w:t>
            </w:r>
          </w:p>
        </w:tc>
      </w:tr>
      <w:tr w:rsidR="00AA3F09" w:rsidRPr="009C7A84" w14:paraId="13E51635" w14:textId="77777777" w:rsidTr="00AA3F09">
        <w:trPr>
          <w:trHeight w:val="268"/>
        </w:trPr>
        <w:tc>
          <w:tcPr>
            <w:tcW w:w="351" w:type="pct"/>
            <w:shd w:val="clear" w:color="auto" w:fill="auto"/>
          </w:tcPr>
          <w:p w14:paraId="55B758CE" w14:textId="77777777" w:rsidR="00AA3F09" w:rsidRPr="009C7A84" w:rsidRDefault="00AA3F09" w:rsidP="009C7A84">
            <w:pPr>
              <w:jc w:val="center"/>
            </w:pPr>
            <w:r w:rsidRPr="009C7A84">
              <w:t>7</w:t>
            </w:r>
          </w:p>
        </w:tc>
        <w:tc>
          <w:tcPr>
            <w:tcW w:w="3152" w:type="pct"/>
            <w:gridSpan w:val="2"/>
            <w:shd w:val="clear" w:color="auto" w:fill="auto"/>
          </w:tcPr>
          <w:p w14:paraId="75D6BC36" w14:textId="77777777" w:rsidR="00AA3F09" w:rsidRPr="009C7A84" w:rsidRDefault="00AA3F09" w:rsidP="009C7A84">
            <w:r w:rsidRPr="009C7A84">
              <w:t>С 2000-4   Прибор приемно-контрольный охранно-пожарный, 4 ШС</w:t>
            </w:r>
          </w:p>
        </w:tc>
        <w:tc>
          <w:tcPr>
            <w:tcW w:w="692" w:type="pct"/>
            <w:shd w:val="clear" w:color="auto" w:fill="auto"/>
          </w:tcPr>
          <w:p w14:paraId="49FF5A9A" w14:textId="77777777" w:rsidR="00AA3F09" w:rsidRPr="009C7A84" w:rsidRDefault="00AA3F09" w:rsidP="009C7A84">
            <w:r w:rsidRPr="009C7A84">
              <w:t>шт.</w:t>
            </w:r>
          </w:p>
        </w:tc>
        <w:tc>
          <w:tcPr>
            <w:tcW w:w="805" w:type="pct"/>
            <w:gridSpan w:val="3"/>
            <w:shd w:val="clear" w:color="auto" w:fill="auto"/>
          </w:tcPr>
          <w:p w14:paraId="6443B0DE" w14:textId="77777777" w:rsidR="00AA3F09" w:rsidRPr="009C7A84" w:rsidRDefault="00AA3F09" w:rsidP="009C7A84">
            <w:r w:rsidRPr="009C7A84">
              <w:t>17</w:t>
            </w:r>
          </w:p>
        </w:tc>
      </w:tr>
      <w:tr w:rsidR="00AA3F09" w:rsidRPr="009C7A84" w14:paraId="36291617" w14:textId="77777777" w:rsidTr="00AA3F09">
        <w:trPr>
          <w:trHeight w:val="208"/>
        </w:trPr>
        <w:tc>
          <w:tcPr>
            <w:tcW w:w="351" w:type="pct"/>
            <w:shd w:val="clear" w:color="auto" w:fill="auto"/>
          </w:tcPr>
          <w:p w14:paraId="5691B5C3" w14:textId="77777777" w:rsidR="00AA3F09" w:rsidRPr="009C7A84" w:rsidRDefault="00AA3F09" w:rsidP="009C7A84">
            <w:pPr>
              <w:jc w:val="center"/>
            </w:pPr>
            <w:r w:rsidRPr="009C7A84">
              <w:t>8</w:t>
            </w:r>
          </w:p>
        </w:tc>
        <w:tc>
          <w:tcPr>
            <w:tcW w:w="3152" w:type="pct"/>
            <w:gridSpan w:val="2"/>
            <w:shd w:val="clear" w:color="auto" w:fill="auto"/>
          </w:tcPr>
          <w:p w14:paraId="2EF6D0C2" w14:textId="77777777" w:rsidR="00AA3F09" w:rsidRPr="009C7A84" w:rsidRDefault="00AA3F09" w:rsidP="009C7A84">
            <w:r w:rsidRPr="009C7A84">
              <w:t>С2000-М Пульт контроля и управления</w:t>
            </w:r>
          </w:p>
        </w:tc>
        <w:tc>
          <w:tcPr>
            <w:tcW w:w="692" w:type="pct"/>
            <w:shd w:val="clear" w:color="auto" w:fill="auto"/>
          </w:tcPr>
          <w:p w14:paraId="4DB370ED" w14:textId="77777777" w:rsidR="00AA3F09" w:rsidRPr="009C7A84" w:rsidRDefault="00AA3F09" w:rsidP="009C7A84">
            <w:r w:rsidRPr="009C7A84">
              <w:t>шт.</w:t>
            </w:r>
          </w:p>
        </w:tc>
        <w:tc>
          <w:tcPr>
            <w:tcW w:w="805" w:type="pct"/>
            <w:gridSpan w:val="3"/>
            <w:shd w:val="clear" w:color="auto" w:fill="auto"/>
          </w:tcPr>
          <w:p w14:paraId="780014C1" w14:textId="77777777" w:rsidR="00AA3F09" w:rsidRPr="009C7A84" w:rsidRDefault="00AA3F09" w:rsidP="009C7A84">
            <w:r w:rsidRPr="009C7A84">
              <w:t>1</w:t>
            </w:r>
          </w:p>
        </w:tc>
      </w:tr>
      <w:tr w:rsidR="00AA3F09" w:rsidRPr="009C7A84" w14:paraId="33D88A1C" w14:textId="77777777" w:rsidTr="00AA3F09">
        <w:trPr>
          <w:trHeight w:val="70"/>
        </w:trPr>
        <w:tc>
          <w:tcPr>
            <w:tcW w:w="351" w:type="pct"/>
            <w:shd w:val="clear" w:color="auto" w:fill="auto"/>
          </w:tcPr>
          <w:p w14:paraId="6141526F" w14:textId="77777777" w:rsidR="00AA3F09" w:rsidRPr="009C7A84" w:rsidRDefault="00AA3F09" w:rsidP="009C7A84">
            <w:pPr>
              <w:jc w:val="center"/>
            </w:pPr>
            <w:r w:rsidRPr="009C7A84">
              <w:t>9</w:t>
            </w:r>
          </w:p>
        </w:tc>
        <w:tc>
          <w:tcPr>
            <w:tcW w:w="3152" w:type="pct"/>
            <w:gridSpan w:val="2"/>
            <w:shd w:val="clear" w:color="auto" w:fill="auto"/>
          </w:tcPr>
          <w:p w14:paraId="2204639D" w14:textId="77777777" w:rsidR="00AA3F09" w:rsidRPr="009C7A84" w:rsidRDefault="00AA3F09" w:rsidP="009C7A84">
            <w:r w:rsidRPr="009C7A84">
              <w:t>РИП-12 исп.06, Резервированный источник питания</w:t>
            </w:r>
          </w:p>
        </w:tc>
        <w:tc>
          <w:tcPr>
            <w:tcW w:w="692" w:type="pct"/>
            <w:shd w:val="clear" w:color="auto" w:fill="auto"/>
          </w:tcPr>
          <w:p w14:paraId="1D6E381B" w14:textId="77777777" w:rsidR="00AA3F09" w:rsidRPr="009C7A84" w:rsidRDefault="00AA3F09" w:rsidP="009C7A84">
            <w:proofErr w:type="spellStart"/>
            <w:r w:rsidRPr="009C7A84">
              <w:t>шт</w:t>
            </w:r>
            <w:proofErr w:type="spellEnd"/>
          </w:p>
        </w:tc>
        <w:tc>
          <w:tcPr>
            <w:tcW w:w="805" w:type="pct"/>
            <w:gridSpan w:val="3"/>
            <w:shd w:val="clear" w:color="auto" w:fill="auto"/>
          </w:tcPr>
          <w:p w14:paraId="286B34E2" w14:textId="77777777" w:rsidR="00AA3F09" w:rsidRPr="009C7A84" w:rsidRDefault="00AA3F09" w:rsidP="009C7A84">
            <w:r w:rsidRPr="009C7A84">
              <w:t>3</w:t>
            </w:r>
          </w:p>
        </w:tc>
      </w:tr>
      <w:tr w:rsidR="00AA3F09" w:rsidRPr="009C7A84" w14:paraId="4F2ADB20" w14:textId="77777777" w:rsidTr="00AA3F09">
        <w:trPr>
          <w:trHeight w:val="102"/>
        </w:trPr>
        <w:tc>
          <w:tcPr>
            <w:tcW w:w="351" w:type="pct"/>
            <w:shd w:val="clear" w:color="auto" w:fill="auto"/>
          </w:tcPr>
          <w:p w14:paraId="15371D01" w14:textId="77777777" w:rsidR="00AA3F09" w:rsidRPr="009C7A84" w:rsidRDefault="00AA3F09" w:rsidP="009C7A84">
            <w:pPr>
              <w:jc w:val="center"/>
            </w:pPr>
            <w:r w:rsidRPr="009C7A84">
              <w:t>10</w:t>
            </w:r>
          </w:p>
        </w:tc>
        <w:tc>
          <w:tcPr>
            <w:tcW w:w="3152" w:type="pct"/>
            <w:gridSpan w:val="2"/>
            <w:shd w:val="clear" w:color="auto" w:fill="auto"/>
          </w:tcPr>
          <w:p w14:paraId="7E60781D" w14:textId="77777777" w:rsidR="00AA3F09" w:rsidRPr="009C7A84" w:rsidRDefault="00AA3F09" w:rsidP="009C7A84">
            <w:r w:rsidRPr="009C7A84">
              <w:t xml:space="preserve">Пульсар 1-01Н </w:t>
            </w:r>
            <w:proofErr w:type="spellStart"/>
            <w:r w:rsidRPr="009C7A84">
              <w:t>извещатель</w:t>
            </w:r>
            <w:proofErr w:type="spellEnd"/>
            <w:r w:rsidRPr="009C7A84">
              <w:t xml:space="preserve"> пламени</w:t>
            </w:r>
          </w:p>
        </w:tc>
        <w:tc>
          <w:tcPr>
            <w:tcW w:w="692" w:type="pct"/>
            <w:shd w:val="clear" w:color="auto" w:fill="auto"/>
          </w:tcPr>
          <w:p w14:paraId="55ECFF0C" w14:textId="77777777" w:rsidR="00AA3F09" w:rsidRPr="009C7A84" w:rsidRDefault="00AA3F09" w:rsidP="009C7A84">
            <w:r w:rsidRPr="009C7A84">
              <w:t>шт.</w:t>
            </w:r>
          </w:p>
        </w:tc>
        <w:tc>
          <w:tcPr>
            <w:tcW w:w="805" w:type="pct"/>
            <w:gridSpan w:val="3"/>
            <w:shd w:val="clear" w:color="auto" w:fill="auto"/>
          </w:tcPr>
          <w:p w14:paraId="00015BC9" w14:textId="77777777" w:rsidR="00AA3F09" w:rsidRPr="009C7A84" w:rsidRDefault="00AA3F09" w:rsidP="009C7A84">
            <w:r w:rsidRPr="009C7A84">
              <w:t>2</w:t>
            </w:r>
          </w:p>
        </w:tc>
      </w:tr>
      <w:tr w:rsidR="00AA3F09" w:rsidRPr="009C7A84" w14:paraId="012BBA0C" w14:textId="77777777" w:rsidTr="00AA3F09">
        <w:trPr>
          <w:trHeight w:val="120"/>
        </w:trPr>
        <w:tc>
          <w:tcPr>
            <w:tcW w:w="351" w:type="pct"/>
            <w:shd w:val="clear" w:color="auto" w:fill="auto"/>
          </w:tcPr>
          <w:p w14:paraId="3A2541CE" w14:textId="77777777" w:rsidR="00AA3F09" w:rsidRPr="009C7A84" w:rsidRDefault="00AA3F09" w:rsidP="009C7A84">
            <w:pPr>
              <w:jc w:val="center"/>
            </w:pPr>
            <w:r w:rsidRPr="009C7A84">
              <w:t>11</w:t>
            </w:r>
          </w:p>
        </w:tc>
        <w:tc>
          <w:tcPr>
            <w:tcW w:w="3152" w:type="pct"/>
            <w:gridSpan w:val="2"/>
            <w:shd w:val="clear" w:color="auto" w:fill="auto"/>
          </w:tcPr>
          <w:p w14:paraId="425A41BF" w14:textId="77777777" w:rsidR="00AA3F09" w:rsidRPr="009C7A84" w:rsidRDefault="00AA3F09" w:rsidP="009C7A84">
            <w:r w:rsidRPr="009C7A84">
              <w:t>Шкаф управления насосами пожаротушения WILO SK-FFS/3-3,0</w:t>
            </w:r>
          </w:p>
        </w:tc>
        <w:tc>
          <w:tcPr>
            <w:tcW w:w="692" w:type="pct"/>
            <w:shd w:val="clear" w:color="auto" w:fill="auto"/>
          </w:tcPr>
          <w:p w14:paraId="1B9901EC" w14:textId="77777777" w:rsidR="00AA3F09" w:rsidRPr="009C7A84" w:rsidRDefault="00AA3F09" w:rsidP="009C7A84">
            <w:proofErr w:type="spellStart"/>
            <w:r w:rsidRPr="009C7A84">
              <w:t>шт</w:t>
            </w:r>
            <w:proofErr w:type="spellEnd"/>
          </w:p>
        </w:tc>
        <w:tc>
          <w:tcPr>
            <w:tcW w:w="805" w:type="pct"/>
            <w:gridSpan w:val="3"/>
            <w:shd w:val="clear" w:color="auto" w:fill="auto"/>
          </w:tcPr>
          <w:p w14:paraId="57EB83CA" w14:textId="77777777" w:rsidR="00AA3F09" w:rsidRPr="009C7A84" w:rsidRDefault="00AA3F09" w:rsidP="009C7A84">
            <w:r w:rsidRPr="009C7A84">
              <w:t>1</w:t>
            </w:r>
          </w:p>
        </w:tc>
      </w:tr>
      <w:tr w:rsidR="00AA3F09" w:rsidRPr="009C7A84" w14:paraId="65171D97" w14:textId="77777777" w:rsidTr="00AA3F09">
        <w:trPr>
          <w:trHeight w:val="70"/>
        </w:trPr>
        <w:tc>
          <w:tcPr>
            <w:tcW w:w="351" w:type="pct"/>
            <w:shd w:val="clear" w:color="auto" w:fill="auto"/>
          </w:tcPr>
          <w:p w14:paraId="058D13CA" w14:textId="77777777" w:rsidR="00AA3F09" w:rsidRPr="009C7A84" w:rsidRDefault="00AA3F09" w:rsidP="009C7A84">
            <w:pPr>
              <w:jc w:val="center"/>
            </w:pPr>
            <w:r w:rsidRPr="009C7A84">
              <w:t>12</w:t>
            </w:r>
          </w:p>
        </w:tc>
        <w:tc>
          <w:tcPr>
            <w:tcW w:w="3152" w:type="pct"/>
            <w:gridSpan w:val="2"/>
            <w:shd w:val="clear" w:color="auto" w:fill="auto"/>
          </w:tcPr>
          <w:p w14:paraId="103CCD0E" w14:textId="77777777" w:rsidR="00AA3F09" w:rsidRPr="009C7A84" w:rsidRDefault="00AA3F09" w:rsidP="009C7A84">
            <w:r w:rsidRPr="009C7A84">
              <w:t xml:space="preserve">Блоки питания, источники бесперебойного питания, аккумуляторы АКБ GS 12-40,0 Аккумуляторная батарея 12В, 40 </w:t>
            </w:r>
            <w:proofErr w:type="spellStart"/>
            <w:r w:rsidRPr="009C7A84">
              <w:t>Ач</w:t>
            </w:r>
            <w:proofErr w:type="spellEnd"/>
          </w:p>
        </w:tc>
        <w:tc>
          <w:tcPr>
            <w:tcW w:w="692" w:type="pct"/>
            <w:shd w:val="clear" w:color="auto" w:fill="auto"/>
          </w:tcPr>
          <w:p w14:paraId="0793588E" w14:textId="77777777" w:rsidR="00AA3F09" w:rsidRPr="009C7A84" w:rsidRDefault="00AA3F09" w:rsidP="009C7A84">
            <w:r w:rsidRPr="009C7A84">
              <w:t>шт.</w:t>
            </w:r>
          </w:p>
        </w:tc>
        <w:tc>
          <w:tcPr>
            <w:tcW w:w="805" w:type="pct"/>
            <w:gridSpan w:val="3"/>
            <w:shd w:val="clear" w:color="auto" w:fill="auto"/>
          </w:tcPr>
          <w:p w14:paraId="3AB8F837" w14:textId="77777777" w:rsidR="00AA3F09" w:rsidRPr="009C7A84" w:rsidRDefault="00AA3F09" w:rsidP="009C7A84">
            <w:r w:rsidRPr="009C7A84">
              <w:t>6</w:t>
            </w:r>
          </w:p>
        </w:tc>
      </w:tr>
      <w:tr w:rsidR="00AA3F09" w:rsidRPr="009C7A84" w14:paraId="042A9546" w14:textId="77777777" w:rsidTr="00AA3F09">
        <w:trPr>
          <w:trHeight w:val="70"/>
        </w:trPr>
        <w:tc>
          <w:tcPr>
            <w:tcW w:w="351" w:type="pct"/>
            <w:shd w:val="clear" w:color="auto" w:fill="auto"/>
          </w:tcPr>
          <w:p w14:paraId="42D72470" w14:textId="77777777" w:rsidR="00AA3F09" w:rsidRPr="009C7A84" w:rsidRDefault="00AA3F09" w:rsidP="009C7A84">
            <w:pPr>
              <w:jc w:val="center"/>
            </w:pPr>
            <w:r w:rsidRPr="009C7A84">
              <w:t>13</w:t>
            </w:r>
          </w:p>
        </w:tc>
        <w:tc>
          <w:tcPr>
            <w:tcW w:w="3152" w:type="pct"/>
            <w:gridSpan w:val="2"/>
            <w:shd w:val="clear" w:color="auto" w:fill="auto"/>
          </w:tcPr>
          <w:p w14:paraId="529DBCD2" w14:textId="77777777" w:rsidR="00AA3F09" w:rsidRPr="009C7A84" w:rsidRDefault="00AA3F09" w:rsidP="009C7A84">
            <w:pPr>
              <w:autoSpaceDE w:val="0"/>
              <w:autoSpaceDN w:val="0"/>
              <w:adjustRightInd w:val="0"/>
            </w:pPr>
            <w:proofErr w:type="spellStart"/>
            <w:r w:rsidRPr="009C7A84">
              <w:rPr>
                <w:rFonts w:eastAsiaTheme="minorHAnsi"/>
              </w:rPr>
              <w:t>Извещатель</w:t>
            </w:r>
            <w:proofErr w:type="spellEnd"/>
            <w:r w:rsidRPr="009C7A84">
              <w:rPr>
                <w:rFonts w:eastAsiaTheme="minorHAnsi"/>
              </w:rPr>
              <w:t xml:space="preserve"> пожарный Ручной ИПР-513-10</w:t>
            </w:r>
          </w:p>
        </w:tc>
        <w:tc>
          <w:tcPr>
            <w:tcW w:w="692" w:type="pct"/>
            <w:shd w:val="clear" w:color="auto" w:fill="auto"/>
          </w:tcPr>
          <w:p w14:paraId="08619FDB" w14:textId="77777777" w:rsidR="00AA3F09" w:rsidRPr="009C7A84" w:rsidRDefault="00AA3F09" w:rsidP="009C7A84">
            <w:r w:rsidRPr="009C7A84">
              <w:t>шт.</w:t>
            </w:r>
          </w:p>
        </w:tc>
        <w:tc>
          <w:tcPr>
            <w:tcW w:w="805" w:type="pct"/>
            <w:gridSpan w:val="3"/>
            <w:shd w:val="clear" w:color="auto" w:fill="auto"/>
          </w:tcPr>
          <w:p w14:paraId="243E46B0" w14:textId="77777777" w:rsidR="00AA3F09" w:rsidRPr="009C7A84" w:rsidRDefault="00AA3F09" w:rsidP="009C7A84">
            <w:r w:rsidRPr="009C7A84">
              <w:t>2</w:t>
            </w:r>
          </w:p>
        </w:tc>
      </w:tr>
      <w:tr w:rsidR="00AA3F09" w:rsidRPr="009C7A84" w14:paraId="1E33B221" w14:textId="77777777" w:rsidTr="00AA3F09">
        <w:trPr>
          <w:trHeight w:val="70"/>
        </w:trPr>
        <w:tc>
          <w:tcPr>
            <w:tcW w:w="351" w:type="pct"/>
            <w:shd w:val="clear" w:color="auto" w:fill="auto"/>
          </w:tcPr>
          <w:p w14:paraId="70AD4EE8" w14:textId="77777777" w:rsidR="00AA3F09" w:rsidRPr="009C7A84" w:rsidRDefault="00AA3F09" w:rsidP="009C7A84">
            <w:pPr>
              <w:jc w:val="center"/>
            </w:pPr>
            <w:r w:rsidRPr="009C7A84">
              <w:t>14</w:t>
            </w:r>
          </w:p>
        </w:tc>
        <w:tc>
          <w:tcPr>
            <w:tcW w:w="3152" w:type="pct"/>
            <w:gridSpan w:val="2"/>
            <w:shd w:val="clear" w:color="auto" w:fill="auto"/>
          </w:tcPr>
          <w:p w14:paraId="43B90820" w14:textId="77777777" w:rsidR="00AA3F09" w:rsidRPr="009C7A84" w:rsidRDefault="00AA3F09" w:rsidP="009C7A84">
            <w:proofErr w:type="spellStart"/>
            <w:r w:rsidRPr="009C7A84">
              <w:rPr>
                <w:rFonts w:eastAsiaTheme="minorHAnsi"/>
              </w:rPr>
              <w:t>Табло"Выход</w:t>
            </w:r>
            <w:proofErr w:type="spellEnd"/>
            <w:r w:rsidRPr="009C7A84">
              <w:rPr>
                <w:rFonts w:eastAsiaTheme="minorHAnsi"/>
              </w:rPr>
              <w:t>" Табло-12 "Выход" СТ-12 12В</w:t>
            </w:r>
          </w:p>
        </w:tc>
        <w:tc>
          <w:tcPr>
            <w:tcW w:w="692" w:type="pct"/>
            <w:shd w:val="clear" w:color="auto" w:fill="auto"/>
          </w:tcPr>
          <w:p w14:paraId="2C79988E" w14:textId="77777777" w:rsidR="00AA3F09" w:rsidRPr="009C7A84" w:rsidRDefault="00AA3F09" w:rsidP="009C7A84">
            <w:r w:rsidRPr="009C7A84">
              <w:t>шт.</w:t>
            </w:r>
          </w:p>
        </w:tc>
        <w:tc>
          <w:tcPr>
            <w:tcW w:w="805" w:type="pct"/>
            <w:gridSpan w:val="3"/>
            <w:shd w:val="clear" w:color="auto" w:fill="auto"/>
          </w:tcPr>
          <w:p w14:paraId="4FDE4CC3" w14:textId="77777777" w:rsidR="00AA3F09" w:rsidRPr="009C7A84" w:rsidRDefault="00AA3F09" w:rsidP="009C7A84">
            <w:r w:rsidRPr="009C7A84">
              <w:t>2</w:t>
            </w:r>
          </w:p>
        </w:tc>
      </w:tr>
      <w:tr w:rsidR="00AA3F09" w:rsidRPr="009C7A84" w14:paraId="322079CA" w14:textId="77777777" w:rsidTr="00AA3F09">
        <w:trPr>
          <w:trHeight w:val="70"/>
        </w:trPr>
        <w:tc>
          <w:tcPr>
            <w:tcW w:w="351" w:type="pct"/>
            <w:shd w:val="clear" w:color="auto" w:fill="auto"/>
          </w:tcPr>
          <w:p w14:paraId="404554EF" w14:textId="77777777" w:rsidR="00AA3F09" w:rsidRPr="009C7A84" w:rsidRDefault="00AA3F09" w:rsidP="009C7A84">
            <w:pPr>
              <w:jc w:val="center"/>
            </w:pPr>
            <w:r w:rsidRPr="009C7A84">
              <w:t>15</w:t>
            </w:r>
          </w:p>
        </w:tc>
        <w:tc>
          <w:tcPr>
            <w:tcW w:w="3152" w:type="pct"/>
            <w:gridSpan w:val="2"/>
            <w:shd w:val="clear" w:color="auto" w:fill="auto"/>
          </w:tcPr>
          <w:p w14:paraId="3ED83076" w14:textId="77777777" w:rsidR="00AA3F09" w:rsidRPr="009C7A84" w:rsidRDefault="00AA3F09" w:rsidP="009C7A84">
            <w:proofErr w:type="spellStart"/>
            <w:r w:rsidRPr="009C7A84">
              <w:rPr>
                <w:rFonts w:eastAsiaTheme="minorHAnsi"/>
              </w:rPr>
              <w:t>Извещатель</w:t>
            </w:r>
            <w:proofErr w:type="spellEnd"/>
            <w:r w:rsidRPr="009C7A84">
              <w:rPr>
                <w:rFonts w:eastAsiaTheme="minorHAnsi"/>
              </w:rPr>
              <w:t xml:space="preserve"> пожарный ИПД3.1М</w:t>
            </w:r>
          </w:p>
        </w:tc>
        <w:tc>
          <w:tcPr>
            <w:tcW w:w="692" w:type="pct"/>
            <w:shd w:val="clear" w:color="auto" w:fill="auto"/>
          </w:tcPr>
          <w:p w14:paraId="06C7FE54" w14:textId="77777777" w:rsidR="00AA3F09" w:rsidRPr="009C7A84" w:rsidRDefault="00AA3F09" w:rsidP="009C7A84">
            <w:proofErr w:type="spellStart"/>
            <w:r w:rsidRPr="009C7A84">
              <w:t>шт</w:t>
            </w:r>
            <w:proofErr w:type="spellEnd"/>
          </w:p>
        </w:tc>
        <w:tc>
          <w:tcPr>
            <w:tcW w:w="805" w:type="pct"/>
            <w:gridSpan w:val="3"/>
            <w:shd w:val="clear" w:color="auto" w:fill="auto"/>
          </w:tcPr>
          <w:p w14:paraId="41749FBA" w14:textId="77777777" w:rsidR="00AA3F09" w:rsidRPr="009C7A84" w:rsidRDefault="00AA3F09" w:rsidP="009C7A84">
            <w:r w:rsidRPr="009C7A84">
              <w:t>2</w:t>
            </w:r>
          </w:p>
        </w:tc>
      </w:tr>
      <w:tr w:rsidR="00AA3F09" w:rsidRPr="009C7A84" w14:paraId="7331F85B" w14:textId="77777777" w:rsidTr="00AA3F09">
        <w:trPr>
          <w:trHeight w:val="70"/>
        </w:trPr>
        <w:tc>
          <w:tcPr>
            <w:tcW w:w="351" w:type="pct"/>
            <w:shd w:val="clear" w:color="auto" w:fill="auto"/>
          </w:tcPr>
          <w:p w14:paraId="22ECFE58" w14:textId="77777777" w:rsidR="00AA3F09" w:rsidRPr="009C7A84" w:rsidRDefault="00AA3F09" w:rsidP="009C7A84">
            <w:pPr>
              <w:jc w:val="center"/>
            </w:pPr>
            <w:r w:rsidRPr="009C7A84">
              <w:t>16</w:t>
            </w:r>
          </w:p>
        </w:tc>
        <w:tc>
          <w:tcPr>
            <w:tcW w:w="3152" w:type="pct"/>
            <w:gridSpan w:val="2"/>
            <w:shd w:val="clear" w:color="auto" w:fill="auto"/>
          </w:tcPr>
          <w:p w14:paraId="78E64624" w14:textId="77777777" w:rsidR="00AA3F09" w:rsidRPr="009C7A84" w:rsidRDefault="00AA3F09" w:rsidP="009C7A84">
            <w:proofErr w:type="spellStart"/>
            <w:r w:rsidRPr="009C7A84">
              <w:rPr>
                <w:rFonts w:eastAsiaTheme="minorHAnsi"/>
              </w:rPr>
              <w:t>Извещатель</w:t>
            </w:r>
            <w:proofErr w:type="spellEnd"/>
            <w:r w:rsidRPr="009C7A84">
              <w:rPr>
                <w:rFonts w:eastAsiaTheme="minorHAnsi"/>
              </w:rPr>
              <w:t xml:space="preserve"> тепловой ИП-114-5А2</w:t>
            </w:r>
          </w:p>
        </w:tc>
        <w:tc>
          <w:tcPr>
            <w:tcW w:w="692" w:type="pct"/>
            <w:shd w:val="clear" w:color="auto" w:fill="auto"/>
          </w:tcPr>
          <w:p w14:paraId="351DBA8E" w14:textId="77777777" w:rsidR="00AA3F09" w:rsidRPr="009C7A84" w:rsidRDefault="00AA3F09" w:rsidP="009C7A84">
            <w:r w:rsidRPr="009C7A84">
              <w:t>шт.</w:t>
            </w:r>
          </w:p>
        </w:tc>
        <w:tc>
          <w:tcPr>
            <w:tcW w:w="805" w:type="pct"/>
            <w:gridSpan w:val="3"/>
            <w:shd w:val="clear" w:color="auto" w:fill="auto"/>
          </w:tcPr>
          <w:p w14:paraId="508AAD94" w14:textId="77777777" w:rsidR="00AA3F09" w:rsidRPr="009C7A84" w:rsidRDefault="00AA3F09" w:rsidP="009C7A84">
            <w:r w:rsidRPr="009C7A84">
              <w:t>2</w:t>
            </w:r>
          </w:p>
        </w:tc>
      </w:tr>
      <w:tr w:rsidR="00AA3F09" w:rsidRPr="009C7A84" w14:paraId="51C1E20B" w14:textId="77777777" w:rsidTr="00AA3F09">
        <w:trPr>
          <w:trHeight w:val="70"/>
        </w:trPr>
        <w:tc>
          <w:tcPr>
            <w:tcW w:w="351" w:type="pct"/>
            <w:shd w:val="clear" w:color="auto" w:fill="auto"/>
          </w:tcPr>
          <w:p w14:paraId="5F11A2FC" w14:textId="77777777" w:rsidR="00AA3F09" w:rsidRPr="009C7A84" w:rsidRDefault="00AA3F09" w:rsidP="009C7A84">
            <w:pPr>
              <w:jc w:val="center"/>
            </w:pPr>
            <w:r w:rsidRPr="009C7A84">
              <w:t>17</w:t>
            </w:r>
          </w:p>
        </w:tc>
        <w:tc>
          <w:tcPr>
            <w:tcW w:w="3152" w:type="pct"/>
            <w:gridSpan w:val="2"/>
            <w:shd w:val="clear" w:color="auto" w:fill="auto"/>
          </w:tcPr>
          <w:p w14:paraId="42A674FD" w14:textId="77777777" w:rsidR="00AA3F09" w:rsidRPr="009C7A84" w:rsidRDefault="00AA3F09" w:rsidP="009C7A84">
            <w:proofErr w:type="spellStart"/>
            <w:r w:rsidRPr="009C7A84">
              <w:rPr>
                <w:rFonts w:eastAsiaTheme="minorHAnsi"/>
              </w:rPr>
              <w:t>Оповещатель</w:t>
            </w:r>
            <w:proofErr w:type="spellEnd"/>
            <w:r w:rsidRPr="009C7A84">
              <w:rPr>
                <w:rFonts w:eastAsiaTheme="minorHAnsi"/>
              </w:rPr>
              <w:t xml:space="preserve"> охранно-пожарный Звуковой МАЯК-12-3М</w:t>
            </w:r>
          </w:p>
        </w:tc>
        <w:tc>
          <w:tcPr>
            <w:tcW w:w="692" w:type="pct"/>
            <w:shd w:val="clear" w:color="auto" w:fill="auto"/>
          </w:tcPr>
          <w:p w14:paraId="06E2E6C7" w14:textId="77777777" w:rsidR="00AA3F09" w:rsidRPr="009C7A84" w:rsidRDefault="00AA3F09" w:rsidP="009C7A84">
            <w:proofErr w:type="spellStart"/>
            <w:r w:rsidRPr="009C7A84">
              <w:t>шт</w:t>
            </w:r>
            <w:proofErr w:type="spellEnd"/>
          </w:p>
        </w:tc>
        <w:tc>
          <w:tcPr>
            <w:tcW w:w="805" w:type="pct"/>
            <w:gridSpan w:val="3"/>
            <w:shd w:val="clear" w:color="auto" w:fill="auto"/>
          </w:tcPr>
          <w:p w14:paraId="49BC241A" w14:textId="77777777" w:rsidR="00AA3F09" w:rsidRPr="009C7A84" w:rsidRDefault="00AA3F09" w:rsidP="009C7A84">
            <w:r w:rsidRPr="009C7A84">
              <w:t>2</w:t>
            </w:r>
          </w:p>
        </w:tc>
      </w:tr>
      <w:tr w:rsidR="00AA3F09" w:rsidRPr="009C7A84" w14:paraId="4045A828" w14:textId="77777777" w:rsidTr="00AA3F09">
        <w:trPr>
          <w:trHeight w:val="70"/>
        </w:trPr>
        <w:tc>
          <w:tcPr>
            <w:tcW w:w="351" w:type="pct"/>
            <w:shd w:val="clear" w:color="auto" w:fill="auto"/>
          </w:tcPr>
          <w:p w14:paraId="1609AFB8" w14:textId="77777777" w:rsidR="00AA3F09" w:rsidRPr="009C7A84" w:rsidRDefault="00AA3F09" w:rsidP="009C7A84">
            <w:pPr>
              <w:jc w:val="center"/>
            </w:pPr>
            <w:r w:rsidRPr="009C7A84">
              <w:t>18</w:t>
            </w:r>
          </w:p>
        </w:tc>
        <w:tc>
          <w:tcPr>
            <w:tcW w:w="3152" w:type="pct"/>
            <w:gridSpan w:val="2"/>
            <w:shd w:val="clear" w:color="auto" w:fill="auto"/>
          </w:tcPr>
          <w:p w14:paraId="0CA6D2A8" w14:textId="77777777" w:rsidR="00AA3F09" w:rsidRPr="009C7A84" w:rsidRDefault="00AA3F09" w:rsidP="009C7A84">
            <w:r w:rsidRPr="009C7A84">
              <w:rPr>
                <w:rFonts w:eastAsiaTheme="minorHAnsi"/>
              </w:rPr>
              <w:t>Прибор приемно-контрольный С2000-4</w:t>
            </w:r>
          </w:p>
        </w:tc>
        <w:tc>
          <w:tcPr>
            <w:tcW w:w="692" w:type="pct"/>
            <w:shd w:val="clear" w:color="auto" w:fill="auto"/>
          </w:tcPr>
          <w:p w14:paraId="76EC1BF8" w14:textId="77777777" w:rsidR="00AA3F09" w:rsidRPr="009C7A84" w:rsidRDefault="00AA3F09" w:rsidP="009C7A84">
            <w:r w:rsidRPr="009C7A84">
              <w:t>шт.</w:t>
            </w:r>
          </w:p>
        </w:tc>
        <w:tc>
          <w:tcPr>
            <w:tcW w:w="805" w:type="pct"/>
            <w:gridSpan w:val="3"/>
            <w:shd w:val="clear" w:color="auto" w:fill="auto"/>
          </w:tcPr>
          <w:p w14:paraId="5AF9E7FC" w14:textId="77777777" w:rsidR="00AA3F09" w:rsidRPr="009C7A84" w:rsidRDefault="00AA3F09" w:rsidP="009C7A84">
            <w:r w:rsidRPr="009C7A84">
              <w:t>1</w:t>
            </w:r>
          </w:p>
        </w:tc>
      </w:tr>
      <w:tr w:rsidR="00AA3F09" w:rsidRPr="009C7A84" w14:paraId="2D8CBD10" w14:textId="77777777" w:rsidTr="00AA3F09">
        <w:trPr>
          <w:trHeight w:val="70"/>
        </w:trPr>
        <w:tc>
          <w:tcPr>
            <w:tcW w:w="351" w:type="pct"/>
            <w:shd w:val="clear" w:color="auto" w:fill="auto"/>
          </w:tcPr>
          <w:p w14:paraId="4B50D8CD" w14:textId="77777777" w:rsidR="00AA3F09" w:rsidRPr="009C7A84" w:rsidRDefault="00AA3F09" w:rsidP="009C7A84">
            <w:pPr>
              <w:jc w:val="center"/>
            </w:pPr>
            <w:r w:rsidRPr="009C7A84">
              <w:t>19</w:t>
            </w:r>
          </w:p>
        </w:tc>
        <w:tc>
          <w:tcPr>
            <w:tcW w:w="3152" w:type="pct"/>
            <w:gridSpan w:val="2"/>
            <w:shd w:val="clear" w:color="auto" w:fill="auto"/>
          </w:tcPr>
          <w:p w14:paraId="779A1B3E" w14:textId="77777777" w:rsidR="00AA3F09" w:rsidRPr="009C7A84" w:rsidRDefault="00AA3F09" w:rsidP="009C7A84">
            <w:r w:rsidRPr="009C7A84">
              <w:rPr>
                <w:rFonts w:eastAsiaTheme="minorHAnsi"/>
              </w:rPr>
              <w:t>Блок бесперебойного питания ББП-20</w:t>
            </w:r>
          </w:p>
        </w:tc>
        <w:tc>
          <w:tcPr>
            <w:tcW w:w="692" w:type="pct"/>
            <w:shd w:val="clear" w:color="auto" w:fill="auto"/>
          </w:tcPr>
          <w:p w14:paraId="6E141381" w14:textId="77777777" w:rsidR="00AA3F09" w:rsidRPr="009C7A84" w:rsidRDefault="00AA3F09" w:rsidP="009C7A84">
            <w:r w:rsidRPr="009C7A84">
              <w:t>шт.</w:t>
            </w:r>
          </w:p>
        </w:tc>
        <w:tc>
          <w:tcPr>
            <w:tcW w:w="805" w:type="pct"/>
            <w:gridSpan w:val="3"/>
            <w:shd w:val="clear" w:color="auto" w:fill="auto"/>
          </w:tcPr>
          <w:p w14:paraId="133D30FB" w14:textId="77777777" w:rsidR="00AA3F09" w:rsidRPr="009C7A84" w:rsidRDefault="00AA3F09" w:rsidP="009C7A84">
            <w:r w:rsidRPr="009C7A84">
              <w:t>1</w:t>
            </w:r>
          </w:p>
        </w:tc>
      </w:tr>
      <w:tr w:rsidR="00AA3F09" w:rsidRPr="009C7A84" w14:paraId="6177BBD0" w14:textId="77777777" w:rsidTr="00AA3F09">
        <w:trPr>
          <w:trHeight w:val="70"/>
        </w:trPr>
        <w:tc>
          <w:tcPr>
            <w:tcW w:w="5000" w:type="pct"/>
            <w:gridSpan w:val="7"/>
            <w:shd w:val="clear" w:color="auto" w:fill="auto"/>
          </w:tcPr>
          <w:p w14:paraId="0B3DEB47" w14:textId="77777777" w:rsidR="00AA3F09" w:rsidRPr="009C7A84" w:rsidRDefault="00AA3F09" w:rsidP="009C7A84">
            <w:pPr>
              <w:autoSpaceDE w:val="0"/>
              <w:autoSpaceDN w:val="0"/>
              <w:adjustRightInd w:val="0"/>
              <w:rPr>
                <w:b/>
              </w:rPr>
            </w:pPr>
            <w:r w:rsidRPr="009C7A84">
              <w:rPr>
                <w:rFonts w:eastAsiaTheme="minorHAnsi"/>
                <w:b/>
              </w:rPr>
              <w:t>АПС Гараж, Мастерская</w:t>
            </w:r>
          </w:p>
        </w:tc>
      </w:tr>
      <w:tr w:rsidR="00AA3F09" w:rsidRPr="009C7A84" w14:paraId="588575B3" w14:textId="77777777" w:rsidTr="00AA3F09">
        <w:trPr>
          <w:trHeight w:val="70"/>
        </w:trPr>
        <w:tc>
          <w:tcPr>
            <w:tcW w:w="351" w:type="pct"/>
            <w:shd w:val="clear" w:color="auto" w:fill="auto"/>
          </w:tcPr>
          <w:p w14:paraId="496CFD2B" w14:textId="77777777" w:rsidR="00AA3F09" w:rsidRPr="009C7A84" w:rsidRDefault="00AA3F09" w:rsidP="009C7A84">
            <w:pPr>
              <w:jc w:val="center"/>
            </w:pPr>
            <w:r w:rsidRPr="009C7A84">
              <w:t>1</w:t>
            </w:r>
          </w:p>
        </w:tc>
        <w:tc>
          <w:tcPr>
            <w:tcW w:w="3152" w:type="pct"/>
            <w:gridSpan w:val="2"/>
            <w:shd w:val="clear" w:color="auto" w:fill="auto"/>
          </w:tcPr>
          <w:p w14:paraId="753935F5" w14:textId="77777777" w:rsidR="00AA3F09" w:rsidRPr="009C7A84" w:rsidRDefault="00AA3F09" w:rsidP="009C7A84">
            <w:proofErr w:type="spellStart"/>
            <w:r w:rsidRPr="009C7A84">
              <w:rPr>
                <w:rFonts w:eastAsiaTheme="minorHAnsi"/>
              </w:rPr>
              <w:t>Извещатель</w:t>
            </w:r>
            <w:proofErr w:type="spellEnd"/>
            <w:r w:rsidRPr="009C7A84">
              <w:rPr>
                <w:rFonts w:eastAsiaTheme="minorHAnsi"/>
              </w:rPr>
              <w:t xml:space="preserve"> пожарный </w:t>
            </w:r>
            <w:proofErr w:type="spellStart"/>
            <w:r w:rsidRPr="009C7A84">
              <w:rPr>
                <w:rFonts w:eastAsiaTheme="minorHAnsi"/>
              </w:rPr>
              <w:t>пламеним</w:t>
            </w:r>
            <w:proofErr w:type="spellEnd"/>
            <w:r w:rsidRPr="009C7A84">
              <w:rPr>
                <w:rFonts w:eastAsiaTheme="minorHAnsi"/>
              </w:rPr>
              <w:t xml:space="preserve">  Спектрон-201</w:t>
            </w:r>
          </w:p>
        </w:tc>
        <w:tc>
          <w:tcPr>
            <w:tcW w:w="692" w:type="pct"/>
            <w:shd w:val="clear" w:color="auto" w:fill="auto"/>
          </w:tcPr>
          <w:p w14:paraId="2ED7E1F4" w14:textId="77777777" w:rsidR="00AA3F09" w:rsidRPr="009C7A84" w:rsidRDefault="00AA3F09" w:rsidP="009C7A84">
            <w:r w:rsidRPr="009C7A84">
              <w:t>шт.</w:t>
            </w:r>
          </w:p>
        </w:tc>
        <w:tc>
          <w:tcPr>
            <w:tcW w:w="805" w:type="pct"/>
            <w:gridSpan w:val="3"/>
            <w:shd w:val="clear" w:color="auto" w:fill="auto"/>
          </w:tcPr>
          <w:p w14:paraId="2B04217D" w14:textId="77777777" w:rsidR="00AA3F09" w:rsidRPr="009C7A84" w:rsidRDefault="00AA3F09" w:rsidP="009C7A84">
            <w:r w:rsidRPr="009C7A84">
              <w:t>5</w:t>
            </w:r>
          </w:p>
        </w:tc>
      </w:tr>
      <w:tr w:rsidR="00AA3F09" w:rsidRPr="009C7A84" w14:paraId="4FB9C6E6" w14:textId="77777777" w:rsidTr="00AA3F09">
        <w:trPr>
          <w:trHeight w:val="70"/>
        </w:trPr>
        <w:tc>
          <w:tcPr>
            <w:tcW w:w="351" w:type="pct"/>
            <w:shd w:val="clear" w:color="auto" w:fill="auto"/>
          </w:tcPr>
          <w:p w14:paraId="13014433" w14:textId="77777777" w:rsidR="00AA3F09" w:rsidRPr="009C7A84" w:rsidRDefault="00AA3F09" w:rsidP="009C7A84">
            <w:pPr>
              <w:jc w:val="center"/>
            </w:pPr>
            <w:r w:rsidRPr="009C7A84">
              <w:t>2</w:t>
            </w:r>
          </w:p>
        </w:tc>
        <w:tc>
          <w:tcPr>
            <w:tcW w:w="3152" w:type="pct"/>
            <w:gridSpan w:val="2"/>
            <w:shd w:val="clear" w:color="auto" w:fill="auto"/>
          </w:tcPr>
          <w:p w14:paraId="32A208C8" w14:textId="77777777" w:rsidR="00AA3F09" w:rsidRPr="009C7A84" w:rsidRDefault="00AA3F09" w:rsidP="009C7A84">
            <w:proofErr w:type="spellStart"/>
            <w:r w:rsidRPr="009C7A84">
              <w:rPr>
                <w:rFonts w:eastAsiaTheme="minorHAnsi"/>
              </w:rPr>
              <w:t>Извещатель</w:t>
            </w:r>
            <w:proofErr w:type="spellEnd"/>
            <w:r w:rsidRPr="009C7A84">
              <w:rPr>
                <w:rFonts w:eastAsiaTheme="minorHAnsi"/>
              </w:rPr>
              <w:t xml:space="preserve"> пожарный ручной ИПР-513-10</w:t>
            </w:r>
          </w:p>
        </w:tc>
        <w:tc>
          <w:tcPr>
            <w:tcW w:w="692" w:type="pct"/>
            <w:shd w:val="clear" w:color="auto" w:fill="auto"/>
          </w:tcPr>
          <w:p w14:paraId="0D37B999" w14:textId="77777777" w:rsidR="00AA3F09" w:rsidRPr="009C7A84" w:rsidRDefault="00AA3F09" w:rsidP="009C7A84">
            <w:r w:rsidRPr="009C7A84">
              <w:t>шт.</w:t>
            </w:r>
          </w:p>
        </w:tc>
        <w:tc>
          <w:tcPr>
            <w:tcW w:w="805" w:type="pct"/>
            <w:gridSpan w:val="3"/>
            <w:shd w:val="clear" w:color="auto" w:fill="auto"/>
          </w:tcPr>
          <w:p w14:paraId="2DD7ED5D" w14:textId="77777777" w:rsidR="00AA3F09" w:rsidRPr="009C7A84" w:rsidRDefault="00AA3F09" w:rsidP="009C7A84">
            <w:r w:rsidRPr="009C7A84">
              <w:t>2</w:t>
            </w:r>
          </w:p>
        </w:tc>
      </w:tr>
      <w:tr w:rsidR="00AA3F09" w:rsidRPr="009C7A84" w14:paraId="33D94F7D" w14:textId="77777777" w:rsidTr="00AA3F09">
        <w:trPr>
          <w:trHeight w:val="70"/>
        </w:trPr>
        <w:tc>
          <w:tcPr>
            <w:tcW w:w="351" w:type="pct"/>
            <w:shd w:val="clear" w:color="auto" w:fill="auto"/>
          </w:tcPr>
          <w:p w14:paraId="251055A6" w14:textId="77777777" w:rsidR="00AA3F09" w:rsidRPr="009C7A84" w:rsidRDefault="00AA3F09" w:rsidP="009C7A84">
            <w:pPr>
              <w:jc w:val="center"/>
            </w:pPr>
            <w:r w:rsidRPr="009C7A84">
              <w:t>3</w:t>
            </w:r>
          </w:p>
        </w:tc>
        <w:tc>
          <w:tcPr>
            <w:tcW w:w="3152" w:type="pct"/>
            <w:gridSpan w:val="2"/>
            <w:shd w:val="clear" w:color="auto" w:fill="auto"/>
          </w:tcPr>
          <w:p w14:paraId="7EB290F3" w14:textId="77777777" w:rsidR="00AA3F09" w:rsidRPr="009C7A84" w:rsidRDefault="00AA3F09" w:rsidP="009C7A84">
            <w:pPr>
              <w:autoSpaceDE w:val="0"/>
              <w:autoSpaceDN w:val="0"/>
              <w:adjustRightInd w:val="0"/>
            </w:pPr>
            <w:proofErr w:type="spellStart"/>
            <w:r w:rsidRPr="009C7A84">
              <w:rPr>
                <w:rFonts w:eastAsiaTheme="minorHAnsi"/>
              </w:rPr>
              <w:t>Табло"Выход</w:t>
            </w:r>
            <w:proofErr w:type="spellEnd"/>
            <w:r w:rsidRPr="009C7A84">
              <w:rPr>
                <w:rFonts w:eastAsiaTheme="minorHAnsi"/>
              </w:rPr>
              <w:t>" Табло-12 "Выход" СТ-12 12В</w:t>
            </w:r>
          </w:p>
        </w:tc>
        <w:tc>
          <w:tcPr>
            <w:tcW w:w="692" w:type="pct"/>
            <w:shd w:val="clear" w:color="auto" w:fill="auto"/>
          </w:tcPr>
          <w:p w14:paraId="236FBDB4" w14:textId="77777777" w:rsidR="00AA3F09" w:rsidRPr="009C7A84" w:rsidRDefault="00AA3F09" w:rsidP="009C7A84">
            <w:proofErr w:type="spellStart"/>
            <w:r w:rsidRPr="009C7A84">
              <w:t>шт</w:t>
            </w:r>
            <w:proofErr w:type="spellEnd"/>
          </w:p>
        </w:tc>
        <w:tc>
          <w:tcPr>
            <w:tcW w:w="805" w:type="pct"/>
            <w:gridSpan w:val="3"/>
            <w:shd w:val="clear" w:color="auto" w:fill="auto"/>
          </w:tcPr>
          <w:p w14:paraId="10CD6CF3" w14:textId="77777777" w:rsidR="00AA3F09" w:rsidRPr="009C7A84" w:rsidRDefault="00AA3F09" w:rsidP="009C7A84">
            <w:r w:rsidRPr="009C7A84">
              <w:t>2</w:t>
            </w:r>
          </w:p>
        </w:tc>
      </w:tr>
      <w:tr w:rsidR="00AA3F09" w:rsidRPr="009C7A84" w14:paraId="3EF1FA80" w14:textId="77777777" w:rsidTr="00AA3F09">
        <w:trPr>
          <w:trHeight w:val="70"/>
        </w:trPr>
        <w:tc>
          <w:tcPr>
            <w:tcW w:w="351" w:type="pct"/>
            <w:shd w:val="clear" w:color="auto" w:fill="auto"/>
          </w:tcPr>
          <w:p w14:paraId="32CB4481" w14:textId="77777777" w:rsidR="00AA3F09" w:rsidRPr="009C7A84" w:rsidRDefault="00AA3F09" w:rsidP="009C7A84">
            <w:pPr>
              <w:jc w:val="center"/>
            </w:pPr>
            <w:r w:rsidRPr="009C7A84">
              <w:t>4</w:t>
            </w:r>
          </w:p>
        </w:tc>
        <w:tc>
          <w:tcPr>
            <w:tcW w:w="3152" w:type="pct"/>
            <w:gridSpan w:val="2"/>
            <w:shd w:val="clear" w:color="auto" w:fill="auto"/>
          </w:tcPr>
          <w:p w14:paraId="3B0FD764" w14:textId="77777777" w:rsidR="00AA3F09" w:rsidRPr="009C7A84" w:rsidRDefault="00AA3F09" w:rsidP="009C7A84">
            <w:pPr>
              <w:autoSpaceDE w:val="0"/>
              <w:autoSpaceDN w:val="0"/>
              <w:adjustRightInd w:val="0"/>
            </w:pPr>
            <w:proofErr w:type="spellStart"/>
            <w:r w:rsidRPr="009C7A84">
              <w:rPr>
                <w:rFonts w:eastAsiaTheme="minorHAnsi"/>
              </w:rPr>
              <w:t>Оповещатель</w:t>
            </w:r>
            <w:proofErr w:type="spellEnd"/>
            <w:r w:rsidRPr="009C7A84">
              <w:rPr>
                <w:rFonts w:eastAsiaTheme="minorHAnsi"/>
              </w:rPr>
              <w:t xml:space="preserve"> охранно-пожарный Звуковой МАЯК-12-3М</w:t>
            </w:r>
          </w:p>
        </w:tc>
        <w:tc>
          <w:tcPr>
            <w:tcW w:w="692" w:type="pct"/>
            <w:shd w:val="clear" w:color="auto" w:fill="auto"/>
          </w:tcPr>
          <w:p w14:paraId="69C6D897" w14:textId="77777777" w:rsidR="00AA3F09" w:rsidRPr="009C7A84" w:rsidRDefault="00AA3F09" w:rsidP="009C7A84">
            <w:r w:rsidRPr="009C7A84">
              <w:t>шт.</w:t>
            </w:r>
          </w:p>
        </w:tc>
        <w:tc>
          <w:tcPr>
            <w:tcW w:w="805" w:type="pct"/>
            <w:gridSpan w:val="3"/>
            <w:shd w:val="clear" w:color="auto" w:fill="auto"/>
          </w:tcPr>
          <w:p w14:paraId="0C6FFAB7" w14:textId="77777777" w:rsidR="00AA3F09" w:rsidRPr="009C7A84" w:rsidRDefault="00AA3F09" w:rsidP="009C7A84">
            <w:r w:rsidRPr="009C7A84">
              <w:t>2</w:t>
            </w:r>
          </w:p>
        </w:tc>
      </w:tr>
      <w:tr w:rsidR="00AA3F09" w:rsidRPr="009C7A84" w14:paraId="3818AC3B" w14:textId="77777777" w:rsidTr="00AA3F09">
        <w:trPr>
          <w:trHeight w:val="70"/>
        </w:trPr>
        <w:tc>
          <w:tcPr>
            <w:tcW w:w="351" w:type="pct"/>
            <w:shd w:val="clear" w:color="auto" w:fill="auto"/>
          </w:tcPr>
          <w:p w14:paraId="6423C6EE" w14:textId="77777777" w:rsidR="00AA3F09" w:rsidRPr="009C7A84" w:rsidRDefault="00AA3F09" w:rsidP="009C7A84">
            <w:pPr>
              <w:jc w:val="center"/>
            </w:pPr>
            <w:r w:rsidRPr="009C7A84">
              <w:t>5</w:t>
            </w:r>
          </w:p>
        </w:tc>
        <w:tc>
          <w:tcPr>
            <w:tcW w:w="3152" w:type="pct"/>
            <w:gridSpan w:val="2"/>
            <w:shd w:val="clear" w:color="auto" w:fill="auto"/>
          </w:tcPr>
          <w:p w14:paraId="4B938EC6" w14:textId="77777777" w:rsidR="00AA3F09" w:rsidRPr="009C7A84" w:rsidRDefault="00AA3F09" w:rsidP="009C7A84">
            <w:r w:rsidRPr="009C7A84">
              <w:rPr>
                <w:rFonts w:eastAsiaTheme="minorHAnsi"/>
              </w:rPr>
              <w:t>Прибор приемно-контрольный С2000-4</w:t>
            </w:r>
          </w:p>
        </w:tc>
        <w:tc>
          <w:tcPr>
            <w:tcW w:w="692" w:type="pct"/>
            <w:shd w:val="clear" w:color="auto" w:fill="auto"/>
          </w:tcPr>
          <w:p w14:paraId="76D9147F" w14:textId="77777777" w:rsidR="00AA3F09" w:rsidRPr="009C7A84" w:rsidRDefault="00AA3F09" w:rsidP="009C7A84">
            <w:proofErr w:type="spellStart"/>
            <w:r w:rsidRPr="009C7A84">
              <w:t>шт</w:t>
            </w:r>
            <w:proofErr w:type="spellEnd"/>
          </w:p>
        </w:tc>
        <w:tc>
          <w:tcPr>
            <w:tcW w:w="805" w:type="pct"/>
            <w:gridSpan w:val="3"/>
            <w:shd w:val="clear" w:color="auto" w:fill="auto"/>
          </w:tcPr>
          <w:p w14:paraId="00F452C9" w14:textId="77777777" w:rsidR="00AA3F09" w:rsidRPr="009C7A84" w:rsidRDefault="00AA3F09" w:rsidP="009C7A84">
            <w:r w:rsidRPr="009C7A84">
              <w:t>1</w:t>
            </w:r>
          </w:p>
        </w:tc>
      </w:tr>
      <w:tr w:rsidR="00AA3F09" w:rsidRPr="009C7A84" w14:paraId="58E2EBF4" w14:textId="77777777" w:rsidTr="00AA3F09">
        <w:trPr>
          <w:trHeight w:val="70"/>
        </w:trPr>
        <w:tc>
          <w:tcPr>
            <w:tcW w:w="351" w:type="pct"/>
            <w:shd w:val="clear" w:color="auto" w:fill="auto"/>
          </w:tcPr>
          <w:p w14:paraId="25942AA7" w14:textId="77777777" w:rsidR="00AA3F09" w:rsidRPr="009C7A84" w:rsidRDefault="00AA3F09" w:rsidP="009C7A84">
            <w:pPr>
              <w:jc w:val="center"/>
            </w:pPr>
            <w:r w:rsidRPr="009C7A84">
              <w:t>6</w:t>
            </w:r>
          </w:p>
        </w:tc>
        <w:tc>
          <w:tcPr>
            <w:tcW w:w="3152" w:type="pct"/>
            <w:gridSpan w:val="2"/>
            <w:shd w:val="clear" w:color="auto" w:fill="auto"/>
          </w:tcPr>
          <w:p w14:paraId="40351818" w14:textId="77777777" w:rsidR="00AA3F09" w:rsidRPr="009C7A84" w:rsidRDefault="00AA3F09" w:rsidP="009C7A84">
            <w:r w:rsidRPr="009C7A84">
              <w:rPr>
                <w:rFonts w:eastAsiaTheme="minorHAnsi"/>
              </w:rPr>
              <w:t>Блок бесперебойного питания ББП-20</w:t>
            </w:r>
          </w:p>
        </w:tc>
        <w:tc>
          <w:tcPr>
            <w:tcW w:w="692" w:type="pct"/>
            <w:shd w:val="clear" w:color="auto" w:fill="auto"/>
          </w:tcPr>
          <w:p w14:paraId="4FEA18E0" w14:textId="77777777" w:rsidR="00AA3F09" w:rsidRPr="009C7A84" w:rsidRDefault="00AA3F09" w:rsidP="009C7A84">
            <w:r w:rsidRPr="009C7A84">
              <w:t>шт.</w:t>
            </w:r>
          </w:p>
        </w:tc>
        <w:tc>
          <w:tcPr>
            <w:tcW w:w="805" w:type="pct"/>
            <w:gridSpan w:val="3"/>
            <w:shd w:val="clear" w:color="auto" w:fill="auto"/>
          </w:tcPr>
          <w:p w14:paraId="62C92024" w14:textId="77777777" w:rsidR="00AA3F09" w:rsidRPr="009C7A84" w:rsidRDefault="00AA3F09" w:rsidP="009C7A84">
            <w:r w:rsidRPr="009C7A84">
              <w:t>1</w:t>
            </w:r>
          </w:p>
        </w:tc>
      </w:tr>
      <w:tr w:rsidR="00AA3F09" w:rsidRPr="009C7A84" w14:paraId="556F3BE8" w14:textId="77777777" w:rsidTr="00AA3F09">
        <w:trPr>
          <w:trHeight w:val="70"/>
        </w:trPr>
        <w:tc>
          <w:tcPr>
            <w:tcW w:w="3503" w:type="pct"/>
            <w:gridSpan w:val="3"/>
            <w:shd w:val="clear" w:color="auto" w:fill="auto"/>
          </w:tcPr>
          <w:p w14:paraId="1482D88B" w14:textId="77777777" w:rsidR="00AA3F09" w:rsidRPr="009C7A84" w:rsidRDefault="00AA3F09" w:rsidP="009C7A84">
            <w:pPr>
              <w:rPr>
                <w:rFonts w:eastAsiaTheme="minorHAnsi"/>
                <w:b/>
              </w:rPr>
            </w:pPr>
            <w:r w:rsidRPr="009C7A84">
              <w:rPr>
                <w:rFonts w:eastAsiaTheme="minorHAnsi"/>
                <w:b/>
              </w:rPr>
              <w:t xml:space="preserve">АПС Склад, </w:t>
            </w:r>
            <w:proofErr w:type="spellStart"/>
            <w:r w:rsidRPr="009C7A84">
              <w:rPr>
                <w:rFonts w:eastAsiaTheme="minorHAnsi"/>
                <w:b/>
              </w:rPr>
              <w:t>автогараж</w:t>
            </w:r>
            <w:proofErr w:type="spellEnd"/>
            <w:r w:rsidRPr="009C7A84">
              <w:rPr>
                <w:rFonts w:eastAsiaTheme="minorHAnsi"/>
                <w:b/>
              </w:rPr>
              <w:t xml:space="preserve"> №2</w:t>
            </w:r>
          </w:p>
        </w:tc>
        <w:tc>
          <w:tcPr>
            <w:tcW w:w="692" w:type="pct"/>
            <w:shd w:val="clear" w:color="auto" w:fill="auto"/>
          </w:tcPr>
          <w:p w14:paraId="7ABA0B5C" w14:textId="77777777" w:rsidR="00AA3F09" w:rsidRPr="009C7A84" w:rsidRDefault="00AA3F09" w:rsidP="009C7A84"/>
        </w:tc>
        <w:tc>
          <w:tcPr>
            <w:tcW w:w="805" w:type="pct"/>
            <w:gridSpan w:val="3"/>
            <w:shd w:val="clear" w:color="auto" w:fill="auto"/>
          </w:tcPr>
          <w:p w14:paraId="4E52B179" w14:textId="77777777" w:rsidR="00AA3F09" w:rsidRPr="009C7A84" w:rsidRDefault="00AA3F09" w:rsidP="009C7A84"/>
        </w:tc>
      </w:tr>
      <w:tr w:rsidR="00AA3F09" w:rsidRPr="009C7A84" w14:paraId="50CB35F5" w14:textId="77777777" w:rsidTr="00AA3F09">
        <w:trPr>
          <w:trHeight w:val="70"/>
        </w:trPr>
        <w:tc>
          <w:tcPr>
            <w:tcW w:w="351" w:type="pct"/>
            <w:shd w:val="clear" w:color="auto" w:fill="auto"/>
          </w:tcPr>
          <w:p w14:paraId="275A2207" w14:textId="77777777" w:rsidR="00AA3F09" w:rsidRPr="009C7A84" w:rsidRDefault="00AA3F09" w:rsidP="009C7A84">
            <w:pPr>
              <w:jc w:val="center"/>
            </w:pPr>
            <w:r w:rsidRPr="009C7A84">
              <w:t>7</w:t>
            </w:r>
          </w:p>
        </w:tc>
        <w:tc>
          <w:tcPr>
            <w:tcW w:w="3152" w:type="pct"/>
            <w:gridSpan w:val="2"/>
            <w:shd w:val="clear" w:color="auto" w:fill="auto"/>
          </w:tcPr>
          <w:p w14:paraId="47D82BDA" w14:textId="77777777" w:rsidR="00AA3F09" w:rsidRPr="009C7A84" w:rsidRDefault="00AA3F09" w:rsidP="009C7A84">
            <w:pPr>
              <w:rPr>
                <w:rFonts w:eastAsiaTheme="minorHAnsi"/>
              </w:rPr>
            </w:pPr>
            <w:r w:rsidRPr="009C7A84">
              <w:rPr>
                <w:rFonts w:eastAsiaTheme="minorHAnsi"/>
              </w:rPr>
              <w:t>ИПД 3.1</w:t>
            </w:r>
          </w:p>
        </w:tc>
        <w:tc>
          <w:tcPr>
            <w:tcW w:w="692" w:type="pct"/>
            <w:shd w:val="clear" w:color="auto" w:fill="auto"/>
          </w:tcPr>
          <w:p w14:paraId="4B1724B5" w14:textId="77777777" w:rsidR="00AA3F09" w:rsidRPr="009C7A84" w:rsidRDefault="00AA3F09" w:rsidP="009C7A84">
            <w:r w:rsidRPr="009C7A84">
              <w:t>шт.</w:t>
            </w:r>
          </w:p>
        </w:tc>
        <w:tc>
          <w:tcPr>
            <w:tcW w:w="805" w:type="pct"/>
            <w:gridSpan w:val="3"/>
            <w:shd w:val="clear" w:color="auto" w:fill="auto"/>
          </w:tcPr>
          <w:p w14:paraId="51E81DC7" w14:textId="77777777" w:rsidR="00AA3F09" w:rsidRPr="009C7A84" w:rsidRDefault="00AA3F09" w:rsidP="009C7A84">
            <w:r w:rsidRPr="009C7A84">
              <w:t>2</w:t>
            </w:r>
          </w:p>
        </w:tc>
      </w:tr>
      <w:tr w:rsidR="00AA3F09" w:rsidRPr="009C7A84" w14:paraId="4001FD74" w14:textId="77777777" w:rsidTr="00AA3F09">
        <w:trPr>
          <w:trHeight w:val="70"/>
        </w:trPr>
        <w:tc>
          <w:tcPr>
            <w:tcW w:w="351" w:type="pct"/>
            <w:shd w:val="clear" w:color="auto" w:fill="auto"/>
          </w:tcPr>
          <w:p w14:paraId="1EE1C99A" w14:textId="77777777" w:rsidR="00AA3F09" w:rsidRPr="009C7A84" w:rsidRDefault="00AA3F09" w:rsidP="009C7A84">
            <w:pPr>
              <w:jc w:val="center"/>
            </w:pPr>
            <w:r w:rsidRPr="009C7A84">
              <w:t>8</w:t>
            </w:r>
          </w:p>
        </w:tc>
        <w:tc>
          <w:tcPr>
            <w:tcW w:w="3152" w:type="pct"/>
            <w:gridSpan w:val="2"/>
            <w:shd w:val="clear" w:color="auto" w:fill="auto"/>
          </w:tcPr>
          <w:p w14:paraId="56FFEB5E" w14:textId="77777777" w:rsidR="00AA3F09" w:rsidRPr="009C7A84" w:rsidRDefault="00AA3F09" w:rsidP="009C7A84">
            <w:pPr>
              <w:rPr>
                <w:rFonts w:eastAsiaTheme="minorHAnsi"/>
              </w:rPr>
            </w:pPr>
            <w:r w:rsidRPr="009C7A84">
              <w:rPr>
                <w:rFonts w:eastAsiaTheme="minorHAnsi"/>
              </w:rPr>
              <w:t>ИПР-513-10</w:t>
            </w:r>
          </w:p>
        </w:tc>
        <w:tc>
          <w:tcPr>
            <w:tcW w:w="692" w:type="pct"/>
            <w:shd w:val="clear" w:color="auto" w:fill="auto"/>
          </w:tcPr>
          <w:p w14:paraId="32F5477F" w14:textId="77777777" w:rsidR="00AA3F09" w:rsidRPr="009C7A84" w:rsidRDefault="00AA3F09" w:rsidP="009C7A84">
            <w:r w:rsidRPr="009C7A84">
              <w:t>шт.</w:t>
            </w:r>
          </w:p>
        </w:tc>
        <w:tc>
          <w:tcPr>
            <w:tcW w:w="805" w:type="pct"/>
            <w:gridSpan w:val="3"/>
            <w:shd w:val="clear" w:color="auto" w:fill="auto"/>
          </w:tcPr>
          <w:p w14:paraId="06C49E85" w14:textId="77777777" w:rsidR="00AA3F09" w:rsidRPr="009C7A84" w:rsidRDefault="00AA3F09" w:rsidP="009C7A84">
            <w:r w:rsidRPr="009C7A84">
              <w:t>1</w:t>
            </w:r>
          </w:p>
        </w:tc>
      </w:tr>
      <w:tr w:rsidR="00AA3F09" w:rsidRPr="009C7A84" w14:paraId="6CD5EE97" w14:textId="77777777" w:rsidTr="00AA3F09">
        <w:trPr>
          <w:trHeight w:val="70"/>
        </w:trPr>
        <w:tc>
          <w:tcPr>
            <w:tcW w:w="351" w:type="pct"/>
            <w:shd w:val="clear" w:color="auto" w:fill="auto"/>
          </w:tcPr>
          <w:p w14:paraId="27651A44" w14:textId="77777777" w:rsidR="00AA3F09" w:rsidRPr="009C7A84" w:rsidRDefault="00AA3F09" w:rsidP="009C7A84">
            <w:pPr>
              <w:jc w:val="center"/>
            </w:pPr>
          </w:p>
        </w:tc>
        <w:tc>
          <w:tcPr>
            <w:tcW w:w="3152" w:type="pct"/>
            <w:gridSpan w:val="2"/>
            <w:shd w:val="clear" w:color="auto" w:fill="auto"/>
          </w:tcPr>
          <w:p w14:paraId="6CAD7559" w14:textId="77777777" w:rsidR="00AA3F09" w:rsidRPr="009C7A84" w:rsidRDefault="00AA3F09" w:rsidP="009C7A84">
            <w:pPr>
              <w:rPr>
                <w:rFonts w:eastAsiaTheme="minorHAnsi"/>
              </w:rPr>
            </w:pPr>
            <w:r w:rsidRPr="009C7A84">
              <w:rPr>
                <w:rFonts w:eastAsiaTheme="minorHAnsi"/>
              </w:rPr>
              <w:t>Табло-12 "Выход" СТ-12 (плоский) 12В</w:t>
            </w:r>
          </w:p>
        </w:tc>
        <w:tc>
          <w:tcPr>
            <w:tcW w:w="692" w:type="pct"/>
            <w:shd w:val="clear" w:color="auto" w:fill="auto"/>
          </w:tcPr>
          <w:p w14:paraId="557BBE95" w14:textId="77777777" w:rsidR="00AA3F09" w:rsidRPr="009C7A84" w:rsidRDefault="00AA3F09" w:rsidP="009C7A84">
            <w:r w:rsidRPr="009C7A84">
              <w:t>шт.</w:t>
            </w:r>
          </w:p>
        </w:tc>
        <w:tc>
          <w:tcPr>
            <w:tcW w:w="805" w:type="pct"/>
            <w:gridSpan w:val="3"/>
            <w:shd w:val="clear" w:color="auto" w:fill="auto"/>
          </w:tcPr>
          <w:p w14:paraId="074B3FA9" w14:textId="77777777" w:rsidR="00AA3F09" w:rsidRPr="009C7A84" w:rsidRDefault="00AA3F09" w:rsidP="009C7A84">
            <w:r w:rsidRPr="009C7A84">
              <w:t>1</w:t>
            </w:r>
          </w:p>
        </w:tc>
      </w:tr>
      <w:tr w:rsidR="00AA3F09" w:rsidRPr="009C7A84" w14:paraId="3327DF27" w14:textId="77777777" w:rsidTr="00AA3F09">
        <w:trPr>
          <w:trHeight w:val="70"/>
        </w:trPr>
        <w:tc>
          <w:tcPr>
            <w:tcW w:w="5000" w:type="pct"/>
            <w:gridSpan w:val="7"/>
            <w:shd w:val="clear" w:color="auto" w:fill="auto"/>
          </w:tcPr>
          <w:p w14:paraId="662EF989" w14:textId="77777777" w:rsidR="00AA3F09" w:rsidRPr="009C7A84" w:rsidRDefault="00AA3F09" w:rsidP="009C7A84">
            <w:pPr>
              <w:rPr>
                <w:b/>
              </w:rPr>
            </w:pPr>
            <w:r w:rsidRPr="009C7A84">
              <w:rPr>
                <w:b/>
              </w:rPr>
              <w:t>Система охранной сигнализации</w:t>
            </w:r>
          </w:p>
        </w:tc>
      </w:tr>
      <w:tr w:rsidR="00AA3F09" w:rsidRPr="009C7A84" w14:paraId="3269FEC3" w14:textId="77777777" w:rsidTr="00AA3F09">
        <w:trPr>
          <w:trHeight w:val="228"/>
        </w:trPr>
        <w:tc>
          <w:tcPr>
            <w:tcW w:w="351" w:type="pct"/>
            <w:shd w:val="clear" w:color="auto" w:fill="auto"/>
          </w:tcPr>
          <w:p w14:paraId="1BA8A19A" w14:textId="77777777" w:rsidR="00AA3F09" w:rsidRPr="009C7A84" w:rsidRDefault="00AA3F09" w:rsidP="009C7A84">
            <w:pPr>
              <w:jc w:val="center"/>
            </w:pPr>
            <w:r w:rsidRPr="009C7A84">
              <w:t>1</w:t>
            </w:r>
          </w:p>
        </w:tc>
        <w:tc>
          <w:tcPr>
            <w:tcW w:w="3152" w:type="pct"/>
            <w:gridSpan w:val="2"/>
            <w:shd w:val="clear" w:color="auto" w:fill="auto"/>
          </w:tcPr>
          <w:p w14:paraId="2F4C60E5" w14:textId="77777777" w:rsidR="00AA3F09" w:rsidRPr="009C7A84" w:rsidRDefault="00AA3F09" w:rsidP="009C7A84">
            <w:r w:rsidRPr="009C7A84">
              <w:t xml:space="preserve">ИО 102-2 </w:t>
            </w:r>
            <w:proofErr w:type="spellStart"/>
            <w:r w:rsidRPr="009C7A84">
              <w:t>извещатель</w:t>
            </w:r>
            <w:proofErr w:type="spellEnd"/>
            <w:r w:rsidRPr="009C7A84">
              <w:t xml:space="preserve"> охранный </w:t>
            </w:r>
            <w:proofErr w:type="spellStart"/>
            <w:r w:rsidRPr="009C7A84">
              <w:t>магнитоконтактный</w:t>
            </w:r>
            <w:proofErr w:type="spellEnd"/>
          </w:p>
        </w:tc>
        <w:tc>
          <w:tcPr>
            <w:tcW w:w="692" w:type="pct"/>
            <w:shd w:val="clear" w:color="auto" w:fill="auto"/>
          </w:tcPr>
          <w:p w14:paraId="202E03C4" w14:textId="77777777" w:rsidR="00AA3F09" w:rsidRPr="009C7A84" w:rsidRDefault="00AA3F09" w:rsidP="009C7A84">
            <w:r w:rsidRPr="009C7A84">
              <w:t>шт.</w:t>
            </w:r>
          </w:p>
        </w:tc>
        <w:tc>
          <w:tcPr>
            <w:tcW w:w="805" w:type="pct"/>
            <w:gridSpan w:val="3"/>
            <w:shd w:val="clear" w:color="auto" w:fill="auto"/>
          </w:tcPr>
          <w:p w14:paraId="20533020" w14:textId="77777777" w:rsidR="00AA3F09" w:rsidRPr="009C7A84" w:rsidRDefault="00AA3F09" w:rsidP="009C7A84">
            <w:r w:rsidRPr="009C7A84">
              <w:t>22</w:t>
            </w:r>
          </w:p>
        </w:tc>
      </w:tr>
      <w:tr w:rsidR="00AA3F09" w:rsidRPr="009C7A84" w14:paraId="0E2E0786" w14:textId="77777777" w:rsidTr="00AA3F09">
        <w:trPr>
          <w:trHeight w:val="70"/>
        </w:trPr>
        <w:tc>
          <w:tcPr>
            <w:tcW w:w="351" w:type="pct"/>
            <w:shd w:val="clear" w:color="auto" w:fill="auto"/>
          </w:tcPr>
          <w:p w14:paraId="275F4F17" w14:textId="77777777" w:rsidR="00AA3F09" w:rsidRPr="009C7A84" w:rsidRDefault="00AA3F09" w:rsidP="009C7A84">
            <w:pPr>
              <w:jc w:val="center"/>
            </w:pPr>
            <w:r w:rsidRPr="009C7A84">
              <w:lastRenderedPageBreak/>
              <w:t>2</w:t>
            </w:r>
          </w:p>
        </w:tc>
        <w:tc>
          <w:tcPr>
            <w:tcW w:w="3152" w:type="pct"/>
            <w:gridSpan w:val="2"/>
            <w:shd w:val="clear" w:color="auto" w:fill="auto"/>
          </w:tcPr>
          <w:p w14:paraId="0E69ED71" w14:textId="77777777" w:rsidR="00AA3F09" w:rsidRPr="009C7A84" w:rsidRDefault="00AA3F09" w:rsidP="009C7A84">
            <w:r w:rsidRPr="009C7A84">
              <w:t xml:space="preserve">Астра 5 исп. А </w:t>
            </w:r>
            <w:proofErr w:type="spellStart"/>
            <w:r w:rsidRPr="009C7A84">
              <w:t>Извещатель</w:t>
            </w:r>
            <w:proofErr w:type="spellEnd"/>
            <w:r w:rsidRPr="009C7A84">
              <w:t xml:space="preserve"> охранный объёмный оптико-электронный</w:t>
            </w:r>
          </w:p>
        </w:tc>
        <w:tc>
          <w:tcPr>
            <w:tcW w:w="692" w:type="pct"/>
            <w:shd w:val="clear" w:color="auto" w:fill="auto"/>
          </w:tcPr>
          <w:p w14:paraId="10C6B17D" w14:textId="77777777" w:rsidR="00AA3F09" w:rsidRPr="009C7A84" w:rsidRDefault="00AA3F09" w:rsidP="009C7A84">
            <w:r w:rsidRPr="009C7A84">
              <w:t>шт.</w:t>
            </w:r>
          </w:p>
        </w:tc>
        <w:tc>
          <w:tcPr>
            <w:tcW w:w="805" w:type="pct"/>
            <w:gridSpan w:val="3"/>
            <w:shd w:val="clear" w:color="auto" w:fill="auto"/>
          </w:tcPr>
          <w:p w14:paraId="3193CD0C" w14:textId="77777777" w:rsidR="00AA3F09" w:rsidRPr="009C7A84" w:rsidRDefault="00AA3F09" w:rsidP="009C7A84">
            <w:r w:rsidRPr="009C7A84">
              <w:t>44</w:t>
            </w:r>
          </w:p>
        </w:tc>
      </w:tr>
      <w:tr w:rsidR="00AA3F09" w:rsidRPr="009C7A84" w14:paraId="2667B4C9" w14:textId="77777777" w:rsidTr="00AA3F09">
        <w:trPr>
          <w:trHeight w:val="84"/>
        </w:trPr>
        <w:tc>
          <w:tcPr>
            <w:tcW w:w="351" w:type="pct"/>
            <w:shd w:val="clear" w:color="auto" w:fill="auto"/>
          </w:tcPr>
          <w:p w14:paraId="16E36212" w14:textId="77777777" w:rsidR="00AA3F09" w:rsidRPr="009C7A84" w:rsidRDefault="00AA3F09" w:rsidP="009C7A84">
            <w:pPr>
              <w:jc w:val="center"/>
            </w:pPr>
            <w:r w:rsidRPr="009C7A84">
              <w:t>3</w:t>
            </w:r>
          </w:p>
        </w:tc>
        <w:tc>
          <w:tcPr>
            <w:tcW w:w="3152" w:type="pct"/>
            <w:gridSpan w:val="2"/>
            <w:shd w:val="clear" w:color="auto" w:fill="auto"/>
          </w:tcPr>
          <w:p w14:paraId="2C35FD78" w14:textId="77777777" w:rsidR="00AA3F09" w:rsidRPr="009C7A84" w:rsidRDefault="00AA3F09" w:rsidP="009C7A84">
            <w:r w:rsidRPr="009C7A84">
              <w:t xml:space="preserve">ИО 102-20 </w:t>
            </w:r>
            <w:proofErr w:type="spellStart"/>
            <w:r w:rsidRPr="009C7A84">
              <w:t>извещатель</w:t>
            </w:r>
            <w:proofErr w:type="spellEnd"/>
            <w:r w:rsidRPr="009C7A84">
              <w:t xml:space="preserve"> охранный </w:t>
            </w:r>
            <w:proofErr w:type="spellStart"/>
            <w:r w:rsidRPr="009C7A84">
              <w:t>магнитоконтактный</w:t>
            </w:r>
            <w:proofErr w:type="spellEnd"/>
          </w:p>
        </w:tc>
        <w:tc>
          <w:tcPr>
            <w:tcW w:w="692" w:type="pct"/>
            <w:shd w:val="clear" w:color="auto" w:fill="auto"/>
          </w:tcPr>
          <w:p w14:paraId="2E49AF86" w14:textId="77777777" w:rsidR="00AA3F09" w:rsidRPr="009C7A84" w:rsidRDefault="00AA3F09" w:rsidP="009C7A84">
            <w:r w:rsidRPr="009C7A84">
              <w:t>шт.</w:t>
            </w:r>
          </w:p>
        </w:tc>
        <w:tc>
          <w:tcPr>
            <w:tcW w:w="805" w:type="pct"/>
            <w:gridSpan w:val="3"/>
            <w:shd w:val="clear" w:color="auto" w:fill="auto"/>
          </w:tcPr>
          <w:p w14:paraId="5BDF73BB" w14:textId="77777777" w:rsidR="00AA3F09" w:rsidRPr="009C7A84" w:rsidRDefault="00AA3F09" w:rsidP="009C7A84">
            <w:r w:rsidRPr="009C7A84">
              <w:t>12</w:t>
            </w:r>
          </w:p>
        </w:tc>
      </w:tr>
      <w:tr w:rsidR="00AA3F09" w:rsidRPr="009C7A84" w14:paraId="0D11A1D1" w14:textId="77777777" w:rsidTr="00AA3F09">
        <w:trPr>
          <w:trHeight w:val="154"/>
        </w:trPr>
        <w:tc>
          <w:tcPr>
            <w:tcW w:w="351" w:type="pct"/>
            <w:shd w:val="clear" w:color="auto" w:fill="auto"/>
          </w:tcPr>
          <w:p w14:paraId="738F536A" w14:textId="77777777" w:rsidR="00AA3F09" w:rsidRPr="009C7A84" w:rsidRDefault="00AA3F09" w:rsidP="009C7A84">
            <w:pPr>
              <w:jc w:val="center"/>
            </w:pPr>
            <w:r w:rsidRPr="009C7A84">
              <w:t>4</w:t>
            </w:r>
          </w:p>
        </w:tc>
        <w:tc>
          <w:tcPr>
            <w:tcW w:w="3152" w:type="pct"/>
            <w:gridSpan w:val="2"/>
            <w:shd w:val="clear" w:color="auto" w:fill="auto"/>
          </w:tcPr>
          <w:p w14:paraId="5C8005E3" w14:textId="77777777" w:rsidR="00AA3F09" w:rsidRPr="009C7A84" w:rsidRDefault="00AA3F09" w:rsidP="009C7A84">
            <w:r w:rsidRPr="009C7A84">
              <w:t>Считыватель 2 исп.1</w:t>
            </w:r>
          </w:p>
        </w:tc>
        <w:tc>
          <w:tcPr>
            <w:tcW w:w="692" w:type="pct"/>
            <w:shd w:val="clear" w:color="auto" w:fill="auto"/>
          </w:tcPr>
          <w:p w14:paraId="366EC363" w14:textId="77777777" w:rsidR="00AA3F09" w:rsidRPr="009C7A84" w:rsidRDefault="00AA3F09" w:rsidP="009C7A84">
            <w:r w:rsidRPr="009C7A84">
              <w:t>шт.</w:t>
            </w:r>
          </w:p>
        </w:tc>
        <w:tc>
          <w:tcPr>
            <w:tcW w:w="805" w:type="pct"/>
            <w:gridSpan w:val="3"/>
            <w:shd w:val="clear" w:color="auto" w:fill="auto"/>
          </w:tcPr>
          <w:p w14:paraId="524A7259" w14:textId="77777777" w:rsidR="00AA3F09" w:rsidRPr="009C7A84" w:rsidRDefault="00AA3F09" w:rsidP="009C7A84">
            <w:r w:rsidRPr="009C7A84">
              <w:t>30</w:t>
            </w:r>
          </w:p>
        </w:tc>
      </w:tr>
      <w:tr w:rsidR="00AA3F09" w:rsidRPr="009C7A84" w14:paraId="20CD1217" w14:textId="77777777" w:rsidTr="00AA3F09">
        <w:trPr>
          <w:trHeight w:val="222"/>
        </w:trPr>
        <w:tc>
          <w:tcPr>
            <w:tcW w:w="351" w:type="pct"/>
            <w:shd w:val="clear" w:color="auto" w:fill="auto"/>
          </w:tcPr>
          <w:p w14:paraId="78798E76" w14:textId="77777777" w:rsidR="00AA3F09" w:rsidRPr="009C7A84" w:rsidRDefault="00AA3F09" w:rsidP="009C7A84">
            <w:pPr>
              <w:jc w:val="center"/>
            </w:pPr>
            <w:r w:rsidRPr="009C7A84">
              <w:t>5</w:t>
            </w:r>
          </w:p>
        </w:tc>
        <w:tc>
          <w:tcPr>
            <w:tcW w:w="3152" w:type="pct"/>
            <w:gridSpan w:val="2"/>
            <w:shd w:val="clear" w:color="auto" w:fill="auto"/>
          </w:tcPr>
          <w:p w14:paraId="6A5B4644" w14:textId="77777777" w:rsidR="00AA3F09" w:rsidRPr="009C7A84" w:rsidRDefault="00AA3F09" w:rsidP="009C7A84">
            <w:r w:rsidRPr="009C7A84">
              <w:t>С2000-БКИ,   блок индикации с клавиатурой</w:t>
            </w:r>
          </w:p>
        </w:tc>
        <w:tc>
          <w:tcPr>
            <w:tcW w:w="692" w:type="pct"/>
            <w:shd w:val="clear" w:color="auto" w:fill="auto"/>
          </w:tcPr>
          <w:p w14:paraId="4AA39337" w14:textId="77777777" w:rsidR="00AA3F09" w:rsidRPr="009C7A84" w:rsidRDefault="00AA3F09" w:rsidP="009C7A84">
            <w:r w:rsidRPr="009C7A84">
              <w:t>шт.</w:t>
            </w:r>
          </w:p>
        </w:tc>
        <w:tc>
          <w:tcPr>
            <w:tcW w:w="805" w:type="pct"/>
            <w:gridSpan w:val="3"/>
            <w:shd w:val="clear" w:color="auto" w:fill="auto"/>
          </w:tcPr>
          <w:p w14:paraId="00539022" w14:textId="77777777" w:rsidR="00AA3F09" w:rsidRPr="009C7A84" w:rsidRDefault="00AA3F09" w:rsidP="009C7A84">
            <w:r w:rsidRPr="009C7A84">
              <w:t>1</w:t>
            </w:r>
          </w:p>
        </w:tc>
      </w:tr>
      <w:tr w:rsidR="00AA3F09" w:rsidRPr="009C7A84" w14:paraId="6BD532ED" w14:textId="77777777" w:rsidTr="00AA3F09">
        <w:trPr>
          <w:trHeight w:val="106"/>
        </w:trPr>
        <w:tc>
          <w:tcPr>
            <w:tcW w:w="5000" w:type="pct"/>
            <w:gridSpan w:val="7"/>
            <w:shd w:val="clear" w:color="auto" w:fill="auto"/>
          </w:tcPr>
          <w:p w14:paraId="763BB680" w14:textId="77777777" w:rsidR="00AA3F09" w:rsidRPr="009C7A84" w:rsidRDefault="00AA3F09" w:rsidP="009C7A84">
            <w:pPr>
              <w:rPr>
                <w:b/>
              </w:rPr>
            </w:pPr>
            <w:r w:rsidRPr="009C7A84">
              <w:rPr>
                <w:b/>
              </w:rPr>
              <w:t>Система охранной сигнализации периметра</w:t>
            </w:r>
          </w:p>
        </w:tc>
      </w:tr>
      <w:tr w:rsidR="00AA3F09" w:rsidRPr="009C7A84" w14:paraId="5B49D14A" w14:textId="77777777" w:rsidTr="00AA3F09">
        <w:trPr>
          <w:trHeight w:val="182"/>
        </w:trPr>
        <w:tc>
          <w:tcPr>
            <w:tcW w:w="351" w:type="pct"/>
            <w:shd w:val="clear" w:color="auto" w:fill="auto"/>
          </w:tcPr>
          <w:p w14:paraId="6D0F93A0" w14:textId="77777777" w:rsidR="00AA3F09" w:rsidRPr="009C7A84" w:rsidRDefault="00AA3F09" w:rsidP="009C7A84">
            <w:pPr>
              <w:jc w:val="center"/>
            </w:pPr>
            <w:r w:rsidRPr="009C7A84">
              <w:t>1</w:t>
            </w:r>
          </w:p>
        </w:tc>
        <w:tc>
          <w:tcPr>
            <w:tcW w:w="3152" w:type="pct"/>
            <w:gridSpan w:val="2"/>
            <w:shd w:val="clear" w:color="auto" w:fill="auto"/>
          </w:tcPr>
          <w:p w14:paraId="099F3FC3" w14:textId="77777777" w:rsidR="00AA3F09" w:rsidRPr="009C7A84" w:rsidRDefault="00AA3F09" w:rsidP="009C7A84">
            <w:r w:rsidRPr="009C7A84">
              <w:t>GPX40, Шкаф коммутационный</w:t>
            </w:r>
          </w:p>
        </w:tc>
        <w:tc>
          <w:tcPr>
            <w:tcW w:w="692" w:type="pct"/>
            <w:shd w:val="clear" w:color="auto" w:fill="auto"/>
          </w:tcPr>
          <w:p w14:paraId="3D5DDF33" w14:textId="77777777" w:rsidR="00AA3F09" w:rsidRPr="009C7A84" w:rsidRDefault="00AA3F09" w:rsidP="009C7A84">
            <w:proofErr w:type="spellStart"/>
            <w:r w:rsidRPr="009C7A84">
              <w:t>шт</w:t>
            </w:r>
            <w:proofErr w:type="spellEnd"/>
          </w:p>
        </w:tc>
        <w:tc>
          <w:tcPr>
            <w:tcW w:w="805" w:type="pct"/>
            <w:gridSpan w:val="3"/>
            <w:shd w:val="clear" w:color="auto" w:fill="auto"/>
          </w:tcPr>
          <w:p w14:paraId="55488CAE" w14:textId="77777777" w:rsidR="00AA3F09" w:rsidRPr="009C7A84" w:rsidRDefault="00AA3F09" w:rsidP="009C7A84">
            <w:r w:rsidRPr="009C7A84">
              <w:t>1</w:t>
            </w:r>
          </w:p>
        </w:tc>
      </w:tr>
      <w:tr w:rsidR="00AA3F09" w:rsidRPr="009C7A84" w14:paraId="201761C1" w14:textId="77777777" w:rsidTr="00AA3F09">
        <w:trPr>
          <w:trHeight w:val="70"/>
        </w:trPr>
        <w:tc>
          <w:tcPr>
            <w:tcW w:w="351" w:type="pct"/>
            <w:shd w:val="clear" w:color="auto" w:fill="auto"/>
          </w:tcPr>
          <w:p w14:paraId="39EEFB2B" w14:textId="77777777" w:rsidR="00AA3F09" w:rsidRPr="009C7A84" w:rsidRDefault="00AA3F09" w:rsidP="009C7A84">
            <w:pPr>
              <w:jc w:val="center"/>
            </w:pPr>
            <w:r w:rsidRPr="009C7A84">
              <w:t>2</w:t>
            </w:r>
          </w:p>
        </w:tc>
        <w:tc>
          <w:tcPr>
            <w:tcW w:w="3152" w:type="pct"/>
            <w:gridSpan w:val="2"/>
            <w:shd w:val="clear" w:color="auto" w:fill="auto"/>
          </w:tcPr>
          <w:p w14:paraId="2026810E" w14:textId="77777777" w:rsidR="00AA3F09" w:rsidRPr="009C7A84" w:rsidRDefault="00AA3F09" w:rsidP="009C7A84">
            <w:r w:rsidRPr="009C7A84">
              <w:t xml:space="preserve">Гюрза-035ПЗ,   Блок </w:t>
            </w:r>
            <w:proofErr w:type="spellStart"/>
            <w:r w:rsidRPr="009C7A84">
              <w:t>периметральной</w:t>
            </w:r>
            <w:proofErr w:type="spellEnd"/>
            <w:r w:rsidRPr="009C7A84">
              <w:t xml:space="preserve"> охраны</w:t>
            </w:r>
          </w:p>
        </w:tc>
        <w:tc>
          <w:tcPr>
            <w:tcW w:w="692" w:type="pct"/>
            <w:shd w:val="clear" w:color="auto" w:fill="auto"/>
          </w:tcPr>
          <w:p w14:paraId="0031C72A" w14:textId="77777777" w:rsidR="00AA3F09" w:rsidRPr="009C7A84" w:rsidRDefault="00AA3F09" w:rsidP="009C7A84">
            <w:r w:rsidRPr="009C7A84">
              <w:t>к-т</w:t>
            </w:r>
          </w:p>
        </w:tc>
        <w:tc>
          <w:tcPr>
            <w:tcW w:w="805" w:type="pct"/>
            <w:gridSpan w:val="3"/>
            <w:shd w:val="clear" w:color="auto" w:fill="auto"/>
          </w:tcPr>
          <w:p w14:paraId="10B237E7" w14:textId="77777777" w:rsidR="00AA3F09" w:rsidRPr="009C7A84" w:rsidRDefault="00AA3F09" w:rsidP="009C7A84">
            <w:r w:rsidRPr="009C7A84">
              <w:t>1</w:t>
            </w:r>
          </w:p>
        </w:tc>
      </w:tr>
      <w:tr w:rsidR="00AA3F09" w:rsidRPr="009C7A84" w14:paraId="7A6C2B3B" w14:textId="77777777" w:rsidTr="00AA3F09">
        <w:trPr>
          <w:trHeight w:val="275"/>
        </w:trPr>
        <w:tc>
          <w:tcPr>
            <w:tcW w:w="5000" w:type="pct"/>
            <w:gridSpan w:val="7"/>
            <w:shd w:val="clear" w:color="auto" w:fill="auto"/>
            <w:vAlign w:val="bottom"/>
          </w:tcPr>
          <w:p w14:paraId="3C0DD9E0" w14:textId="77777777" w:rsidR="00AA3F09" w:rsidRPr="009C7A84" w:rsidRDefault="00AA3F09" w:rsidP="009C7A84">
            <w:r w:rsidRPr="009C7A84">
              <w:rPr>
                <w:b/>
                <w:bCs/>
                <w:color w:val="000000"/>
              </w:rPr>
              <w:t>21. ПС 35кВ Первомайская, г. Черемхово, на задах улицы Калинина, за территорией лыжной базы.</w:t>
            </w:r>
            <w:r w:rsidRPr="009C7A84">
              <w:rPr>
                <w:b/>
                <w:bCs/>
                <w:iCs/>
                <w:color w:val="000000"/>
              </w:rPr>
              <w:t xml:space="preserve"> Охранная сигнализация периметра</w:t>
            </w:r>
          </w:p>
        </w:tc>
      </w:tr>
      <w:tr w:rsidR="00AA3F09" w:rsidRPr="009C7A84" w14:paraId="3F40C1D2" w14:textId="77777777" w:rsidTr="00AA3F09">
        <w:trPr>
          <w:trHeight w:val="275"/>
        </w:trPr>
        <w:tc>
          <w:tcPr>
            <w:tcW w:w="5000" w:type="pct"/>
            <w:gridSpan w:val="7"/>
            <w:shd w:val="clear" w:color="auto" w:fill="auto"/>
            <w:vAlign w:val="bottom"/>
          </w:tcPr>
          <w:p w14:paraId="22C373DE" w14:textId="77777777" w:rsidR="00AA3F09" w:rsidRPr="009C7A84" w:rsidRDefault="00AA3F09" w:rsidP="009C7A84">
            <w:pPr>
              <w:rPr>
                <w:b/>
                <w:bCs/>
                <w:color w:val="000000"/>
              </w:rPr>
            </w:pPr>
            <w:r w:rsidRPr="009C7A84">
              <w:rPr>
                <w:b/>
                <w:bCs/>
                <w:color w:val="000000"/>
              </w:rPr>
              <w:t>Система охранной сигнализации периметра территории ПС "Первомайская"</w:t>
            </w:r>
            <w:r w:rsidRPr="009C7A84">
              <w:rPr>
                <w:b/>
                <w:color w:val="000000"/>
              </w:rPr>
              <w:t xml:space="preserve"> инв. № </w:t>
            </w:r>
            <w:r w:rsidRPr="009C7A84">
              <w:rPr>
                <w:b/>
                <w:bCs/>
                <w:color w:val="000000"/>
              </w:rPr>
              <w:t xml:space="preserve"> 7000006017</w:t>
            </w:r>
          </w:p>
        </w:tc>
      </w:tr>
      <w:tr w:rsidR="00AA3F09" w:rsidRPr="009C7A84" w14:paraId="2EC9CE43" w14:textId="77777777" w:rsidTr="00AA3F09">
        <w:trPr>
          <w:trHeight w:val="210"/>
        </w:trPr>
        <w:tc>
          <w:tcPr>
            <w:tcW w:w="351" w:type="pct"/>
            <w:shd w:val="clear" w:color="auto" w:fill="auto"/>
            <w:vAlign w:val="center"/>
            <w:hideMark/>
          </w:tcPr>
          <w:p w14:paraId="32587BA4"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center"/>
            <w:hideMark/>
          </w:tcPr>
          <w:p w14:paraId="078C2111" w14:textId="77777777" w:rsidR="00AA3F09" w:rsidRPr="009C7A84" w:rsidRDefault="00AA3F09" w:rsidP="009C7A84">
            <w:pPr>
              <w:rPr>
                <w:iCs/>
                <w:color w:val="000000"/>
              </w:rPr>
            </w:pPr>
            <w:r w:rsidRPr="009C7A84">
              <w:rPr>
                <w:iCs/>
                <w:color w:val="000000"/>
              </w:rPr>
              <w:t>Прибор Гранит-8А</w:t>
            </w:r>
          </w:p>
        </w:tc>
        <w:tc>
          <w:tcPr>
            <w:tcW w:w="692" w:type="pct"/>
            <w:shd w:val="clear" w:color="auto" w:fill="auto"/>
            <w:vAlign w:val="center"/>
            <w:hideMark/>
          </w:tcPr>
          <w:p w14:paraId="25DD3E8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33B4811C" w14:textId="77777777" w:rsidR="00AA3F09" w:rsidRPr="009C7A84" w:rsidRDefault="00AA3F09" w:rsidP="009C7A84">
            <w:pPr>
              <w:jc w:val="center"/>
              <w:rPr>
                <w:color w:val="000000"/>
              </w:rPr>
            </w:pPr>
            <w:r w:rsidRPr="009C7A84">
              <w:rPr>
                <w:color w:val="000000"/>
              </w:rPr>
              <w:t>1</w:t>
            </w:r>
          </w:p>
        </w:tc>
      </w:tr>
      <w:tr w:rsidR="00AA3F09" w:rsidRPr="009C7A84" w14:paraId="21D5932F" w14:textId="77777777" w:rsidTr="00AA3F09">
        <w:trPr>
          <w:trHeight w:val="70"/>
        </w:trPr>
        <w:tc>
          <w:tcPr>
            <w:tcW w:w="351" w:type="pct"/>
            <w:shd w:val="clear" w:color="auto" w:fill="auto"/>
            <w:vAlign w:val="center"/>
            <w:hideMark/>
          </w:tcPr>
          <w:p w14:paraId="0EFAB7EF"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center"/>
            <w:hideMark/>
          </w:tcPr>
          <w:p w14:paraId="436F0C43" w14:textId="77777777" w:rsidR="00AA3F09" w:rsidRPr="009C7A84" w:rsidRDefault="00AA3F09" w:rsidP="009C7A84">
            <w:pPr>
              <w:rPr>
                <w:iCs/>
                <w:color w:val="000000"/>
              </w:rPr>
            </w:pPr>
            <w:r w:rsidRPr="009C7A84">
              <w:rPr>
                <w:iCs/>
                <w:color w:val="000000"/>
              </w:rPr>
              <w:t>Блок питания РИП-24 (исп.04)</w:t>
            </w:r>
          </w:p>
        </w:tc>
        <w:tc>
          <w:tcPr>
            <w:tcW w:w="692" w:type="pct"/>
            <w:shd w:val="clear" w:color="auto" w:fill="auto"/>
            <w:vAlign w:val="center"/>
            <w:hideMark/>
          </w:tcPr>
          <w:p w14:paraId="1636484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3B7F686B" w14:textId="77777777" w:rsidR="00AA3F09" w:rsidRPr="009C7A84" w:rsidRDefault="00AA3F09" w:rsidP="009C7A84">
            <w:pPr>
              <w:jc w:val="center"/>
              <w:rPr>
                <w:color w:val="000000"/>
              </w:rPr>
            </w:pPr>
            <w:r w:rsidRPr="009C7A84">
              <w:rPr>
                <w:color w:val="000000"/>
              </w:rPr>
              <w:t>1</w:t>
            </w:r>
          </w:p>
        </w:tc>
      </w:tr>
      <w:tr w:rsidR="00AA3F09" w:rsidRPr="009C7A84" w14:paraId="09CE96E1" w14:textId="77777777" w:rsidTr="00AA3F09">
        <w:trPr>
          <w:trHeight w:val="162"/>
        </w:trPr>
        <w:tc>
          <w:tcPr>
            <w:tcW w:w="351" w:type="pct"/>
            <w:shd w:val="clear" w:color="auto" w:fill="auto"/>
            <w:vAlign w:val="center"/>
            <w:hideMark/>
          </w:tcPr>
          <w:p w14:paraId="197C4266"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center"/>
            <w:hideMark/>
          </w:tcPr>
          <w:p w14:paraId="4F0C121A" w14:textId="77777777" w:rsidR="00AA3F09" w:rsidRPr="009C7A84" w:rsidRDefault="00AA3F09" w:rsidP="009C7A84">
            <w:pPr>
              <w:rPr>
                <w:iCs/>
                <w:color w:val="000000"/>
              </w:rPr>
            </w:pPr>
            <w:r w:rsidRPr="009C7A84">
              <w:rPr>
                <w:iCs/>
                <w:color w:val="000000"/>
              </w:rPr>
              <w:t>АКБ 7 А/ч</w:t>
            </w:r>
          </w:p>
        </w:tc>
        <w:tc>
          <w:tcPr>
            <w:tcW w:w="692" w:type="pct"/>
            <w:shd w:val="clear" w:color="auto" w:fill="auto"/>
            <w:vAlign w:val="center"/>
            <w:hideMark/>
          </w:tcPr>
          <w:p w14:paraId="1D1F617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7EBBD6B" w14:textId="77777777" w:rsidR="00AA3F09" w:rsidRPr="009C7A84" w:rsidRDefault="00AA3F09" w:rsidP="009C7A84">
            <w:pPr>
              <w:jc w:val="center"/>
              <w:rPr>
                <w:color w:val="000000"/>
              </w:rPr>
            </w:pPr>
            <w:r w:rsidRPr="009C7A84">
              <w:rPr>
                <w:color w:val="000000"/>
              </w:rPr>
              <w:t>3</w:t>
            </w:r>
          </w:p>
        </w:tc>
      </w:tr>
      <w:tr w:rsidR="00AA3F09" w:rsidRPr="009C7A84" w14:paraId="6F68C580" w14:textId="77777777" w:rsidTr="00AA3F09">
        <w:trPr>
          <w:trHeight w:val="70"/>
        </w:trPr>
        <w:tc>
          <w:tcPr>
            <w:tcW w:w="351" w:type="pct"/>
            <w:shd w:val="clear" w:color="auto" w:fill="auto"/>
            <w:vAlign w:val="center"/>
            <w:hideMark/>
          </w:tcPr>
          <w:p w14:paraId="557EE385"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center"/>
            <w:hideMark/>
          </w:tcPr>
          <w:p w14:paraId="7FEB3E7A"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оптико-электронный активный уличный AX-130 TN</w:t>
            </w:r>
          </w:p>
        </w:tc>
        <w:tc>
          <w:tcPr>
            <w:tcW w:w="692" w:type="pct"/>
            <w:shd w:val="clear" w:color="auto" w:fill="auto"/>
            <w:vAlign w:val="center"/>
            <w:hideMark/>
          </w:tcPr>
          <w:p w14:paraId="7EC8D45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7987F256" w14:textId="77777777" w:rsidR="00AA3F09" w:rsidRPr="009C7A84" w:rsidRDefault="00AA3F09" w:rsidP="009C7A84">
            <w:pPr>
              <w:jc w:val="center"/>
              <w:rPr>
                <w:color w:val="000000"/>
              </w:rPr>
            </w:pPr>
            <w:r w:rsidRPr="009C7A84">
              <w:rPr>
                <w:color w:val="000000"/>
              </w:rPr>
              <w:t>4</w:t>
            </w:r>
          </w:p>
        </w:tc>
      </w:tr>
      <w:tr w:rsidR="00AA3F09" w:rsidRPr="009C7A84" w14:paraId="1D535309" w14:textId="77777777" w:rsidTr="00AA3F09">
        <w:trPr>
          <w:trHeight w:val="70"/>
        </w:trPr>
        <w:tc>
          <w:tcPr>
            <w:tcW w:w="351" w:type="pct"/>
            <w:shd w:val="clear" w:color="auto" w:fill="auto"/>
            <w:vAlign w:val="center"/>
            <w:hideMark/>
          </w:tcPr>
          <w:p w14:paraId="216DADDF"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center"/>
            <w:hideMark/>
          </w:tcPr>
          <w:p w14:paraId="07B40CEC"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w:t>
            </w:r>
            <w:proofErr w:type="spellStart"/>
            <w:r w:rsidRPr="009C7A84">
              <w:rPr>
                <w:iCs/>
                <w:color w:val="000000"/>
              </w:rPr>
              <w:t>магнитоконтактный</w:t>
            </w:r>
            <w:proofErr w:type="spellEnd"/>
            <w:r w:rsidRPr="009C7A84">
              <w:rPr>
                <w:iCs/>
                <w:color w:val="000000"/>
              </w:rPr>
              <w:t xml:space="preserve"> СМК 26 (ИО 102-26)</w:t>
            </w:r>
          </w:p>
        </w:tc>
        <w:tc>
          <w:tcPr>
            <w:tcW w:w="692" w:type="pct"/>
            <w:shd w:val="clear" w:color="auto" w:fill="auto"/>
            <w:vAlign w:val="center"/>
            <w:hideMark/>
          </w:tcPr>
          <w:p w14:paraId="2160631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09C673C0" w14:textId="77777777" w:rsidR="00AA3F09" w:rsidRPr="009C7A84" w:rsidRDefault="00AA3F09" w:rsidP="009C7A84">
            <w:pPr>
              <w:jc w:val="center"/>
              <w:rPr>
                <w:color w:val="000000"/>
              </w:rPr>
            </w:pPr>
            <w:r w:rsidRPr="009C7A84">
              <w:rPr>
                <w:color w:val="000000"/>
              </w:rPr>
              <w:t>3</w:t>
            </w:r>
          </w:p>
        </w:tc>
      </w:tr>
      <w:tr w:rsidR="00AA3F09" w:rsidRPr="009C7A84" w14:paraId="044B7C17" w14:textId="77777777" w:rsidTr="00AA3F09">
        <w:trPr>
          <w:trHeight w:val="82"/>
        </w:trPr>
        <w:tc>
          <w:tcPr>
            <w:tcW w:w="351" w:type="pct"/>
            <w:shd w:val="clear" w:color="auto" w:fill="auto"/>
            <w:vAlign w:val="center"/>
            <w:hideMark/>
          </w:tcPr>
          <w:p w14:paraId="20A54249"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center"/>
            <w:hideMark/>
          </w:tcPr>
          <w:p w14:paraId="7EEC9EF7" w14:textId="77777777" w:rsidR="00AA3F09" w:rsidRPr="009C7A84" w:rsidRDefault="00AA3F09" w:rsidP="009C7A84">
            <w:pPr>
              <w:rPr>
                <w:iCs/>
                <w:color w:val="000000"/>
              </w:rPr>
            </w:pPr>
            <w:r w:rsidRPr="009C7A84">
              <w:rPr>
                <w:iCs/>
                <w:color w:val="000000"/>
              </w:rPr>
              <w:t>Считыватель-2 (исп. 00)</w:t>
            </w:r>
          </w:p>
        </w:tc>
        <w:tc>
          <w:tcPr>
            <w:tcW w:w="692" w:type="pct"/>
            <w:shd w:val="clear" w:color="auto" w:fill="auto"/>
            <w:vAlign w:val="center"/>
            <w:hideMark/>
          </w:tcPr>
          <w:p w14:paraId="569B6FA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24163DBF" w14:textId="77777777" w:rsidR="00AA3F09" w:rsidRPr="009C7A84" w:rsidRDefault="00AA3F09" w:rsidP="009C7A84">
            <w:pPr>
              <w:jc w:val="center"/>
              <w:rPr>
                <w:color w:val="000000"/>
              </w:rPr>
            </w:pPr>
            <w:r w:rsidRPr="009C7A84">
              <w:rPr>
                <w:color w:val="000000"/>
              </w:rPr>
              <w:t>1</w:t>
            </w:r>
          </w:p>
        </w:tc>
      </w:tr>
      <w:tr w:rsidR="00AA3F09" w:rsidRPr="009C7A84" w14:paraId="6C9F9531" w14:textId="77777777" w:rsidTr="00AA3F09">
        <w:trPr>
          <w:trHeight w:val="200"/>
        </w:trPr>
        <w:tc>
          <w:tcPr>
            <w:tcW w:w="351" w:type="pct"/>
            <w:shd w:val="clear" w:color="auto" w:fill="auto"/>
            <w:vAlign w:val="center"/>
            <w:hideMark/>
          </w:tcPr>
          <w:p w14:paraId="5EE43E91"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center"/>
            <w:hideMark/>
          </w:tcPr>
          <w:p w14:paraId="75413410" w14:textId="77777777" w:rsidR="00AA3F09" w:rsidRPr="009C7A84" w:rsidRDefault="00AA3F09" w:rsidP="009C7A84">
            <w:pPr>
              <w:rPr>
                <w:iCs/>
                <w:color w:val="000000"/>
              </w:rPr>
            </w:pPr>
            <w:r w:rsidRPr="009C7A84">
              <w:rPr>
                <w:iCs/>
                <w:color w:val="000000"/>
              </w:rPr>
              <w:t xml:space="preserve">Световой </w:t>
            </w:r>
            <w:proofErr w:type="spellStart"/>
            <w:r w:rsidRPr="009C7A84">
              <w:rPr>
                <w:iCs/>
                <w:color w:val="000000"/>
              </w:rPr>
              <w:t>оповещатель</w:t>
            </w:r>
            <w:proofErr w:type="spellEnd"/>
            <w:r w:rsidRPr="009C7A84">
              <w:rPr>
                <w:iCs/>
                <w:color w:val="000000"/>
              </w:rPr>
              <w:t xml:space="preserve"> "Маяк"</w:t>
            </w:r>
          </w:p>
        </w:tc>
        <w:tc>
          <w:tcPr>
            <w:tcW w:w="692" w:type="pct"/>
            <w:shd w:val="clear" w:color="auto" w:fill="auto"/>
            <w:vAlign w:val="center"/>
            <w:hideMark/>
          </w:tcPr>
          <w:p w14:paraId="61773F8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36CCDF4E" w14:textId="77777777" w:rsidR="00AA3F09" w:rsidRPr="009C7A84" w:rsidRDefault="00AA3F09" w:rsidP="009C7A84">
            <w:pPr>
              <w:jc w:val="center"/>
              <w:rPr>
                <w:color w:val="000000"/>
              </w:rPr>
            </w:pPr>
            <w:r w:rsidRPr="009C7A84">
              <w:rPr>
                <w:color w:val="000000"/>
              </w:rPr>
              <w:t>1</w:t>
            </w:r>
          </w:p>
        </w:tc>
      </w:tr>
      <w:tr w:rsidR="00AA3F09" w:rsidRPr="009C7A84" w14:paraId="405EFAEF" w14:textId="77777777" w:rsidTr="00AA3F09">
        <w:trPr>
          <w:trHeight w:val="70"/>
        </w:trPr>
        <w:tc>
          <w:tcPr>
            <w:tcW w:w="351" w:type="pct"/>
            <w:shd w:val="clear" w:color="auto" w:fill="auto"/>
            <w:vAlign w:val="center"/>
            <w:hideMark/>
          </w:tcPr>
          <w:p w14:paraId="412B5B2F"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center"/>
            <w:hideMark/>
          </w:tcPr>
          <w:p w14:paraId="3755E095"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звуковой "Маяк-12-3М"</w:t>
            </w:r>
          </w:p>
        </w:tc>
        <w:tc>
          <w:tcPr>
            <w:tcW w:w="692" w:type="pct"/>
            <w:shd w:val="clear" w:color="auto" w:fill="auto"/>
            <w:vAlign w:val="center"/>
            <w:hideMark/>
          </w:tcPr>
          <w:p w14:paraId="74958B0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280419D0" w14:textId="77777777" w:rsidR="00AA3F09" w:rsidRPr="009C7A84" w:rsidRDefault="00AA3F09" w:rsidP="009C7A84">
            <w:pPr>
              <w:jc w:val="center"/>
              <w:rPr>
                <w:color w:val="000000"/>
              </w:rPr>
            </w:pPr>
            <w:r w:rsidRPr="009C7A84">
              <w:rPr>
                <w:color w:val="000000"/>
              </w:rPr>
              <w:t>1</w:t>
            </w:r>
          </w:p>
        </w:tc>
      </w:tr>
      <w:tr w:rsidR="00AA3F09" w:rsidRPr="009C7A84" w14:paraId="615198AA" w14:textId="77777777" w:rsidTr="00AA3F09">
        <w:trPr>
          <w:trHeight w:val="152"/>
        </w:trPr>
        <w:tc>
          <w:tcPr>
            <w:tcW w:w="5000" w:type="pct"/>
            <w:gridSpan w:val="7"/>
            <w:shd w:val="clear" w:color="auto" w:fill="auto"/>
            <w:noWrap/>
            <w:vAlign w:val="bottom"/>
            <w:hideMark/>
          </w:tcPr>
          <w:p w14:paraId="16CD6969" w14:textId="77777777" w:rsidR="00AA3F09" w:rsidRPr="009C7A84" w:rsidRDefault="00AA3F09" w:rsidP="009C7A84">
            <w:pPr>
              <w:rPr>
                <w:color w:val="000000"/>
              </w:rPr>
            </w:pPr>
            <w:r w:rsidRPr="009C7A84">
              <w:rPr>
                <w:b/>
                <w:bCs/>
                <w:color w:val="000000"/>
              </w:rPr>
              <w:t xml:space="preserve">22. ПС 110 </w:t>
            </w:r>
            <w:proofErr w:type="spellStart"/>
            <w:r w:rsidRPr="009C7A84">
              <w:rPr>
                <w:b/>
                <w:bCs/>
                <w:color w:val="000000"/>
              </w:rPr>
              <w:t>кВ</w:t>
            </w:r>
            <w:proofErr w:type="spellEnd"/>
            <w:r w:rsidRPr="009C7A84">
              <w:rPr>
                <w:b/>
                <w:bCs/>
                <w:color w:val="000000"/>
              </w:rPr>
              <w:t xml:space="preserve"> Карьерная, Черемховский район.</w:t>
            </w:r>
            <w:r w:rsidRPr="009C7A84">
              <w:rPr>
                <w:b/>
                <w:bCs/>
                <w:iCs/>
                <w:color w:val="000000"/>
              </w:rPr>
              <w:t xml:space="preserve"> Охранная сигнализация периметра</w:t>
            </w:r>
          </w:p>
        </w:tc>
      </w:tr>
      <w:tr w:rsidR="00AA3F09" w:rsidRPr="009C7A84" w14:paraId="3A16F6CF" w14:textId="77777777" w:rsidTr="00AA3F09">
        <w:trPr>
          <w:trHeight w:val="152"/>
        </w:trPr>
        <w:tc>
          <w:tcPr>
            <w:tcW w:w="5000" w:type="pct"/>
            <w:gridSpan w:val="7"/>
            <w:shd w:val="clear" w:color="auto" w:fill="auto"/>
            <w:noWrap/>
            <w:vAlign w:val="bottom"/>
          </w:tcPr>
          <w:p w14:paraId="125AA274" w14:textId="77777777" w:rsidR="00AA3F09" w:rsidRPr="009C7A84" w:rsidRDefault="00AA3F09" w:rsidP="009C7A84">
            <w:pPr>
              <w:rPr>
                <w:b/>
                <w:bCs/>
                <w:color w:val="000000"/>
              </w:rPr>
            </w:pPr>
            <w:r w:rsidRPr="009C7A84">
              <w:rPr>
                <w:b/>
                <w:bCs/>
                <w:color w:val="000000"/>
              </w:rPr>
              <w:t xml:space="preserve">Система охранной сигнализации периметра территории ПС -110кВ "Карьерная" </w:t>
            </w:r>
            <w:r w:rsidRPr="009C7A84">
              <w:rPr>
                <w:b/>
                <w:color w:val="000000"/>
              </w:rPr>
              <w:t xml:space="preserve">инв. № </w:t>
            </w:r>
            <w:r w:rsidRPr="009C7A84">
              <w:rPr>
                <w:b/>
                <w:bCs/>
                <w:color w:val="000000"/>
              </w:rPr>
              <w:t>7000005971</w:t>
            </w:r>
          </w:p>
        </w:tc>
      </w:tr>
      <w:tr w:rsidR="00AA3F09" w:rsidRPr="009C7A84" w14:paraId="1E4CE94C" w14:textId="77777777" w:rsidTr="00AA3F09">
        <w:trPr>
          <w:trHeight w:val="112"/>
        </w:trPr>
        <w:tc>
          <w:tcPr>
            <w:tcW w:w="351" w:type="pct"/>
            <w:shd w:val="clear" w:color="auto" w:fill="auto"/>
            <w:vAlign w:val="center"/>
            <w:hideMark/>
          </w:tcPr>
          <w:p w14:paraId="1E0745A8"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center"/>
            <w:hideMark/>
          </w:tcPr>
          <w:p w14:paraId="18080B6F" w14:textId="77777777" w:rsidR="00AA3F09" w:rsidRPr="009C7A84" w:rsidRDefault="00AA3F09" w:rsidP="009C7A84">
            <w:pPr>
              <w:rPr>
                <w:iCs/>
                <w:color w:val="000000"/>
              </w:rPr>
            </w:pPr>
            <w:r w:rsidRPr="009C7A84">
              <w:rPr>
                <w:iCs/>
                <w:color w:val="000000"/>
              </w:rPr>
              <w:t>Пульт контроля и управления С-2000</w:t>
            </w:r>
          </w:p>
        </w:tc>
        <w:tc>
          <w:tcPr>
            <w:tcW w:w="692" w:type="pct"/>
            <w:shd w:val="clear" w:color="auto" w:fill="auto"/>
            <w:vAlign w:val="center"/>
            <w:hideMark/>
          </w:tcPr>
          <w:p w14:paraId="07AB6D2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687441D" w14:textId="77777777" w:rsidR="00AA3F09" w:rsidRPr="009C7A84" w:rsidRDefault="00AA3F09" w:rsidP="009C7A84">
            <w:pPr>
              <w:jc w:val="center"/>
              <w:rPr>
                <w:color w:val="000000"/>
              </w:rPr>
            </w:pPr>
            <w:r w:rsidRPr="009C7A84">
              <w:rPr>
                <w:color w:val="000000"/>
              </w:rPr>
              <w:t>1</w:t>
            </w:r>
          </w:p>
        </w:tc>
      </w:tr>
      <w:tr w:rsidR="00AA3F09" w:rsidRPr="009C7A84" w14:paraId="6092CD1A" w14:textId="77777777" w:rsidTr="00AA3F09">
        <w:trPr>
          <w:trHeight w:val="70"/>
        </w:trPr>
        <w:tc>
          <w:tcPr>
            <w:tcW w:w="351" w:type="pct"/>
            <w:shd w:val="clear" w:color="auto" w:fill="auto"/>
            <w:vAlign w:val="center"/>
            <w:hideMark/>
          </w:tcPr>
          <w:p w14:paraId="079EDD82"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center"/>
            <w:hideMark/>
          </w:tcPr>
          <w:p w14:paraId="74A46FFB" w14:textId="77777777" w:rsidR="00AA3F09" w:rsidRPr="009C7A84" w:rsidRDefault="00AA3F09" w:rsidP="009C7A84">
            <w:pPr>
              <w:rPr>
                <w:iCs/>
                <w:color w:val="000000"/>
              </w:rPr>
            </w:pPr>
            <w:r w:rsidRPr="009C7A84">
              <w:rPr>
                <w:iCs/>
                <w:color w:val="000000"/>
              </w:rPr>
              <w:t>Информатор телефонный С-2000-ИТ</w:t>
            </w:r>
          </w:p>
        </w:tc>
        <w:tc>
          <w:tcPr>
            <w:tcW w:w="692" w:type="pct"/>
            <w:shd w:val="clear" w:color="auto" w:fill="auto"/>
            <w:vAlign w:val="center"/>
            <w:hideMark/>
          </w:tcPr>
          <w:p w14:paraId="6368F36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4C4DD28A" w14:textId="77777777" w:rsidR="00AA3F09" w:rsidRPr="009C7A84" w:rsidRDefault="00AA3F09" w:rsidP="009C7A84">
            <w:pPr>
              <w:jc w:val="center"/>
              <w:rPr>
                <w:color w:val="000000"/>
              </w:rPr>
            </w:pPr>
            <w:r w:rsidRPr="009C7A84">
              <w:rPr>
                <w:color w:val="000000"/>
              </w:rPr>
              <w:t>1</w:t>
            </w:r>
          </w:p>
        </w:tc>
      </w:tr>
      <w:tr w:rsidR="00AA3F09" w:rsidRPr="009C7A84" w14:paraId="25C2379C" w14:textId="77777777" w:rsidTr="00AA3F09">
        <w:trPr>
          <w:trHeight w:val="70"/>
        </w:trPr>
        <w:tc>
          <w:tcPr>
            <w:tcW w:w="351" w:type="pct"/>
            <w:shd w:val="clear" w:color="auto" w:fill="auto"/>
            <w:vAlign w:val="center"/>
            <w:hideMark/>
          </w:tcPr>
          <w:p w14:paraId="7AD33788"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center"/>
            <w:hideMark/>
          </w:tcPr>
          <w:p w14:paraId="14065B7D" w14:textId="77777777" w:rsidR="00AA3F09" w:rsidRPr="009C7A84" w:rsidRDefault="00AA3F09" w:rsidP="009C7A84">
            <w:pPr>
              <w:rPr>
                <w:iCs/>
                <w:color w:val="000000"/>
              </w:rPr>
            </w:pPr>
            <w:r w:rsidRPr="009C7A84">
              <w:rPr>
                <w:iCs/>
                <w:color w:val="000000"/>
              </w:rPr>
              <w:t>Прибор С-2000-4</w:t>
            </w:r>
          </w:p>
        </w:tc>
        <w:tc>
          <w:tcPr>
            <w:tcW w:w="692" w:type="pct"/>
            <w:shd w:val="clear" w:color="auto" w:fill="auto"/>
            <w:vAlign w:val="center"/>
            <w:hideMark/>
          </w:tcPr>
          <w:p w14:paraId="52F0804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6F763AFF" w14:textId="77777777" w:rsidR="00AA3F09" w:rsidRPr="009C7A84" w:rsidRDefault="00AA3F09" w:rsidP="009C7A84">
            <w:pPr>
              <w:jc w:val="center"/>
              <w:rPr>
                <w:color w:val="000000"/>
              </w:rPr>
            </w:pPr>
            <w:r w:rsidRPr="009C7A84">
              <w:rPr>
                <w:color w:val="000000"/>
              </w:rPr>
              <w:t>1</w:t>
            </w:r>
          </w:p>
        </w:tc>
      </w:tr>
      <w:tr w:rsidR="00AA3F09" w:rsidRPr="009C7A84" w14:paraId="139A0317" w14:textId="77777777" w:rsidTr="00AA3F09">
        <w:trPr>
          <w:trHeight w:val="169"/>
        </w:trPr>
        <w:tc>
          <w:tcPr>
            <w:tcW w:w="351" w:type="pct"/>
            <w:shd w:val="clear" w:color="auto" w:fill="auto"/>
            <w:vAlign w:val="center"/>
            <w:hideMark/>
          </w:tcPr>
          <w:p w14:paraId="26DC0F99"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center"/>
            <w:hideMark/>
          </w:tcPr>
          <w:p w14:paraId="634F35B3" w14:textId="77777777" w:rsidR="00AA3F09" w:rsidRPr="009C7A84" w:rsidRDefault="00AA3F09" w:rsidP="009C7A84">
            <w:pPr>
              <w:rPr>
                <w:iCs/>
                <w:color w:val="000000"/>
              </w:rPr>
            </w:pPr>
            <w:r w:rsidRPr="009C7A84">
              <w:rPr>
                <w:iCs/>
                <w:color w:val="000000"/>
              </w:rPr>
              <w:t>Блок питания БП СКАТ-2400М</w:t>
            </w:r>
          </w:p>
        </w:tc>
        <w:tc>
          <w:tcPr>
            <w:tcW w:w="692" w:type="pct"/>
            <w:shd w:val="clear" w:color="auto" w:fill="auto"/>
            <w:vAlign w:val="center"/>
            <w:hideMark/>
          </w:tcPr>
          <w:p w14:paraId="70CBFB0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C6B188F" w14:textId="77777777" w:rsidR="00AA3F09" w:rsidRPr="009C7A84" w:rsidRDefault="00AA3F09" w:rsidP="009C7A84">
            <w:pPr>
              <w:jc w:val="center"/>
              <w:rPr>
                <w:color w:val="000000"/>
              </w:rPr>
            </w:pPr>
            <w:r w:rsidRPr="009C7A84">
              <w:rPr>
                <w:color w:val="000000"/>
              </w:rPr>
              <w:t>1</w:t>
            </w:r>
          </w:p>
        </w:tc>
      </w:tr>
      <w:tr w:rsidR="00AA3F09" w:rsidRPr="009C7A84" w14:paraId="31A59AE6" w14:textId="77777777" w:rsidTr="00AA3F09">
        <w:trPr>
          <w:trHeight w:val="158"/>
        </w:trPr>
        <w:tc>
          <w:tcPr>
            <w:tcW w:w="351" w:type="pct"/>
            <w:shd w:val="clear" w:color="auto" w:fill="auto"/>
            <w:vAlign w:val="center"/>
            <w:hideMark/>
          </w:tcPr>
          <w:p w14:paraId="1675345E"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center"/>
            <w:hideMark/>
          </w:tcPr>
          <w:p w14:paraId="2966B7AB" w14:textId="77777777" w:rsidR="00AA3F09" w:rsidRPr="009C7A84" w:rsidRDefault="00AA3F09" w:rsidP="009C7A84">
            <w:pPr>
              <w:rPr>
                <w:iCs/>
                <w:color w:val="000000"/>
              </w:rPr>
            </w:pPr>
            <w:r w:rsidRPr="009C7A84">
              <w:rPr>
                <w:iCs/>
                <w:color w:val="000000"/>
              </w:rPr>
              <w:t>Блок питания РИП-24 (исп.01)</w:t>
            </w:r>
          </w:p>
        </w:tc>
        <w:tc>
          <w:tcPr>
            <w:tcW w:w="692" w:type="pct"/>
            <w:shd w:val="clear" w:color="auto" w:fill="auto"/>
            <w:vAlign w:val="center"/>
            <w:hideMark/>
          </w:tcPr>
          <w:p w14:paraId="64A0D37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08DD6CDA" w14:textId="77777777" w:rsidR="00AA3F09" w:rsidRPr="009C7A84" w:rsidRDefault="00AA3F09" w:rsidP="009C7A84">
            <w:pPr>
              <w:jc w:val="center"/>
              <w:rPr>
                <w:color w:val="000000"/>
              </w:rPr>
            </w:pPr>
            <w:r w:rsidRPr="009C7A84">
              <w:rPr>
                <w:color w:val="000000"/>
              </w:rPr>
              <w:t>1</w:t>
            </w:r>
          </w:p>
        </w:tc>
      </w:tr>
      <w:tr w:rsidR="00AA3F09" w:rsidRPr="009C7A84" w14:paraId="175D3EF6" w14:textId="77777777" w:rsidTr="00AA3F09">
        <w:trPr>
          <w:trHeight w:val="120"/>
        </w:trPr>
        <w:tc>
          <w:tcPr>
            <w:tcW w:w="351" w:type="pct"/>
            <w:shd w:val="clear" w:color="auto" w:fill="auto"/>
            <w:vAlign w:val="center"/>
            <w:hideMark/>
          </w:tcPr>
          <w:p w14:paraId="393429C5"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center"/>
            <w:hideMark/>
          </w:tcPr>
          <w:p w14:paraId="21333798" w14:textId="77777777" w:rsidR="00AA3F09" w:rsidRPr="009C7A84" w:rsidRDefault="00AA3F09" w:rsidP="009C7A84">
            <w:pPr>
              <w:rPr>
                <w:iCs/>
                <w:color w:val="000000"/>
              </w:rPr>
            </w:pPr>
            <w:r w:rsidRPr="009C7A84">
              <w:rPr>
                <w:iCs/>
                <w:color w:val="000000"/>
              </w:rPr>
              <w:t>Блок питания ББП-20</w:t>
            </w:r>
          </w:p>
        </w:tc>
        <w:tc>
          <w:tcPr>
            <w:tcW w:w="692" w:type="pct"/>
            <w:shd w:val="clear" w:color="auto" w:fill="auto"/>
            <w:vAlign w:val="center"/>
            <w:hideMark/>
          </w:tcPr>
          <w:p w14:paraId="44E8919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29254F3A" w14:textId="77777777" w:rsidR="00AA3F09" w:rsidRPr="009C7A84" w:rsidRDefault="00AA3F09" w:rsidP="009C7A84">
            <w:pPr>
              <w:jc w:val="center"/>
              <w:rPr>
                <w:color w:val="000000"/>
              </w:rPr>
            </w:pPr>
            <w:r w:rsidRPr="009C7A84">
              <w:rPr>
                <w:color w:val="000000"/>
              </w:rPr>
              <w:t>1</w:t>
            </w:r>
          </w:p>
        </w:tc>
      </w:tr>
      <w:tr w:rsidR="00AA3F09" w:rsidRPr="009C7A84" w14:paraId="1961744C" w14:textId="77777777" w:rsidTr="00AA3F09">
        <w:trPr>
          <w:trHeight w:val="238"/>
        </w:trPr>
        <w:tc>
          <w:tcPr>
            <w:tcW w:w="351" w:type="pct"/>
            <w:shd w:val="clear" w:color="auto" w:fill="auto"/>
            <w:vAlign w:val="center"/>
            <w:hideMark/>
          </w:tcPr>
          <w:p w14:paraId="6F452381"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center"/>
            <w:hideMark/>
          </w:tcPr>
          <w:p w14:paraId="4A6FF849" w14:textId="77777777" w:rsidR="00AA3F09" w:rsidRPr="009C7A84" w:rsidRDefault="00AA3F09" w:rsidP="009C7A84">
            <w:pPr>
              <w:rPr>
                <w:iCs/>
                <w:color w:val="000000"/>
              </w:rPr>
            </w:pPr>
            <w:r w:rsidRPr="009C7A84">
              <w:rPr>
                <w:iCs/>
                <w:color w:val="000000"/>
              </w:rPr>
              <w:t>АКБ 7 А/ч</w:t>
            </w:r>
          </w:p>
        </w:tc>
        <w:tc>
          <w:tcPr>
            <w:tcW w:w="692" w:type="pct"/>
            <w:shd w:val="clear" w:color="auto" w:fill="auto"/>
            <w:vAlign w:val="center"/>
            <w:hideMark/>
          </w:tcPr>
          <w:p w14:paraId="4494DC1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DCB3FF6" w14:textId="77777777" w:rsidR="00AA3F09" w:rsidRPr="009C7A84" w:rsidRDefault="00AA3F09" w:rsidP="009C7A84">
            <w:pPr>
              <w:jc w:val="center"/>
              <w:rPr>
                <w:color w:val="000000"/>
              </w:rPr>
            </w:pPr>
            <w:r w:rsidRPr="009C7A84">
              <w:rPr>
                <w:color w:val="000000"/>
              </w:rPr>
              <w:t>3</w:t>
            </w:r>
          </w:p>
        </w:tc>
      </w:tr>
      <w:tr w:rsidR="00AA3F09" w:rsidRPr="009C7A84" w14:paraId="34E22528" w14:textId="77777777" w:rsidTr="00AA3F09">
        <w:trPr>
          <w:trHeight w:val="72"/>
        </w:trPr>
        <w:tc>
          <w:tcPr>
            <w:tcW w:w="351" w:type="pct"/>
            <w:shd w:val="clear" w:color="auto" w:fill="auto"/>
            <w:vAlign w:val="center"/>
            <w:hideMark/>
          </w:tcPr>
          <w:p w14:paraId="4AB7365D"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center"/>
            <w:hideMark/>
          </w:tcPr>
          <w:p w14:paraId="71AD74CF" w14:textId="77777777" w:rsidR="00AA3F09" w:rsidRPr="009C7A84" w:rsidRDefault="00AA3F09" w:rsidP="009C7A84">
            <w:pPr>
              <w:rPr>
                <w:iCs/>
                <w:color w:val="000000"/>
              </w:rPr>
            </w:pPr>
            <w:r w:rsidRPr="009C7A84">
              <w:rPr>
                <w:iCs/>
                <w:color w:val="000000"/>
              </w:rPr>
              <w:t>АКБ 4,5 А/ч</w:t>
            </w:r>
          </w:p>
        </w:tc>
        <w:tc>
          <w:tcPr>
            <w:tcW w:w="692" w:type="pct"/>
            <w:shd w:val="clear" w:color="auto" w:fill="auto"/>
            <w:vAlign w:val="center"/>
            <w:hideMark/>
          </w:tcPr>
          <w:p w14:paraId="2667200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5D44D667" w14:textId="77777777" w:rsidR="00AA3F09" w:rsidRPr="009C7A84" w:rsidRDefault="00AA3F09" w:rsidP="009C7A84">
            <w:pPr>
              <w:jc w:val="center"/>
              <w:rPr>
                <w:color w:val="000000"/>
              </w:rPr>
            </w:pPr>
            <w:r w:rsidRPr="009C7A84">
              <w:rPr>
                <w:color w:val="000000"/>
              </w:rPr>
              <w:t>2</w:t>
            </w:r>
          </w:p>
        </w:tc>
      </w:tr>
      <w:tr w:rsidR="00AA3F09" w:rsidRPr="009C7A84" w14:paraId="582F6CC6" w14:textId="77777777" w:rsidTr="00AA3F09">
        <w:trPr>
          <w:trHeight w:val="70"/>
        </w:trPr>
        <w:tc>
          <w:tcPr>
            <w:tcW w:w="351" w:type="pct"/>
            <w:shd w:val="clear" w:color="auto" w:fill="auto"/>
            <w:vAlign w:val="center"/>
            <w:hideMark/>
          </w:tcPr>
          <w:p w14:paraId="62B82D0C"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vAlign w:val="center"/>
            <w:hideMark/>
          </w:tcPr>
          <w:p w14:paraId="4EA50411"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w:t>
            </w:r>
            <w:proofErr w:type="spellStart"/>
            <w:r w:rsidRPr="009C7A84">
              <w:rPr>
                <w:iCs/>
                <w:color w:val="000000"/>
              </w:rPr>
              <w:t>магнитоконтактный</w:t>
            </w:r>
            <w:proofErr w:type="spellEnd"/>
            <w:r w:rsidRPr="009C7A84">
              <w:rPr>
                <w:iCs/>
                <w:color w:val="000000"/>
              </w:rPr>
              <w:t xml:space="preserve"> СМК 26 (ИО 102-26)</w:t>
            </w:r>
          </w:p>
        </w:tc>
        <w:tc>
          <w:tcPr>
            <w:tcW w:w="692" w:type="pct"/>
            <w:shd w:val="clear" w:color="auto" w:fill="auto"/>
            <w:vAlign w:val="center"/>
            <w:hideMark/>
          </w:tcPr>
          <w:p w14:paraId="2B99F0C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4BB775CF" w14:textId="77777777" w:rsidR="00AA3F09" w:rsidRPr="009C7A84" w:rsidRDefault="00AA3F09" w:rsidP="009C7A84">
            <w:pPr>
              <w:jc w:val="center"/>
              <w:rPr>
                <w:color w:val="000000"/>
              </w:rPr>
            </w:pPr>
            <w:r w:rsidRPr="009C7A84">
              <w:rPr>
                <w:color w:val="000000"/>
              </w:rPr>
              <w:t>2</w:t>
            </w:r>
          </w:p>
        </w:tc>
      </w:tr>
      <w:tr w:rsidR="00AA3F09" w:rsidRPr="009C7A84" w14:paraId="3073A45C" w14:textId="77777777" w:rsidTr="00AA3F09">
        <w:trPr>
          <w:trHeight w:val="70"/>
        </w:trPr>
        <w:tc>
          <w:tcPr>
            <w:tcW w:w="351" w:type="pct"/>
            <w:shd w:val="clear" w:color="auto" w:fill="auto"/>
            <w:vAlign w:val="center"/>
            <w:hideMark/>
          </w:tcPr>
          <w:p w14:paraId="2E6CDB52"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vAlign w:val="center"/>
            <w:hideMark/>
          </w:tcPr>
          <w:p w14:paraId="2126A824"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оптико-электронный активный уличный AX-130 TN</w:t>
            </w:r>
          </w:p>
        </w:tc>
        <w:tc>
          <w:tcPr>
            <w:tcW w:w="692" w:type="pct"/>
            <w:shd w:val="clear" w:color="auto" w:fill="auto"/>
            <w:vAlign w:val="center"/>
            <w:hideMark/>
          </w:tcPr>
          <w:p w14:paraId="630D2E4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0BB4C198" w14:textId="77777777" w:rsidR="00AA3F09" w:rsidRPr="009C7A84" w:rsidRDefault="00AA3F09" w:rsidP="009C7A84">
            <w:pPr>
              <w:jc w:val="center"/>
              <w:rPr>
                <w:color w:val="000000"/>
              </w:rPr>
            </w:pPr>
            <w:r w:rsidRPr="009C7A84">
              <w:rPr>
                <w:color w:val="000000"/>
              </w:rPr>
              <w:t>1</w:t>
            </w:r>
          </w:p>
        </w:tc>
      </w:tr>
      <w:tr w:rsidR="00AA3F09" w:rsidRPr="009C7A84" w14:paraId="344447FC" w14:textId="77777777" w:rsidTr="00AA3F09">
        <w:trPr>
          <w:trHeight w:val="148"/>
        </w:trPr>
        <w:tc>
          <w:tcPr>
            <w:tcW w:w="351" w:type="pct"/>
            <w:shd w:val="clear" w:color="auto" w:fill="auto"/>
            <w:vAlign w:val="center"/>
            <w:hideMark/>
          </w:tcPr>
          <w:p w14:paraId="5F75237A"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vAlign w:val="center"/>
            <w:hideMark/>
          </w:tcPr>
          <w:p w14:paraId="2BDEF928"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AX-200TN (OPTEX)</w:t>
            </w:r>
          </w:p>
        </w:tc>
        <w:tc>
          <w:tcPr>
            <w:tcW w:w="692" w:type="pct"/>
            <w:shd w:val="clear" w:color="auto" w:fill="auto"/>
            <w:vAlign w:val="center"/>
            <w:hideMark/>
          </w:tcPr>
          <w:p w14:paraId="2409345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029F262" w14:textId="77777777" w:rsidR="00AA3F09" w:rsidRPr="009C7A84" w:rsidRDefault="00AA3F09" w:rsidP="009C7A84">
            <w:pPr>
              <w:jc w:val="center"/>
              <w:rPr>
                <w:color w:val="000000"/>
              </w:rPr>
            </w:pPr>
            <w:r w:rsidRPr="009C7A84">
              <w:rPr>
                <w:color w:val="000000"/>
              </w:rPr>
              <w:t>4</w:t>
            </w:r>
          </w:p>
        </w:tc>
      </w:tr>
      <w:tr w:rsidR="00AA3F09" w:rsidRPr="009C7A84" w14:paraId="25A03AE2" w14:textId="77777777" w:rsidTr="00AA3F09">
        <w:trPr>
          <w:trHeight w:val="266"/>
        </w:trPr>
        <w:tc>
          <w:tcPr>
            <w:tcW w:w="351" w:type="pct"/>
            <w:shd w:val="clear" w:color="auto" w:fill="auto"/>
            <w:vAlign w:val="center"/>
            <w:hideMark/>
          </w:tcPr>
          <w:p w14:paraId="3A8A52BB" w14:textId="77777777" w:rsidR="00AA3F09" w:rsidRPr="009C7A84" w:rsidRDefault="00AA3F09" w:rsidP="009C7A84">
            <w:pPr>
              <w:jc w:val="center"/>
              <w:rPr>
                <w:color w:val="000000"/>
              </w:rPr>
            </w:pPr>
            <w:r w:rsidRPr="009C7A84">
              <w:rPr>
                <w:color w:val="000000"/>
              </w:rPr>
              <w:t>12</w:t>
            </w:r>
          </w:p>
        </w:tc>
        <w:tc>
          <w:tcPr>
            <w:tcW w:w="3152" w:type="pct"/>
            <w:gridSpan w:val="2"/>
            <w:shd w:val="clear" w:color="auto" w:fill="auto"/>
            <w:vAlign w:val="center"/>
            <w:hideMark/>
          </w:tcPr>
          <w:p w14:paraId="6794B503"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w:t>
            </w:r>
          </w:p>
        </w:tc>
        <w:tc>
          <w:tcPr>
            <w:tcW w:w="692" w:type="pct"/>
            <w:shd w:val="clear" w:color="auto" w:fill="auto"/>
            <w:vAlign w:val="center"/>
            <w:hideMark/>
          </w:tcPr>
          <w:p w14:paraId="4EF10F3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0E112F0" w14:textId="77777777" w:rsidR="00AA3F09" w:rsidRPr="009C7A84" w:rsidRDefault="00AA3F09" w:rsidP="009C7A84">
            <w:pPr>
              <w:jc w:val="center"/>
              <w:rPr>
                <w:color w:val="000000"/>
              </w:rPr>
            </w:pPr>
            <w:r w:rsidRPr="009C7A84">
              <w:rPr>
                <w:color w:val="000000"/>
              </w:rPr>
              <w:t>1</w:t>
            </w:r>
          </w:p>
        </w:tc>
      </w:tr>
      <w:tr w:rsidR="00AA3F09" w:rsidRPr="009C7A84" w14:paraId="480D3F9F" w14:textId="77777777" w:rsidTr="00AA3F09">
        <w:trPr>
          <w:trHeight w:val="70"/>
        </w:trPr>
        <w:tc>
          <w:tcPr>
            <w:tcW w:w="351" w:type="pct"/>
            <w:shd w:val="clear" w:color="auto" w:fill="auto"/>
            <w:vAlign w:val="center"/>
            <w:hideMark/>
          </w:tcPr>
          <w:p w14:paraId="0EFFC4B3"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vAlign w:val="center"/>
            <w:hideMark/>
          </w:tcPr>
          <w:p w14:paraId="0529BD48" w14:textId="77777777" w:rsidR="00AA3F09" w:rsidRPr="009C7A84" w:rsidRDefault="00AA3F09" w:rsidP="009C7A84">
            <w:pPr>
              <w:rPr>
                <w:iCs/>
                <w:color w:val="000000"/>
              </w:rPr>
            </w:pPr>
            <w:r w:rsidRPr="009C7A84">
              <w:rPr>
                <w:iCs/>
                <w:color w:val="000000"/>
              </w:rPr>
              <w:t>Считыватель-2 (исп. 00)</w:t>
            </w:r>
          </w:p>
        </w:tc>
        <w:tc>
          <w:tcPr>
            <w:tcW w:w="692" w:type="pct"/>
            <w:shd w:val="clear" w:color="auto" w:fill="auto"/>
            <w:vAlign w:val="center"/>
            <w:hideMark/>
          </w:tcPr>
          <w:p w14:paraId="2D4F13C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4DB5871D" w14:textId="77777777" w:rsidR="00AA3F09" w:rsidRPr="009C7A84" w:rsidRDefault="00AA3F09" w:rsidP="009C7A84">
            <w:pPr>
              <w:jc w:val="center"/>
              <w:rPr>
                <w:color w:val="000000"/>
              </w:rPr>
            </w:pPr>
            <w:r w:rsidRPr="009C7A84">
              <w:rPr>
                <w:color w:val="000000"/>
              </w:rPr>
              <w:t>1</w:t>
            </w:r>
          </w:p>
        </w:tc>
      </w:tr>
      <w:tr w:rsidR="00AA3F09" w:rsidRPr="009C7A84" w14:paraId="5DEC1E12" w14:textId="77777777" w:rsidTr="00AA3F09">
        <w:trPr>
          <w:trHeight w:val="70"/>
        </w:trPr>
        <w:tc>
          <w:tcPr>
            <w:tcW w:w="351" w:type="pct"/>
            <w:shd w:val="clear" w:color="auto" w:fill="auto"/>
            <w:vAlign w:val="center"/>
            <w:hideMark/>
          </w:tcPr>
          <w:p w14:paraId="3F4E99AB" w14:textId="77777777" w:rsidR="00AA3F09" w:rsidRPr="009C7A84" w:rsidRDefault="00AA3F09" w:rsidP="009C7A84">
            <w:pPr>
              <w:jc w:val="center"/>
              <w:rPr>
                <w:color w:val="000000"/>
              </w:rPr>
            </w:pPr>
            <w:r w:rsidRPr="009C7A84">
              <w:rPr>
                <w:color w:val="000000"/>
              </w:rPr>
              <w:t>14</w:t>
            </w:r>
          </w:p>
        </w:tc>
        <w:tc>
          <w:tcPr>
            <w:tcW w:w="3152" w:type="pct"/>
            <w:gridSpan w:val="2"/>
            <w:shd w:val="clear" w:color="auto" w:fill="auto"/>
            <w:vAlign w:val="center"/>
            <w:hideMark/>
          </w:tcPr>
          <w:p w14:paraId="456A05F8" w14:textId="77777777" w:rsidR="00AA3F09" w:rsidRPr="009C7A84" w:rsidRDefault="00AA3F09" w:rsidP="009C7A84">
            <w:pPr>
              <w:rPr>
                <w:iCs/>
                <w:color w:val="000000"/>
              </w:rPr>
            </w:pPr>
            <w:r w:rsidRPr="009C7A84">
              <w:rPr>
                <w:iCs/>
                <w:color w:val="000000"/>
              </w:rPr>
              <w:t xml:space="preserve">Световой </w:t>
            </w:r>
            <w:proofErr w:type="spellStart"/>
            <w:r w:rsidRPr="009C7A84">
              <w:rPr>
                <w:iCs/>
                <w:color w:val="000000"/>
              </w:rPr>
              <w:t>оповещатель</w:t>
            </w:r>
            <w:proofErr w:type="spellEnd"/>
            <w:r w:rsidRPr="009C7A84">
              <w:rPr>
                <w:iCs/>
                <w:color w:val="000000"/>
              </w:rPr>
              <w:t xml:space="preserve"> "Маяк"</w:t>
            </w:r>
          </w:p>
        </w:tc>
        <w:tc>
          <w:tcPr>
            <w:tcW w:w="692" w:type="pct"/>
            <w:shd w:val="clear" w:color="auto" w:fill="auto"/>
            <w:vAlign w:val="center"/>
            <w:hideMark/>
          </w:tcPr>
          <w:p w14:paraId="0F73D49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69AE4724" w14:textId="77777777" w:rsidR="00AA3F09" w:rsidRPr="009C7A84" w:rsidRDefault="00AA3F09" w:rsidP="009C7A84">
            <w:pPr>
              <w:jc w:val="center"/>
              <w:rPr>
                <w:color w:val="000000"/>
              </w:rPr>
            </w:pPr>
            <w:r w:rsidRPr="009C7A84">
              <w:rPr>
                <w:color w:val="000000"/>
              </w:rPr>
              <w:t>1</w:t>
            </w:r>
          </w:p>
        </w:tc>
      </w:tr>
      <w:tr w:rsidR="00AA3F09" w:rsidRPr="009C7A84" w14:paraId="34CD19FA" w14:textId="77777777" w:rsidTr="00AA3F09">
        <w:trPr>
          <w:trHeight w:val="408"/>
        </w:trPr>
        <w:tc>
          <w:tcPr>
            <w:tcW w:w="5000" w:type="pct"/>
            <w:gridSpan w:val="7"/>
            <w:shd w:val="clear" w:color="auto" w:fill="auto"/>
            <w:vAlign w:val="center"/>
          </w:tcPr>
          <w:p w14:paraId="464A8B41" w14:textId="5DB9A7AA" w:rsidR="00AA3F09" w:rsidRPr="009C7A84" w:rsidRDefault="00AA3F09" w:rsidP="009C7A84">
            <w:pPr>
              <w:rPr>
                <w:color w:val="000000"/>
              </w:rPr>
            </w:pPr>
            <w:r w:rsidRPr="009C7A84">
              <w:rPr>
                <w:b/>
                <w:bCs/>
                <w:color w:val="000000"/>
              </w:rPr>
              <w:t xml:space="preserve">23. ПС 35 </w:t>
            </w:r>
            <w:proofErr w:type="spellStart"/>
            <w:r w:rsidRPr="009C7A84">
              <w:rPr>
                <w:b/>
                <w:bCs/>
                <w:color w:val="000000"/>
              </w:rPr>
              <w:t>кВ</w:t>
            </w:r>
            <w:proofErr w:type="spellEnd"/>
            <w:r w:rsidRPr="009C7A84">
              <w:rPr>
                <w:b/>
                <w:bCs/>
                <w:color w:val="000000"/>
              </w:rPr>
              <w:t xml:space="preserve"> Восточная, г. Черемхово, ул. </w:t>
            </w:r>
            <w:r w:rsidR="00A16F2F" w:rsidRPr="009C7A84">
              <w:rPr>
                <w:b/>
                <w:bCs/>
                <w:color w:val="000000"/>
              </w:rPr>
              <w:t>Российская 8</w:t>
            </w:r>
            <w:r w:rsidRPr="009C7A84">
              <w:rPr>
                <w:b/>
                <w:bCs/>
                <w:color w:val="000000"/>
              </w:rPr>
              <w:t>, управление ПТУ АО «</w:t>
            </w:r>
            <w:proofErr w:type="spellStart"/>
            <w:r w:rsidRPr="009C7A84">
              <w:rPr>
                <w:b/>
                <w:bCs/>
                <w:color w:val="000000"/>
              </w:rPr>
              <w:t>Востсибуголь</w:t>
            </w:r>
            <w:proofErr w:type="spellEnd"/>
            <w:r w:rsidRPr="009C7A84">
              <w:rPr>
                <w:b/>
                <w:bCs/>
                <w:color w:val="000000"/>
              </w:rPr>
              <w:t>».</w:t>
            </w:r>
            <w:r w:rsidRPr="009C7A84">
              <w:rPr>
                <w:b/>
                <w:bCs/>
                <w:iCs/>
                <w:color w:val="000000"/>
              </w:rPr>
              <w:t xml:space="preserve"> Охранная сигнализация периметра</w:t>
            </w:r>
          </w:p>
        </w:tc>
      </w:tr>
      <w:tr w:rsidR="00AA3F09" w:rsidRPr="009C7A84" w14:paraId="77E842CF" w14:textId="77777777" w:rsidTr="00AA3F09">
        <w:trPr>
          <w:trHeight w:val="70"/>
        </w:trPr>
        <w:tc>
          <w:tcPr>
            <w:tcW w:w="5000" w:type="pct"/>
            <w:gridSpan w:val="7"/>
            <w:shd w:val="clear" w:color="auto" w:fill="auto"/>
            <w:vAlign w:val="center"/>
          </w:tcPr>
          <w:p w14:paraId="3B6A4BBC" w14:textId="77777777" w:rsidR="00AA3F09" w:rsidRPr="009C7A84" w:rsidRDefault="00AA3F09" w:rsidP="009C7A84">
            <w:pPr>
              <w:rPr>
                <w:b/>
                <w:bCs/>
                <w:color w:val="000000"/>
              </w:rPr>
            </w:pPr>
            <w:r w:rsidRPr="009C7A84">
              <w:rPr>
                <w:b/>
                <w:bCs/>
                <w:color w:val="000000"/>
              </w:rPr>
              <w:t xml:space="preserve">Система охранной сигнализации периметра территории ПС "Восточная" </w:t>
            </w:r>
            <w:r w:rsidRPr="009C7A84">
              <w:rPr>
                <w:b/>
                <w:color w:val="000000"/>
              </w:rPr>
              <w:t xml:space="preserve">инв. № </w:t>
            </w:r>
            <w:r w:rsidRPr="009C7A84">
              <w:rPr>
                <w:b/>
                <w:bCs/>
                <w:color w:val="000000"/>
              </w:rPr>
              <w:t>7000005972</w:t>
            </w:r>
          </w:p>
        </w:tc>
      </w:tr>
      <w:tr w:rsidR="00AA3F09" w:rsidRPr="009C7A84" w14:paraId="11DDE083" w14:textId="77777777" w:rsidTr="00AA3F09">
        <w:trPr>
          <w:trHeight w:val="71"/>
        </w:trPr>
        <w:tc>
          <w:tcPr>
            <w:tcW w:w="351" w:type="pct"/>
            <w:shd w:val="clear" w:color="auto" w:fill="auto"/>
            <w:vAlign w:val="center"/>
            <w:hideMark/>
          </w:tcPr>
          <w:p w14:paraId="24580566"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center"/>
            <w:hideMark/>
          </w:tcPr>
          <w:p w14:paraId="5FD3D9D1" w14:textId="77777777" w:rsidR="00AA3F09" w:rsidRPr="009C7A84" w:rsidRDefault="00AA3F09" w:rsidP="009C7A84">
            <w:pPr>
              <w:rPr>
                <w:iCs/>
                <w:color w:val="000000"/>
              </w:rPr>
            </w:pPr>
            <w:r w:rsidRPr="009C7A84">
              <w:rPr>
                <w:iCs/>
                <w:color w:val="000000"/>
              </w:rPr>
              <w:t>АКБ 7А/ч</w:t>
            </w:r>
          </w:p>
        </w:tc>
        <w:tc>
          <w:tcPr>
            <w:tcW w:w="692" w:type="pct"/>
            <w:shd w:val="clear" w:color="auto" w:fill="auto"/>
            <w:vAlign w:val="center"/>
            <w:hideMark/>
          </w:tcPr>
          <w:p w14:paraId="5D5816D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7722ABA" w14:textId="77777777" w:rsidR="00AA3F09" w:rsidRPr="009C7A84" w:rsidRDefault="00AA3F09" w:rsidP="009C7A84">
            <w:pPr>
              <w:jc w:val="center"/>
              <w:rPr>
                <w:color w:val="000000"/>
              </w:rPr>
            </w:pPr>
            <w:r w:rsidRPr="009C7A84">
              <w:rPr>
                <w:color w:val="000000"/>
              </w:rPr>
              <w:t>1</w:t>
            </w:r>
          </w:p>
        </w:tc>
      </w:tr>
      <w:tr w:rsidR="00AA3F09" w:rsidRPr="009C7A84" w14:paraId="6F74FDCC" w14:textId="77777777" w:rsidTr="00AA3F09">
        <w:trPr>
          <w:trHeight w:val="249"/>
        </w:trPr>
        <w:tc>
          <w:tcPr>
            <w:tcW w:w="351" w:type="pct"/>
            <w:shd w:val="clear" w:color="auto" w:fill="auto"/>
            <w:vAlign w:val="center"/>
            <w:hideMark/>
          </w:tcPr>
          <w:p w14:paraId="07FACB40"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center"/>
            <w:hideMark/>
          </w:tcPr>
          <w:p w14:paraId="3B53F891" w14:textId="77777777" w:rsidR="00AA3F09" w:rsidRPr="009C7A84" w:rsidRDefault="00AA3F09" w:rsidP="009C7A84">
            <w:pPr>
              <w:rPr>
                <w:iCs/>
                <w:color w:val="000000"/>
              </w:rPr>
            </w:pPr>
            <w:r w:rsidRPr="009C7A84">
              <w:rPr>
                <w:iCs/>
                <w:color w:val="000000"/>
              </w:rPr>
              <w:t>Источник резервного питания БП Скат 1200 исп.6</w:t>
            </w:r>
          </w:p>
        </w:tc>
        <w:tc>
          <w:tcPr>
            <w:tcW w:w="692" w:type="pct"/>
            <w:shd w:val="clear" w:color="auto" w:fill="auto"/>
            <w:vAlign w:val="center"/>
            <w:hideMark/>
          </w:tcPr>
          <w:p w14:paraId="1F73B3D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34C7C8F4" w14:textId="77777777" w:rsidR="00AA3F09" w:rsidRPr="009C7A84" w:rsidRDefault="00AA3F09" w:rsidP="009C7A84">
            <w:pPr>
              <w:jc w:val="center"/>
              <w:rPr>
                <w:color w:val="000000"/>
              </w:rPr>
            </w:pPr>
            <w:r w:rsidRPr="009C7A84">
              <w:rPr>
                <w:color w:val="000000"/>
              </w:rPr>
              <w:t>2</w:t>
            </w:r>
          </w:p>
        </w:tc>
      </w:tr>
      <w:tr w:rsidR="00AA3F09" w:rsidRPr="009C7A84" w14:paraId="37894D25" w14:textId="77777777" w:rsidTr="00AA3F09">
        <w:trPr>
          <w:trHeight w:val="206"/>
        </w:trPr>
        <w:tc>
          <w:tcPr>
            <w:tcW w:w="351" w:type="pct"/>
            <w:shd w:val="clear" w:color="auto" w:fill="auto"/>
            <w:vAlign w:val="center"/>
            <w:hideMark/>
          </w:tcPr>
          <w:p w14:paraId="76396E0C"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center"/>
            <w:hideMark/>
          </w:tcPr>
          <w:p w14:paraId="143FB4C7" w14:textId="77777777" w:rsidR="00AA3F09" w:rsidRPr="009C7A84" w:rsidRDefault="00AA3F09" w:rsidP="009C7A84">
            <w:pPr>
              <w:rPr>
                <w:iCs/>
                <w:color w:val="000000"/>
              </w:rPr>
            </w:pPr>
            <w:r w:rsidRPr="009C7A84">
              <w:rPr>
                <w:iCs/>
                <w:color w:val="000000"/>
              </w:rPr>
              <w:t>Источник питания ББП-20</w:t>
            </w:r>
          </w:p>
        </w:tc>
        <w:tc>
          <w:tcPr>
            <w:tcW w:w="692" w:type="pct"/>
            <w:shd w:val="clear" w:color="auto" w:fill="auto"/>
            <w:vAlign w:val="center"/>
            <w:hideMark/>
          </w:tcPr>
          <w:p w14:paraId="6B06F7D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055F63EE" w14:textId="77777777" w:rsidR="00AA3F09" w:rsidRPr="009C7A84" w:rsidRDefault="00AA3F09" w:rsidP="009C7A84">
            <w:pPr>
              <w:jc w:val="center"/>
              <w:rPr>
                <w:color w:val="000000"/>
              </w:rPr>
            </w:pPr>
            <w:r w:rsidRPr="009C7A84">
              <w:rPr>
                <w:color w:val="000000"/>
              </w:rPr>
              <w:t>1</w:t>
            </w:r>
          </w:p>
        </w:tc>
      </w:tr>
      <w:tr w:rsidR="00AA3F09" w:rsidRPr="009C7A84" w14:paraId="6374A8EC" w14:textId="77777777" w:rsidTr="00AA3F09">
        <w:trPr>
          <w:trHeight w:val="182"/>
        </w:trPr>
        <w:tc>
          <w:tcPr>
            <w:tcW w:w="351" w:type="pct"/>
            <w:shd w:val="clear" w:color="auto" w:fill="auto"/>
            <w:vAlign w:val="center"/>
            <w:hideMark/>
          </w:tcPr>
          <w:p w14:paraId="29615A50"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center"/>
            <w:hideMark/>
          </w:tcPr>
          <w:p w14:paraId="16D268AF" w14:textId="77777777" w:rsidR="00AA3F09" w:rsidRPr="009C7A84" w:rsidRDefault="00AA3F09" w:rsidP="009C7A84">
            <w:pPr>
              <w:rPr>
                <w:iCs/>
                <w:color w:val="000000"/>
              </w:rPr>
            </w:pPr>
            <w:r w:rsidRPr="009C7A84">
              <w:rPr>
                <w:iCs/>
                <w:color w:val="000000"/>
              </w:rPr>
              <w:t>Считыватель КТМ-Н</w:t>
            </w:r>
          </w:p>
        </w:tc>
        <w:tc>
          <w:tcPr>
            <w:tcW w:w="692" w:type="pct"/>
            <w:shd w:val="clear" w:color="auto" w:fill="auto"/>
            <w:vAlign w:val="center"/>
            <w:hideMark/>
          </w:tcPr>
          <w:p w14:paraId="2106CF3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D47B843" w14:textId="77777777" w:rsidR="00AA3F09" w:rsidRPr="009C7A84" w:rsidRDefault="00AA3F09" w:rsidP="009C7A84">
            <w:pPr>
              <w:jc w:val="center"/>
              <w:rPr>
                <w:color w:val="000000"/>
              </w:rPr>
            </w:pPr>
            <w:r w:rsidRPr="009C7A84">
              <w:rPr>
                <w:color w:val="000000"/>
              </w:rPr>
              <w:t>2</w:t>
            </w:r>
          </w:p>
        </w:tc>
      </w:tr>
      <w:tr w:rsidR="00AA3F09" w:rsidRPr="009C7A84" w14:paraId="113AC8CA" w14:textId="77777777" w:rsidTr="00AA3F09">
        <w:trPr>
          <w:trHeight w:val="158"/>
        </w:trPr>
        <w:tc>
          <w:tcPr>
            <w:tcW w:w="351" w:type="pct"/>
            <w:shd w:val="clear" w:color="auto" w:fill="auto"/>
            <w:vAlign w:val="center"/>
            <w:hideMark/>
          </w:tcPr>
          <w:p w14:paraId="0D81439F"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center"/>
            <w:hideMark/>
          </w:tcPr>
          <w:p w14:paraId="330BF517" w14:textId="77777777" w:rsidR="00AA3F09" w:rsidRPr="009C7A84" w:rsidRDefault="00AA3F09" w:rsidP="009C7A84">
            <w:pPr>
              <w:rPr>
                <w:iCs/>
                <w:color w:val="000000"/>
              </w:rPr>
            </w:pPr>
            <w:r w:rsidRPr="009C7A84">
              <w:rPr>
                <w:iCs/>
                <w:color w:val="000000"/>
              </w:rPr>
              <w:t>Термостат 7А/ч</w:t>
            </w:r>
          </w:p>
        </w:tc>
        <w:tc>
          <w:tcPr>
            <w:tcW w:w="692" w:type="pct"/>
            <w:shd w:val="clear" w:color="auto" w:fill="auto"/>
            <w:vAlign w:val="center"/>
            <w:hideMark/>
          </w:tcPr>
          <w:p w14:paraId="6CC6546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0FA03C6D" w14:textId="77777777" w:rsidR="00AA3F09" w:rsidRPr="009C7A84" w:rsidRDefault="00AA3F09" w:rsidP="009C7A84">
            <w:pPr>
              <w:jc w:val="center"/>
              <w:rPr>
                <w:color w:val="000000"/>
              </w:rPr>
            </w:pPr>
            <w:r w:rsidRPr="009C7A84">
              <w:rPr>
                <w:color w:val="000000"/>
              </w:rPr>
              <w:t>2</w:t>
            </w:r>
          </w:p>
        </w:tc>
      </w:tr>
      <w:tr w:rsidR="00AA3F09" w:rsidRPr="009C7A84" w14:paraId="49B44EF0" w14:textId="77777777" w:rsidTr="00AA3F09">
        <w:trPr>
          <w:trHeight w:val="120"/>
        </w:trPr>
        <w:tc>
          <w:tcPr>
            <w:tcW w:w="351" w:type="pct"/>
            <w:shd w:val="clear" w:color="auto" w:fill="auto"/>
            <w:vAlign w:val="center"/>
            <w:hideMark/>
          </w:tcPr>
          <w:p w14:paraId="1735A0C9"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center"/>
            <w:hideMark/>
          </w:tcPr>
          <w:p w14:paraId="7F6609B8"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уличный FMW-3</w:t>
            </w:r>
          </w:p>
        </w:tc>
        <w:tc>
          <w:tcPr>
            <w:tcW w:w="692" w:type="pct"/>
            <w:shd w:val="clear" w:color="auto" w:fill="auto"/>
            <w:vAlign w:val="center"/>
            <w:hideMark/>
          </w:tcPr>
          <w:p w14:paraId="088FDBB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11ECEFB3" w14:textId="77777777" w:rsidR="00AA3F09" w:rsidRPr="009C7A84" w:rsidRDefault="00AA3F09" w:rsidP="009C7A84">
            <w:pPr>
              <w:jc w:val="center"/>
              <w:rPr>
                <w:color w:val="000000"/>
              </w:rPr>
            </w:pPr>
            <w:r w:rsidRPr="009C7A84">
              <w:rPr>
                <w:color w:val="000000"/>
              </w:rPr>
              <w:t>4</w:t>
            </w:r>
          </w:p>
        </w:tc>
      </w:tr>
      <w:tr w:rsidR="00AA3F09" w:rsidRPr="009C7A84" w14:paraId="69F9BD93" w14:textId="77777777" w:rsidTr="00AA3F09">
        <w:trPr>
          <w:trHeight w:val="70"/>
        </w:trPr>
        <w:tc>
          <w:tcPr>
            <w:tcW w:w="5000" w:type="pct"/>
            <w:gridSpan w:val="7"/>
            <w:shd w:val="clear" w:color="auto" w:fill="auto"/>
            <w:noWrap/>
            <w:vAlign w:val="bottom"/>
            <w:hideMark/>
          </w:tcPr>
          <w:p w14:paraId="25452DC6" w14:textId="77777777" w:rsidR="00AA3F09" w:rsidRPr="009C7A84" w:rsidRDefault="00AA3F09" w:rsidP="009C7A84">
            <w:pPr>
              <w:rPr>
                <w:color w:val="000000"/>
              </w:rPr>
            </w:pPr>
            <w:r w:rsidRPr="009C7A84">
              <w:rPr>
                <w:b/>
                <w:bCs/>
                <w:color w:val="000000"/>
              </w:rPr>
              <w:t xml:space="preserve">24. ПС 35 </w:t>
            </w:r>
            <w:proofErr w:type="spellStart"/>
            <w:r w:rsidRPr="009C7A84">
              <w:rPr>
                <w:b/>
                <w:bCs/>
                <w:color w:val="000000"/>
              </w:rPr>
              <w:t>кВ</w:t>
            </w:r>
            <w:proofErr w:type="spellEnd"/>
            <w:r w:rsidRPr="009C7A84">
              <w:rPr>
                <w:b/>
                <w:bCs/>
                <w:color w:val="000000"/>
              </w:rPr>
              <w:t xml:space="preserve"> Западная-3, Черемховский район</w:t>
            </w:r>
            <w:r w:rsidRPr="009C7A84">
              <w:rPr>
                <w:b/>
                <w:bCs/>
                <w:iCs/>
                <w:color w:val="000000"/>
              </w:rPr>
              <w:t>. Охранная сигнализация периметра</w:t>
            </w:r>
          </w:p>
        </w:tc>
      </w:tr>
      <w:tr w:rsidR="00AA3F09" w:rsidRPr="009C7A84" w14:paraId="3E9DA8FC" w14:textId="77777777" w:rsidTr="00AA3F09">
        <w:trPr>
          <w:trHeight w:val="70"/>
        </w:trPr>
        <w:tc>
          <w:tcPr>
            <w:tcW w:w="5000" w:type="pct"/>
            <w:gridSpan w:val="7"/>
            <w:shd w:val="clear" w:color="auto" w:fill="auto"/>
            <w:noWrap/>
            <w:vAlign w:val="bottom"/>
          </w:tcPr>
          <w:p w14:paraId="2CEA9688" w14:textId="77777777" w:rsidR="00AA3F09" w:rsidRPr="009C7A84" w:rsidRDefault="00AA3F09" w:rsidP="009C7A84">
            <w:pPr>
              <w:rPr>
                <w:b/>
                <w:bCs/>
                <w:color w:val="000000"/>
              </w:rPr>
            </w:pPr>
            <w:r w:rsidRPr="009C7A84">
              <w:rPr>
                <w:b/>
                <w:bCs/>
                <w:color w:val="000000"/>
              </w:rPr>
              <w:t xml:space="preserve">Система охранной сигнализации периметра и видеонаблюдения территории ПС-35/6 </w:t>
            </w:r>
            <w:proofErr w:type="spellStart"/>
            <w:r w:rsidRPr="009C7A84">
              <w:rPr>
                <w:b/>
                <w:bCs/>
                <w:color w:val="000000"/>
              </w:rPr>
              <w:t>кВ</w:t>
            </w:r>
            <w:proofErr w:type="spellEnd"/>
            <w:r w:rsidRPr="009C7A84">
              <w:rPr>
                <w:b/>
                <w:bCs/>
                <w:color w:val="000000"/>
              </w:rPr>
              <w:t xml:space="preserve"> "Западная-3" </w:t>
            </w:r>
            <w:r w:rsidRPr="009C7A84">
              <w:rPr>
                <w:b/>
                <w:color w:val="000000"/>
              </w:rPr>
              <w:t xml:space="preserve">инв. № </w:t>
            </w:r>
            <w:r w:rsidRPr="009C7A84">
              <w:rPr>
                <w:b/>
                <w:bCs/>
                <w:color w:val="000000"/>
              </w:rPr>
              <w:t>7000005872</w:t>
            </w:r>
          </w:p>
        </w:tc>
      </w:tr>
      <w:tr w:rsidR="00AA3F09" w:rsidRPr="009C7A84" w14:paraId="328E01A2" w14:textId="77777777" w:rsidTr="00AA3F09">
        <w:trPr>
          <w:trHeight w:val="246"/>
        </w:trPr>
        <w:tc>
          <w:tcPr>
            <w:tcW w:w="351" w:type="pct"/>
            <w:shd w:val="clear" w:color="auto" w:fill="auto"/>
            <w:vAlign w:val="center"/>
            <w:hideMark/>
          </w:tcPr>
          <w:p w14:paraId="4168B39F"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center"/>
            <w:hideMark/>
          </w:tcPr>
          <w:p w14:paraId="68BFC010"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трибоэлектрический «Гюрза-0,35»</w:t>
            </w:r>
          </w:p>
        </w:tc>
        <w:tc>
          <w:tcPr>
            <w:tcW w:w="692" w:type="pct"/>
            <w:shd w:val="clear" w:color="auto" w:fill="auto"/>
            <w:vAlign w:val="center"/>
            <w:hideMark/>
          </w:tcPr>
          <w:p w14:paraId="1F3815D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45AA550F" w14:textId="77777777" w:rsidR="00AA3F09" w:rsidRPr="009C7A84" w:rsidRDefault="00AA3F09" w:rsidP="009C7A84">
            <w:pPr>
              <w:jc w:val="center"/>
              <w:rPr>
                <w:color w:val="000000"/>
              </w:rPr>
            </w:pPr>
            <w:r w:rsidRPr="009C7A84">
              <w:rPr>
                <w:color w:val="000000"/>
              </w:rPr>
              <w:t>4</w:t>
            </w:r>
          </w:p>
        </w:tc>
      </w:tr>
      <w:tr w:rsidR="00AA3F09" w:rsidRPr="009C7A84" w14:paraId="0E0CA059" w14:textId="77777777" w:rsidTr="00AA3F09">
        <w:trPr>
          <w:trHeight w:val="237"/>
        </w:trPr>
        <w:tc>
          <w:tcPr>
            <w:tcW w:w="351" w:type="pct"/>
            <w:shd w:val="clear" w:color="auto" w:fill="auto"/>
            <w:vAlign w:val="center"/>
            <w:hideMark/>
          </w:tcPr>
          <w:p w14:paraId="0CE16DE2"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center"/>
            <w:hideMark/>
          </w:tcPr>
          <w:p w14:paraId="3F413C43"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w:t>
            </w:r>
            <w:proofErr w:type="spellStart"/>
            <w:r w:rsidRPr="009C7A84">
              <w:rPr>
                <w:iCs/>
                <w:color w:val="000000"/>
              </w:rPr>
              <w:t>магнитоконтактный</w:t>
            </w:r>
            <w:proofErr w:type="spellEnd"/>
            <w:r w:rsidRPr="009C7A84">
              <w:rPr>
                <w:iCs/>
                <w:color w:val="000000"/>
              </w:rPr>
              <w:t xml:space="preserve"> «СМК 26»</w:t>
            </w:r>
          </w:p>
        </w:tc>
        <w:tc>
          <w:tcPr>
            <w:tcW w:w="692" w:type="pct"/>
            <w:shd w:val="clear" w:color="auto" w:fill="auto"/>
            <w:vAlign w:val="center"/>
            <w:hideMark/>
          </w:tcPr>
          <w:p w14:paraId="44B1A2E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6DC3DD45" w14:textId="77777777" w:rsidR="00AA3F09" w:rsidRPr="009C7A84" w:rsidRDefault="00AA3F09" w:rsidP="009C7A84">
            <w:pPr>
              <w:jc w:val="center"/>
              <w:rPr>
                <w:color w:val="000000"/>
              </w:rPr>
            </w:pPr>
            <w:r w:rsidRPr="009C7A84">
              <w:rPr>
                <w:color w:val="000000"/>
              </w:rPr>
              <w:t>4</w:t>
            </w:r>
          </w:p>
        </w:tc>
      </w:tr>
      <w:tr w:rsidR="00AA3F09" w:rsidRPr="009C7A84" w14:paraId="51CD9526" w14:textId="77777777" w:rsidTr="00AA3F09">
        <w:trPr>
          <w:trHeight w:val="237"/>
        </w:trPr>
        <w:tc>
          <w:tcPr>
            <w:tcW w:w="5000" w:type="pct"/>
            <w:gridSpan w:val="7"/>
            <w:shd w:val="clear" w:color="auto" w:fill="auto"/>
            <w:vAlign w:val="center"/>
          </w:tcPr>
          <w:p w14:paraId="1570289D" w14:textId="77777777" w:rsidR="00AA3F09" w:rsidRPr="009C7A84" w:rsidRDefault="00AA3F09" w:rsidP="009C7A84">
            <w:pPr>
              <w:rPr>
                <w:b/>
              </w:rPr>
            </w:pPr>
            <w:r w:rsidRPr="009C7A84">
              <w:rPr>
                <w:b/>
                <w:bCs/>
                <w:color w:val="000000"/>
              </w:rPr>
              <w:t xml:space="preserve">25. </w:t>
            </w:r>
            <w:r w:rsidRPr="009C7A84">
              <w:rPr>
                <w:b/>
              </w:rPr>
              <w:t xml:space="preserve">ПС 35 </w:t>
            </w:r>
            <w:proofErr w:type="spellStart"/>
            <w:r w:rsidRPr="009C7A84">
              <w:rPr>
                <w:b/>
              </w:rPr>
              <w:t>кВ</w:t>
            </w:r>
            <w:proofErr w:type="spellEnd"/>
            <w:r w:rsidRPr="009C7A84">
              <w:rPr>
                <w:b/>
              </w:rPr>
              <w:t xml:space="preserve"> Верхний </w:t>
            </w:r>
            <w:proofErr w:type="spellStart"/>
            <w:r w:rsidRPr="009C7A84">
              <w:rPr>
                <w:b/>
              </w:rPr>
              <w:t>Булай</w:t>
            </w:r>
            <w:proofErr w:type="spellEnd"/>
            <w:r w:rsidRPr="009C7A84">
              <w:rPr>
                <w:b/>
              </w:rPr>
              <w:t xml:space="preserve">, Черемховский район. </w:t>
            </w:r>
          </w:p>
          <w:p w14:paraId="0AD2BDF2" w14:textId="77777777" w:rsidR="00AA3F09" w:rsidRPr="009C7A84" w:rsidRDefault="00AA3F09" w:rsidP="009C7A84">
            <w:pPr>
              <w:rPr>
                <w:color w:val="000000"/>
              </w:rPr>
            </w:pPr>
            <w:proofErr w:type="spellStart"/>
            <w:r w:rsidRPr="009C7A84">
              <w:rPr>
                <w:b/>
              </w:rPr>
              <w:t>Периметральная</w:t>
            </w:r>
            <w:proofErr w:type="spellEnd"/>
            <w:r w:rsidRPr="009C7A84">
              <w:rPr>
                <w:b/>
              </w:rPr>
              <w:t xml:space="preserve"> сигнализация.  </w:t>
            </w:r>
          </w:p>
        </w:tc>
      </w:tr>
      <w:tr w:rsidR="00AA3F09" w:rsidRPr="009C7A84" w14:paraId="610B43CA" w14:textId="77777777" w:rsidTr="00AA3F09">
        <w:trPr>
          <w:trHeight w:val="237"/>
        </w:trPr>
        <w:tc>
          <w:tcPr>
            <w:tcW w:w="5000" w:type="pct"/>
            <w:gridSpan w:val="7"/>
            <w:shd w:val="clear" w:color="auto" w:fill="auto"/>
            <w:vAlign w:val="center"/>
          </w:tcPr>
          <w:p w14:paraId="56DFC166" w14:textId="77777777" w:rsidR="00AA3F09" w:rsidRPr="009C7A84" w:rsidRDefault="00AA3F09" w:rsidP="009C7A84">
            <w:pPr>
              <w:rPr>
                <w:b/>
                <w:bCs/>
                <w:color w:val="000000"/>
              </w:rPr>
            </w:pPr>
            <w:r w:rsidRPr="009C7A84">
              <w:rPr>
                <w:b/>
                <w:bCs/>
                <w:color w:val="000000"/>
              </w:rPr>
              <w:t xml:space="preserve">ПС 35\10 </w:t>
            </w:r>
            <w:proofErr w:type="spellStart"/>
            <w:r w:rsidRPr="009C7A84">
              <w:rPr>
                <w:b/>
                <w:bCs/>
                <w:color w:val="000000"/>
              </w:rPr>
              <w:t>кВ</w:t>
            </w:r>
            <w:proofErr w:type="spellEnd"/>
            <w:r w:rsidRPr="009C7A84">
              <w:rPr>
                <w:b/>
                <w:bCs/>
                <w:color w:val="000000"/>
              </w:rPr>
              <w:t xml:space="preserve"> "Верхний </w:t>
            </w:r>
            <w:proofErr w:type="spellStart"/>
            <w:r w:rsidRPr="009C7A84">
              <w:rPr>
                <w:b/>
                <w:bCs/>
                <w:color w:val="000000"/>
              </w:rPr>
              <w:t>Булай</w:t>
            </w:r>
            <w:proofErr w:type="spellEnd"/>
            <w:r w:rsidRPr="009C7A84">
              <w:rPr>
                <w:b/>
                <w:bCs/>
                <w:color w:val="000000"/>
              </w:rPr>
              <w:t xml:space="preserve">" </w:t>
            </w:r>
            <w:r w:rsidRPr="009C7A84">
              <w:rPr>
                <w:b/>
                <w:color w:val="000000"/>
              </w:rPr>
              <w:t>инв. № 7000000001</w:t>
            </w:r>
          </w:p>
        </w:tc>
      </w:tr>
      <w:tr w:rsidR="00AA3F09" w:rsidRPr="009C7A84" w14:paraId="60FE4AFD" w14:textId="77777777" w:rsidTr="00AA3F09">
        <w:trPr>
          <w:trHeight w:val="237"/>
        </w:trPr>
        <w:tc>
          <w:tcPr>
            <w:tcW w:w="5000" w:type="pct"/>
            <w:gridSpan w:val="7"/>
            <w:shd w:val="clear" w:color="auto" w:fill="auto"/>
            <w:vAlign w:val="center"/>
          </w:tcPr>
          <w:p w14:paraId="08347F24" w14:textId="77777777" w:rsidR="00AA3F09" w:rsidRPr="009C7A84" w:rsidRDefault="00AA3F09" w:rsidP="009C7A84">
            <w:pPr>
              <w:rPr>
                <w:b/>
                <w:bCs/>
                <w:color w:val="000000"/>
              </w:rPr>
            </w:pPr>
            <w:proofErr w:type="spellStart"/>
            <w:r w:rsidRPr="009C7A84">
              <w:rPr>
                <w:b/>
                <w:bCs/>
                <w:color w:val="000000"/>
              </w:rPr>
              <w:t>Перимитриальная</w:t>
            </w:r>
            <w:proofErr w:type="spellEnd"/>
            <w:r w:rsidRPr="009C7A84">
              <w:rPr>
                <w:b/>
                <w:bCs/>
                <w:color w:val="000000"/>
              </w:rPr>
              <w:t xml:space="preserve"> сигнализация ПС Верхний </w:t>
            </w:r>
            <w:proofErr w:type="spellStart"/>
            <w:r w:rsidRPr="009C7A84">
              <w:rPr>
                <w:b/>
                <w:bCs/>
                <w:color w:val="000000"/>
              </w:rPr>
              <w:t>Булай</w:t>
            </w:r>
            <w:proofErr w:type="spellEnd"/>
            <w:r w:rsidRPr="009C7A84">
              <w:rPr>
                <w:b/>
                <w:bCs/>
                <w:color w:val="000000"/>
              </w:rPr>
              <w:t xml:space="preserve"> </w:t>
            </w:r>
            <w:r w:rsidRPr="009C7A84">
              <w:rPr>
                <w:b/>
                <w:color w:val="000000"/>
              </w:rPr>
              <w:t>инв. № 7000008770</w:t>
            </w:r>
          </w:p>
        </w:tc>
      </w:tr>
      <w:tr w:rsidR="00AA3F09" w:rsidRPr="009C7A84" w14:paraId="27433632" w14:textId="77777777" w:rsidTr="00AA3F09">
        <w:trPr>
          <w:trHeight w:val="70"/>
        </w:trPr>
        <w:tc>
          <w:tcPr>
            <w:tcW w:w="351" w:type="pct"/>
            <w:shd w:val="clear" w:color="auto" w:fill="auto"/>
            <w:vAlign w:val="bottom"/>
          </w:tcPr>
          <w:p w14:paraId="168FAD9F"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tcPr>
          <w:p w14:paraId="21045AD8" w14:textId="77777777" w:rsidR="00AA3F09" w:rsidRPr="009C7A84" w:rsidRDefault="00AA3F09" w:rsidP="009C7A84">
            <w:pPr>
              <w:rPr>
                <w:bCs/>
                <w:iCs/>
                <w:color w:val="000000"/>
              </w:rPr>
            </w:pPr>
            <w:r w:rsidRPr="009C7A84">
              <w:rPr>
                <w:lang w:eastAsia="en-US"/>
              </w:rPr>
              <w:t>Пульт контроля и управления охранно-пожарный, С2000М</w:t>
            </w:r>
          </w:p>
        </w:tc>
        <w:tc>
          <w:tcPr>
            <w:tcW w:w="692" w:type="pct"/>
            <w:shd w:val="clear" w:color="auto" w:fill="auto"/>
          </w:tcPr>
          <w:p w14:paraId="3F1DDF2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8065DA3" w14:textId="77777777" w:rsidR="00AA3F09" w:rsidRPr="009C7A84" w:rsidRDefault="00AA3F09" w:rsidP="009C7A84">
            <w:pPr>
              <w:jc w:val="center"/>
              <w:rPr>
                <w:color w:val="000000"/>
              </w:rPr>
            </w:pPr>
            <w:r w:rsidRPr="009C7A84">
              <w:rPr>
                <w:color w:val="000000"/>
              </w:rPr>
              <w:t>1</w:t>
            </w:r>
          </w:p>
        </w:tc>
      </w:tr>
      <w:tr w:rsidR="00AA3F09" w:rsidRPr="009C7A84" w14:paraId="61132158" w14:textId="77777777" w:rsidTr="00AA3F09">
        <w:trPr>
          <w:trHeight w:val="70"/>
        </w:trPr>
        <w:tc>
          <w:tcPr>
            <w:tcW w:w="351" w:type="pct"/>
            <w:shd w:val="clear" w:color="auto" w:fill="auto"/>
            <w:vAlign w:val="bottom"/>
          </w:tcPr>
          <w:p w14:paraId="5882D8EE"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tcPr>
          <w:p w14:paraId="2EC90837" w14:textId="77777777" w:rsidR="00AA3F09" w:rsidRPr="009C7A84" w:rsidRDefault="00AA3F09" w:rsidP="009C7A84">
            <w:pPr>
              <w:rPr>
                <w:bCs/>
                <w:iCs/>
                <w:color w:val="000000"/>
              </w:rPr>
            </w:pPr>
            <w:r w:rsidRPr="009C7A84">
              <w:rPr>
                <w:bCs/>
                <w:iCs/>
                <w:color w:val="000000"/>
              </w:rPr>
              <w:t>Резервный источник питания, РИП-24 ИСП.56 (РИП-24-4/40МЗ-Р-</w:t>
            </w:r>
            <w:r w:rsidRPr="009C7A84">
              <w:rPr>
                <w:bCs/>
                <w:iCs/>
                <w:color w:val="000000"/>
                <w:lang w:val="en-US"/>
              </w:rPr>
              <w:t>RS</w:t>
            </w:r>
            <w:r w:rsidRPr="009C7A84">
              <w:rPr>
                <w:bCs/>
                <w:iCs/>
                <w:color w:val="000000"/>
              </w:rPr>
              <w:t>)</w:t>
            </w:r>
          </w:p>
        </w:tc>
        <w:tc>
          <w:tcPr>
            <w:tcW w:w="692" w:type="pct"/>
            <w:shd w:val="clear" w:color="auto" w:fill="auto"/>
            <w:vAlign w:val="bottom"/>
          </w:tcPr>
          <w:p w14:paraId="714CF31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01642F3" w14:textId="77777777" w:rsidR="00AA3F09" w:rsidRPr="009C7A84" w:rsidRDefault="00AA3F09" w:rsidP="009C7A84">
            <w:pPr>
              <w:jc w:val="center"/>
              <w:rPr>
                <w:color w:val="000000"/>
              </w:rPr>
            </w:pPr>
            <w:r w:rsidRPr="009C7A84">
              <w:rPr>
                <w:color w:val="000000"/>
              </w:rPr>
              <w:t>1</w:t>
            </w:r>
          </w:p>
        </w:tc>
      </w:tr>
      <w:tr w:rsidR="00AA3F09" w:rsidRPr="009C7A84" w14:paraId="1ACA22C8" w14:textId="77777777" w:rsidTr="00AA3F09">
        <w:trPr>
          <w:trHeight w:val="70"/>
        </w:trPr>
        <w:tc>
          <w:tcPr>
            <w:tcW w:w="351" w:type="pct"/>
            <w:shd w:val="clear" w:color="auto" w:fill="auto"/>
            <w:vAlign w:val="bottom"/>
          </w:tcPr>
          <w:p w14:paraId="35F3083B"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tcPr>
          <w:p w14:paraId="478FA26A" w14:textId="77777777" w:rsidR="00AA3F09" w:rsidRPr="009C7A84" w:rsidRDefault="00AA3F09" w:rsidP="009C7A84">
            <w:pPr>
              <w:rPr>
                <w:bCs/>
                <w:iCs/>
                <w:color w:val="000000"/>
              </w:rPr>
            </w:pPr>
            <w:r w:rsidRPr="009C7A84">
              <w:rPr>
                <w:rFonts w:eastAsiaTheme="minorHAnsi"/>
                <w:lang w:eastAsia="en-US"/>
              </w:rPr>
              <w:t xml:space="preserve">Прибор </w:t>
            </w:r>
            <w:proofErr w:type="spellStart"/>
            <w:r w:rsidRPr="009C7A84">
              <w:rPr>
                <w:bCs/>
                <w:iCs/>
                <w:color w:val="000000"/>
              </w:rPr>
              <w:t>приемо</w:t>
            </w:r>
            <w:proofErr w:type="spellEnd"/>
            <w:r w:rsidRPr="009C7A84">
              <w:rPr>
                <w:bCs/>
                <w:iCs/>
                <w:color w:val="000000"/>
              </w:rPr>
              <w:t xml:space="preserve">-контрольный охранно-пожарный, Сигнал 20П </w:t>
            </w:r>
            <w:r w:rsidRPr="009C7A84">
              <w:rPr>
                <w:bCs/>
                <w:iCs/>
                <w:color w:val="000000"/>
                <w:lang w:val="en-US"/>
              </w:rPr>
              <w:t>SMD</w:t>
            </w:r>
          </w:p>
        </w:tc>
        <w:tc>
          <w:tcPr>
            <w:tcW w:w="692" w:type="pct"/>
            <w:shd w:val="clear" w:color="auto" w:fill="auto"/>
            <w:vAlign w:val="bottom"/>
          </w:tcPr>
          <w:p w14:paraId="6C56945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085097F" w14:textId="77777777" w:rsidR="00AA3F09" w:rsidRPr="009C7A84" w:rsidRDefault="00AA3F09" w:rsidP="009C7A84">
            <w:pPr>
              <w:jc w:val="center"/>
              <w:rPr>
                <w:color w:val="000000"/>
              </w:rPr>
            </w:pPr>
            <w:r w:rsidRPr="009C7A84">
              <w:rPr>
                <w:color w:val="000000"/>
              </w:rPr>
              <w:t>1</w:t>
            </w:r>
          </w:p>
        </w:tc>
      </w:tr>
      <w:tr w:rsidR="00AA3F09" w:rsidRPr="009C7A84" w14:paraId="40AEFFB1" w14:textId="77777777" w:rsidTr="00AA3F09">
        <w:trPr>
          <w:trHeight w:val="70"/>
        </w:trPr>
        <w:tc>
          <w:tcPr>
            <w:tcW w:w="351" w:type="pct"/>
            <w:shd w:val="clear" w:color="auto" w:fill="auto"/>
            <w:vAlign w:val="bottom"/>
          </w:tcPr>
          <w:p w14:paraId="57A51DBC" w14:textId="77777777" w:rsidR="00AA3F09" w:rsidRPr="009C7A84" w:rsidRDefault="00AA3F09" w:rsidP="009C7A84">
            <w:pPr>
              <w:jc w:val="center"/>
              <w:rPr>
                <w:color w:val="000000"/>
              </w:rPr>
            </w:pPr>
            <w:r w:rsidRPr="009C7A84">
              <w:rPr>
                <w:color w:val="000000"/>
              </w:rPr>
              <w:lastRenderedPageBreak/>
              <w:t>4</w:t>
            </w:r>
          </w:p>
        </w:tc>
        <w:tc>
          <w:tcPr>
            <w:tcW w:w="3152" w:type="pct"/>
            <w:gridSpan w:val="2"/>
            <w:shd w:val="clear" w:color="auto" w:fill="auto"/>
          </w:tcPr>
          <w:p w14:paraId="74728F48" w14:textId="77777777" w:rsidR="00AA3F09" w:rsidRPr="009C7A84" w:rsidRDefault="00AA3F09" w:rsidP="009C7A84">
            <w:pPr>
              <w:rPr>
                <w:bCs/>
                <w:iCs/>
                <w:color w:val="000000"/>
              </w:rPr>
            </w:pPr>
            <w:r w:rsidRPr="009C7A84">
              <w:rPr>
                <w:bCs/>
                <w:iCs/>
                <w:color w:val="000000"/>
              </w:rPr>
              <w:t xml:space="preserve">Контроллер </w:t>
            </w:r>
            <w:proofErr w:type="spellStart"/>
            <w:r w:rsidRPr="009C7A84">
              <w:rPr>
                <w:bCs/>
                <w:iCs/>
                <w:color w:val="000000"/>
              </w:rPr>
              <w:t>периметровых</w:t>
            </w:r>
            <w:proofErr w:type="spellEnd"/>
            <w:r w:rsidRPr="009C7A84">
              <w:rPr>
                <w:bCs/>
                <w:iCs/>
                <w:color w:val="000000"/>
              </w:rPr>
              <w:t xml:space="preserve"> </w:t>
            </w:r>
            <w:proofErr w:type="spellStart"/>
            <w:r w:rsidRPr="009C7A84">
              <w:rPr>
                <w:bCs/>
                <w:iCs/>
                <w:color w:val="000000"/>
              </w:rPr>
              <w:t>извещателей</w:t>
            </w:r>
            <w:proofErr w:type="spellEnd"/>
            <w:r w:rsidRPr="009C7A84">
              <w:rPr>
                <w:bCs/>
                <w:iCs/>
                <w:color w:val="000000"/>
              </w:rPr>
              <w:t>, С2000-Периметр</w:t>
            </w:r>
          </w:p>
        </w:tc>
        <w:tc>
          <w:tcPr>
            <w:tcW w:w="692" w:type="pct"/>
            <w:shd w:val="clear" w:color="auto" w:fill="auto"/>
            <w:vAlign w:val="bottom"/>
          </w:tcPr>
          <w:p w14:paraId="69EFC32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E1D9A23" w14:textId="77777777" w:rsidR="00AA3F09" w:rsidRPr="009C7A84" w:rsidRDefault="00AA3F09" w:rsidP="009C7A84">
            <w:pPr>
              <w:jc w:val="center"/>
              <w:rPr>
                <w:color w:val="000000"/>
              </w:rPr>
            </w:pPr>
            <w:r w:rsidRPr="009C7A84">
              <w:rPr>
                <w:color w:val="000000"/>
              </w:rPr>
              <w:t>1</w:t>
            </w:r>
          </w:p>
        </w:tc>
      </w:tr>
      <w:tr w:rsidR="00AA3F09" w:rsidRPr="009C7A84" w14:paraId="03C11D09" w14:textId="77777777" w:rsidTr="00AA3F09">
        <w:trPr>
          <w:trHeight w:val="70"/>
        </w:trPr>
        <w:tc>
          <w:tcPr>
            <w:tcW w:w="351" w:type="pct"/>
            <w:shd w:val="clear" w:color="auto" w:fill="auto"/>
            <w:vAlign w:val="bottom"/>
          </w:tcPr>
          <w:p w14:paraId="1493EE03"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tcPr>
          <w:p w14:paraId="0A1EB239" w14:textId="77777777" w:rsidR="00AA3F09" w:rsidRPr="009C7A84" w:rsidRDefault="00AA3F09" w:rsidP="009C7A84">
            <w:pPr>
              <w:rPr>
                <w:bCs/>
                <w:iCs/>
                <w:color w:val="000000"/>
              </w:rPr>
            </w:pPr>
            <w:r w:rsidRPr="009C7A84">
              <w:rPr>
                <w:bCs/>
                <w:iCs/>
                <w:color w:val="000000"/>
              </w:rPr>
              <w:t xml:space="preserve">Блок </w:t>
            </w:r>
            <w:proofErr w:type="spellStart"/>
            <w:r w:rsidRPr="009C7A84">
              <w:rPr>
                <w:bCs/>
                <w:iCs/>
                <w:color w:val="000000"/>
              </w:rPr>
              <w:t>приемо</w:t>
            </w:r>
            <w:proofErr w:type="spellEnd"/>
            <w:r w:rsidRPr="009C7A84">
              <w:rPr>
                <w:bCs/>
                <w:iCs/>
                <w:color w:val="000000"/>
              </w:rPr>
              <w:t>-контрольный охранно-пожарный, С2000-4</w:t>
            </w:r>
          </w:p>
        </w:tc>
        <w:tc>
          <w:tcPr>
            <w:tcW w:w="692" w:type="pct"/>
            <w:shd w:val="clear" w:color="auto" w:fill="auto"/>
            <w:vAlign w:val="bottom"/>
          </w:tcPr>
          <w:p w14:paraId="56A7F2F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4211221" w14:textId="77777777" w:rsidR="00AA3F09" w:rsidRPr="009C7A84" w:rsidRDefault="00AA3F09" w:rsidP="009C7A84">
            <w:pPr>
              <w:jc w:val="center"/>
              <w:rPr>
                <w:color w:val="000000"/>
              </w:rPr>
            </w:pPr>
            <w:r w:rsidRPr="009C7A84">
              <w:rPr>
                <w:color w:val="000000"/>
              </w:rPr>
              <w:t>2</w:t>
            </w:r>
          </w:p>
        </w:tc>
      </w:tr>
      <w:tr w:rsidR="00AA3F09" w:rsidRPr="009C7A84" w14:paraId="1DADFF31" w14:textId="77777777" w:rsidTr="00AA3F09">
        <w:trPr>
          <w:trHeight w:val="70"/>
        </w:trPr>
        <w:tc>
          <w:tcPr>
            <w:tcW w:w="351" w:type="pct"/>
            <w:shd w:val="clear" w:color="auto" w:fill="auto"/>
            <w:vAlign w:val="bottom"/>
          </w:tcPr>
          <w:p w14:paraId="228399B8"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tcPr>
          <w:p w14:paraId="2DACEB35" w14:textId="77777777" w:rsidR="00AA3F09" w:rsidRPr="009C7A84" w:rsidRDefault="00AA3F09" w:rsidP="009C7A84">
            <w:pPr>
              <w:rPr>
                <w:bCs/>
                <w:iCs/>
                <w:color w:val="000000"/>
              </w:rPr>
            </w:pPr>
            <w:r w:rsidRPr="009C7A84">
              <w:rPr>
                <w:bCs/>
                <w:iCs/>
                <w:color w:val="000000"/>
              </w:rPr>
              <w:t>Устройство оконечное объектовое системы передачи извещений, С2000-</w:t>
            </w:r>
            <w:r w:rsidRPr="009C7A84">
              <w:rPr>
                <w:bCs/>
                <w:iCs/>
                <w:color w:val="000000"/>
                <w:lang w:val="en-US"/>
              </w:rPr>
              <w:t>PGE</w:t>
            </w:r>
          </w:p>
        </w:tc>
        <w:tc>
          <w:tcPr>
            <w:tcW w:w="692" w:type="pct"/>
            <w:shd w:val="clear" w:color="auto" w:fill="auto"/>
          </w:tcPr>
          <w:p w14:paraId="5DC80F0B" w14:textId="77777777" w:rsidR="00AA3F09" w:rsidRPr="009C7A84" w:rsidRDefault="00AA3F09" w:rsidP="009C7A84">
            <w:pPr>
              <w:jc w:val="center"/>
              <w:rPr>
                <w:color w:val="000000"/>
              </w:rPr>
            </w:pPr>
          </w:p>
        </w:tc>
        <w:tc>
          <w:tcPr>
            <w:tcW w:w="805" w:type="pct"/>
            <w:gridSpan w:val="3"/>
            <w:shd w:val="clear" w:color="auto" w:fill="auto"/>
            <w:vAlign w:val="bottom"/>
          </w:tcPr>
          <w:p w14:paraId="5EF5FB13" w14:textId="77777777" w:rsidR="00AA3F09" w:rsidRPr="009C7A84" w:rsidRDefault="00AA3F09" w:rsidP="009C7A84">
            <w:pPr>
              <w:jc w:val="center"/>
              <w:rPr>
                <w:color w:val="000000"/>
                <w:lang w:val="en-US"/>
              </w:rPr>
            </w:pPr>
            <w:r w:rsidRPr="009C7A84">
              <w:rPr>
                <w:color w:val="000000"/>
                <w:lang w:val="en-US"/>
              </w:rPr>
              <w:t>1</w:t>
            </w:r>
          </w:p>
        </w:tc>
      </w:tr>
      <w:tr w:rsidR="00AA3F09" w:rsidRPr="009C7A84" w14:paraId="5B411001" w14:textId="77777777" w:rsidTr="00AA3F09">
        <w:trPr>
          <w:trHeight w:val="70"/>
        </w:trPr>
        <w:tc>
          <w:tcPr>
            <w:tcW w:w="351" w:type="pct"/>
            <w:shd w:val="clear" w:color="auto" w:fill="auto"/>
            <w:vAlign w:val="bottom"/>
          </w:tcPr>
          <w:p w14:paraId="3723B4DF"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tcPr>
          <w:p w14:paraId="6FDEA015" w14:textId="77777777" w:rsidR="00AA3F09" w:rsidRPr="009C7A84" w:rsidRDefault="00AA3F09" w:rsidP="009C7A84">
            <w:pPr>
              <w:rPr>
                <w:bCs/>
                <w:iCs/>
                <w:color w:val="000000"/>
              </w:rPr>
            </w:pPr>
            <w:r w:rsidRPr="009C7A84">
              <w:rPr>
                <w:bCs/>
                <w:iCs/>
                <w:color w:val="000000"/>
              </w:rPr>
              <w:t>Блок индикации с клавиатурой, С2000-БКИ</w:t>
            </w:r>
          </w:p>
        </w:tc>
        <w:tc>
          <w:tcPr>
            <w:tcW w:w="692" w:type="pct"/>
            <w:shd w:val="clear" w:color="auto" w:fill="auto"/>
            <w:vAlign w:val="bottom"/>
          </w:tcPr>
          <w:p w14:paraId="4AB033F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4C7ACE7" w14:textId="77777777" w:rsidR="00AA3F09" w:rsidRPr="009C7A84" w:rsidRDefault="00AA3F09" w:rsidP="009C7A84">
            <w:pPr>
              <w:jc w:val="center"/>
              <w:rPr>
                <w:color w:val="000000"/>
              </w:rPr>
            </w:pPr>
            <w:r w:rsidRPr="009C7A84">
              <w:rPr>
                <w:color w:val="000000"/>
              </w:rPr>
              <w:t>1</w:t>
            </w:r>
          </w:p>
        </w:tc>
      </w:tr>
      <w:tr w:rsidR="00AA3F09" w:rsidRPr="009C7A84" w14:paraId="19F77F35" w14:textId="77777777" w:rsidTr="00AA3F09">
        <w:trPr>
          <w:trHeight w:val="70"/>
        </w:trPr>
        <w:tc>
          <w:tcPr>
            <w:tcW w:w="351" w:type="pct"/>
            <w:shd w:val="clear" w:color="auto" w:fill="auto"/>
            <w:vAlign w:val="bottom"/>
          </w:tcPr>
          <w:p w14:paraId="6A0FDA64"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tcPr>
          <w:p w14:paraId="7D3A1AF9" w14:textId="77777777" w:rsidR="00AA3F09" w:rsidRPr="009C7A84" w:rsidRDefault="00AA3F09" w:rsidP="009C7A84">
            <w:pPr>
              <w:rPr>
                <w:bCs/>
                <w:iCs/>
                <w:color w:val="000000"/>
              </w:rPr>
            </w:pPr>
            <w:r w:rsidRPr="009C7A84">
              <w:rPr>
                <w:bCs/>
                <w:iCs/>
                <w:color w:val="000000"/>
              </w:rPr>
              <w:t>Блок защитный коммутационный, БЗК исп.02</w:t>
            </w:r>
          </w:p>
        </w:tc>
        <w:tc>
          <w:tcPr>
            <w:tcW w:w="692" w:type="pct"/>
            <w:shd w:val="clear" w:color="auto" w:fill="auto"/>
            <w:vAlign w:val="bottom"/>
          </w:tcPr>
          <w:p w14:paraId="3929AAD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E8B8845" w14:textId="77777777" w:rsidR="00AA3F09" w:rsidRPr="009C7A84" w:rsidRDefault="00AA3F09" w:rsidP="009C7A84">
            <w:pPr>
              <w:jc w:val="center"/>
              <w:rPr>
                <w:color w:val="000000"/>
              </w:rPr>
            </w:pPr>
            <w:r w:rsidRPr="009C7A84">
              <w:rPr>
                <w:color w:val="000000"/>
              </w:rPr>
              <w:t>1</w:t>
            </w:r>
          </w:p>
        </w:tc>
      </w:tr>
      <w:tr w:rsidR="00AA3F09" w:rsidRPr="009C7A84" w14:paraId="108B3EE1" w14:textId="77777777" w:rsidTr="00AA3F09">
        <w:trPr>
          <w:trHeight w:val="70"/>
        </w:trPr>
        <w:tc>
          <w:tcPr>
            <w:tcW w:w="351" w:type="pct"/>
            <w:shd w:val="clear" w:color="auto" w:fill="auto"/>
            <w:vAlign w:val="bottom"/>
          </w:tcPr>
          <w:p w14:paraId="46D7DA50"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tcPr>
          <w:p w14:paraId="61DF0288" w14:textId="77777777" w:rsidR="00AA3F09" w:rsidRPr="009C7A84" w:rsidRDefault="00AA3F09" w:rsidP="009C7A84">
            <w:pPr>
              <w:rPr>
                <w:bCs/>
                <w:iCs/>
                <w:color w:val="000000"/>
              </w:rPr>
            </w:pPr>
            <w:r w:rsidRPr="009C7A84">
              <w:rPr>
                <w:bCs/>
                <w:iCs/>
                <w:color w:val="000000"/>
              </w:rPr>
              <w:t>Модуль преобразователя, МП 24/12 В</w:t>
            </w:r>
          </w:p>
        </w:tc>
        <w:tc>
          <w:tcPr>
            <w:tcW w:w="692" w:type="pct"/>
            <w:shd w:val="clear" w:color="auto" w:fill="auto"/>
            <w:vAlign w:val="bottom"/>
          </w:tcPr>
          <w:p w14:paraId="4371029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17CEC89" w14:textId="77777777" w:rsidR="00AA3F09" w:rsidRPr="009C7A84" w:rsidRDefault="00AA3F09" w:rsidP="009C7A84">
            <w:pPr>
              <w:jc w:val="center"/>
              <w:rPr>
                <w:color w:val="000000"/>
              </w:rPr>
            </w:pPr>
            <w:r w:rsidRPr="009C7A84">
              <w:rPr>
                <w:color w:val="000000"/>
              </w:rPr>
              <w:t>1</w:t>
            </w:r>
          </w:p>
        </w:tc>
      </w:tr>
      <w:tr w:rsidR="00AA3F09" w:rsidRPr="009C7A84" w14:paraId="2548F8E3" w14:textId="77777777" w:rsidTr="00AA3F09">
        <w:trPr>
          <w:trHeight w:val="70"/>
        </w:trPr>
        <w:tc>
          <w:tcPr>
            <w:tcW w:w="351" w:type="pct"/>
            <w:shd w:val="clear" w:color="auto" w:fill="auto"/>
            <w:vAlign w:val="bottom"/>
          </w:tcPr>
          <w:p w14:paraId="48F801EC"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tcPr>
          <w:p w14:paraId="6D6E9FCF" w14:textId="77777777" w:rsidR="00AA3F09" w:rsidRPr="009C7A84" w:rsidRDefault="00AA3F09" w:rsidP="009C7A84">
            <w:pPr>
              <w:rPr>
                <w:bCs/>
                <w:iCs/>
                <w:color w:val="000000"/>
              </w:rPr>
            </w:pPr>
            <w:r w:rsidRPr="009C7A84">
              <w:rPr>
                <w:bCs/>
                <w:iCs/>
                <w:color w:val="000000"/>
              </w:rPr>
              <w:t>Блок защиты линии, БЗЛ</w:t>
            </w:r>
          </w:p>
        </w:tc>
        <w:tc>
          <w:tcPr>
            <w:tcW w:w="692" w:type="pct"/>
            <w:shd w:val="clear" w:color="auto" w:fill="auto"/>
            <w:vAlign w:val="bottom"/>
          </w:tcPr>
          <w:p w14:paraId="47F5C9A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B46C6E4" w14:textId="77777777" w:rsidR="00AA3F09" w:rsidRPr="009C7A84" w:rsidRDefault="00AA3F09" w:rsidP="009C7A84">
            <w:pPr>
              <w:jc w:val="center"/>
              <w:rPr>
                <w:color w:val="000000"/>
              </w:rPr>
            </w:pPr>
            <w:r w:rsidRPr="009C7A84">
              <w:rPr>
                <w:color w:val="000000"/>
              </w:rPr>
              <w:t>4</w:t>
            </w:r>
          </w:p>
        </w:tc>
      </w:tr>
      <w:tr w:rsidR="00AA3F09" w:rsidRPr="009C7A84" w14:paraId="487BE28C" w14:textId="77777777" w:rsidTr="00AA3F09">
        <w:trPr>
          <w:trHeight w:val="70"/>
        </w:trPr>
        <w:tc>
          <w:tcPr>
            <w:tcW w:w="351" w:type="pct"/>
            <w:shd w:val="clear" w:color="auto" w:fill="auto"/>
            <w:vAlign w:val="bottom"/>
          </w:tcPr>
          <w:p w14:paraId="7B80F10E"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tcPr>
          <w:p w14:paraId="1CACA910" w14:textId="77777777" w:rsidR="00AA3F09" w:rsidRPr="009C7A84" w:rsidRDefault="00AA3F09" w:rsidP="009C7A84">
            <w:pPr>
              <w:rPr>
                <w:bCs/>
                <w:iCs/>
                <w:color w:val="000000"/>
              </w:rPr>
            </w:pPr>
            <w:proofErr w:type="spellStart"/>
            <w:r w:rsidRPr="009C7A84">
              <w:rPr>
                <w:bCs/>
                <w:iCs/>
                <w:color w:val="000000"/>
              </w:rPr>
              <w:t>Извещатель</w:t>
            </w:r>
            <w:proofErr w:type="spellEnd"/>
            <w:r w:rsidRPr="009C7A84">
              <w:rPr>
                <w:bCs/>
                <w:iCs/>
                <w:color w:val="000000"/>
              </w:rPr>
              <w:t xml:space="preserve"> </w:t>
            </w:r>
            <w:proofErr w:type="spellStart"/>
            <w:r w:rsidRPr="009C7A84">
              <w:rPr>
                <w:bCs/>
                <w:iCs/>
                <w:color w:val="000000"/>
              </w:rPr>
              <w:t>магнитогерконовый</w:t>
            </w:r>
            <w:proofErr w:type="spellEnd"/>
            <w:r w:rsidRPr="009C7A84">
              <w:rPr>
                <w:bCs/>
                <w:iCs/>
                <w:color w:val="000000"/>
              </w:rPr>
              <w:t>, ДПМГ 2-100</w:t>
            </w:r>
          </w:p>
        </w:tc>
        <w:tc>
          <w:tcPr>
            <w:tcW w:w="692" w:type="pct"/>
            <w:shd w:val="clear" w:color="auto" w:fill="auto"/>
          </w:tcPr>
          <w:p w14:paraId="26DE91C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38B0CEE" w14:textId="77777777" w:rsidR="00AA3F09" w:rsidRPr="009C7A84" w:rsidRDefault="00AA3F09" w:rsidP="009C7A84">
            <w:pPr>
              <w:jc w:val="center"/>
              <w:rPr>
                <w:color w:val="000000"/>
              </w:rPr>
            </w:pPr>
            <w:r w:rsidRPr="009C7A84">
              <w:rPr>
                <w:color w:val="000000"/>
              </w:rPr>
              <w:t>3</w:t>
            </w:r>
          </w:p>
        </w:tc>
      </w:tr>
      <w:tr w:rsidR="00AA3F09" w:rsidRPr="009C7A84" w14:paraId="6E1ABF39" w14:textId="77777777" w:rsidTr="00AA3F09">
        <w:trPr>
          <w:trHeight w:val="70"/>
        </w:trPr>
        <w:tc>
          <w:tcPr>
            <w:tcW w:w="351" w:type="pct"/>
            <w:shd w:val="clear" w:color="auto" w:fill="auto"/>
            <w:vAlign w:val="bottom"/>
          </w:tcPr>
          <w:p w14:paraId="53AEF7C4" w14:textId="77777777" w:rsidR="00AA3F09" w:rsidRPr="009C7A84" w:rsidRDefault="00AA3F09" w:rsidP="009C7A84">
            <w:pPr>
              <w:jc w:val="center"/>
              <w:rPr>
                <w:color w:val="000000"/>
              </w:rPr>
            </w:pPr>
            <w:r w:rsidRPr="009C7A84">
              <w:rPr>
                <w:color w:val="000000"/>
              </w:rPr>
              <w:t>12</w:t>
            </w:r>
          </w:p>
        </w:tc>
        <w:tc>
          <w:tcPr>
            <w:tcW w:w="3152" w:type="pct"/>
            <w:gridSpan w:val="2"/>
            <w:shd w:val="clear" w:color="auto" w:fill="auto"/>
          </w:tcPr>
          <w:p w14:paraId="7A63EB0C" w14:textId="77777777" w:rsidR="00AA3F09" w:rsidRPr="009C7A84" w:rsidRDefault="00AA3F09" w:rsidP="009C7A84">
            <w:pPr>
              <w:rPr>
                <w:bCs/>
                <w:iCs/>
                <w:color w:val="000000"/>
              </w:rPr>
            </w:pPr>
            <w:proofErr w:type="spellStart"/>
            <w:r w:rsidRPr="009C7A84">
              <w:rPr>
                <w:bCs/>
                <w:iCs/>
                <w:color w:val="000000"/>
              </w:rPr>
              <w:t>Извещатель</w:t>
            </w:r>
            <w:proofErr w:type="spellEnd"/>
            <w:r w:rsidRPr="009C7A84">
              <w:rPr>
                <w:bCs/>
                <w:iCs/>
                <w:color w:val="000000"/>
              </w:rPr>
              <w:t xml:space="preserve"> охранный </w:t>
            </w:r>
            <w:proofErr w:type="spellStart"/>
            <w:r w:rsidRPr="009C7A84">
              <w:rPr>
                <w:bCs/>
                <w:iCs/>
                <w:color w:val="000000"/>
              </w:rPr>
              <w:t>магнитогерконовый</w:t>
            </w:r>
            <w:proofErr w:type="spellEnd"/>
            <w:r w:rsidRPr="009C7A84">
              <w:rPr>
                <w:bCs/>
                <w:iCs/>
                <w:color w:val="000000"/>
              </w:rPr>
              <w:t>, ДПМГ 2-40</w:t>
            </w:r>
          </w:p>
        </w:tc>
        <w:tc>
          <w:tcPr>
            <w:tcW w:w="692" w:type="pct"/>
            <w:shd w:val="clear" w:color="auto" w:fill="auto"/>
            <w:vAlign w:val="bottom"/>
          </w:tcPr>
          <w:p w14:paraId="663D2B2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3AEA5C8" w14:textId="77777777" w:rsidR="00AA3F09" w:rsidRPr="009C7A84" w:rsidRDefault="00AA3F09" w:rsidP="009C7A84">
            <w:pPr>
              <w:jc w:val="center"/>
              <w:rPr>
                <w:color w:val="000000"/>
              </w:rPr>
            </w:pPr>
            <w:r w:rsidRPr="009C7A84">
              <w:rPr>
                <w:color w:val="000000"/>
              </w:rPr>
              <w:t>2</w:t>
            </w:r>
          </w:p>
        </w:tc>
      </w:tr>
      <w:tr w:rsidR="00AA3F09" w:rsidRPr="009C7A84" w14:paraId="778DA01D" w14:textId="77777777" w:rsidTr="00AA3F09">
        <w:trPr>
          <w:trHeight w:val="70"/>
        </w:trPr>
        <w:tc>
          <w:tcPr>
            <w:tcW w:w="351" w:type="pct"/>
            <w:shd w:val="clear" w:color="auto" w:fill="auto"/>
            <w:vAlign w:val="bottom"/>
          </w:tcPr>
          <w:p w14:paraId="1326D82F"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tcPr>
          <w:p w14:paraId="54403AE5" w14:textId="77777777" w:rsidR="00AA3F09" w:rsidRPr="009C7A84" w:rsidRDefault="00AA3F09" w:rsidP="009C7A84">
            <w:pPr>
              <w:rPr>
                <w:bCs/>
                <w:iCs/>
                <w:color w:val="000000"/>
              </w:rPr>
            </w:pPr>
            <w:proofErr w:type="spellStart"/>
            <w:r w:rsidRPr="009C7A84">
              <w:rPr>
                <w:bCs/>
                <w:iCs/>
                <w:color w:val="000000"/>
              </w:rPr>
              <w:t>Извещатель</w:t>
            </w:r>
            <w:proofErr w:type="spellEnd"/>
            <w:r w:rsidRPr="009C7A84">
              <w:rPr>
                <w:bCs/>
                <w:iCs/>
                <w:color w:val="000000"/>
              </w:rPr>
              <w:t xml:space="preserve"> охранный объемный комбинированный радиоволновой-</w:t>
            </w:r>
            <w:proofErr w:type="spellStart"/>
            <w:r w:rsidRPr="009C7A84">
              <w:rPr>
                <w:bCs/>
                <w:iCs/>
                <w:color w:val="000000"/>
              </w:rPr>
              <w:t>инфакрасный</w:t>
            </w:r>
            <w:proofErr w:type="spellEnd"/>
            <w:r w:rsidRPr="009C7A84">
              <w:rPr>
                <w:bCs/>
                <w:iCs/>
                <w:color w:val="000000"/>
              </w:rPr>
              <w:t>, Формат-50</w:t>
            </w:r>
          </w:p>
        </w:tc>
        <w:tc>
          <w:tcPr>
            <w:tcW w:w="692" w:type="pct"/>
            <w:shd w:val="clear" w:color="auto" w:fill="auto"/>
            <w:vAlign w:val="bottom"/>
          </w:tcPr>
          <w:p w14:paraId="3F20496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4AC783D" w14:textId="77777777" w:rsidR="00AA3F09" w:rsidRPr="009C7A84" w:rsidRDefault="00AA3F09" w:rsidP="009C7A84">
            <w:pPr>
              <w:jc w:val="center"/>
              <w:rPr>
                <w:color w:val="000000"/>
              </w:rPr>
            </w:pPr>
            <w:r w:rsidRPr="009C7A84">
              <w:rPr>
                <w:color w:val="000000"/>
              </w:rPr>
              <w:t>4</w:t>
            </w:r>
          </w:p>
        </w:tc>
      </w:tr>
      <w:tr w:rsidR="00AA3F09" w:rsidRPr="009C7A84" w14:paraId="2AD16B94" w14:textId="77777777" w:rsidTr="00AA3F09">
        <w:trPr>
          <w:trHeight w:val="70"/>
        </w:trPr>
        <w:tc>
          <w:tcPr>
            <w:tcW w:w="351" w:type="pct"/>
            <w:shd w:val="clear" w:color="auto" w:fill="auto"/>
            <w:vAlign w:val="bottom"/>
          </w:tcPr>
          <w:p w14:paraId="0F445E37" w14:textId="77777777" w:rsidR="00AA3F09" w:rsidRPr="009C7A84" w:rsidRDefault="00AA3F09" w:rsidP="009C7A84">
            <w:pPr>
              <w:jc w:val="center"/>
              <w:rPr>
                <w:color w:val="000000"/>
              </w:rPr>
            </w:pPr>
            <w:r w:rsidRPr="009C7A84">
              <w:rPr>
                <w:color w:val="000000"/>
              </w:rPr>
              <w:t>14</w:t>
            </w:r>
          </w:p>
        </w:tc>
        <w:tc>
          <w:tcPr>
            <w:tcW w:w="3152" w:type="pct"/>
            <w:gridSpan w:val="2"/>
            <w:shd w:val="clear" w:color="auto" w:fill="auto"/>
          </w:tcPr>
          <w:p w14:paraId="4CDF2A30" w14:textId="77777777" w:rsidR="00AA3F09" w:rsidRPr="009C7A84" w:rsidRDefault="00AA3F09" w:rsidP="009C7A84">
            <w:pPr>
              <w:rPr>
                <w:bCs/>
                <w:iCs/>
                <w:color w:val="000000"/>
              </w:rPr>
            </w:pPr>
            <w:r w:rsidRPr="009C7A84">
              <w:rPr>
                <w:bCs/>
                <w:iCs/>
                <w:color w:val="000000"/>
              </w:rPr>
              <w:t xml:space="preserve">Блок защиты </w:t>
            </w:r>
            <w:proofErr w:type="spellStart"/>
            <w:r w:rsidRPr="009C7A84">
              <w:rPr>
                <w:bCs/>
                <w:iCs/>
                <w:color w:val="000000"/>
              </w:rPr>
              <w:t>извещателей</w:t>
            </w:r>
            <w:proofErr w:type="spellEnd"/>
            <w:r w:rsidRPr="009C7A84">
              <w:rPr>
                <w:bCs/>
                <w:iCs/>
                <w:color w:val="000000"/>
              </w:rPr>
              <w:t xml:space="preserve"> от воздействия грозы и электромагнитных наводок, Блок БГр-6,1</w:t>
            </w:r>
          </w:p>
        </w:tc>
        <w:tc>
          <w:tcPr>
            <w:tcW w:w="692" w:type="pct"/>
            <w:shd w:val="clear" w:color="auto" w:fill="auto"/>
            <w:vAlign w:val="bottom"/>
          </w:tcPr>
          <w:p w14:paraId="286254D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F5DC167" w14:textId="77777777" w:rsidR="00AA3F09" w:rsidRPr="009C7A84" w:rsidRDefault="00AA3F09" w:rsidP="009C7A84">
            <w:pPr>
              <w:jc w:val="center"/>
              <w:rPr>
                <w:color w:val="000000"/>
              </w:rPr>
            </w:pPr>
            <w:r w:rsidRPr="009C7A84">
              <w:rPr>
                <w:color w:val="000000"/>
              </w:rPr>
              <w:t>4</w:t>
            </w:r>
          </w:p>
        </w:tc>
      </w:tr>
      <w:tr w:rsidR="00AA3F09" w:rsidRPr="009C7A84" w14:paraId="1F88A677" w14:textId="77777777" w:rsidTr="00AA3F09">
        <w:trPr>
          <w:trHeight w:val="70"/>
        </w:trPr>
        <w:tc>
          <w:tcPr>
            <w:tcW w:w="351" w:type="pct"/>
            <w:shd w:val="clear" w:color="auto" w:fill="auto"/>
            <w:vAlign w:val="bottom"/>
          </w:tcPr>
          <w:p w14:paraId="3F18DA77" w14:textId="77777777" w:rsidR="00AA3F09" w:rsidRPr="009C7A84" w:rsidRDefault="00AA3F09" w:rsidP="009C7A84">
            <w:pPr>
              <w:jc w:val="center"/>
              <w:rPr>
                <w:color w:val="000000"/>
              </w:rPr>
            </w:pPr>
            <w:r w:rsidRPr="009C7A84">
              <w:rPr>
                <w:color w:val="000000"/>
              </w:rPr>
              <w:t>15</w:t>
            </w:r>
          </w:p>
        </w:tc>
        <w:tc>
          <w:tcPr>
            <w:tcW w:w="3152" w:type="pct"/>
            <w:gridSpan w:val="2"/>
            <w:shd w:val="clear" w:color="auto" w:fill="auto"/>
          </w:tcPr>
          <w:p w14:paraId="3781EEEF" w14:textId="77777777" w:rsidR="00AA3F09" w:rsidRPr="009C7A84" w:rsidRDefault="00AA3F09" w:rsidP="009C7A84">
            <w:pPr>
              <w:rPr>
                <w:bCs/>
                <w:iCs/>
                <w:color w:val="000000"/>
                <w:lang w:val="en-US"/>
              </w:rPr>
            </w:pPr>
            <w:r w:rsidRPr="009C7A84">
              <w:rPr>
                <w:bCs/>
                <w:iCs/>
                <w:color w:val="000000"/>
              </w:rPr>
              <w:t xml:space="preserve">Считыватель ключей </w:t>
            </w:r>
            <w:proofErr w:type="spellStart"/>
            <w:r w:rsidRPr="009C7A84">
              <w:rPr>
                <w:bCs/>
                <w:iCs/>
                <w:color w:val="000000"/>
                <w:lang w:val="en-US"/>
              </w:rPr>
              <w:t>TouchMemory</w:t>
            </w:r>
            <w:proofErr w:type="spellEnd"/>
          </w:p>
        </w:tc>
        <w:tc>
          <w:tcPr>
            <w:tcW w:w="692" w:type="pct"/>
            <w:shd w:val="clear" w:color="auto" w:fill="auto"/>
            <w:vAlign w:val="bottom"/>
          </w:tcPr>
          <w:p w14:paraId="0EB8094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54913C8" w14:textId="77777777" w:rsidR="00AA3F09" w:rsidRPr="009C7A84" w:rsidRDefault="00AA3F09" w:rsidP="009C7A84">
            <w:pPr>
              <w:jc w:val="center"/>
              <w:rPr>
                <w:color w:val="000000"/>
              </w:rPr>
            </w:pPr>
            <w:r w:rsidRPr="009C7A84">
              <w:rPr>
                <w:color w:val="000000"/>
              </w:rPr>
              <w:t>3</w:t>
            </w:r>
          </w:p>
        </w:tc>
      </w:tr>
      <w:tr w:rsidR="00AA3F09" w:rsidRPr="009C7A84" w14:paraId="75049F34" w14:textId="77777777" w:rsidTr="00AA3F09">
        <w:trPr>
          <w:trHeight w:val="70"/>
        </w:trPr>
        <w:tc>
          <w:tcPr>
            <w:tcW w:w="351" w:type="pct"/>
            <w:shd w:val="clear" w:color="auto" w:fill="auto"/>
            <w:vAlign w:val="bottom"/>
          </w:tcPr>
          <w:p w14:paraId="5866EFA8" w14:textId="77777777" w:rsidR="00AA3F09" w:rsidRPr="009C7A84" w:rsidRDefault="00AA3F09" w:rsidP="009C7A84">
            <w:pPr>
              <w:jc w:val="center"/>
              <w:rPr>
                <w:color w:val="000000"/>
              </w:rPr>
            </w:pPr>
            <w:r w:rsidRPr="009C7A84">
              <w:rPr>
                <w:color w:val="000000"/>
              </w:rPr>
              <w:t>16</w:t>
            </w:r>
          </w:p>
        </w:tc>
        <w:tc>
          <w:tcPr>
            <w:tcW w:w="3152" w:type="pct"/>
            <w:gridSpan w:val="2"/>
            <w:shd w:val="clear" w:color="auto" w:fill="auto"/>
          </w:tcPr>
          <w:p w14:paraId="0004E45D" w14:textId="77777777" w:rsidR="00AA3F09" w:rsidRPr="009C7A84" w:rsidRDefault="00AA3F09" w:rsidP="009C7A84">
            <w:pPr>
              <w:rPr>
                <w:bCs/>
                <w:iCs/>
                <w:color w:val="000000"/>
              </w:rPr>
            </w:pPr>
            <w:proofErr w:type="spellStart"/>
            <w:r w:rsidRPr="009C7A84">
              <w:rPr>
                <w:bCs/>
                <w:iCs/>
                <w:color w:val="000000"/>
              </w:rPr>
              <w:t>Оповещатель</w:t>
            </w:r>
            <w:proofErr w:type="spellEnd"/>
            <w:r w:rsidRPr="009C7A84">
              <w:rPr>
                <w:bCs/>
                <w:iCs/>
                <w:color w:val="000000"/>
              </w:rPr>
              <w:t xml:space="preserve"> </w:t>
            </w:r>
            <w:proofErr w:type="spellStart"/>
            <w:r w:rsidRPr="009C7A84">
              <w:rPr>
                <w:bCs/>
                <w:iCs/>
                <w:color w:val="000000"/>
              </w:rPr>
              <w:t>охраннопожарный</w:t>
            </w:r>
            <w:proofErr w:type="spellEnd"/>
            <w:r w:rsidRPr="009C7A84">
              <w:rPr>
                <w:bCs/>
                <w:iCs/>
                <w:color w:val="000000"/>
              </w:rPr>
              <w:t xml:space="preserve"> комбинированный свето-звуковой, Маяк-24-К</w:t>
            </w:r>
          </w:p>
        </w:tc>
        <w:tc>
          <w:tcPr>
            <w:tcW w:w="692" w:type="pct"/>
            <w:shd w:val="clear" w:color="auto" w:fill="auto"/>
          </w:tcPr>
          <w:p w14:paraId="56B97F94" w14:textId="77777777" w:rsidR="00AA3F09" w:rsidRPr="009C7A84" w:rsidRDefault="00AA3F09" w:rsidP="009C7A84">
            <w:pPr>
              <w:jc w:val="center"/>
              <w:rPr>
                <w:color w:val="000000"/>
              </w:rPr>
            </w:pPr>
          </w:p>
        </w:tc>
        <w:tc>
          <w:tcPr>
            <w:tcW w:w="805" w:type="pct"/>
            <w:gridSpan w:val="3"/>
            <w:shd w:val="clear" w:color="auto" w:fill="auto"/>
            <w:vAlign w:val="bottom"/>
          </w:tcPr>
          <w:p w14:paraId="256028A9" w14:textId="77777777" w:rsidR="00AA3F09" w:rsidRPr="009C7A84" w:rsidRDefault="00AA3F09" w:rsidP="009C7A84">
            <w:pPr>
              <w:jc w:val="center"/>
              <w:rPr>
                <w:color w:val="000000"/>
              </w:rPr>
            </w:pPr>
            <w:r w:rsidRPr="009C7A84">
              <w:rPr>
                <w:color w:val="000000"/>
              </w:rPr>
              <w:t>3</w:t>
            </w:r>
          </w:p>
        </w:tc>
      </w:tr>
      <w:tr w:rsidR="00AA3F09" w:rsidRPr="009C7A84" w14:paraId="6D2CB6CC" w14:textId="77777777" w:rsidTr="00AA3F09">
        <w:trPr>
          <w:trHeight w:val="70"/>
        </w:trPr>
        <w:tc>
          <w:tcPr>
            <w:tcW w:w="351" w:type="pct"/>
            <w:shd w:val="clear" w:color="auto" w:fill="auto"/>
            <w:vAlign w:val="bottom"/>
          </w:tcPr>
          <w:p w14:paraId="4D5C767D" w14:textId="77777777" w:rsidR="00AA3F09" w:rsidRPr="009C7A84" w:rsidRDefault="00AA3F09" w:rsidP="009C7A84">
            <w:pPr>
              <w:jc w:val="center"/>
              <w:rPr>
                <w:color w:val="000000"/>
              </w:rPr>
            </w:pPr>
            <w:r w:rsidRPr="009C7A84">
              <w:rPr>
                <w:color w:val="000000"/>
              </w:rPr>
              <w:t>17</w:t>
            </w:r>
          </w:p>
        </w:tc>
        <w:tc>
          <w:tcPr>
            <w:tcW w:w="3152" w:type="pct"/>
            <w:gridSpan w:val="2"/>
            <w:shd w:val="clear" w:color="auto" w:fill="auto"/>
          </w:tcPr>
          <w:p w14:paraId="6F3A8920" w14:textId="77777777" w:rsidR="00AA3F09" w:rsidRPr="009C7A84" w:rsidRDefault="00AA3F09" w:rsidP="009C7A84">
            <w:pPr>
              <w:rPr>
                <w:bCs/>
                <w:iCs/>
                <w:color w:val="000000"/>
              </w:rPr>
            </w:pPr>
            <w:proofErr w:type="spellStart"/>
            <w:r w:rsidRPr="009C7A84">
              <w:rPr>
                <w:bCs/>
                <w:iCs/>
                <w:color w:val="000000"/>
              </w:rPr>
              <w:t>Извещатель</w:t>
            </w:r>
            <w:proofErr w:type="spellEnd"/>
            <w:r w:rsidRPr="009C7A84">
              <w:rPr>
                <w:bCs/>
                <w:iCs/>
                <w:color w:val="000000"/>
              </w:rPr>
              <w:t xml:space="preserve"> охранный точечный </w:t>
            </w:r>
            <w:proofErr w:type="spellStart"/>
            <w:r w:rsidRPr="009C7A84">
              <w:rPr>
                <w:bCs/>
                <w:iCs/>
                <w:color w:val="000000"/>
              </w:rPr>
              <w:t>магнитоконтактный</w:t>
            </w:r>
            <w:proofErr w:type="spellEnd"/>
            <w:r w:rsidRPr="009C7A84">
              <w:rPr>
                <w:bCs/>
                <w:iCs/>
                <w:color w:val="000000"/>
              </w:rPr>
              <w:t>, ИО 102-2 (СМК-1)</w:t>
            </w:r>
          </w:p>
        </w:tc>
        <w:tc>
          <w:tcPr>
            <w:tcW w:w="692" w:type="pct"/>
            <w:shd w:val="clear" w:color="auto" w:fill="auto"/>
            <w:vAlign w:val="bottom"/>
          </w:tcPr>
          <w:p w14:paraId="33AB8A2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6E01259" w14:textId="77777777" w:rsidR="00AA3F09" w:rsidRPr="009C7A84" w:rsidRDefault="00AA3F09" w:rsidP="009C7A84">
            <w:pPr>
              <w:jc w:val="center"/>
              <w:rPr>
                <w:color w:val="000000"/>
              </w:rPr>
            </w:pPr>
            <w:r w:rsidRPr="009C7A84">
              <w:rPr>
                <w:color w:val="000000"/>
              </w:rPr>
              <w:t>2</w:t>
            </w:r>
          </w:p>
        </w:tc>
      </w:tr>
      <w:tr w:rsidR="00AA3F09" w:rsidRPr="009C7A84" w14:paraId="47B72D27" w14:textId="77777777" w:rsidTr="00AA3F09">
        <w:trPr>
          <w:trHeight w:val="70"/>
        </w:trPr>
        <w:tc>
          <w:tcPr>
            <w:tcW w:w="351" w:type="pct"/>
            <w:shd w:val="clear" w:color="auto" w:fill="auto"/>
            <w:vAlign w:val="bottom"/>
          </w:tcPr>
          <w:p w14:paraId="676DA179" w14:textId="77777777" w:rsidR="00AA3F09" w:rsidRPr="009C7A84" w:rsidRDefault="00AA3F09" w:rsidP="009C7A84">
            <w:pPr>
              <w:jc w:val="center"/>
              <w:rPr>
                <w:color w:val="000000"/>
              </w:rPr>
            </w:pPr>
            <w:r w:rsidRPr="009C7A84">
              <w:rPr>
                <w:color w:val="000000"/>
              </w:rPr>
              <w:t>18</w:t>
            </w:r>
          </w:p>
        </w:tc>
        <w:tc>
          <w:tcPr>
            <w:tcW w:w="3152" w:type="pct"/>
            <w:gridSpan w:val="2"/>
            <w:shd w:val="clear" w:color="auto" w:fill="auto"/>
          </w:tcPr>
          <w:p w14:paraId="73D8986A" w14:textId="77777777" w:rsidR="00AA3F09" w:rsidRPr="009C7A84" w:rsidRDefault="00AA3F09" w:rsidP="009C7A84">
            <w:pPr>
              <w:rPr>
                <w:bCs/>
                <w:iCs/>
                <w:color w:val="000000"/>
              </w:rPr>
            </w:pPr>
            <w:proofErr w:type="spellStart"/>
            <w:r w:rsidRPr="009C7A84">
              <w:rPr>
                <w:bCs/>
                <w:iCs/>
                <w:color w:val="000000"/>
              </w:rPr>
              <w:t>Извещатель</w:t>
            </w:r>
            <w:proofErr w:type="spellEnd"/>
            <w:r w:rsidRPr="009C7A84">
              <w:rPr>
                <w:bCs/>
                <w:iCs/>
                <w:color w:val="000000"/>
              </w:rPr>
              <w:t xml:space="preserve"> охранный объемный оптико-электронный, Астра-5 </w:t>
            </w:r>
            <w:proofErr w:type="spellStart"/>
            <w:r w:rsidRPr="009C7A84">
              <w:rPr>
                <w:bCs/>
                <w:iCs/>
                <w:color w:val="000000"/>
              </w:rPr>
              <w:t>исп.А</w:t>
            </w:r>
            <w:proofErr w:type="spellEnd"/>
            <w:r w:rsidRPr="009C7A84">
              <w:rPr>
                <w:bCs/>
                <w:iCs/>
                <w:color w:val="000000"/>
              </w:rPr>
              <w:t xml:space="preserve"> (ИО 409-10)</w:t>
            </w:r>
          </w:p>
        </w:tc>
        <w:tc>
          <w:tcPr>
            <w:tcW w:w="692" w:type="pct"/>
            <w:shd w:val="clear" w:color="auto" w:fill="auto"/>
            <w:vAlign w:val="bottom"/>
          </w:tcPr>
          <w:p w14:paraId="575C053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0408EE9" w14:textId="77777777" w:rsidR="00AA3F09" w:rsidRPr="009C7A84" w:rsidRDefault="00AA3F09" w:rsidP="009C7A84">
            <w:pPr>
              <w:jc w:val="center"/>
              <w:rPr>
                <w:color w:val="000000"/>
              </w:rPr>
            </w:pPr>
            <w:r w:rsidRPr="009C7A84">
              <w:rPr>
                <w:color w:val="000000"/>
              </w:rPr>
              <w:t>4</w:t>
            </w:r>
          </w:p>
        </w:tc>
      </w:tr>
      <w:tr w:rsidR="00AA3F09" w:rsidRPr="009C7A84" w14:paraId="4465D256" w14:textId="77777777" w:rsidTr="00AA3F09">
        <w:trPr>
          <w:trHeight w:val="70"/>
        </w:trPr>
        <w:tc>
          <w:tcPr>
            <w:tcW w:w="351" w:type="pct"/>
            <w:shd w:val="clear" w:color="auto" w:fill="auto"/>
            <w:vAlign w:val="bottom"/>
          </w:tcPr>
          <w:p w14:paraId="594C06F6" w14:textId="77777777" w:rsidR="00AA3F09" w:rsidRPr="009C7A84" w:rsidRDefault="00AA3F09" w:rsidP="009C7A84">
            <w:pPr>
              <w:jc w:val="center"/>
              <w:rPr>
                <w:color w:val="000000"/>
              </w:rPr>
            </w:pPr>
            <w:r w:rsidRPr="009C7A84">
              <w:rPr>
                <w:color w:val="000000"/>
              </w:rPr>
              <w:t>19</w:t>
            </w:r>
          </w:p>
        </w:tc>
        <w:tc>
          <w:tcPr>
            <w:tcW w:w="3152" w:type="pct"/>
            <w:gridSpan w:val="2"/>
            <w:shd w:val="clear" w:color="auto" w:fill="auto"/>
          </w:tcPr>
          <w:p w14:paraId="54B3F2C4" w14:textId="77777777" w:rsidR="00AA3F09" w:rsidRPr="009C7A84" w:rsidRDefault="00AA3F09" w:rsidP="009C7A84">
            <w:pPr>
              <w:rPr>
                <w:bCs/>
                <w:iCs/>
                <w:color w:val="000000"/>
              </w:rPr>
            </w:pPr>
            <w:r w:rsidRPr="009C7A84">
              <w:rPr>
                <w:rFonts w:eastAsiaTheme="minorHAnsi"/>
                <w:lang w:eastAsia="en-US"/>
              </w:rPr>
              <w:t xml:space="preserve">Аккумуляторная батарея, </w:t>
            </w:r>
            <w:proofErr w:type="spellStart"/>
            <w:r w:rsidRPr="009C7A84">
              <w:rPr>
                <w:rFonts w:eastAsiaTheme="minorHAnsi"/>
                <w:lang w:eastAsia="en-US"/>
              </w:rPr>
              <w:t>Delta</w:t>
            </w:r>
            <w:proofErr w:type="spellEnd"/>
            <w:r w:rsidRPr="009C7A84">
              <w:rPr>
                <w:rFonts w:eastAsiaTheme="minorHAnsi"/>
                <w:lang w:eastAsia="en-US"/>
              </w:rPr>
              <w:t xml:space="preserve"> 1240</w:t>
            </w:r>
          </w:p>
        </w:tc>
        <w:tc>
          <w:tcPr>
            <w:tcW w:w="692" w:type="pct"/>
            <w:shd w:val="clear" w:color="auto" w:fill="auto"/>
            <w:vAlign w:val="bottom"/>
          </w:tcPr>
          <w:p w14:paraId="16753C8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A9F82B3" w14:textId="77777777" w:rsidR="00AA3F09" w:rsidRPr="009C7A84" w:rsidRDefault="00AA3F09" w:rsidP="009C7A84">
            <w:pPr>
              <w:jc w:val="center"/>
              <w:rPr>
                <w:color w:val="000000"/>
              </w:rPr>
            </w:pPr>
            <w:r w:rsidRPr="009C7A84">
              <w:rPr>
                <w:color w:val="000000"/>
              </w:rPr>
              <w:t>2</w:t>
            </w:r>
          </w:p>
        </w:tc>
      </w:tr>
      <w:tr w:rsidR="00AA3F09" w:rsidRPr="009C7A84" w14:paraId="50AE1C3D" w14:textId="77777777" w:rsidTr="00AA3F09">
        <w:trPr>
          <w:trHeight w:val="70"/>
        </w:trPr>
        <w:tc>
          <w:tcPr>
            <w:tcW w:w="351" w:type="pct"/>
            <w:shd w:val="clear" w:color="auto" w:fill="auto"/>
            <w:vAlign w:val="bottom"/>
          </w:tcPr>
          <w:p w14:paraId="114307C2" w14:textId="77777777" w:rsidR="00AA3F09" w:rsidRPr="009C7A84" w:rsidRDefault="00AA3F09" w:rsidP="009C7A84">
            <w:pPr>
              <w:jc w:val="center"/>
              <w:rPr>
                <w:color w:val="000000"/>
              </w:rPr>
            </w:pPr>
            <w:r w:rsidRPr="009C7A84">
              <w:rPr>
                <w:color w:val="000000"/>
              </w:rPr>
              <w:t>20</w:t>
            </w:r>
          </w:p>
        </w:tc>
        <w:tc>
          <w:tcPr>
            <w:tcW w:w="3152" w:type="pct"/>
            <w:gridSpan w:val="2"/>
            <w:shd w:val="clear" w:color="auto" w:fill="auto"/>
          </w:tcPr>
          <w:p w14:paraId="538D6123" w14:textId="77777777" w:rsidR="00AA3F09" w:rsidRPr="009C7A84" w:rsidRDefault="00AA3F09" w:rsidP="009C7A84">
            <w:pPr>
              <w:rPr>
                <w:rFonts w:eastAsiaTheme="minorHAnsi"/>
                <w:lang w:eastAsia="en-US"/>
              </w:rPr>
            </w:pPr>
            <w:r w:rsidRPr="009C7A84">
              <w:rPr>
                <w:rFonts w:eastAsiaTheme="minorHAnsi"/>
                <w:lang w:eastAsia="en-US"/>
              </w:rPr>
              <w:t>Прибор приемно-контрольный, Сигнал-20SMD</w:t>
            </w:r>
          </w:p>
        </w:tc>
        <w:tc>
          <w:tcPr>
            <w:tcW w:w="692" w:type="pct"/>
            <w:shd w:val="clear" w:color="auto" w:fill="auto"/>
            <w:vAlign w:val="bottom"/>
          </w:tcPr>
          <w:p w14:paraId="71D4566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A0298D5" w14:textId="77777777" w:rsidR="00AA3F09" w:rsidRPr="009C7A84" w:rsidRDefault="00AA3F09" w:rsidP="009C7A84">
            <w:pPr>
              <w:jc w:val="center"/>
              <w:rPr>
                <w:color w:val="000000"/>
              </w:rPr>
            </w:pPr>
            <w:r w:rsidRPr="009C7A84">
              <w:rPr>
                <w:color w:val="000000"/>
              </w:rPr>
              <w:t>1</w:t>
            </w:r>
          </w:p>
        </w:tc>
      </w:tr>
      <w:tr w:rsidR="00AA3F09" w:rsidRPr="009C7A84" w14:paraId="7D0CD472" w14:textId="77777777" w:rsidTr="00AA3F09">
        <w:trPr>
          <w:trHeight w:val="237"/>
        </w:trPr>
        <w:tc>
          <w:tcPr>
            <w:tcW w:w="5000" w:type="pct"/>
            <w:gridSpan w:val="7"/>
            <w:shd w:val="clear" w:color="auto" w:fill="auto"/>
            <w:vAlign w:val="center"/>
          </w:tcPr>
          <w:p w14:paraId="427E298D" w14:textId="77777777" w:rsidR="00AA3F09" w:rsidRPr="009C7A84" w:rsidRDefault="00AA3F09" w:rsidP="009C7A84">
            <w:pPr>
              <w:rPr>
                <w:color w:val="000000"/>
              </w:rPr>
            </w:pPr>
            <w:r w:rsidRPr="009C7A84">
              <w:rPr>
                <w:b/>
                <w:bCs/>
                <w:color w:val="000000"/>
              </w:rPr>
              <w:t xml:space="preserve">26. ПС 35 </w:t>
            </w:r>
            <w:proofErr w:type="spellStart"/>
            <w:r w:rsidRPr="009C7A84">
              <w:rPr>
                <w:b/>
                <w:bCs/>
                <w:color w:val="000000"/>
              </w:rPr>
              <w:t>кВ</w:t>
            </w:r>
            <w:proofErr w:type="spellEnd"/>
            <w:r w:rsidRPr="009C7A84">
              <w:rPr>
                <w:b/>
                <w:bCs/>
                <w:color w:val="000000"/>
              </w:rPr>
              <w:t xml:space="preserve"> </w:t>
            </w:r>
            <w:proofErr w:type="spellStart"/>
            <w:r w:rsidRPr="009C7A84">
              <w:rPr>
                <w:b/>
                <w:bCs/>
                <w:color w:val="000000"/>
              </w:rPr>
              <w:t>Онот</w:t>
            </w:r>
            <w:proofErr w:type="spellEnd"/>
            <w:r w:rsidRPr="009C7A84">
              <w:rPr>
                <w:b/>
                <w:bCs/>
                <w:color w:val="000000"/>
              </w:rPr>
              <w:t xml:space="preserve">, </w:t>
            </w:r>
            <w:r w:rsidRPr="009C7A84">
              <w:rPr>
                <w:b/>
              </w:rPr>
              <w:t xml:space="preserve">Черемховский район, </w:t>
            </w:r>
            <w:proofErr w:type="spellStart"/>
            <w:r w:rsidRPr="009C7A84">
              <w:rPr>
                <w:b/>
              </w:rPr>
              <w:t>с.Онот</w:t>
            </w:r>
            <w:proofErr w:type="spellEnd"/>
            <w:r w:rsidRPr="009C7A84">
              <w:rPr>
                <w:b/>
              </w:rPr>
              <w:t>.</w:t>
            </w:r>
            <w:r w:rsidRPr="009C7A84">
              <w:rPr>
                <w:b/>
                <w:bCs/>
                <w:color w:val="000000"/>
              </w:rPr>
              <w:t xml:space="preserve"> Охранно-пожарная сигнализация</w:t>
            </w:r>
          </w:p>
        </w:tc>
      </w:tr>
      <w:tr w:rsidR="00AA3F09" w:rsidRPr="009C7A84" w14:paraId="3DAA2C75" w14:textId="77777777" w:rsidTr="00AA3F09">
        <w:trPr>
          <w:trHeight w:val="237"/>
        </w:trPr>
        <w:tc>
          <w:tcPr>
            <w:tcW w:w="5000" w:type="pct"/>
            <w:gridSpan w:val="7"/>
            <w:shd w:val="clear" w:color="auto" w:fill="auto"/>
            <w:vAlign w:val="center"/>
          </w:tcPr>
          <w:p w14:paraId="703F0B87" w14:textId="77777777" w:rsidR="00AA3F09" w:rsidRPr="009C7A84" w:rsidRDefault="00AA3F09" w:rsidP="009C7A84">
            <w:pPr>
              <w:rPr>
                <w:b/>
                <w:bCs/>
                <w:color w:val="000000"/>
              </w:rPr>
            </w:pPr>
            <w:r w:rsidRPr="009C7A84">
              <w:rPr>
                <w:b/>
                <w:bCs/>
                <w:color w:val="000000"/>
              </w:rPr>
              <w:t xml:space="preserve">ПС 35/10 </w:t>
            </w:r>
            <w:proofErr w:type="spellStart"/>
            <w:r w:rsidRPr="009C7A84">
              <w:rPr>
                <w:b/>
                <w:bCs/>
                <w:color w:val="000000"/>
              </w:rPr>
              <w:t>кВ</w:t>
            </w:r>
            <w:proofErr w:type="spellEnd"/>
            <w:r w:rsidRPr="009C7A84">
              <w:rPr>
                <w:b/>
                <w:bCs/>
                <w:color w:val="000000"/>
              </w:rPr>
              <w:t xml:space="preserve"> "</w:t>
            </w:r>
            <w:proofErr w:type="spellStart"/>
            <w:r w:rsidRPr="009C7A84">
              <w:rPr>
                <w:b/>
                <w:bCs/>
                <w:color w:val="000000"/>
              </w:rPr>
              <w:t>Онот</w:t>
            </w:r>
            <w:proofErr w:type="spellEnd"/>
            <w:r w:rsidRPr="009C7A84">
              <w:rPr>
                <w:b/>
                <w:bCs/>
                <w:color w:val="000000"/>
              </w:rPr>
              <w:t xml:space="preserve">" </w:t>
            </w:r>
            <w:r w:rsidRPr="009C7A84">
              <w:rPr>
                <w:b/>
                <w:color w:val="000000"/>
              </w:rPr>
              <w:t xml:space="preserve">инв. № </w:t>
            </w:r>
            <w:r w:rsidRPr="009C7A84">
              <w:rPr>
                <w:b/>
                <w:bCs/>
                <w:color w:val="000000"/>
              </w:rPr>
              <w:t>7000006158</w:t>
            </w:r>
          </w:p>
        </w:tc>
      </w:tr>
      <w:tr w:rsidR="00AA3F09" w:rsidRPr="009C7A84" w14:paraId="09ACE5EB" w14:textId="77777777" w:rsidTr="00AA3F09">
        <w:trPr>
          <w:trHeight w:val="237"/>
        </w:trPr>
        <w:tc>
          <w:tcPr>
            <w:tcW w:w="351" w:type="pct"/>
            <w:shd w:val="clear" w:color="auto" w:fill="auto"/>
            <w:vAlign w:val="center"/>
          </w:tcPr>
          <w:p w14:paraId="44786C6E" w14:textId="77777777" w:rsidR="00AA3F09" w:rsidRPr="009C7A84" w:rsidRDefault="00AA3F09" w:rsidP="009C7A84">
            <w:pPr>
              <w:jc w:val="center"/>
              <w:rPr>
                <w:iCs/>
                <w:color w:val="000000"/>
              </w:rPr>
            </w:pPr>
            <w:r w:rsidRPr="009C7A84">
              <w:rPr>
                <w:iCs/>
                <w:color w:val="000000"/>
              </w:rPr>
              <w:t>1</w:t>
            </w:r>
          </w:p>
        </w:tc>
        <w:tc>
          <w:tcPr>
            <w:tcW w:w="3152" w:type="pct"/>
            <w:gridSpan w:val="2"/>
            <w:shd w:val="clear" w:color="auto" w:fill="auto"/>
          </w:tcPr>
          <w:p w14:paraId="5AE48F53" w14:textId="77777777" w:rsidR="00AA3F09" w:rsidRPr="009C7A84" w:rsidRDefault="00AA3F09" w:rsidP="009C7A84">
            <w:pPr>
              <w:rPr>
                <w:iCs/>
              </w:rPr>
            </w:pPr>
            <w:r w:rsidRPr="009C7A84">
              <w:rPr>
                <w:iCs/>
              </w:rPr>
              <w:t>ППКОП Сигнал 10</w:t>
            </w:r>
          </w:p>
        </w:tc>
        <w:tc>
          <w:tcPr>
            <w:tcW w:w="692" w:type="pct"/>
            <w:shd w:val="clear" w:color="auto" w:fill="auto"/>
          </w:tcPr>
          <w:p w14:paraId="0D5B5B6A"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04CEB971" w14:textId="77777777" w:rsidR="00AA3F09" w:rsidRPr="009C7A84" w:rsidRDefault="00AA3F09" w:rsidP="009C7A84">
            <w:pPr>
              <w:jc w:val="center"/>
            </w:pPr>
            <w:r w:rsidRPr="009C7A84">
              <w:t>1</w:t>
            </w:r>
          </w:p>
        </w:tc>
      </w:tr>
      <w:tr w:rsidR="00AA3F09" w:rsidRPr="009C7A84" w14:paraId="521ACF06" w14:textId="77777777" w:rsidTr="00AA3F09">
        <w:trPr>
          <w:trHeight w:val="237"/>
        </w:trPr>
        <w:tc>
          <w:tcPr>
            <w:tcW w:w="351" w:type="pct"/>
            <w:shd w:val="clear" w:color="auto" w:fill="auto"/>
            <w:vAlign w:val="center"/>
          </w:tcPr>
          <w:p w14:paraId="48FD0EE2" w14:textId="77777777" w:rsidR="00AA3F09" w:rsidRPr="009C7A84" w:rsidRDefault="00AA3F09" w:rsidP="009C7A84">
            <w:pPr>
              <w:jc w:val="center"/>
              <w:rPr>
                <w:iCs/>
                <w:color w:val="000000"/>
              </w:rPr>
            </w:pPr>
            <w:r w:rsidRPr="009C7A84">
              <w:rPr>
                <w:iCs/>
                <w:color w:val="000000"/>
              </w:rPr>
              <w:t>2</w:t>
            </w:r>
          </w:p>
        </w:tc>
        <w:tc>
          <w:tcPr>
            <w:tcW w:w="3152" w:type="pct"/>
            <w:gridSpan w:val="2"/>
            <w:shd w:val="clear" w:color="auto" w:fill="auto"/>
          </w:tcPr>
          <w:p w14:paraId="2F30DBE1" w14:textId="77777777" w:rsidR="00AA3F09" w:rsidRPr="009C7A84" w:rsidRDefault="00AA3F09" w:rsidP="009C7A84">
            <w:pPr>
              <w:rPr>
                <w:iCs/>
              </w:rPr>
            </w:pPr>
            <w:r w:rsidRPr="009C7A84">
              <w:rPr>
                <w:iCs/>
              </w:rPr>
              <w:t>Источник питания СКАТ 1200</w:t>
            </w:r>
          </w:p>
        </w:tc>
        <w:tc>
          <w:tcPr>
            <w:tcW w:w="692" w:type="pct"/>
            <w:shd w:val="clear" w:color="auto" w:fill="auto"/>
          </w:tcPr>
          <w:p w14:paraId="0070102C"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66291BC2" w14:textId="77777777" w:rsidR="00AA3F09" w:rsidRPr="009C7A84" w:rsidRDefault="00AA3F09" w:rsidP="009C7A84">
            <w:pPr>
              <w:jc w:val="center"/>
            </w:pPr>
            <w:r w:rsidRPr="009C7A84">
              <w:t>1</w:t>
            </w:r>
          </w:p>
        </w:tc>
      </w:tr>
      <w:tr w:rsidR="00AA3F09" w:rsidRPr="009C7A84" w14:paraId="3AE84ED8" w14:textId="77777777" w:rsidTr="00AA3F09">
        <w:trPr>
          <w:trHeight w:val="70"/>
        </w:trPr>
        <w:tc>
          <w:tcPr>
            <w:tcW w:w="351" w:type="pct"/>
            <w:shd w:val="clear" w:color="auto" w:fill="auto"/>
            <w:vAlign w:val="center"/>
          </w:tcPr>
          <w:p w14:paraId="6984ED8C" w14:textId="77777777" w:rsidR="00AA3F09" w:rsidRPr="009C7A84" w:rsidRDefault="00AA3F09" w:rsidP="009C7A84">
            <w:pPr>
              <w:jc w:val="center"/>
              <w:rPr>
                <w:iCs/>
                <w:color w:val="000000"/>
              </w:rPr>
            </w:pPr>
            <w:r w:rsidRPr="009C7A84">
              <w:rPr>
                <w:iCs/>
                <w:color w:val="000000"/>
              </w:rPr>
              <w:t>3</w:t>
            </w:r>
          </w:p>
        </w:tc>
        <w:tc>
          <w:tcPr>
            <w:tcW w:w="3152" w:type="pct"/>
            <w:gridSpan w:val="2"/>
            <w:shd w:val="clear" w:color="auto" w:fill="auto"/>
          </w:tcPr>
          <w:p w14:paraId="2B9A01EE" w14:textId="77777777" w:rsidR="00AA3F09" w:rsidRPr="009C7A84" w:rsidRDefault="00AA3F09" w:rsidP="009C7A84">
            <w:pPr>
              <w:rPr>
                <w:iCs/>
              </w:rPr>
            </w:pPr>
            <w:r w:rsidRPr="009C7A84">
              <w:rPr>
                <w:iCs/>
              </w:rPr>
              <w:t xml:space="preserve">Пульт управления С2000М </w:t>
            </w:r>
          </w:p>
        </w:tc>
        <w:tc>
          <w:tcPr>
            <w:tcW w:w="692" w:type="pct"/>
            <w:shd w:val="clear" w:color="auto" w:fill="auto"/>
          </w:tcPr>
          <w:p w14:paraId="4E48DAC8"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5BFE03E5" w14:textId="77777777" w:rsidR="00AA3F09" w:rsidRPr="009C7A84" w:rsidRDefault="00AA3F09" w:rsidP="009C7A84">
            <w:pPr>
              <w:jc w:val="center"/>
            </w:pPr>
            <w:r w:rsidRPr="009C7A84">
              <w:t>1</w:t>
            </w:r>
          </w:p>
        </w:tc>
      </w:tr>
      <w:tr w:rsidR="00AA3F09" w:rsidRPr="009C7A84" w14:paraId="3C9DA790" w14:textId="77777777" w:rsidTr="00AA3F09">
        <w:trPr>
          <w:trHeight w:val="237"/>
        </w:trPr>
        <w:tc>
          <w:tcPr>
            <w:tcW w:w="351" w:type="pct"/>
            <w:shd w:val="clear" w:color="auto" w:fill="auto"/>
            <w:vAlign w:val="center"/>
          </w:tcPr>
          <w:p w14:paraId="7D258876" w14:textId="77777777" w:rsidR="00AA3F09" w:rsidRPr="009C7A84" w:rsidRDefault="00AA3F09" w:rsidP="009C7A84">
            <w:pPr>
              <w:jc w:val="center"/>
              <w:rPr>
                <w:iCs/>
                <w:color w:val="000000"/>
              </w:rPr>
            </w:pPr>
            <w:r w:rsidRPr="009C7A84">
              <w:rPr>
                <w:iCs/>
                <w:color w:val="000000"/>
              </w:rPr>
              <w:t>4</w:t>
            </w:r>
          </w:p>
        </w:tc>
        <w:tc>
          <w:tcPr>
            <w:tcW w:w="3152" w:type="pct"/>
            <w:gridSpan w:val="2"/>
            <w:shd w:val="clear" w:color="auto" w:fill="auto"/>
          </w:tcPr>
          <w:p w14:paraId="23F10876"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световой Табло "Выход"</w:t>
            </w:r>
          </w:p>
        </w:tc>
        <w:tc>
          <w:tcPr>
            <w:tcW w:w="692" w:type="pct"/>
            <w:shd w:val="clear" w:color="auto" w:fill="auto"/>
          </w:tcPr>
          <w:p w14:paraId="70DE586D"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1CF34B54" w14:textId="77777777" w:rsidR="00AA3F09" w:rsidRPr="009C7A84" w:rsidRDefault="00AA3F09" w:rsidP="009C7A84">
            <w:pPr>
              <w:jc w:val="center"/>
            </w:pPr>
            <w:r w:rsidRPr="009C7A84">
              <w:t>1</w:t>
            </w:r>
          </w:p>
        </w:tc>
      </w:tr>
      <w:tr w:rsidR="00AA3F09" w:rsidRPr="009C7A84" w14:paraId="296CF1FC" w14:textId="77777777" w:rsidTr="00AA3F09">
        <w:trPr>
          <w:trHeight w:val="237"/>
        </w:trPr>
        <w:tc>
          <w:tcPr>
            <w:tcW w:w="351" w:type="pct"/>
            <w:shd w:val="clear" w:color="auto" w:fill="auto"/>
            <w:vAlign w:val="center"/>
          </w:tcPr>
          <w:p w14:paraId="0732152F" w14:textId="77777777" w:rsidR="00AA3F09" w:rsidRPr="009C7A84" w:rsidRDefault="00AA3F09" w:rsidP="009C7A84">
            <w:pPr>
              <w:jc w:val="center"/>
              <w:rPr>
                <w:iCs/>
                <w:color w:val="000000"/>
              </w:rPr>
            </w:pPr>
            <w:r w:rsidRPr="009C7A84">
              <w:rPr>
                <w:iCs/>
                <w:color w:val="000000"/>
              </w:rPr>
              <w:t>5</w:t>
            </w:r>
          </w:p>
        </w:tc>
        <w:tc>
          <w:tcPr>
            <w:tcW w:w="3152" w:type="pct"/>
            <w:gridSpan w:val="2"/>
            <w:shd w:val="clear" w:color="auto" w:fill="auto"/>
          </w:tcPr>
          <w:p w14:paraId="276365B2"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дымовой </w:t>
            </w:r>
            <w:proofErr w:type="spellStart"/>
            <w:r w:rsidRPr="009C7A84">
              <w:rPr>
                <w:iCs/>
              </w:rPr>
              <w:t>ип</w:t>
            </w:r>
            <w:proofErr w:type="spellEnd"/>
            <w:r w:rsidRPr="009C7A84">
              <w:rPr>
                <w:iCs/>
              </w:rPr>
              <w:t xml:space="preserve"> 212-45</w:t>
            </w:r>
          </w:p>
        </w:tc>
        <w:tc>
          <w:tcPr>
            <w:tcW w:w="692" w:type="pct"/>
            <w:shd w:val="clear" w:color="auto" w:fill="auto"/>
          </w:tcPr>
          <w:p w14:paraId="2B412B4B"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7E26969D" w14:textId="77777777" w:rsidR="00AA3F09" w:rsidRPr="009C7A84" w:rsidRDefault="00AA3F09" w:rsidP="009C7A84">
            <w:pPr>
              <w:jc w:val="center"/>
            </w:pPr>
            <w:r w:rsidRPr="009C7A84">
              <w:t>4</w:t>
            </w:r>
          </w:p>
        </w:tc>
      </w:tr>
      <w:tr w:rsidR="00AA3F09" w:rsidRPr="009C7A84" w14:paraId="32311E43" w14:textId="77777777" w:rsidTr="00AA3F09">
        <w:trPr>
          <w:trHeight w:val="237"/>
        </w:trPr>
        <w:tc>
          <w:tcPr>
            <w:tcW w:w="351" w:type="pct"/>
            <w:shd w:val="clear" w:color="auto" w:fill="auto"/>
            <w:vAlign w:val="center"/>
          </w:tcPr>
          <w:p w14:paraId="538C0838" w14:textId="77777777" w:rsidR="00AA3F09" w:rsidRPr="009C7A84" w:rsidRDefault="00AA3F09" w:rsidP="009C7A84">
            <w:pPr>
              <w:jc w:val="center"/>
              <w:rPr>
                <w:iCs/>
                <w:color w:val="000000"/>
              </w:rPr>
            </w:pPr>
            <w:r w:rsidRPr="009C7A84">
              <w:rPr>
                <w:iCs/>
                <w:color w:val="000000"/>
              </w:rPr>
              <w:t>6</w:t>
            </w:r>
          </w:p>
        </w:tc>
        <w:tc>
          <w:tcPr>
            <w:tcW w:w="3152" w:type="pct"/>
            <w:gridSpan w:val="2"/>
            <w:shd w:val="clear" w:color="auto" w:fill="auto"/>
          </w:tcPr>
          <w:p w14:paraId="3E24249C"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пожарный ручной ИПР-55 </w:t>
            </w:r>
          </w:p>
        </w:tc>
        <w:tc>
          <w:tcPr>
            <w:tcW w:w="692" w:type="pct"/>
            <w:shd w:val="clear" w:color="auto" w:fill="auto"/>
          </w:tcPr>
          <w:p w14:paraId="0B9D4D77"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2CB18B13" w14:textId="77777777" w:rsidR="00AA3F09" w:rsidRPr="009C7A84" w:rsidRDefault="00AA3F09" w:rsidP="009C7A84">
            <w:pPr>
              <w:jc w:val="center"/>
            </w:pPr>
            <w:r w:rsidRPr="009C7A84">
              <w:t>1</w:t>
            </w:r>
          </w:p>
        </w:tc>
      </w:tr>
      <w:tr w:rsidR="00AA3F09" w:rsidRPr="009C7A84" w14:paraId="7AB6963A" w14:textId="77777777" w:rsidTr="00AA3F09">
        <w:trPr>
          <w:trHeight w:val="237"/>
        </w:trPr>
        <w:tc>
          <w:tcPr>
            <w:tcW w:w="351" w:type="pct"/>
            <w:shd w:val="clear" w:color="auto" w:fill="auto"/>
            <w:vAlign w:val="center"/>
          </w:tcPr>
          <w:p w14:paraId="2162B952" w14:textId="77777777" w:rsidR="00AA3F09" w:rsidRPr="009C7A84" w:rsidRDefault="00AA3F09" w:rsidP="009C7A84">
            <w:pPr>
              <w:jc w:val="center"/>
              <w:rPr>
                <w:iCs/>
                <w:color w:val="000000"/>
              </w:rPr>
            </w:pPr>
            <w:r w:rsidRPr="009C7A84">
              <w:rPr>
                <w:iCs/>
                <w:color w:val="000000"/>
              </w:rPr>
              <w:t>7</w:t>
            </w:r>
          </w:p>
        </w:tc>
        <w:tc>
          <w:tcPr>
            <w:tcW w:w="3152" w:type="pct"/>
            <w:gridSpan w:val="2"/>
            <w:shd w:val="clear" w:color="auto" w:fill="auto"/>
          </w:tcPr>
          <w:p w14:paraId="636C557B"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охранный </w:t>
            </w:r>
            <w:proofErr w:type="spellStart"/>
            <w:r w:rsidRPr="009C7A84">
              <w:rPr>
                <w:iCs/>
              </w:rPr>
              <w:t>оптикоэлектронный</w:t>
            </w:r>
            <w:proofErr w:type="spellEnd"/>
            <w:r w:rsidRPr="009C7A84">
              <w:rPr>
                <w:iCs/>
              </w:rPr>
              <w:t xml:space="preserve"> </w:t>
            </w:r>
          </w:p>
        </w:tc>
        <w:tc>
          <w:tcPr>
            <w:tcW w:w="692" w:type="pct"/>
            <w:shd w:val="clear" w:color="auto" w:fill="auto"/>
          </w:tcPr>
          <w:p w14:paraId="4E182F97"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10E6A0E1" w14:textId="77777777" w:rsidR="00AA3F09" w:rsidRPr="009C7A84" w:rsidRDefault="00AA3F09" w:rsidP="009C7A84">
            <w:pPr>
              <w:jc w:val="center"/>
            </w:pPr>
            <w:r w:rsidRPr="009C7A84">
              <w:t>1</w:t>
            </w:r>
          </w:p>
        </w:tc>
      </w:tr>
      <w:tr w:rsidR="00AA3F09" w:rsidRPr="009C7A84" w14:paraId="32FDF660" w14:textId="77777777" w:rsidTr="00AA3F09">
        <w:trPr>
          <w:trHeight w:val="237"/>
        </w:trPr>
        <w:tc>
          <w:tcPr>
            <w:tcW w:w="351" w:type="pct"/>
            <w:shd w:val="clear" w:color="auto" w:fill="auto"/>
            <w:vAlign w:val="center"/>
          </w:tcPr>
          <w:p w14:paraId="49AE1BA4" w14:textId="77777777" w:rsidR="00AA3F09" w:rsidRPr="009C7A84" w:rsidRDefault="00AA3F09" w:rsidP="009C7A84">
            <w:pPr>
              <w:jc w:val="center"/>
              <w:rPr>
                <w:iCs/>
                <w:color w:val="000000"/>
              </w:rPr>
            </w:pPr>
            <w:r w:rsidRPr="009C7A84">
              <w:rPr>
                <w:iCs/>
                <w:color w:val="000000"/>
              </w:rPr>
              <w:t>8</w:t>
            </w:r>
          </w:p>
        </w:tc>
        <w:tc>
          <w:tcPr>
            <w:tcW w:w="3152" w:type="pct"/>
            <w:gridSpan w:val="2"/>
            <w:shd w:val="clear" w:color="auto" w:fill="auto"/>
          </w:tcPr>
          <w:p w14:paraId="37674410"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охранный </w:t>
            </w:r>
            <w:proofErr w:type="spellStart"/>
            <w:r w:rsidRPr="009C7A84">
              <w:rPr>
                <w:iCs/>
              </w:rPr>
              <w:t>магнитоконтактный</w:t>
            </w:r>
            <w:proofErr w:type="spellEnd"/>
            <w:r w:rsidRPr="009C7A84">
              <w:rPr>
                <w:iCs/>
              </w:rPr>
              <w:t xml:space="preserve">                ИО-102-26</w:t>
            </w:r>
          </w:p>
        </w:tc>
        <w:tc>
          <w:tcPr>
            <w:tcW w:w="692" w:type="pct"/>
            <w:shd w:val="clear" w:color="auto" w:fill="auto"/>
          </w:tcPr>
          <w:p w14:paraId="0FAAD95B"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28612CBC" w14:textId="77777777" w:rsidR="00AA3F09" w:rsidRPr="009C7A84" w:rsidRDefault="00AA3F09" w:rsidP="009C7A84">
            <w:pPr>
              <w:jc w:val="center"/>
            </w:pPr>
            <w:r w:rsidRPr="009C7A84">
              <w:t>1</w:t>
            </w:r>
          </w:p>
        </w:tc>
      </w:tr>
      <w:tr w:rsidR="00AA3F09" w:rsidRPr="009C7A84" w14:paraId="0C289B19" w14:textId="77777777" w:rsidTr="00AA3F09">
        <w:trPr>
          <w:trHeight w:val="237"/>
        </w:trPr>
        <w:tc>
          <w:tcPr>
            <w:tcW w:w="351" w:type="pct"/>
            <w:shd w:val="clear" w:color="auto" w:fill="auto"/>
            <w:vAlign w:val="center"/>
          </w:tcPr>
          <w:p w14:paraId="53E17EB1" w14:textId="77777777" w:rsidR="00AA3F09" w:rsidRPr="009C7A84" w:rsidRDefault="00AA3F09" w:rsidP="009C7A84">
            <w:pPr>
              <w:jc w:val="center"/>
              <w:rPr>
                <w:iCs/>
                <w:color w:val="000000"/>
              </w:rPr>
            </w:pPr>
            <w:r w:rsidRPr="009C7A84">
              <w:rPr>
                <w:iCs/>
                <w:color w:val="000000"/>
              </w:rPr>
              <w:t>9</w:t>
            </w:r>
          </w:p>
        </w:tc>
        <w:tc>
          <w:tcPr>
            <w:tcW w:w="3152" w:type="pct"/>
            <w:gridSpan w:val="2"/>
            <w:shd w:val="clear" w:color="auto" w:fill="auto"/>
          </w:tcPr>
          <w:p w14:paraId="0CC62086" w14:textId="77777777" w:rsidR="00AA3F09" w:rsidRPr="009C7A84" w:rsidRDefault="00AA3F09" w:rsidP="009C7A84">
            <w:pPr>
              <w:rPr>
                <w:iCs/>
              </w:rPr>
            </w:pPr>
            <w:r w:rsidRPr="009C7A84">
              <w:rPr>
                <w:iCs/>
              </w:rPr>
              <w:t>Прибор объектовый ОРПУ</w:t>
            </w:r>
          </w:p>
        </w:tc>
        <w:tc>
          <w:tcPr>
            <w:tcW w:w="692" w:type="pct"/>
            <w:shd w:val="clear" w:color="auto" w:fill="auto"/>
          </w:tcPr>
          <w:p w14:paraId="27DA6E74"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01CC0D58" w14:textId="77777777" w:rsidR="00AA3F09" w:rsidRPr="009C7A84" w:rsidRDefault="00AA3F09" w:rsidP="009C7A84">
            <w:pPr>
              <w:jc w:val="center"/>
            </w:pPr>
            <w:r w:rsidRPr="009C7A84">
              <w:t>1</w:t>
            </w:r>
          </w:p>
        </w:tc>
      </w:tr>
      <w:tr w:rsidR="00AA3F09" w:rsidRPr="009C7A84" w14:paraId="463ECE6F" w14:textId="77777777" w:rsidTr="00AA3F09">
        <w:trPr>
          <w:trHeight w:val="237"/>
        </w:trPr>
        <w:tc>
          <w:tcPr>
            <w:tcW w:w="351" w:type="pct"/>
            <w:shd w:val="clear" w:color="auto" w:fill="auto"/>
            <w:vAlign w:val="center"/>
          </w:tcPr>
          <w:p w14:paraId="0CD2D56B" w14:textId="77777777" w:rsidR="00AA3F09" w:rsidRPr="009C7A84" w:rsidRDefault="00AA3F09" w:rsidP="009C7A84">
            <w:pPr>
              <w:jc w:val="center"/>
              <w:rPr>
                <w:color w:val="000000"/>
              </w:rPr>
            </w:pPr>
          </w:p>
        </w:tc>
        <w:tc>
          <w:tcPr>
            <w:tcW w:w="3152" w:type="pct"/>
            <w:gridSpan w:val="2"/>
            <w:shd w:val="clear" w:color="auto" w:fill="auto"/>
            <w:vAlign w:val="center"/>
          </w:tcPr>
          <w:p w14:paraId="0F523159" w14:textId="77777777" w:rsidR="00AA3F09" w:rsidRPr="009C7A84" w:rsidRDefault="00AA3F09" w:rsidP="009C7A84">
            <w:pPr>
              <w:rPr>
                <w:b/>
                <w:iCs/>
                <w:color w:val="000000"/>
              </w:rPr>
            </w:pPr>
            <w:r w:rsidRPr="009C7A84">
              <w:rPr>
                <w:b/>
                <w:iCs/>
                <w:color w:val="000000"/>
              </w:rPr>
              <w:t>КРУН</w:t>
            </w:r>
          </w:p>
        </w:tc>
        <w:tc>
          <w:tcPr>
            <w:tcW w:w="692" w:type="pct"/>
            <w:shd w:val="clear" w:color="auto" w:fill="auto"/>
            <w:vAlign w:val="center"/>
          </w:tcPr>
          <w:p w14:paraId="5F3BD27D" w14:textId="77777777" w:rsidR="00AA3F09" w:rsidRPr="009C7A84" w:rsidRDefault="00AA3F09" w:rsidP="009C7A84">
            <w:pPr>
              <w:jc w:val="center"/>
              <w:rPr>
                <w:color w:val="000000"/>
              </w:rPr>
            </w:pPr>
          </w:p>
        </w:tc>
        <w:tc>
          <w:tcPr>
            <w:tcW w:w="805" w:type="pct"/>
            <w:gridSpan w:val="3"/>
            <w:shd w:val="clear" w:color="auto" w:fill="auto"/>
            <w:vAlign w:val="center"/>
          </w:tcPr>
          <w:p w14:paraId="1506F056" w14:textId="77777777" w:rsidR="00AA3F09" w:rsidRPr="009C7A84" w:rsidRDefault="00AA3F09" w:rsidP="009C7A84">
            <w:pPr>
              <w:jc w:val="center"/>
              <w:rPr>
                <w:color w:val="000000"/>
              </w:rPr>
            </w:pPr>
          </w:p>
        </w:tc>
      </w:tr>
      <w:tr w:rsidR="00AA3F09" w:rsidRPr="009C7A84" w14:paraId="699DF8DC" w14:textId="77777777" w:rsidTr="00AA3F09">
        <w:trPr>
          <w:trHeight w:val="70"/>
        </w:trPr>
        <w:tc>
          <w:tcPr>
            <w:tcW w:w="351" w:type="pct"/>
            <w:shd w:val="clear" w:color="auto" w:fill="auto"/>
            <w:vAlign w:val="center"/>
          </w:tcPr>
          <w:p w14:paraId="72826531" w14:textId="77777777" w:rsidR="00AA3F09" w:rsidRPr="009C7A84" w:rsidRDefault="00AA3F09" w:rsidP="009C7A84">
            <w:pPr>
              <w:jc w:val="center"/>
              <w:rPr>
                <w:iCs/>
                <w:color w:val="000000"/>
              </w:rPr>
            </w:pPr>
            <w:r w:rsidRPr="009C7A84">
              <w:rPr>
                <w:iCs/>
                <w:color w:val="000000"/>
              </w:rPr>
              <w:t>10</w:t>
            </w:r>
          </w:p>
        </w:tc>
        <w:tc>
          <w:tcPr>
            <w:tcW w:w="3152" w:type="pct"/>
            <w:gridSpan w:val="2"/>
            <w:shd w:val="clear" w:color="auto" w:fill="auto"/>
          </w:tcPr>
          <w:p w14:paraId="0F710616" w14:textId="77777777" w:rsidR="00AA3F09" w:rsidRPr="009C7A84" w:rsidRDefault="00AA3F09" w:rsidP="009C7A84">
            <w:pPr>
              <w:rPr>
                <w:iCs/>
              </w:rPr>
            </w:pPr>
            <w:r w:rsidRPr="009C7A84">
              <w:rPr>
                <w:iCs/>
              </w:rPr>
              <w:t xml:space="preserve">ППКОП Кварц-1 </w:t>
            </w:r>
          </w:p>
        </w:tc>
        <w:tc>
          <w:tcPr>
            <w:tcW w:w="692" w:type="pct"/>
            <w:shd w:val="clear" w:color="auto" w:fill="auto"/>
          </w:tcPr>
          <w:p w14:paraId="7E032213"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593F39EC" w14:textId="77777777" w:rsidR="00AA3F09" w:rsidRPr="009C7A84" w:rsidRDefault="00AA3F09" w:rsidP="009C7A84">
            <w:pPr>
              <w:jc w:val="center"/>
            </w:pPr>
            <w:r w:rsidRPr="009C7A84">
              <w:t>2</w:t>
            </w:r>
          </w:p>
        </w:tc>
      </w:tr>
      <w:tr w:rsidR="00AA3F09" w:rsidRPr="009C7A84" w14:paraId="0CFF33A5" w14:textId="77777777" w:rsidTr="00AA3F09">
        <w:trPr>
          <w:trHeight w:val="237"/>
        </w:trPr>
        <w:tc>
          <w:tcPr>
            <w:tcW w:w="351" w:type="pct"/>
            <w:shd w:val="clear" w:color="auto" w:fill="auto"/>
            <w:vAlign w:val="center"/>
          </w:tcPr>
          <w:p w14:paraId="6C60FFDD" w14:textId="77777777" w:rsidR="00AA3F09" w:rsidRPr="009C7A84" w:rsidRDefault="00AA3F09" w:rsidP="009C7A84">
            <w:pPr>
              <w:jc w:val="center"/>
              <w:rPr>
                <w:iCs/>
                <w:color w:val="000000"/>
              </w:rPr>
            </w:pPr>
            <w:r w:rsidRPr="009C7A84">
              <w:rPr>
                <w:iCs/>
                <w:color w:val="000000"/>
              </w:rPr>
              <w:t>11</w:t>
            </w:r>
          </w:p>
        </w:tc>
        <w:tc>
          <w:tcPr>
            <w:tcW w:w="3152" w:type="pct"/>
            <w:gridSpan w:val="2"/>
            <w:shd w:val="clear" w:color="auto" w:fill="auto"/>
          </w:tcPr>
          <w:p w14:paraId="6044A95C"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дымовой </w:t>
            </w:r>
            <w:proofErr w:type="spellStart"/>
            <w:r w:rsidRPr="009C7A84">
              <w:rPr>
                <w:iCs/>
              </w:rPr>
              <w:t>ип</w:t>
            </w:r>
            <w:proofErr w:type="spellEnd"/>
            <w:r w:rsidRPr="009C7A84">
              <w:rPr>
                <w:iCs/>
              </w:rPr>
              <w:t xml:space="preserve"> 212-45</w:t>
            </w:r>
          </w:p>
        </w:tc>
        <w:tc>
          <w:tcPr>
            <w:tcW w:w="692" w:type="pct"/>
            <w:shd w:val="clear" w:color="auto" w:fill="auto"/>
          </w:tcPr>
          <w:p w14:paraId="452213CD"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475E7018" w14:textId="77777777" w:rsidR="00AA3F09" w:rsidRPr="009C7A84" w:rsidRDefault="00AA3F09" w:rsidP="009C7A84">
            <w:pPr>
              <w:jc w:val="center"/>
            </w:pPr>
            <w:r w:rsidRPr="009C7A84">
              <w:t>8</w:t>
            </w:r>
          </w:p>
        </w:tc>
      </w:tr>
      <w:tr w:rsidR="00AA3F09" w:rsidRPr="009C7A84" w14:paraId="0A358E10" w14:textId="77777777" w:rsidTr="00AA3F09">
        <w:trPr>
          <w:trHeight w:val="237"/>
        </w:trPr>
        <w:tc>
          <w:tcPr>
            <w:tcW w:w="351" w:type="pct"/>
            <w:shd w:val="clear" w:color="auto" w:fill="auto"/>
            <w:vAlign w:val="center"/>
          </w:tcPr>
          <w:p w14:paraId="356CFC23" w14:textId="77777777" w:rsidR="00AA3F09" w:rsidRPr="009C7A84" w:rsidRDefault="00AA3F09" w:rsidP="009C7A84">
            <w:pPr>
              <w:jc w:val="center"/>
              <w:rPr>
                <w:iCs/>
                <w:color w:val="000000"/>
              </w:rPr>
            </w:pPr>
            <w:r w:rsidRPr="009C7A84">
              <w:rPr>
                <w:iCs/>
                <w:color w:val="000000"/>
              </w:rPr>
              <w:t>12</w:t>
            </w:r>
          </w:p>
        </w:tc>
        <w:tc>
          <w:tcPr>
            <w:tcW w:w="3152" w:type="pct"/>
            <w:gridSpan w:val="2"/>
            <w:shd w:val="clear" w:color="auto" w:fill="auto"/>
          </w:tcPr>
          <w:p w14:paraId="31119139" w14:textId="77777777" w:rsidR="00AA3F09" w:rsidRPr="009C7A84" w:rsidRDefault="00AA3F09" w:rsidP="009C7A84">
            <w:pPr>
              <w:rPr>
                <w:iCs/>
              </w:rPr>
            </w:pPr>
            <w:proofErr w:type="spellStart"/>
            <w:r w:rsidRPr="009C7A84">
              <w:rPr>
                <w:iCs/>
              </w:rPr>
              <w:t>Извещатель</w:t>
            </w:r>
            <w:proofErr w:type="spellEnd"/>
            <w:r w:rsidRPr="009C7A84">
              <w:rPr>
                <w:iCs/>
              </w:rPr>
              <w:t xml:space="preserve"> пожарный ручной ИПР-55 </w:t>
            </w:r>
          </w:p>
        </w:tc>
        <w:tc>
          <w:tcPr>
            <w:tcW w:w="692" w:type="pct"/>
            <w:shd w:val="clear" w:color="auto" w:fill="auto"/>
          </w:tcPr>
          <w:p w14:paraId="09FD0EA1"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4C26DE93" w14:textId="77777777" w:rsidR="00AA3F09" w:rsidRPr="009C7A84" w:rsidRDefault="00AA3F09" w:rsidP="009C7A84">
            <w:pPr>
              <w:jc w:val="center"/>
            </w:pPr>
            <w:r w:rsidRPr="009C7A84">
              <w:t>2</w:t>
            </w:r>
          </w:p>
        </w:tc>
      </w:tr>
      <w:tr w:rsidR="00AA3F09" w:rsidRPr="009C7A84" w14:paraId="06B979E5" w14:textId="77777777" w:rsidTr="00AA3F09">
        <w:trPr>
          <w:trHeight w:val="237"/>
        </w:trPr>
        <w:tc>
          <w:tcPr>
            <w:tcW w:w="351" w:type="pct"/>
            <w:shd w:val="clear" w:color="auto" w:fill="auto"/>
            <w:vAlign w:val="center"/>
          </w:tcPr>
          <w:p w14:paraId="4397BB6D" w14:textId="77777777" w:rsidR="00AA3F09" w:rsidRPr="009C7A84" w:rsidRDefault="00AA3F09" w:rsidP="009C7A84">
            <w:pPr>
              <w:jc w:val="center"/>
              <w:rPr>
                <w:iCs/>
                <w:color w:val="000000"/>
              </w:rPr>
            </w:pPr>
            <w:r w:rsidRPr="009C7A84">
              <w:rPr>
                <w:iCs/>
                <w:color w:val="000000"/>
              </w:rPr>
              <w:t>13</w:t>
            </w:r>
          </w:p>
        </w:tc>
        <w:tc>
          <w:tcPr>
            <w:tcW w:w="3152" w:type="pct"/>
            <w:gridSpan w:val="2"/>
            <w:shd w:val="clear" w:color="auto" w:fill="auto"/>
          </w:tcPr>
          <w:p w14:paraId="2EFE269B"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световой Табло "Выход"</w:t>
            </w:r>
          </w:p>
        </w:tc>
        <w:tc>
          <w:tcPr>
            <w:tcW w:w="692" w:type="pct"/>
            <w:shd w:val="clear" w:color="auto" w:fill="auto"/>
          </w:tcPr>
          <w:p w14:paraId="671BD243"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315E38E5" w14:textId="77777777" w:rsidR="00AA3F09" w:rsidRPr="009C7A84" w:rsidRDefault="00AA3F09" w:rsidP="009C7A84">
            <w:pPr>
              <w:jc w:val="center"/>
            </w:pPr>
            <w:r w:rsidRPr="009C7A84">
              <w:t>2</w:t>
            </w:r>
          </w:p>
        </w:tc>
      </w:tr>
      <w:tr w:rsidR="00AA3F09" w:rsidRPr="009C7A84" w14:paraId="6A0E0090" w14:textId="77777777" w:rsidTr="00AA3F09">
        <w:trPr>
          <w:trHeight w:val="237"/>
        </w:trPr>
        <w:tc>
          <w:tcPr>
            <w:tcW w:w="351" w:type="pct"/>
            <w:shd w:val="clear" w:color="auto" w:fill="auto"/>
            <w:vAlign w:val="center"/>
          </w:tcPr>
          <w:p w14:paraId="1485EB5C" w14:textId="77777777" w:rsidR="00AA3F09" w:rsidRPr="009C7A84" w:rsidRDefault="00AA3F09" w:rsidP="009C7A84">
            <w:pPr>
              <w:jc w:val="center"/>
              <w:rPr>
                <w:iCs/>
                <w:color w:val="000000"/>
              </w:rPr>
            </w:pPr>
            <w:r w:rsidRPr="009C7A84">
              <w:rPr>
                <w:iCs/>
                <w:color w:val="000000"/>
              </w:rPr>
              <w:t>14</w:t>
            </w:r>
          </w:p>
        </w:tc>
        <w:tc>
          <w:tcPr>
            <w:tcW w:w="3152" w:type="pct"/>
            <w:gridSpan w:val="2"/>
            <w:shd w:val="clear" w:color="auto" w:fill="auto"/>
          </w:tcPr>
          <w:p w14:paraId="70A2DF7E" w14:textId="77777777" w:rsidR="00AA3F09" w:rsidRPr="009C7A84" w:rsidRDefault="00AA3F09" w:rsidP="009C7A84">
            <w:pPr>
              <w:rPr>
                <w:iCs/>
              </w:rPr>
            </w:pPr>
            <w:proofErr w:type="spellStart"/>
            <w:r w:rsidRPr="009C7A84">
              <w:rPr>
                <w:iCs/>
              </w:rPr>
              <w:t>Оповещатель</w:t>
            </w:r>
            <w:proofErr w:type="spellEnd"/>
            <w:r w:rsidRPr="009C7A84">
              <w:rPr>
                <w:iCs/>
              </w:rPr>
              <w:t xml:space="preserve"> комбинированный Маяк 12 КП</w:t>
            </w:r>
          </w:p>
        </w:tc>
        <w:tc>
          <w:tcPr>
            <w:tcW w:w="692" w:type="pct"/>
            <w:shd w:val="clear" w:color="auto" w:fill="auto"/>
          </w:tcPr>
          <w:p w14:paraId="3364D205"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3DD9DD5D" w14:textId="77777777" w:rsidR="00AA3F09" w:rsidRPr="009C7A84" w:rsidRDefault="00AA3F09" w:rsidP="009C7A84">
            <w:pPr>
              <w:jc w:val="center"/>
            </w:pPr>
            <w:r w:rsidRPr="009C7A84">
              <w:t>2</w:t>
            </w:r>
          </w:p>
        </w:tc>
      </w:tr>
      <w:tr w:rsidR="00AA3F09" w:rsidRPr="009C7A84" w14:paraId="028BB6AE" w14:textId="77777777" w:rsidTr="00AA3F09">
        <w:trPr>
          <w:trHeight w:val="237"/>
        </w:trPr>
        <w:tc>
          <w:tcPr>
            <w:tcW w:w="351" w:type="pct"/>
            <w:shd w:val="clear" w:color="auto" w:fill="auto"/>
            <w:vAlign w:val="center"/>
          </w:tcPr>
          <w:p w14:paraId="363894F7" w14:textId="77777777" w:rsidR="00AA3F09" w:rsidRPr="009C7A84" w:rsidRDefault="00AA3F09" w:rsidP="009C7A84">
            <w:pPr>
              <w:jc w:val="center"/>
              <w:rPr>
                <w:iCs/>
                <w:color w:val="000000"/>
              </w:rPr>
            </w:pPr>
            <w:r w:rsidRPr="009C7A84">
              <w:rPr>
                <w:iCs/>
                <w:color w:val="000000"/>
              </w:rPr>
              <w:t>15</w:t>
            </w:r>
          </w:p>
        </w:tc>
        <w:tc>
          <w:tcPr>
            <w:tcW w:w="3152" w:type="pct"/>
            <w:gridSpan w:val="2"/>
            <w:shd w:val="clear" w:color="auto" w:fill="auto"/>
          </w:tcPr>
          <w:p w14:paraId="33B79CDA" w14:textId="77777777" w:rsidR="00AA3F09" w:rsidRPr="009C7A84" w:rsidRDefault="00AA3F09" w:rsidP="009C7A84">
            <w:pPr>
              <w:rPr>
                <w:iCs/>
              </w:rPr>
            </w:pPr>
            <w:r w:rsidRPr="009C7A84">
              <w:rPr>
                <w:iCs/>
              </w:rPr>
              <w:t>Прибор объектовый ОРПУ</w:t>
            </w:r>
          </w:p>
        </w:tc>
        <w:tc>
          <w:tcPr>
            <w:tcW w:w="692" w:type="pct"/>
            <w:shd w:val="clear" w:color="auto" w:fill="auto"/>
          </w:tcPr>
          <w:p w14:paraId="260917DC" w14:textId="77777777" w:rsidR="00AA3F09" w:rsidRPr="009C7A84" w:rsidRDefault="00AA3F09" w:rsidP="009C7A84">
            <w:pPr>
              <w:jc w:val="center"/>
            </w:pPr>
            <w:proofErr w:type="spellStart"/>
            <w:r w:rsidRPr="009C7A84">
              <w:t>шт</w:t>
            </w:r>
            <w:proofErr w:type="spellEnd"/>
          </w:p>
        </w:tc>
        <w:tc>
          <w:tcPr>
            <w:tcW w:w="805" w:type="pct"/>
            <w:gridSpan w:val="3"/>
            <w:shd w:val="clear" w:color="auto" w:fill="auto"/>
          </w:tcPr>
          <w:p w14:paraId="45E52365" w14:textId="77777777" w:rsidR="00AA3F09" w:rsidRPr="009C7A84" w:rsidRDefault="00AA3F09" w:rsidP="009C7A84">
            <w:pPr>
              <w:jc w:val="center"/>
            </w:pPr>
            <w:r w:rsidRPr="009C7A84">
              <w:t>1</w:t>
            </w:r>
          </w:p>
        </w:tc>
      </w:tr>
      <w:tr w:rsidR="00AA3F09" w:rsidRPr="009C7A84" w14:paraId="2B154A11" w14:textId="77777777" w:rsidTr="00AA3F09">
        <w:trPr>
          <w:trHeight w:val="70"/>
        </w:trPr>
        <w:tc>
          <w:tcPr>
            <w:tcW w:w="5000" w:type="pct"/>
            <w:gridSpan w:val="7"/>
            <w:shd w:val="clear" w:color="auto" w:fill="auto"/>
            <w:vAlign w:val="center"/>
          </w:tcPr>
          <w:p w14:paraId="44EBF4A5" w14:textId="77777777" w:rsidR="00AA3F09" w:rsidRPr="009C7A84" w:rsidRDefault="00AA3F09" w:rsidP="009C7A84">
            <w:pPr>
              <w:rPr>
                <w:color w:val="000000"/>
              </w:rPr>
            </w:pPr>
            <w:r w:rsidRPr="009C7A84">
              <w:rPr>
                <w:b/>
                <w:bCs/>
                <w:color w:val="000000"/>
              </w:rPr>
              <w:t>27.</w:t>
            </w:r>
            <w:r w:rsidRPr="009C7A84">
              <w:rPr>
                <w:b/>
              </w:rPr>
              <w:t xml:space="preserve"> </w:t>
            </w:r>
            <w:proofErr w:type="spellStart"/>
            <w:r w:rsidRPr="009C7A84">
              <w:rPr>
                <w:b/>
              </w:rPr>
              <w:t>Голуметский</w:t>
            </w:r>
            <w:proofErr w:type="spellEnd"/>
            <w:r w:rsidRPr="009C7A84">
              <w:rPr>
                <w:b/>
              </w:rPr>
              <w:t xml:space="preserve"> участок, Черемховский район, с. Голуметь. Охранная сигнализация</w:t>
            </w:r>
          </w:p>
        </w:tc>
      </w:tr>
      <w:tr w:rsidR="00AA3F09" w:rsidRPr="009C7A84" w14:paraId="78736685" w14:textId="77777777" w:rsidTr="00AA3F09">
        <w:trPr>
          <w:trHeight w:val="70"/>
        </w:trPr>
        <w:tc>
          <w:tcPr>
            <w:tcW w:w="5000" w:type="pct"/>
            <w:gridSpan w:val="7"/>
            <w:shd w:val="clear" w:color="auto" w:fill="auto"/>
            <w:vAlign w:val="center"/>
          </w:tcPr>
          <w:p w14:paraId="6AC73CC6" w14:textId="77777777" w:rsidR="00AA3F09" w:rsidRPr="009C7A84" w:rsidRDefault="00AA3F09" w:rsidP="009C7A84">
            <w:pPr>
              <w:rPr>
                <w:b/>
                <w:bCs/>
                <w:color w:val="000000"/>
              </w:rPr>
            </w:pPr>
            <w:r w:rsidRPr="009C7A84">
              <w:rPr>
                <w:b/>
                <w:bCs/>
                <w:color w:val="000000"/>
              </w:rPr>
              <w:t xml:space="preserve">Охранная сигнализация </w:t>
            </w:r>
            <w:proofErr w:type="spellStart"/>
            <w:r w:rsidRPr="009C7A84">
              <w:rPr>
                <w:b/>
                <w:bCs/>
                <w:color w:val="000000"/>
              </w:rPr>
              <w:t>Голуметского</w:t>
            </w:r>
            <w:proofErr w:type="spellEnd"/>
            <w:r w:rsidRPr="009C7A84">
              <w:rPr>
                <w:b/>
                <w:bCs/>
                <w:color w:val="000000"/>
              </w:rPr>
              <w:t xml:space="preserve"> участка </w:t>
            </w:r>
            <w:r w:rsidRPr="009C7A84">
              <w:rPr>
                <w:b/>
              </w:rPr>
              <w:t xml:space="preserve">инв.№ </w:t>
            </w:r>
            <w:r w:rsidRPr="009C7A84">
              <w:rPr>
                <w:b/>
                <w:bCs/>
                <w:color w:val="000000"/>
              </w:rPr>
              <w:t>7000006908</w:t>
            </w:r>
          </w:p>
        </w:tc>
      </w:tr>
      <w:tr w:rsidR="00AA3F09" w:rsidRPr="009C7A84" w14:paraId="714A73B5" w14:textId="77777777" w:rsidTr="00AA3F09">
        <w:trPr>
          <w:trHeight w:val="70"/>
        </w:trPr>
        <w:tc>
          <w:tcPr>
            <w:tcW w:w="351" w:type="pct"/>
            <w:shd w:val="clear" w:color="auto" w:fill="auto"/>
            <w:vAlign w:val="center"/>
          </w:tcPr>
          <w:p w14:paraId="7E310069"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tcPr>
          <w:p w14:paraId="38E9C557" w14:textId="77777777" w:rsidR="00AA3F09" w:rsidRPr="009C7A84" w:rsidRDefault="00AA3F09" w:rsidP="009C7A84">
            <w:pPr>
              <w:jc w:val="both"/>
            </w:pPr>
            <w:r w:rsidRPr="009C7A84">
              <w:t>Прибор приемно-контрольный пожарно-охранный Кварц</w:t>
            </w:r>
          </w:p>
        </w:tc>
        <w:tc>
          <w:tcPr>
            <w:tcW w:w="692" w:type="pct"/>
            <w:shd w:val="clear" w:color="auto" w:fill="auto"/>
          </w:tcPr>
          <w:p w14:paraId="7B44648E"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09D2A682" w14:textId="77777777" w:rsidR="00AA3F09" w:rsidRPr="009C7A84" w:rsidRDefault="00AA3F09" w:rsidP="009C7A84">
            <w:pPr>
              <w:jc w:val="center"/>
            </w:pPr>
            <w:r w:rsidRPr="009C7A84">
              <w:t>1</w:t>
            </w:r>
          </w:p>
        </w:tc>
      </w:tr>
      <w:tr w:rsidR="00AA3F09" w:rsidRPr="009C7A84" w14:paraId="7FE6DB46" w14:textId="77777777" w:rsidTr="00AA3F09">
        <w:trPr>
          <w:trHeight w:val="70"/>
        </w:trPr>
        <w:tc>
          <w:tcPr>
            <w:tcW w:w="351" w:type="pct"/>
            <w:shd w:val="clear" w:color="auto" w:fill="auto"/>
            <w:vAlign w:val="center"/>
          </w:tcPr>
          <w:p w14:paraId="5045E695"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tcPr>
          <w:p w14:paraId="24ABB779" w14:textId="77777777" w:rsidR="00AA3F09" w:rsidRPr="009C7A84" w:rsidRDefault="00AA3F09" w:rsidP="009C7A84">
            <w:pPr>
              <w:jc w:val="both"/>
            </w:pPr>
            <w:r w:rsidRPr="009C7A84">
              <w:t xml:space="preserve">Модуль </w:t>
            </w:r>
            <w:r w:rsidRPr="009C7A84">
              <w:rPr>
                <w:lang w:val="en-US"/>
              </w:rPr>
              <w:t>GSM</w:t>
            </w:r>
            <w:r w:rsidRPr="009C7A84">
              <w:t>сигнализации Мега</w:t>
            </w:r>
          </w:p>
        </w:tc>
        <w:tc>
          <w:tcPr>
            <w:tcW w:w="692" w:type="pct"/>
            <w:shd w:val="clear" w:color="auto" w:fill="auto"/>
          </w:tcPr>
          <w:p w14:paraId="6AAA7286"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27F86928" w14:textId="77777777" w:rsidR="00AA3F09" w:rsidRPr="009C7A84" w:rsidRDefault="00AA3F09" w:rsidP="009C7A84">
            <w:pPr>
              <w:jc w:val="center"/>
            </w:pPr>
            <w:r w:rsidRPr="009C7A84">
              <w:t>1</w:t>
            </w:r>
          </w:p>
        </w:tc>
      </w:tr>
      <w:tr w:rsidR="00AA3F09" w:rsidRPr="009C7A84" w14:paraId="1363AFBB" w14:textId="77777777" w:rsidTr="00AA3F09">
        <w:trPr>
          <w:trHeight w:val="70"/>
        </w:trPr>
        <w:tc>
          <w:tcPr>
            <w:tcW w:w="351" w:type="pct"/>
            <w:shd w:val="clear" w:color="auto" w:fill="auto"/>
            <w:vAlign w:val="center"/>
          </w:tcPr>
          <w:p w14:paraId="56771207"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tcPr>
          <w:p w14:paraId="30FB6B4A" w14:textId="77777777" w:rsidR="00AA3F09" w:rsidRPr="009C7A84" w:rsidRDefault="00AA3F09" w:rsidP="009C7A84">
            <w:pPr>
              <w:jc w:val="both"/>
            </w:pPr>
            <w:proofErr w:type="spellStart"/>
            <w:r w:rsidRPr="009C7A84">
              <w:t>Извещатель</w:t>
            </w:r>
            <w:proofErr w:type="spellEnd"/>
            <w:r w:rsidRPr="009C7A84">
              <w:t xml:space="preserve"> охранный </w:t>
            </w:r>
            <w:proofErr w:type="spellStart"/>
            <w:r w:rsidRPr="009C7A84">
              <w:t>магнитоконтакный</w:t>
            </w:r>
            <w:proofErr w:type="spellEnd"/>
            <w:r w:rsidRPr="009C7A84">
              <w:t xml:space="preserve"> ИО 102-26 исп.00</w:t>
            </w:r>
          </w:p>
        </w:tc>
        <w:tc>
          <w:tcPr>
            <w:tcW w:w="692" w:type="pct"/>
            <w:shd w:val="clear" w:color="auto" w:fill="auto"/>
          </w:tcPr>
          <w:p w14:paraId="384FBA11"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65A20341" w14:textId="77777777" w:rsidR="00AA3F09" w:rsidRPr="009C7A84" w:rsidRDefault="00AA3F09" w:rsidP="009C7A84">
            <w:pPr>
              <w:jc w:val="center"/>
            </w:pPr>
            <w:r w:rsidRPr="009C7A84">
              <w:t>1</w:t>
            </w:r>
          </w:p>
        </w:tc>
      </w:tr>
      <w:tr w:rsidR="00AA3F09" w:rsidRPr="009C7A84" w14:paraId="36F0EB96" w14:textId="77777777" w:rsidTr="00AA3F09">
        <w:trPr>
          <w:trHeight w:val="70"/>
        </w:trPr>
        <w:tc>
          <w:tcPr>
            <w:tcW w:w="351" w:type="pct"/>
            <w:shd w:val="clear" w:color="auto" w:fill="auto"/>
            <w:vAlign w:val="center"/>
          </w:tcPr>
          <w:p w14:paraId="7259479C"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tcPr>
          <w:p w14:paraId="661D3217" w14:textId="77777777" w:rsidR="00AA3F09" w:rsidRPr="009C7A84" w:rsidRDefault="00AA3F09" w:rsidP="009C7A84">
            <w:pPr>
              <w:jc w:val="both"/>
            </w:pPr>
            <w:proofErr w:type="spellStart"/>
            <w:r w:rsidRPr="009C7A84">
              <w:t>Извещатель</w:t>
            </w:r>
            <w:proofErr w:type="spellEnd"/>
            <w:r w:rsidRPr="009C7A84">
              <w:t xml:space="preserve"> охранный </w:t>
            </w:r>
            <w:proofErr w:type="spellStart"/>
            <w:r w:rsidRPr="009C7A84">
              <w:t>магнитоконтакный</w:t>
            </w:r>
            <w:proofErr w:type="spellEnd"/>
            <w:r w:rsidRPr="009C7A84">
              <w:t xml:space="preserve"> ИО 102-20/Б2М</w:t>
            </w:r>
          </w:p>
        </w:tc>
        <w:tc>
          <w:tcPr>
            <w:tcW w:w="692" w:type="pct"/>
            <w:shd w:val="clear" w:color="auto" w:fill="auto"/>
          </w:tcPr>
          <w:p w14:paraId="09179777"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691A746A" w14:textId="77777777" w:rsidR="00AA3F09" w:rsidRPr="009C7A84" w:rsidRDefault="00AA3F09" w:rsidP="009C7A84">
            <w:pPr>
              <w:jc w:val="center"/>
            </w:pPr>
            <w:r w:rsidRPr="009C7A84">
              <w:t>1</w:t>
            </w:r>
          </w:p>
        </w:tc>
      </w:tr>
      <w:tr w:rsidR="00AA3F09" w:rsidRPr="009C7A84" w14:paraId="2086375E" w14:textId="77777777" w:rsidTr="00AA3F09">
        <w:trPr>
          <w:trHeight w:val="70"/>
        </w:trPr>
        <w:tc>
          <w:tcPr>
            <w:tcW w:w="351" w:type="pct"/>
            <w:shd w:val="clear" w:color="auto" w:fill="auto"/>
            <w:vAlign w:val="center"/>
          </w:tcPr>
          <w:p w14:paraId="538AB49B"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tcPr>
          <w:p w14:paraId="0B3F735B" w14:textId="77777777" w:rsidR="00AA3F09" w:rsidRPr="009C7A84" w:rsidRDefault="00AA3F09" w:rsidP="009C7A84">
            <w:pPr>
              <w:jc w:val="both"/>
            </w:pPr>
            <w:r w:rsidRPr="009C7A84">
              <w:t>Считыватель ТМ</w:t>
            </w:r>
          </w:p>
        </w:tc>
        <w:tc>
          <w:tcPr>
            <w:tcW w:w="692" w:type="pct"/>
            <w:shd w:val="clear" w:color="auto" w:fill="auto"/>
          </w:tcPr>
          <w:p w14:paraId="1C3923C2"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571D77B5" w14:textId="77777777" w:rsidR="00AA3F09" w:rsidRPr="009C7A84" w:rsidRDefault="00AA3F09" w:rsidP="009C7A84">
            <w:pPr>
              <w:jc w:val="center"/>
            </w:pPr>
            <w:r w:rsidRPr="009C7A84">
              <w:t>2</w:t>
            </w:r>
          </w:p>
        </w:tc>
      </w:tr>
      <w:tr w:rsidR="00AA3F09" w:rsidRPr="009C7A84" w14:paraId="5651F143" w14:textId="77777777" w:rsidTr="00AA3F09">
        <w:trPr>
          <w:trHeight w:val="166"/>
        </w:trPr>
        <w:tc>
          <w:tcPr>
            <w:tcW w:w="351" w:type="pct"/>
            <w:shd w:val="clear" w:color="auto" w:fill="auto"/>
            <w:vAlign w:val="center"/>
          </w:tcPr>
          <w:p w14:paraId="5806D81B"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tcPr>
          <w:p w14:paraId="199D5E2D" w14:textId="77777777" w:rsidR="00AA3F09" w:rsidRPr="009C7A84" w:rsidRDefault="00AA3F09" w:rsidP="009C7A84">
            <w:pPr>
              <w:jc w:val="both"/>
            </w:pPr>
            <w:r w:rsidRPr="009C7A84">
              <w:t>Блок бесперебойного питания БПП-30</w:t>
            </w:r>
          </w:p>
        </w:tc>
        <w:tc>
          <w:tcPr>
            <w:tcW w:w="692" w:type="pct"/>
            <w:shd w:val="clear" w:color="auto" w:fill="auto"/>
          </w:tcPr>
          <w:p w14:paraId="45329A12"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414D8772" w14:textId="77777777" w:rsidR="00AA3F09" w:rsidRPr="009C7A84" w:rsidRDefault="00AA3F09" w:rsidP="009C7A84">
            <w:pPr>
              <w:jc w:val="center"/>
            </w:pPr>
            <w:r w:rsidRPr="009C7A84">
              <w:t>1</w:t>
            </w:r>
          </w:p>
        </w:tc>
      </w:tr>
      <w:tr w:rsidR="00AA3F09" w:rsidRPr="009C7A84" w14:paraId="24470269" w14:textId="77777777" w:rsidTr="00AA3F09">
        <w:trPr>
          <w:trHeight w:val="298"/>
        </w:trPr>
        <w:tc>
          <w:tcPr>
            <w:tcW w:w="351" w:type="pct"/>
            <w:shd w:val="clear" w:color="auto" w:fill="auto"/>
            <w:vAlign w:val="center"/>
          </w:tcPr>
          <w:p w14:paraId="20A170CE"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tcPr>
          <w:p w14:paraId="6C716407" w14:textId="77777777" w:rsidR="00AA3F09" w:rsidRPr="009C7A84" w:rsidRDefault="00AA3F09" w:rsidP="009C7A84">
            <w:pPr>
              <w:jc w:val="both"/>
            </w:pPr>
            <w:proofErr w:type="spellStart"/>
            <w:r w:rsidRPr="009C7A84">
              <w:t>Оповещатель</w:t>
            </w:r>
            <w:proofErr w:type="spellEnd"/>
            <w:r w:rsidRPr="009C7A84">
              <w:t xml:space="preserve"> охранный комбинированный Маяк 12 КП</w:t>
            </w:r>
          </w:p>
        </w:tc>
        <w:tc>
          <w:tcPr>
            <w:tcW w:w="692" w:type="pct"/>
            <w:shd w:val="clear" w:color="auto" w:fill="auto"/>
          </w:tcPr>
          <w:p w14:paraId="55174E89"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7A2CD07B" w14:textId="77777777" w:rsidR="00AA3F09" w:rsidRPr="009C7A84" w:rsidRDefault="00AA3F09" w:rsidP="009C7A84">
            <w:pPr>
              <w:jc w:val="center"/>
            </w:pPr>
            <w:r w:rsidRPr="009C7A84">
              <w:t>2</w:t>
            </w:r>
          </w:p>
        </w:tc>
      </w:tr>
      <w:tr w:rsidR="00AA3F09" w:rsidRPr="009C7A84" w14:paraId="4F96987F" w14:textId="77777777" w:rsidTr="00AA3F09">
        <w:trPr>
          <w:trHeight w:val="70"/>
        </w:trPr>
        <w:tc>
          <w:tcPr>
            <w:tcW w:w="351" w:type="pct"/>
            <w:shd w:val="clear" w:color="auto" w:fill="auto"/>
            <w:vAlign w:val="center"/>
          </w:tcPr>
          <w:p w14:paraId="53343635"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tcPr>
          <w:p w14:paraId="151074B6" w14:textId="77777777" w:rsidR="00AA3F09" w:rsidRPr="009C7A84" w:rsidRDefault="00AA3F09" w:rsidP="009C7A84">
            <w:pPr>
              <w:jc w:val="both"/>
            </w:pPr>
            <w:r w:rsidRPr="009C7A84">
              <w:t xml:space="preserve">Аккумулятор АКБ </w:t>
            </w:r>
            <w:r w:rsidRPr="009C7A84">
              <w:rPr>
                <w:lang w:val="en-US"/>
              </w:rPr>
              <w:t>Ventura 12</w:t>
            </w:r>
            <w:r w:rsidRPr="009C7A84">
              <w:t xml:space="preserve">/2,2 </w:t>
            </w:r>
            <w:proofErr w:type="spellStart"/>
            <w:r w:rsidRPr="009C7A84">
              <w:t>Ач</w:t>
            </w:r>
            <w:proofErr w:type="spellEnd"/>
          </w:p>
        </w:tc>
        <w:tc>
          <w:tcPr>
            <w:tcW w:w="692" w:type="pct"/>
            <w:shd w:val="clear" w:color="auto" w:fill="auto"/>
          </w:tcPr>
          <w:p w14:paraId="335A1B59"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22D7E5C6" w14:textId="77777777" w:rsidR="00AA3F09" w:rsidRPr="009C7A84" w:rsidRDefault="00AA3F09" w:rsidP="009C7A84">
            <w:pPr>
              <w:jc w:val="center"/>
            </w:pPr>
            <w:r w:rsidRPr="009C7A84">
              <w:t>1</w:t>
            </w:r>
          </w:p>
        </w:tc>
      </w:tr>
      <w:tr w:rsidR="00AA3F09" w:rsidRPr="009C7A84" w14:paraId="37A03F2F" w14:textId="77777777" w:rsidTr="00AA3F09">
        <w:trPr>
          <w:trHeight w:val="122"/>
        </w:trPr>
        <w:tc>
          <w:tcPr>
            <w:tcW w:w="351" w:type="pct"/>
            <w:shd w:val="clear" w:color="auto" w:fill="auto"/>
            <w:vAlign w:val="center"/>
          </w:tcPr>
          <w:p w14:paraId="5F65297C"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tcPr>
          <w:p w14:paraId="46F562B9" w14:textId="77777777" w:rsidR="00AA3F09" w:rsidRPr="009C7A84" w:rsidRDefault="00AA3F09" w:rsidP="009C7A84">
            <w:pPr>
              <w:jc w:val="both"/>
            </w:pPr>
            <w:r w:rsidRPr="009C7A84">
              <w:t xml:space="preserve">Аккумулятор АКБ </w:t>
            </w:r>
            <w:r w:rsidRPr="009C7A84">
              <w:rPr>
                <w:lang w:val="en-US"/>
              </w:rPr>
              <w:t>Ventura 12</w:t>
            </w:r>
            <w:r w:rsidRPr="009C7A84">
              <w:t xml:space="preserve">/7 </w:t>
            </w:r>
            <w:proofErr w:type="spellStart"/>
            <w:r w:rsidRPr="009C7A84">
              <w:t>Ач</w:t>
            </w:r>
            <w:proofErr w:type="spellEnd"/>
          </w:p>
        </w:tc>
        <w:tc>
          <w:tcPr>
            <w:tcW w:w="692" w:type="pct"/>
            <w:shd w:val="clear" w:color="auto" w:fill="auto"/>
          </w:tcPr>
          <w:p w14:paraId="4ED92388"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7B34E774" w14:textId="77777777" w:rsidR="00AA3F09" w:rsidRPr="009C7A84" w:rsidRDefault="00AA3F09" w:rsidP="009C7A84">
            <w:pPr>
              <w:jc w:val="center"/>
            </w:pPr>
            <w:r w:rsidRPr="009C7A84">
              <w:t>1</w:t>
            </w:r>
          </w:p>
        </w:tc>
      </w:tr>
      <w:tr w:rsidR="00AA3F09" w:rsidRPr="009C7A84" w14:paraId="192278E6" w14:textId="77777777" w:rsidTr="00AA3F09">
        <w:trPr>
          <w:trHeight w:val="122"/>
        </w:trPr>
        <w:tc>
          <w:tcPr>
            <w:tcW w:w="351" w:type="pct"/>
            <w:shd w:val="clear" w:color="auto" w:fill="auto"/>
            <w:vAlign w:val="center"/>
          </w:tcPr>
          <w:p w14:paraId="19A4B33C"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tcPr>
          <w:p w14:paraId="5E7CD15F" w14:textId="77777777" w:rsidR="00AA3F09" w:rsidRPr="009C7A84" w:rsidRDefault="00AA3F09" w:rsidP="009C7A84">
            <w:pPr>
              <w:jc w:val="both"/>
            </w:pPr>
            <w:r w:rsidRPr="009C7A84">
              <w:t>Прибор Сигнал 20</w:t>
            </w:r>
          </w:p>
        </w:tc>
        <w:tc>
          <w:tcPr>
            <w:tcW w:w="692" w:type="pct"/>
            <w:shd w:val="clear" w:color="auto" w:fill="auto"/>
          </w:tcPr>
          <w:p w14:paraId="75791BC6"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422B7B35" w14:textId="77777777" w:rsidR="00AA3F09" w:rsidRPr="009C7A84" w:rsidRDefault="00AA3F09" w:rsidP="009C7A84">
            <w:pPr>
              <w:jc w:val="center"/>
            </w:pPr>
            <w:r w:rsidRPr="009C7A84">
              <w:t>1</w:t>
            </w:r>
          </w:p>
        </w:tc>
      </w:tr>
      <w:tr w:rsidR="00AA3F09" w:rsidRPr="009C7A84" w14:paraId="01DC6EB9" w14:textId="77777777" w:rsidTr="00AA3F09">
        <w:trPr>
          <w:trHeight w:val="122"/>
        </w:trPr>
        <w:tc>
          <w:tcPr>
            <w:tcW w:w="351" w:type="pct"/>
            <w:shd w:val="clear" w:color="auto" w:fill="auto"/>
            <w:vAlign w:val="center"/>
          </w:tcPr>
          <w:p w14:paraId="5A84BE75"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tcPr>
          <w:p w14:paraId="318B8378" w14:textId="77777777" w:rsidR="00AA3F09" w:rsidRPr="009C7A84" w:rsidRDefault="00AA3F09" w:rsidP="009C7A84">
            <w:pPr>
              <w:jc w:val="both"/>
            </w:pPr>
            <w:r w:rsidRPr="009C7A84">
              <w:t>Пульт С2000М</w:t>
            </w:r>
          </w:p>
        </w:tc>
        <w:tc>
          <w:tcPr>
            <w:tcW w:w="692" w:type="pct"/>
            <w:shd w:val="clear" w:color="auto" w:fill="auto"/>
          </w:tcPr>
          <w:p w14:paraId="503F5AD3"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298C2E64" w14:textId="77777777" w:rsidR="00AA3F09" w:rsidRPr="009C7A84" w:rsidRDefault="00AA3F09" w:rsidP="009C7A84">
            <w:pPr>
              <w:jc w:val="center"/>
            </w:pPr>
            <w:r w:rsidRPr="009C7A84">
              <w:t>1</w:t>
            </w:r>
          </w:p>
        </w:tc>
      </w:tr>
      <w:tr w:rsidR="00AA3F09" w:rsidRPr="009C7A84" w14:paraId="4E8AD635" w14:textId="77777777" w:rsidTr="00AA3F09">
        <w:trPr>
          <w:trHeight w:val="122"/>
        </w:trPr>
        <w:tc>
          <w:tcPr>
            <w:tcW w:w="351" w:type="pct"/>
            <w:shd w:val="clear" w:color="auto" w:fill="auto"/>
            <w:vAlign w:val="center"/>
          </w:tcPr>
          <w:p w14:paraId="0090721F" w14:textId="77777777" w:rsidR="00AA3F09" w:rsidRPr="009C7A84" w:rsidRDefault="00AA3F09" w:rsidP="009C7A84">
            <w:pPr>
              <w:jc w:val="center"/>
              <w:rPr>
                <w:color w:val="000000"/>
              </w:rPr>
            </w:pPr>
            <w:r w:rsidRPr="009C7A84">
              <w:rPr>
                <w:color w:val="000000"/>
              </w:rPr>
              <w:t>12</w:t>
            </w:r>
          </w:p>
        </w:tc>
        <w:tc>
          <w:tcPr>
            <w:tcW w:w="3152" w:type="pct"/>
            <w:gridSpan w:val="2"/>
            <w:shd w:val="clear" w:color="auto" w:fill="auto"/>
          </w:tcPr>
          <w:p w14:paraId="4076CA9C" w14:textId="77777777" w:rsidR="00AA3F09" w:rsidRPr="009C7A84" w:rsidRDefault="00AA3F09" w:rsidP="009C7A84">
            <w:pPr>
              <w:jc w:val="both"/>
            </w:pPr>
            <w:r w:rsidRPr="009C7A84">
              <w:t>Датчик дымовой ИП 212-41</w:t>
            </w:r>
          </w:p>
        </w:tc>
        <w:tc>
          <w:tcPr>
            <w:tcW w:w="692" w:type="pct"/>
            <w:shd w:val="clear" w:color="auto" w:fill="auto"/>
          </w:tcPr>
          <w:p w14:paraId="284787C0"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5B2FA99D" w14:textId="77777777" w:rsidR="00AA3F09" w:rsidRPr="009C7A84" w:rsidRDefault="00AA3F09" w:rsidP="009C7A84">
            <w:pPr>
              <w:jc w:val="center"/>
            </w:pPr>
            <w:r w:rsidRPr="009C7A84">
              <w:t>8</w:t>
            </w:r>
          </w:p>
        </w:tc>
      </w:tr>
      <w:tr w:rsidR="00AA3F09" w:rsidRPr="009C7A84" w14:paraId="027A9EFD" w14:textId="77777777" w:rsidTr="00AA3F09">
        <w:trPr>
          <w:trHeight w:val="122"/>
        </w:trPr>
        <w:tc>
          <w:tcPr>
            <w:tcW w:w="351" w:type="pct"/>
            <w:shd w:val="clear" w:color="auto" w:fill="auto"/>
            <w:vAlign w:val="center"/>
          </w:tcPr>
          <w:p w14:paraId="3F4897DB"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tcPr>
          <w:p w14:paraId="5EF675E9" w14:textId="77777777" w:rsidR="00AA3F09" w:rsidRPr="009C7A84" w:rsidRDefault="00AA3F09" w:rsidP="009C7A84">
            <w:pPr>
              <w:jc w:val="both"/>
            </w:pPr>
            <w:r w:rsidRPr="009C7A84">
              <w:t>Маяк-12 КП</w:t>
            </w:r>
          </w:p>
        </w:tc>
        <w:tc>
          <w:tcPr>
            <w:tcW w:w="692" w:type="pct"/>
            <w:shd w:val="clear" w:color="auto" w:fill="auto"/>
          </w:tcPr>
          <w:p w14:paraId="3016652E" w14:textId="77777777" w:rsidR="00AA3F09" w:rsidRPr="009C7A84" w:rsidRDefault="00AA3F09" w:rsidP="009C7A84">
            <w:pPr>
              <w:jc w:val="center"/>
            </w:pPr>
            <w:r w:rsidRPr="009C7A84">
              <w:rPr>
                <w:color w:val="000000"/>
              </w:rPr>
              <w:t>шт.</w:t>
            </w:r>
          </w:p>
        </w:tc>
        <w:tc>
          <w:tcPr>
            <w:tcW w:w="805" w:type="pct"/>
            <w:gridSpan w:val="3"/>
            <w:shd w:val="clear" w:color="auto" w:fill="auto"/>
          </w:tcPr>
          <w:p w14:paraId="66346103" w14:textId="77777777" w:rsidR="00AA3F09" w:rsidRPr="009C7A84" w:rsidRDefault="00AA3F09" w:rsidP="009C7A84">
            <w:pPr>
              <w:jc w:val="center"/>
            </w:pPr>
            <w:r w:rsidRPr="009C7A84">
              <w:t>2</w:t>
            </w:r>
          </w:p>
        </w:tc>
      </w:tr>
      <w:tr w:rsidR="00AA3F09" w:rsidRPr="009C7A84" w14:paraId="0A8CDB7D" w14:textId="77777777" w:rsidTr="00AA3F09">
        <w:trPr>
          <w:trHeight w:val="122"/>
        </w:trPr>
        <w:tc>
          <w:tcPr>
            <w:tcW w:w="351" w:type="pct"/>
            <w:shd w:val="clear" w:color="auto" w:fill="auto"/>
            <w:vAlign w:val="center"/>
          </w:tcPr>
          <w:p w14:paraId="3531FCCB" w14:textId="77777777" w:rsidR="00AA3F09" w:rsidRPr="009C7A84" w:rsidRDefault="00AA3F09" w:rsidP="009C7A84">
            <w:pPr>
              <w:jc w:val="center"/>
              <w:rPr>
                <w:color w:val="000000"/>
              </w:rPr>
            </w:pPr>
            <w:r w:rsidRPr="009C7A84">
              <w:rPr>
                <w:color w:val="000000"/>
              </w:rPr>
              <w:t>14</w:t>
            </w:r>
          </w:p>
        </w:tc>
        <w:tc>
          <w:tcPr>
            <w:tcW w:w="3152" w:type="pct"/>
            <w:gridSpan w:val="2"/>
            <w:shd w:val="clear" w:color="auto" w:fill="auto"/>
          </w:tcPr>
          <w:p w14:paraId="59BBCA05" w14:textId="77777777" w:rsidR="00AA3F09" w:rsidRPr="009C7A84" w:rsidRDefault="00AA3F09" w:rsidP="009C7A84">
            <w:pPr>
              <w:jc w:val="both"/>
            </w:pPr>
            <w:r w:rsidRPr="009C7A84">
              <w:t>Табличка Выход</w:t>
            </w:r>
          </w:p>
        </w:tc>
        <w:tc>
          <w:tcPr>
            <w:tcW w:w="692" w:type="pct"/>
            <w:shd w:val="clear" w:color="auto" w:fill="auto"/>
          </w:tcPr>
          <w:p w14:paraId="1441FD3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tcPr>
          <w:p w14:paraId="429C8AFD" w14:textId="77777777" w:rsidR="00AA3F09" w:rsidRPr="009C7A84" w:rsidRDefault="00AA3F09" w:rsidP="009C7A84">
            <w:pPr>
              <w:jc w:val="center"/>
            </w:pPr>
            <w:r w:rsidRPr="009C7A84">
              <w:t>12</w:t>
            </w:r>
          </w:p>
        </w:tc>
      </w:tr>
      <w:tr w:rsidR="00AA3F09" w:rsidRPr="009C7A84" w14:paraId="4AA5059A" w14:textId="77777777" w:rsidTr="00AA3F09">
        <w:trPr>
          <w:trHeight w:val="186"/>
        </w:trPr>
        <w:tc>
          <w:tcPr>
            <w:tcW w:w="5000" w:type="pct"/>
            <w:gridSpan w:val="7"/>
            <w:shd w:val="clear" w:color="auto" w:fill="auto"/>
            <w:vAlign w:val="center"/>
          </w:tcPr>
          <w:p w14:paraId="58CCFA23" w14:textId="77777777" w:rsidR="00AA3F09" w:rsidRPr="009C7A84" w:rsidRDefault="00AA3F09" w:rsidP="009C7A84">
            <w:r w:rsidRPr="009C7A84">
              <w:rPr>
                <w:b/>
              </w:rPr>
              <w:t xml:space="preserve">28. Здание гаража </w:t>
            </w:r>
            <w:proofErr w:type="spellStart"/>
            <w:r w:rsidRPr="009C7A84">
              <w:rPr>
                <w:b/>
              </w:rPr>
              <w:t>Голуметского</w:t>
            </w:r>
            <w:proofErr w:type="spellEnd"/>
            <w:r w:rsidRPr="009C7A84">
              <w:rPr>
                <w:b/>
              </w:rPr>
              <w:t xml:space="preserve"> участка, инв.№ 7000000011, Черемховский район, с. Голуметь, ОПС</w:t>
            </w:r>
          </w:p>
        </w:tc>
      </w:tr>
      <w:tr w:rsidR="00AA3F09" w:rsidRPr="009C7A84" w14:paraId="79B8DEE4" w14:textId="77777777" w:rsidTr="00AA3F09">
        <w:trPr>
          <w:trHeight w:val="186"/>
        </w:trPr>
        <w:tc>
          <w:tcPr>
            <w:tcW w:w="5000" w:type="pct"/>
            <w:gridSpan w:val="7"/>
            <w:shd w:val="clear" w:color="auto" w:fill="auto"/>
            <w:vAlign w:val="center"/>
          </w:tcPr>
          <w:p w14:paraId="37D4CC92" w14:textId="77777777" w:rsidR="00AA3F09" w:rsidRPr="009C7A84" w:rsidRDefault="00AA3F09" w:rsidP="009C7A84">
            <w:pPr>
              <w:rPr>
                <w:b/>
              </w:rPr>
            </w:pPr>
            <w:r w:rsidRPr="009C7A84">
              <w:rPr>
                <w:b/>
              </w:rPr>
              <w:lastRenderedPageBreak/>
              <w:t xml:space="preserve">Система автоматической пожарной сигнализации и оповещения людей при пожаре на ПС Иркутская, ПС № 7, в ОПУ ПС </w:t>
            </w:r>
            <w:proofErr w:type="spellStart"/>
            <w:r w:rsidRPr="009C7A84">
              <w:rPr>
                <w:b/>
              </w:rPr>
              <w:t>Цемзавод</w:t>
            </w:r>
            <w:proofErr w:type="spellEnd"/>
            <w:r w:rsidRPr="009C7A84">
              <w:rPr>
                <w:b/>
              </w:rPr>
              <w:t xml:space="preserve">, на </w:t>
            </w:r>
            <w:proofErr w:type="spellStart"/>
            <w:r w:rsidRPr="009C7A84">
              <w:rPr>
                <w:b/>
              </w:rPr>
              <w:t>Голуметском</w:t>
            </w:r>
            <w:proofErr w:type="spellEnd"/>
            <w:r w:rsidRPr="009C7A84">
              <w:rPr>
                <w:b/>
              </w:rPr>
              <w:t xml:space="preserve"> участке инв.№ 7000008766</w:t>
            </w:r>
          </w:p>
        </w:tc>
      </w:tr>
      <w:tr w:rsidR="00AA3F09" w:rsidRPr="009C7A84" w14:paraId="3F40667F" w14:textId="77777777" w:rsidTr="00AA3F09">
        <w:trPr>
          <w:trHeight w:val="186"/>
        </w:trPr>
        <w:tc>
          <w:tcPr>
            <w:tcW w:w="351" w:type="pct"/>
            <w:shd w:val="clear" w:color="auto" w:fill="auto"/>
            <w:vAlign w:val="center"/>
          </w:tcPr>
          <w:p w14:paraId="444BD993" w14:textId="77777777" w:rsidR="00AA3F09" w:rsidRPr="009C7A84" w:rsidRDefault="00AA3F09" w:rsidP="009C7A84">
            <w:pPr>
              <w:rPr>
                <w:color w:val="000000"/>
              </w:rPr>
            </w:pPr>
            <w:r w:rsidRPr="009C7A84">
              <w:rPr>
                <w:color w:val="000000"/>
              </w:rPr>
              <w:t>1</w:t>
            </w:r>
          </w:p>
        </w:tc>
        <w:tc>
          <w:tcPr>
            <w:tcW w:w="3152" w:type="pct"/>
            <w:gridSpan w:val="2"/>
            <w:shd w:val="clear" w:color="auto" w:fill="auto"/>
            <w:vAlign w:val="center"/>
          </w:tcPr>
          <w:p w14:paraId="2CE6A2E9" w14:textId="77777777" w:rsidR="00AA3F09" w:rsidRPr="009C7A84" w:rsidRDefault="00AA3F09" w:rsidP="009C7A84">
            <w:pPr>
              <w:rPr>
                <w:color w:val="000000"/>
              </w:rPr>
            </w:pPr>
            <w:r w:rsidRPr="009C7A84">
              <w:rPr>
                <w:color w:val="000000"/>
              </w:rPr>
              <w:t xml:space="preserve">Пульт контроля и управления </w:t>
            </w:r>
            <w:r w:rsidRPr="009C7A84">
              <w:rPr>
                <w:iCs/>
                <w:color w:val="000000"/>
              </w:rPr>
              <w:t>С2000М</w:t>
            </w:r>
          </w:p>
        </w:tc>
        <w:tc>
          <w:tcPr>
            <w:tcW w:w="692" w:type="pct"/>
            <w:shd w:val="clear" w:color="auto" w:fill="auto"/>
            <w:vAlign w:val="center"/>
          </w:tcPr>
          <w:p w14:paraId="27049B90"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76D0B1C2" w14:textId="77777777" w:rsidR="00AA3F09" w:rsidRPr="009C7A84" w:rsidRDefault="00AA3F09" w:rsidP="009C7A84">
            <w:pPr>
              <w:jc w:val="center"/>
              <w:rPr>
                <w:color w:val="000000"/>
              </w:rPr>
            </w:pPr>
            <w:r w:rsidRPr="009C7A84">
              <w:rPr>
                <w:color w:val="000000"/>
              </w:rPr>
              <w:t>1</w:t>
            </w:r>
          </w:p>
        </w:tc>
      </w:tr>
      <w:tr w:rsidR="00AA3F09" w:rsidRPr="009C7A84" w14:paraId="3217DF52" w14:textId="77777777" w:rsidTr="00AA3F09">
        <w:trPr>
          <w:trHeight w:val="186"/>
        </w:trPr>
        <w:tc>
          <w:tcPr>
            <w:tcW w:w="351" w:type="pct"/>
            <w:shd w:val="clear" w:color="auto" w:fill="auto"/>
            <w:vAlign w:val="center"/>
          </w:tcPr>
          <w:p w14:paraId="24A8FC44" w14:textId="77777777" w:rsidR="00AA3F09" w:rsidRPr="009C7A84" w:rsidRDefault="00AA3F09" w:rsidP="009C7A84">
            <w:pPr>
              <w:rPr>
                <w:color w:val="000000"/>
              </w:rPr>
            </w:pPr>
            <w:r w:rsidRPr="009C7A84">
              <w:rPr>
                <w:color w:val="000000"/>
              </w:rPr>
              <w:t>2</w:t>
            </w:r>
          </w:p>
        </w:tc>
        <w:tc>
          <w:tcPr>
            <w:tcW w:w="3152" w:type="pct"/>
            <w:gridSpan w:val="2"/>
            <w:shd w:val="clear" w:color="auto" w:fill="auto"/>
            <w:vAlign w:val="center"/>
          </w:tcPr>
          <w:p w14:paraId="01E28649" w14:textId="77777777" w:rsidR="00AA3F09" w:rsidRPr="009C7A84" w:rsidRDefault="00AA3F09" w:rsidP="009C7A84">
            <w:pPr>
              <w:rPr>
                <w:color w:val="000000"/>
              </w:rPr>
            </w:pPr>
            <w:proofErr w:type="spellStart"/>
            <w:r w:rsidRPr="009C7A84">
              <w:rPr>
                <w:color w:val="000000"/>
              </w:rPr>
              <w:t>Извещатель</w:t>
            </w:r>
            <w:proofErr w:type="spellEnd"/>
            <w:r w:rsidRPr="009C7A84">
              <w:rPr>
                <w:color w:val="000000"/>
              </w:rPr>
              <w:t xml:space="preserve"> охранный </w:t>
            </w:r>
            <w:proofErr w:type="spellStart"/>
            <w:r w:rsidRPr="009C7A84">
              <w:rPr>
                <w:color w:val="000000"/>
              </w:rPr>
              <w:t>магнитоконтактный</w:t>
            </w:r>
            <w:proofErr w:type="spellEnd"/>
            <w:r w:rsidRPr="009C7A84">
              <w:rPr>
                <w:color w:val="000000"/>
              </w:rPr>
              <w:t xml:space="preserve"> ИО 102-26</w:t>
            </w:r>
          </w:p>
        </w:tc>
        <w:tc>
          <w:tcPr>
            <w:tcW w:w="692" w:type="pct"/>
            <w:shd w:val="clear" w:color="auto" w:fill="auto"/>
            <w:vAlign w:val="center"/>
          </w:tcPr>
          <w:p w14:paraId="6A46603B"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28E69CBE" w14:textId="77777777" w:rsidR="00AA3F09" w:rsidRPr="009C7A84" w:rsidRDefault="00AA3F09" w:rsidP="009C7A84">
            <w:pPr>
              <w:jc w:val="center"/>
              <w:rPr>
                <w:color w:val="000000"/>
              </w:rPr>
            </w:pPr>
            <w:r w:rsidRPr="009C7A84">
              <w:rPr>
                <w:color w:val="000000"/>
              </w:rPr>
              <w:t>1</w:t>
            </w:r>
          </w:p>
        </w:tc>
      </w:tr>
      <w:tr w:rsidR="00AA3F09" w:rsidRPr="009C7A84" w14:paraId="23CA0BDD" w14:textId="77777777" w:rsidTr="00AA3F09">
        <w:trPr>
          <w:trHeight w:val="186"/>
        </w:trPr>
        <w:tc>
          <w:tcPr>
            <w:tcW w:w="351" w:type="pct"/>
            <w:shd w:val="clear" w:color="auto" w:fill="auto"/>
            <w:vAlign w:val="center"/>
          </w:tcPr>
          <w:p w14:paraId="58DF0C67" w14:textId="77777777" w:rsidR="00AA3F09" w:rsidRPr="009C7A84" w:rsidRDefault="00AA3F09" w:rsidP="009C7A84">
            <w:pPr>
              <w:rPr>
                <w:color w:val="000000"/>
              </w:rPr>
            </w:pPr>
            <w:r w:rsidRPr="009C7A84">
              <w:rPr>
                <w:color w:val="000000"/>
              </w:rPr>
              <w:t>3</w:t>
            </w:r>
          </w:p>
        </w:tc>
        <w:tc>
          <w:tcPr>
            <w:tcW w:w="3152" w:type="pct"/>
            <w:gridSpan w:val="2"/>
            <w:shd w:val="clear" w:color="auto" w:fill="auto"/>
            <w:vAlign w:val="center"/>
          </w:tcPr>
          <w:p w14:paraId="7FEBAD6C" w14:textId="77777777" w:rsidR="00AA3F09" w:rsidRPr="009C7A84" w:rsidRDefault="00AA3F09" w:rsidP="009C7A84">
            <w:pPr>
              <w:rPr>
                <w:color w:val="000000"/>
              </w:rPr>
            </w:pPr>
            <w:proofErr w:type="spellStart"/>
            <w:r w:rsidRPr="009C7A84">
              <w:rPr>
                <w:color w:val="000000"/>
              </w:rPr>
              <w:t>Извещатель</w:t>
            </w:r>
            <w:proofErr w:type="spellEnd"/>
            <w:r w:rsidRPr="009C7A84">
              <w:rPr>
                <w:color w:val="000000"/>
              </w:rPr>
              <w:t xml:space="preserve"> охранный объемный оптико-электронный Астра 5</w:t>
            </w:r>
          </w:p>
        </w:tc>
        <w:tc>
          <w:tcPr>
            <w:tcW w:w="692" w:type="pct"/>
            <w:shd w:val="clear" w:color="auto" w:fill="auto"/>
            <w:vAlign w:val="center"/>
          </w:tcPr>
          <w:p w14:paraId="0F68F88E"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49141DDA" w14:textId="77777777" w:rsidR="00AA3F09" w:rsidRPr="009C7A84" w:rsidRDefault="00AA3F09" w:rsidP="009C7A84">
            <w:pPr>
              <w:jc w:val="center"/>
              <w:rPr>
                <w:color w:val="000000"/>
              </w:rPr>
            </w:pPr>
            <w:r w:rsidRPr="009C7A84">
              <w:rPr>
                <w:color w:val="000000"/>
              </w:rPr>
              <w:t>9</w:t>
            </w:r>
          </w:p>
        </w:tc>
      </w:tr>
      <w:tr w:rsidR="00AA3F09" w:rsidRPr="009C7A84" w14:paraId="0141FB0E" w14:textId="77777777" w:rsidTr="00AA3F09">
        <w:trPr>
          <w:trHeight w:val="186"/>
        </w:trPr>
        <w:tc>
          <w:tcPr>
            <w:tcW w:w="351" w:type="pct"/>
            <w:shd w:val="clear" w:color="auto" w:fill="auto"/>
            <w:vAlign w:val="center"/>
          </w:tcPr>
          <w:p w14:paraId="1935E4B2" w14:textId="77777777" w:rsidR="00AA3F09" w:rsidRPr="009C7A84" w:rsidRDefault="00AA3F09" w:rsidP="009C7A84">
            <w:pPr>
              <w:rPr>
                <w:color w:val="000000"/>
              </w:rPr>
            </w:pPr>
            <w:r w:rsidRPr="009C7A84">
              <w:rPr>
                <w:color w:val="000000"/>
              </w:rPr>
              <w:t>4</w:t>
            </w:r>
          </w:p>
        </w:tc>
        <w:tc>
          <w:tcPr>
            <w:tcW w:w="3152" w:type="pct"/>
            <w:gridSpan w:val="2"/>
            <w:shd w:val="clear" w:color="auto" w:fill="auto"/>
            <w:vAlign w:val="center"/>
          </w:tcPr>
          <w:p w14:paraId="4393381C" w14:textId="77777777" w:rsidR="00AA3F09" w:rsidRPr="009C7A84" w:rsidRDefault="00AA3F09" w:rsidP="009C7A84">
            <w:pPr>
              <w:rPr>
                <w:color w:val="000000"/>
              </w:rPr>
            </w:pPr>
            <w:proofErr w:type="spellStart"/>
            <w:r w:rsidRPr="009C7A84">
              <w:rPr>
                <w:color w:val="000000"/>
              </w:rPr>
              <w:t>Извещатель</w:t>
            </w:r>
            <w:proofErr w:type="spellEnd"/>
            <w:r w:rsidRPr="009C7A84">
              <w:rPr>
                <w:color w:val="000000"/>
              </w:rPr>
              <w:t xml:space="preserve"> охранный поверхностный звуковой Стекло - 3</w:t>
            </w:r>
          </w:p>
        </w:tc>
        <w:tc>
          <w:tcPr>
            <w:tcW w:w="692" w:type="pct"/>
            <w:shd w:val="clear" w:color="auto" w:fill="auto"/>
            <w:vAlign w:val="center"/>
          </w:tcPr>
          <w:p w14:paraId="01DC73E6"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0156FD59" w14:textId="77777777" w:rsidR="00AA3F09" w:rsidRPr="009C7A84" w:rsidRDefault="00AA3F09" w:rsidP="009C7A84">
            <w:pPr>
              <w:jc w:val="center"/>
              <w:rPr>
                <w:color w:val="000000"/>
              </w:rPr>
            </w:pPr>
            <w:r w:rsidRPr="009C7A84">
              <w:rPr>
                <w:color w:val="000000"/>
              </w:rPr>
              <w:t>2</w:t>
            </w:r>
          </w:p>
        </w:tc>
      </w:tr>
      <w:tr w:rsidR="00AA3F09" w:rsidRPr="009C7A84" w14:paraId="35590388" w14:textId="77777777" w:rsidTr="00AA3F09">
        <w:trPr>
          <w:trHeight w:val="186"/>
        </w:trPr>
        <w:tc>
          <w:tcPr>
            <w:tcW w:w="351" w:type="pct"/>
            <w:shd w:val="clear" w:color="auto" w:fill="auto"/>
            <w:vAlign w:val="center"/>
          </w:tcPr>
          <w:p w14:paraId="5B4909A4" w14:textId="77777777" w:rsidR="00AA3F09" w:rsidRPr="009C7A84" w:rsidRDefault="00AA3F09" w:rsidP="009C7A84">
            <w:pPr>
              <w:rPr>
                <w:color w:val="000000"/>
              </w:rPr>
            </w:pPr>
            <w:r w:rsidRPr="009C7A84">
              <w:rPr>
                <w:color w:val="000000"/>
              </w:rPr>
              <w:t>5</w:t>
            </w:r>
          </w:p>
        </w:tc>
        <w:tc>
          <w:tcPr>
            <w:tcW w:w="3152" w:type="pct"/>
            <w:gridSpan w:val="2"/>
            <w:shd w:val="clear" w:color="auto" w:fill="auto"/>
            <w:vAlign w:val="center"/>
          </w:tcPr>
          <w:p w14:paraId="1C03C32F" w14:textId="77777777" w:rsidR="00AA3F09" w:rsidRPr="009C7A84" w:rsidRDefault="00AA3F09" w:rsidP="009C7A84">
            <w:pPr>
              <w:rPr>
                <w:color w:val="000000"/>
              </w:rPr>
            </w:pPr>
            <w:proofErr w:type="spellStart"/>
            <w:r w:rsidRPr="009C7A84">
              <w:rPr>
                <w:color w:val="000000"/>
              </w:rPr>
              <w:t>Извещатель</w:t>
            </w:r>
            <w:proofErr w:type="spellEnd"/>
            <w:r w:rsidRPr="009C7A84">
              <w:rPr>
                <w:color w:val="000000"/>
              </w:rPr>
              <w:t xml:space="preserve"> охранный объемный оптико-электронный Астра 5</w:t>
            </w:r>
          </w:p>
        </w:tc>
        <w:tc>
          <w:tcPr>
            <w:tcW w:w="692" w:type="pct"/>
            <w:shd w:val="clear" w:color="auto" w:fill="auto"/>
            <w:vAlign w:val="center"/>
          </w:tcPr>
          <w:p w14:paraId="5763AFA0"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265566E4" w14:textId="77777777" w:rsidR="00AA3F09" w:rsidRPr="009C7A84" w:rsidRDefault="00AA3F09" w:rsidP="009C7A84">
            <w:pPr>
              <w:jc w:val="center"/>
              <w:rPr>
                <w:color w:val="000000"/>
              </w:rPr>
            </w:pPr>
            <w:r w:rsidRPr="009C7A84">
              <w:rPr>
                <w:color w:val="000000"/>
              </w:rPr>
              <w:t>11</w:t>
            </w:r>
          </w:p>
        </w:tc>
      </w:tr>
      <w:tr w:rsidR="00AA3F09" w:rsidRPr="009C7A84" w14:paraId="25110637" w14:textId="77777777" w:rsidTr="00AA3F09">
        <w:trPr>
          <w:trHeight w:val="186"/>
        </w:trPr>
        <w:tc>
          <w:tcPr>
            <w:tcW w:w="351" w:type="pct"/>
            <w:shd w:val="clear" w:color="auto" w:fill="auto"/>
            <w:vAlign w:val="center"/>
          </w:tcPr>
          <w:p w14:paraId="32E955EB" w14:textId="77777777" w:rsidR="00AA3F09" w:rsidRPr="009C7A84" w:rsidRDefault="00AA3F09" w:rsidP="009C7A84">
            <w:pPr>
              <w:rPr>
                <w:color w:val="000000"/>
              </w:rPr>
            </w:pPr>
            <w:r w:rsidRPr="009C7A84">
              <w:rPr>
                <w:color w:val="000000"/>
              </w:rPr>
              <w:t>6</w:t>
            </w:r>
          </w:p>
        </w:tc>
        <w:tc>
          <w:tcPr>
            <w:tcW w:w="3152" w:type="pct"/>
            <w:gridSpan w:val="2"/>
            <w:shd w:val="clear" w:color="auto" w:fill="auto"/>
            <w:vAlign w:val="center"/>
          </w:tcPr>
          <w:p w14:paraId="3C91E639" w14:textId="77777777" w:rsidR="00AA3F09" w:rsidRPr="009C7A84" w:rsidRDefault="00AA3F09" w:rsidP="009C7A84">
            <w:pPr>
              <w:rPr>
                <w:color w:val="000000"/>
              </w:rPr>
            </w:pPr>
            <w:r w:rsidRPr="009C7A84">
              <w:rPr>
                <w:color w:val="000000"/>
              </w:rPr>
              <w:t>Блок бесперебойного питания ББП 20</w:t>
            </w:r>
          </w:p>
        </w:tc>
        <w:tc>
          <w:tcPr>
            <w:tcW w:w="692" w:type="pct"/>
            <w:shd w:val="clear" w:color="auto" w:fill="auto"/>
            <w:vAlign w:val="center"/>
          </w:tcPr>
          <w:p w14:paraId="4439E7FB"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7C8568C3" w14:textId="77777777" w:rsidR="00AA3F09" w:rsidRPr="009C7A84" w:rsidRDefault="00AA3F09" w:rsidP="009C7A84">
            <w:pPr>
              <w:jc w:val="center"/>
              <w:rPr>
                <w:color w:val="000000"/>
              </w:rPr>
            </w:pPr>
            <w:r w:rsidRPr="009C7A84">
              <w:rPr>
                <w:color w:val="000000"/>
              </w:rPr>
              <w:t>1</w:t>
            </w:r>
          </w:p>
        </w:tc>
      </w:tr>
      <w:tr w:rsidR="00AA3F09" w:rsidRPr="009C7A84" w14:paraId="2EE808BC" w14:textId="77777777" w:rsidTr="00AA3F09">
        <w:trPr>
          <w:trHeight w:val="186"/>
        </w:trPr>
        <w:tc>
          <w:tcPr>
            <w:tcW w:w="351" w:type="pct"/>
            <w:shd w:val="clear" w:color="auto" w:fill="auto"/>
            <w:vAlign w:val="center"/>
          </w:tcPr>
          <w:p w14:paraId="19282BBF" w14:textId="77777777" w:rsidR="00AA3F09" w:rsidRPr="009C7A84" w:rsidRDefault="00AA3F09" w:rsidP="009C7A84">
            <w:pPr>
              <w:rPr>
                <w:color w:val="000000"/>
              </w:rPr>
            </w:pPr>
            <w:r w:rsidRPr="009C7A84">
              <w:rPr>
                <w:color w:val="000000"/>
              </w:rPr>
              <w:t>7</w:t>
            </w:r>
          </w:p>
        </w:tc>
        <w:tc>
          <w:tcPr>
            <w:tcW w:w="3152" w:type="pct"/>
            <w:gridSpan w:val="2"/>
            <w:shd w:val="clear" w:color="auto" w:fill="auto"/>
            <w:vAlign w:val="center"/>
          </w:tcPr>
          <w:p w14:paraId="352307F8" w14:textId="77777777" w:rsidR="00AA3F09" w:rsidRPr="009C7A84" w:rsidRDefault="00AA3F09" w:rsidP="009C7A84">
            <w:pPr>
              <w:rPr>
                <w:color w:val="000000"/>
              </w:rPr>
            </w:pPr>
            <w:r w:rsidRPr="009C7A84">
              <w:rPr>
                <w:color w:val="000000"/>
              </w:rPr>
              <w:t>Прибор приемно-контрольный охранно-пожарный ППКОП Сигнал 20M</w:t>
            </w:r>
          </w:p>
        </w:tc>
        <w:tc>
          <w:tcPr>
            <w:tcW w:w="692" w:type="pct"/>
            <w:shd w:val="clear" w:color="auto" w:fill="auto"/>
            <w:vAlign w:val="center"/>
          </w:tcPr>
          <w:p w14:paraId="1BF576CF"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32DBA224" w14:textId="77777777" w:rsidR="00AA3F09" w:rsidRPr="009C7A84" w:rsidRDefault="00AA3F09" w:rsidP="009C7A84">
            <w:pPr>
              <w:jc w:val="center"/>
              <w:rPr>
                <w:color w:val="000000"/>
              </w:rPr>
            </w:pPr>
            <w:r w:rsidRPr="009C7A84">
              <w:rPr>
                <w:color w:val="000000"/>
              </w:rPr>
              <w:t>1</w:t>
            </w:r>
          </w:p>
        </w:tc>
      </w:tr>
      <w:tr w:rsidR="00AA3F09" w:rsidRPr="009C7A84" w14:paraId="40F926C6" w14:textId="77777777" w:rsidTr="00AA3F09">
        <w:trPr>
          <w:trHeight w:val="186"/>
        </w:trPr>
        <w:tc>
          <w:tcPr>
            <w:tcW w:w="351" w:type="pct"/>
            <w:shd w:val="clear" w:color="auto" w:fill="auto"/>
            <w:vAlign w:val="center"/>
          </w:tcPr>
          <w:p w14:paraId="16A3DCFB" w14:textId="77777777" w:rsidR="00AA3F09" w:rsidRPr="009C7A84" w:rsidRDefault="00AA3F09" w:rsidP="009C7A84">
            <w:pPr>
              <w:rPr>
                <w:color w:val="000000"/>
              </w:rPr>
            </w:pPr>
            <w:r w:rsidRPr="009C7A84">
              <w:rPr>
                <w:color w:val="000000"/>
              </w:rPr>
              <w:t>8</w:t>
            </w:r>
          </w:p>
        </w:tc>
        <w:tc>
          <w:tcPr>
            <w:tcW w:w="3152" w:type="pct"/>
            <w:gridSpan w:val="2"/>
            <w:shd w:val="clear" w:color="auto" w:fill="auto"/>
            <w:vAlign w:val="center"/>
          </w:tcPr>
          <w:p w14:paraId="27614401" w14:textId="77777777" w:rsidR="00AA3F09" w:rsidRPr="009C7A84" w:rsidRDefault="00AA3F09" w:rsidP="009C7A84">
            <w:pPr>
              <w:rPr>
                <w:color w:val="000000"/>
              </w:rPr>
            </w:pPr>
            <w:proofErr w:type="spellStart"/>
            <w:r w:rsidRPr="009C7A84">
              <w:rPr>
                <w:color w:val="000000"/>
              </w:rPr>
              <w:t>Извещатель</w:t>
            </w:r>
            <w:proofErr w:type="spellEnd"/>
            <w:r w:rsidRPr="009C7A84">
              <w:rPr>
                <w:color w:val="000000"/>
              </w:rPr>
              <w:t xml:space="preserve"> пожарный дымовой ИП 212-45</w:t>
            </w:r>
          </w:p>
        </w:tc>
        <w:tc>
          <w:tcPr>
            <w:tcW w:w="692" w:type="pct"/>
            <w:shd w:val="clear" w:color="auto" w:fill="auto"/>
            <w:vAlign w:val="center"/>
          </w:tcPr>
          <w:p w14:paraId="597AA464"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51017BD9" w14:textId="77777777" w:rsidR="00AA3F09" w:rsidRPr="009C7A84" w:rsidRDefault="00AA3F09" w:rsidP="009C7A84">
            <w:pPr>
              <w:jc w:val="center"/>
              <w:rPr>
                <w:color w:val="000000"/>
              </w:rPr>
            </w:pPr>
            <w:r w:rsidRPr="009C7A84">
              <w:rPr>
                <w:color w:val="000000"/>
              </w:rPr>
              <w:t>2</w:t>
            </w:r>
          </w:p>
        </w:tc>
      </w:tr>
      <w:tr w:rsidR="00AA3F09" w:rsidRPr="009C7A84" w14:paraId="1EB17AE6" w14:textId="77777777" w:rsidTr="00AA3F09">
        <w:trPr>
          <w:trHeight w:val="186"/>
        </w:trPr>
        <w:tc>
          <w:tcPr>
            <w:tcW w:w="351" w:type="pct"/>
            <w:shd w:val="clear" w:color="auto" w:fill="auto"/>
            <w:vAlign w:val="center"/>
          </w:tcPr>
          <w:p w14:paraId="315145D5" w14:textId="77777777" w:rsidR="00AA3F09" w:rsidRPr="009C7A84" w:rsidRDefault="00AA3F09" w:rsidP="009C7A84">
            <w:pPr>
              <w:rPr>
                <w:color w:val="000000"/>
              </w:rPr>
            </w:pPr>
            <w:r w:rsidRPr="009C7A84">
              <w:rPr>
                <w:color w:val="000000"/>
              </w:rPr>
              <w:t>9</w:t>
            </w:r>
          </w:p>
        </w:tc>
        <w:tc>
          <w:tcPr>
            <w:tcW w:w="3152" w:type="pct"/>
            <w:gridSpan w:val="2"/>
            <w:shd w:val="clear" w:color="auto" w:fill="auto"/>
            <w:vAlign w:val="center"/>
          </w:tcPr>
          <w:p w14:paraId="15F0D64C" w14:textId="77777777" w:rsidR="00AA3F09" w:rsidRPr="009C7A84" w:rsidRDefault="00AA3F09" w:rsidP="009C7A84">
            <w:pPr>
              <w:rPr>
                <w:color w:val="000000"/>
              </w:rPr>
            </w:pPr>
            <w:proofErr w:type="spellStart"/>
            <w:r w:rsidRPr="009C7A84">
              <w:rPr>
                <w:color w:val="000000"/>
              </w:rPr>
              <w:t>Извещатель</w:t>
            </w:r>
            <w:proofErr w:type="spellEnd"/>
            <w:r w:rsidRPr="009C7A84">
              <w:rPr>
                <w:color w:val="000000"/>
              </w:rPr>
              <w:t xml:space="preserve"> пожарный ручной ИПР 513-10</w:t>
            </w:r>
          </w:p>
        </w:tc>
        <w:tc>
          <w:tcPr>
            <w:tcW w:w="692" w:type="pct"/>
            <w:shd w:val="clear" w:color="auto" w:fill="auto"/>
            <w:vAlign w:val="center"/>
          </w:tcPr>
          <w:p w14:paraId="5359D3E3"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382280BC" w14:textId="77777777" w:rsidR="00AA3F09" w:rsidRPr="009C7A84" w:rsidRDefault="00AA3F09" w:rsidP="009C7A84">
            <w:pPr>
              <w:jc w:val="center"/>
              <w:rPr>
                <w:color w:val="000000"/>
              </w:rPr>
            </w:pPr>
            <w:r w:rsidRPr="009C7A84">
              <w:rPr>
                <w:color w:val="000000"/>
              </w:rPr>
              <w:t>4</w:t>
            </w:r>
          </w:p>
        </w:tc>
      </w:tr>
      <w:tr w:rsidR="00AA3F09" w:rsidRPr="009C7A84" w14:paraId="4915A371" w14:textId="77777777" w:rsidTr="00AA3F09">
        <w:trPr>
          <w:trHeight w:val="186"/>
        </w:trPr>
        <w:tc>
          <w:tcPr>
            <w:tcW w:w="351" w:type="pct"/>
            <w:shd w:val="clear" w:color="auto" w:fill="auto"/>
            <w:vAlign w:val="center"/>
          </w:tcPr>
          <w:p w14:paraId="19C491CA" w14:textId="77777777" w:rsidR="00AA3F09" w:rsidRPr="009C7A84" w:rsidRDefault="00AA3F09" w:rsidP="009C7A84">
            <w:pPr>
              <w:rPr>
                <w:color w:val="000000"/>
              </w:rPr>
            </w:pPr>
            <w:r w:rsidRPr="009C7A84">
              <w:rPr>
                <w:color w:val="000000"/>
              </w:rPr>
              <w:t>10</w:t>
            </w:r>
          </w:p>
        </w:tc>
        <w:tc>
          <w:tcPr>
            <w:tcW w:w="3152" w:type="pct"/>
            <w:gridSpan w:val="2"/>
            <w:shd w:val="clear" w:color="auto" w:fill="auto"/>
            <w:vAlign w:val="center"/>
          </w:tcPr>
          <w:p w14:paraId="2519A9C2" w14:textId="77777777" w:rsidR="00AA3F09" w:rsidRPr="009C7A84" w:rsidRDefault="00AA3F09" w:rsidP="009C7A84">
            <w:pPr>
              <w:rPr>
                <w:color w:val="000000"/>
              </w:rPr>
            </w:pPr>
            <w:r w:rsidRPr="009C7A84">
              <w:rPr>
                <w:color w:val="000000"/>
              </w:rPr>
              <w:t>Блок бесперебойного питания ББП 40</w:t>
            </w:r>
          </w:p>
        </w:tc>
        <w:tc>
          <w:tcPr>
            <w:tcW w:w="692" w:type="pct"/>
            <w:shd w:val="clear" w:color="auto" w:fill="auto"/>
            <w:vAlign w:val="center"/>
          </w:tcPr>
          <w:p w14:paraId="649233DE"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57DCB4EC" w14:textId="77777777" w:rsidR="00AA3F09" w:rsidRPr="009C7A84" w:rsidRDefault="00AA3F09" w:rsidP="009C7A84">
            <w:pPr>
              <w:jc w:val="center"/>
              <w:rPr>
                <w:color w:val="000000"/>
              </w:rPr>
            </w:pPr>
            <w:r w:rsidRPr="009C7A84">
              <w:rPr>
                <w:color w:val="000000"/>
              </w:rPr>
              <w:t>2</w:t>
            </w:r>
          </w:p>
        </w:tc>
      </w:tr>
      <w:tr w:rsidR="00AA3F09" w:rsidRPr="009C7A84" w14:paraId="27786146" w14:textId="77777777" w:rsidTr="00AA3F09">
        <w:trPr>
          <w:trHeight w:val="186"/>
        </w:trPr>
        <w:tc>
          <w:tcPr>
            <w:tcW w:w="351" w:type="pct"/>
            <w:shd w:val="clear" w:color="auto" w:fill="auto"/>
            <w:vAlign w:val="center"/>
          </w:tcPr>
          <w:p w14:paraId="5E2BFA7E" w14:textId="77777777" w:rsidR="00AA3F09" w:rsidRPr="009C7A84" w:rsidRDefault="00AA3F09" w:rsidP="009C7A84">
            <w:pPr>
              <w:rPr>
                <w:color w:val="000000"/>
              </w:rPr>
            </w:pPr>
            <w:r w:rsidRPr="009C7A84">
              <w:rPr>
                <w:color w:val="000000"/>
              </w:rPr>
              <w:t>11</w:t>
            </w:r>
          </w:p>
        </w:tc>
        <w:tc>
          <w:tcPr>
            <w:tcW w:w="3152" w:type="pct"/>
            <w:gridSpan w:val="2"/>
            <w:shd w:val="clear" w:color="auto" w:fill="auto"/>
            <w:vAlign w:val="center"/>
          </w:tcPr>
          <w:p w14:paraId="5835A8CF" w14:textId="77777777" w:rsidR="00AA3F09" w:rsidRPr="009C7A84" w:rsidRDefault="00AA3F09" w:rsidP="009C7A84">
            <w:pPr>
              <w:rPr>
                <w:color w:val="000000"/>
              </w:rPr>
            </w:pPr>
            <w:proofErr w:type="spellStart"/>
            <w:r w:rsidRPr="009C7A84">
              <w:rPr>
                <w:color w:val="000000"/>
              </w:rPr>
              <w:t>Оповещатель</w:t>
            </w:r>
            <w:proofErr w:type="spellEnd"/>
            <w:r w:rsidRPr="009C7A84">
              <w:rPr>
                <w:color w:val="000000"/>
              </w:rPr>
              <w:t xml:space="preserve"> охранно-пожарный комбинированный Маяк-12КП</w:t>
            </w:r>
          </w:p>
        </w:tc>
        <w:tc>
          <w:tcPr>
            <w:tcW w:w="692" w:type="pct"/>
            <w:shd w:val="clear" w:color="auto" w:fill="auto"/>
            <w:vAlign w:val="center"/>
          </w:tcPr>
          <w:p w14:paraId="1D9A02C4"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3868CC74" w14:textId="77777777" w:rsidR="00AA3F09" w:rsidRPr="009C7A84" w:rsidRDefault="00AA3F09" w:rsidP="009C7A84">
            <w:pPr>
              <w:jc w:val="center"/>
              <w:rPr>
                <w:color w:val="000000"/>
              </w:rPr>
            </w:pPr>
            <w:r w:rsidRPr="009C7A84">
              <w:rPr>
                <w:color w:val="000000"/>
              </w:rPr>
              <w:t>2</w:t>
            </w:r>
          </w:p>
        </w:tc>
      </w:tr>
      <w:tr w:rsidR="00AA3F09" w:rsidRPr="009C7A84" w14:paraId="618424C6" w14:textId="77777777" w:rsidTr="00AA3F09">
        <w:trPr>
          <w:trHeight w:val="186"/>
        </w:trPr>
        <w:tc>
          <w:tcPr>
            <w:tcW w:w="351" w:type="pct"/>
            <w:shd w:val="clear" w:color="auto" w:fill="auto"/>
            <w:vAlign w:val="center"/>
          </w:tcPr>
          <w:p w14:paraId="503879D2" w14:textId="77777777" w:rsidR="00AA3F09" w:rsidRPr="009C7A84" w:rsidRDefault="00AA3F09" w:rsidP="009C7A84">
            <w:pPr>
              <w:rPr>
                <w:color w:val="000000"/>
              </w:rPr>
            </w:pPr>
            <w:r w:rsidRPr="009C7A84">
              <w:rPr>
                <w:color w:val="000000"/>
              </w:rPr>
              <w:t>12</w:t>
            </w:r>
          </w:p>
        </w:tc>
        <w:tc>
          <w:tcPr>
            <w:tcW w:w="3152" w:type="pct"/>
            <w:gridSpan w:val="2"/>
            <w:shd w:val="clear" w:color="auto" w:fill="auto"/>
            <w:vAlign w:val="center"/>
          </w:tcPr>
          <w:p w14:paraId="21A63A64" w14:textId="77777777" w:rsidR="00AA3F09" w:rsidRPr="009C7A84" w:rsidRDefault="00AA3F09" w:rsidP="009C7A84">
            <w:pPr>
              <w:rPr>
                <w:color w:val="000000"/>
              </w:rPr>
            </w:pPr>
            <w:r w:rsidRPr="009C7A84">
              <w:rPr>
                <w:color w:val="000000"/>
              </w:rPr>
              <w:t>Табло "ВЫХОД"</w:t>
            </w:r>
          </w:p>
        </w:tc>
        <w:tc>
          <w:tcPr>
            <w:tcW w:w="692" w:type="pct"/>
            <w:shd w:val="clear" w:color="auto" w:fill="auto"/>
            <w:vAlign w:val="center"/>
          </w:tcPr>
          <w:p w14:paraId="011AE4A6" w14:textId="77777777" w:rsidR="00AA3F09" w:rsidRPr="009C7A84" w:rsidRDefault="00AA3F09" w:rsidP="009C7A84">
            <w:pPr>
              <w:rPr>
                <w:color w:val="000000"/>
              </w:rPr>
            </w:pPr>
            <w:proofErr w:type="spellStart"/>
            <w:r w:rsidRPr="009C7A84">
              <w:rPr>
                <w:color w:val="000000"/>
              </w:rPr>
              <w:t>шт</w:t>
            </w:r>
            <w:proofErr w:type="spellEnd"/>
          </w:p>
        </w:tc>
        <w:tc>
          <w:tcPr>
            <w:tcW w:w="805" w:type="pct"/>
            <w:gridSpan w:val="3"/>
            <w:shd w:val="clear" w:color="auto" w:fill="auto"/>
            <w:vAlign w:val="center"/>
          </w:tcPr>
          <w:p w14:paraId="7FC2715E" w14:textId="77777777" w:rsidR="00AA3F09" w:rsidRPr="009C7A84" w:rsidRDefault="00AA3F09" w:rsidP="009C7A84">
            <w:pPr>
              <w:jc w:val="center"/>
              <w:rPr>
                <w:color w:val="000000"/>
              </w:rPr>
            </w:pPr>
            <w:r w:rsidRPr="009C7A84">
              <w:rPr>
                <w:color w:val="000000"/>
              </w:rPr>
              <w:t>4</w:t>
            </w:r>
          </w:p>
        </w:tc>
      </w:tr>
      <w:tr w:rsidR="00AA3F09" w:rsidRPr="009C7A84" w14:paraId="47C8488B" w14:textId="77777777" w:rsidTr="00AA3F09">
        <w:trPr>
          <w:trHeight w:val="260"/>
        </w:trPr>
        <w:tc>
          <w:tcPr>
            <w:tcW w:w="5000" w:type="pct"/>
            <w:gridSpan w:val="7"/>
            <w:shd w:val="clear" w:color="auto" w:fill="auto"/>
            <w:vAlign w:val="center"/>
          </w:tcPr>
          <w:p w14:paraId="2583AE73" w14:textId="77777777" w:rsidR="00AA3F09" w:rsidRPr="009C7A84" w:rsidRDefault="00AA3F09" w:rsidP="009C7A84">
            <w:pPr>
              <w:rPr>
                <w:color w:val="000000"/>
              </w:rPr>
            </w:pPr>
            <w:r w:rsidRPr="009C7A84">
              <w:rPr>
                <w:b/>
                <w:bCs/>
                <w:color w:val="000000"/>
              </w:rPr>
              <w:t xml:space="preserve">29. ПС 220 </w:t>
            </w:r>
            <w:proofErr w:type="spellStart"/>
            <w:r w:rsidRPr="009C7A84">
              <w:rPr>
                <w:b/>
                <w:bCs/>
                <w:color w:val="000000"/>
              </w:rPr>
              <w:t>кВ</w:t>
            </w:r>
            <w:proofErr w:type="spellEnd"/>
            <w:r w:rsidRPr="009C7A84">
              <w:rPr>
                <w:b/>
                <w:bCs/>
                <w:color w:val="000000"/>
              </w:rPr>
              <w:t xml:space="preserve"> Черемхово. Пожарная сигнализация.</w:t>
            </w:r>
          </w:p>
        </w:tc>
      </w:tr>
      <w:tr w:rsidR="00AA3F09" w:rsidRPr="009C7A84" w14:paraId="69869C69" w14:textId="77777777" w:rsidTr="00AA3F09">
        <w:trPr>
          <w:trHeight w:val="260"/>
        </w:trPr>
        <w:tc>
          <w:tcPr>
            <w:tcW w:w="5000" w:type="pct"/>
            <w:gridSpan w:val="7"/>
            <w:shd w:val="clear" w:color="auto" w:fill="auto"/>
            <w:vAlign w:val="center"/>
          </w:tcPr>
          <w:p w14:paraId="6993E35F" w14:textId="77777777" w:rsidR="00AA3F09" w:rsidRPr="009C7A84" w:rsidRDefault="00AA3F09" w:rsidP="009C7A84">
            <w:pPr>
              <w:rPr>
                <w:b/>
                <w:bCs/>
                <w:color w:val="000000"/>
              </w:rPr>
            </w:pPr>
            <w:r w:rsidRPr="009C7A84">
              <w:rPr>
                <w:b/>
                <w:bCs/>
                <w:color w:val="000000"/>
              </w:rPr>
              <w:t xml:space="preserve">Система автоматической пожарной сигнализации на объектах ПС 220/110/35/6 </w:t>
            </w:r>
            <w:proofErr w:type="spellStart"/>
            <w:r w:rsidRPr="009C7A84">
              <w:rPr>
                <w:b/>
                <w:bCs/>
                <w:color w:val="000000"/>
              </w:rPr>
              <w:t>кВ</w:t>
            </w:r>
            <w:proofErr w:type="spellEnd"/>
            <w:r w:rsidRPr="009C7A84">
              <w:rPr>
                <w:b/>
                <w:bCs/>
                <w:color w:val="000000"/>
              </w:rPr>
              <w:t xml:space="preserve"> "Черемхово" </w:t>
            </w:r>
            <w:r w:rsidRPr="009C7A84">
              <w:rPr>
                <w:b/>
                <w:color w:val="000000"/>
              </w:rPr>
              <w:t xml:space="preserve">инв. № </w:t>
            </w:r>
            <w:r w:rsidRPr="009C7A84">
              <w:rPr>
                <w:b/>
                <w:bCs/>
                <w:color w:val="000000"/>
              </w:rPr>
              <w:t>7000005879</w:t>
            </w:r>
          </w:p>
        </w:tc>
      </w:tr>
      <w:tr w:rsidR="00AA3F09" w:rsidRPr="009C7A84" w14:paraId="00BE454E" w14:textId="77777777" w:rsidTr="00AA3F09">
        <w:trPr>
          <w:trHeight w:val="166"/>
        </w:trPr>
        <w:tc>
          <w:tcPr>
            <w:tcW w:w="351" w:type="pct"/>
            <w:shd w:val="clear" w:color="auto" w:fill="auto"/>
            <w:vAlign w:val="bottom"/>
            <w:hideMark/>
          </w:tcPr>
          <w:p w14:paraId="6C2B4D5F"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hideMark/>
          </w:tcPr>
          <w:p w14:paraId="54441E8F" w14:textId="77777777" w:rsidR="00AA3F09" w:rsidRPr="009C7A84" w:rsidRDefault="00AA3F09" w:rsidP="009C7A84">
            <w:pPr>
              <w:rPr>
                <w:iCs/>
                <w:color w:val="000000"/>
              </w:rPr>
            </w:pPr>
            <w:r w:rsidRPr="009C7A84">
              <w:rPr>
                <w:iCs/>
                <w:color w:val="000000"/>
              </w:rPr>
              <w:t>Пульт контроля и управления «С2000»</w:t>
            </w:r>
          </w:p>
        </w:tc>
        <w:tc>
          <w:tcPr>
            <w:tcW w:w="692" w:type="pct"/>
            <w:shd w:val="clear" w:color="auto" w:fill="auto"/>
            <w:vAlign w:val="bottom"/>
            <w:hideMark/>
          </w:tcPr>
          <w:p w14:paraId="5455474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69BC415" w14:textId="77777777" w:rsidR="00AA3F09" w:rsidRPr="009C7A84" w:rsidRDefault="00AA3F09" w:rsidP="009C7A84">
            <w:pPr>
              <w:jc w:val="center"/>
              <w:rPr>
                <w:color w:val="000000"/>
              </w:rPr>
            </w:pPr>
            <w:r w:rsidRPr="009C7A84">
              <w:rPr>
                <w:color w:val="000000"/>
              </w:rPr>
              <w:t>1</w:t>
            </w:r>
          </w:p>
        </w:tc>
      </w:tr>
      <w:tr w:rsidR="00AA3F09" w:rsidRPr="009C7A84" w14:paraId="1D186D0D" w14:textId="77777777" w:rsidTr="00AA3F09">
        <w:trPr>
          <w:trHeight w:val="70"/>
        </w:trPr>
        <w:tc>
          <w:tcPr>
            <w:tcW w:w="351" w:type="pct"/>
            <w:shd w:val="clear" w:color="auto" w:fill="auto"/>
            <w:vAlign w:val="bottom"/>
            <w:hideMark/>
          </w:tcPr>
          <w:p w14:paraId="1E75757D"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hideMark/>
          </w:tcPr>
          <w:p w14:paraId="1B290013" w14:textId="77777777" w:rsidR="00AA3F09" w:rsidRPr="009C7A84" w:rsidRDefault="00AA3F09" w:rsidP="009C7A84">
            <w:pPr>
              <w:rPr>
                <w:iCs/>
                <w:color w:val="000000"/>
              </w:rPr>
            </w:pPr>
            <w:r w:rsidRPr="009C7A84">
              <w:rPr>
                <w:iCs/>
                <w:color w:val="000000"/>
              </w:rPr>
              <w:t>Прибор приемно-контрольный «Сигнал 20»</w:t>
            </w:r>
          </w:p>
        </w:tc>
        <w:tc>
          <w:tcPr>
            <w:tcW w:w="692" w:type="pct"/>
            <w:shd w:val="clear" w:color="auto" w:fill="auto"/>
            <w:vAlign w:val="bottom"/>
            <w:hideMark/>
          </w:tcPr>
          <w:p w14:paraId="0EF498B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89311A3" w14:textId="77777777" w:rsidR="00AA3F09" w:rsidRPr="009C7A84" w:rsidRDefault="00AA3F09" w:rsidP="009C7A84">
            <w:pPr>
              <w:jc w:val="center"/>
              <w:rPr>
                <w:color w:val="000000"/>
              </w:rPr>
            </w:pPr>
            <w:r w:rsidRPr="009C7A84">
              <w:rPr>
                <w:color w:val="000000"/>
              </w:rPr>
              <w:t>1</w:t>
            </w:r>
          </w:p>
        </w:tc>
      </w:tr>
      <w:tr w:rsidR="00AA3F09" w:rsidRPr="009C7A84" w14:paraId="3D13D288" w14:textId="77777777" w:rsidTr="00AA3F09">
        <w:trPr>
          <w:trHeight w:val="70"/>
        </w:trPr>
        <w:tc>
          <w:tcPr>
            <w:tcW w:w="351" w:type="pct"/>
            <w:shd w:val="clear" w:color="auto" w:fill="auto"/>
            <w:vAlign w:val="bottom"/>
            <w:hideMark/>
          </w:tcPr>
          <w:p w14:paraId="4D1C4AD0"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hideMark/>
          </w:tcPr>
          <w:p w14:paraId="516EE527" w14:textId="77777777" w:rsidR="00AA3F09" w:rsidRPr="009C7A84" w:rsidRDefault="00AA3F09" w:rsidP="009C7A84">
            <w:pPr>
              <w:rPr>
                <w:iCs/>
                <w:color w:val="000000"/>
              </w:rPr>
            </w:pPr>
            <w:r w:rsidRPr="009C7A84">
              <w:rPr>
                <w:iCs/>
                <w:color w:val="000000"/>
              </w:rPr>
              <w:t>Прибор приемно-контрольный «Сигнал 10»</w:t>
            </w:r>
          </w:p>
        </w:tc>
        <w:tc>
          <w:tcPr>
            <w:tcW w:w="692" w:type="pct"/>
            <w:shd w:val="clear" w:color="auto" w:fill="auto"/>
            <w:vAlign w:val="bottom"/>
            <w:hideMark/>
          </w:tcPr>
          <w:p w14:paraId="2659EFF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357DF06" w14:textId="77777777" w:rsidR="00AA3F09" w:rsidRPr="009C7A84" w:rsidRDefault="00AA3F09" w:rsidP="009C7A84">
            <w:pPr>
              <w:jc w:val="center"/>
              <w:rPr>
                <w:color w:val="000000"/>
              </w:rPr>
            </w:pPr>
            <w:r w:rsidRPr="009C7A84">
              <w:rPr>
                <w:color w:val="000000"/>
              </w:rPr>
              <w:t>3</w:t>
            </w:r>
          </w:p>
        </w:tc>
      </w:tr>
      <w:tr w:rsidR="00AA3F09" w:rsidRPr="009C7A84" w14:paraId="48F54644" w14:textId="77777777" w:rsidTr="00AA3F09">
        <w:trPr>
          <w:trHeight w:val="70"/>
        </w:trPr>
        <w:tc>
          <w:tcPr>
            <w:tcW w:w="351" w:type="pct"/>
            <w:shd w:val="clear" w:color="auto" w:fill="auto"/>
            <w:vAlign w:val="bottom"/>
            <w:hideMark/>
          </w:tcPr>
          <w:p w14:paraId="3C806DB8"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hideMark/>
          </w:tcPr>
          <w:p w14:paraId="25FDFC2B" w14:textId="77777777" w:rsidR="00AA3F09" w:rsidRPr="009C7A84" w:rsidRDefault="00AA3F09" w:rsidP="009C7A84">
            <w:pPr>
              <w:rPr>
                <w:iCs/>
                <w:color w:val="000000"/>
              </w:rPr>
            </w:pPr>
            <w:r w:rsidRPr="009C7A84">
              <w:rPr>
                <w:iCs/>
                <w:color w:val="000000"/>
              </w:rPr>
              <w:t>Прибор приемно-контрольный «С2000-4»</w:t>
            </w:r>
          </w:p>
        </w:tc>
        <w:tc>
          <w:tcPr>
            <w:tcW w:w="692" w:type="pct"/>
            <w:shd w:val="clear" w:color="auto" w:fill="auto"/>
            <w:vAlign w:val="bottom"/>
            <w:hideMark/>
          </w:tcPr>
          <w:p w14:paraId="1BBFCCA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81BAE2A" w14:textId="77777777" w:rsidR="00AA3F09" w:rsidRPr="009C7A84" w:rsidRDefault="00AA3F09" w:rsidP="009C7A84">
            <w:pPr>
              <w:jc w:val="center"/>
              <w:rPr>
                <w:color w:val="000000"/>
              </w:rPr>
            </w:pPr>
            <w:r w:rsidRPr="009C7A84">
              <w:rPr>
                <w:color w:val="000000"/>
              </w:rPr>
              <w:t>2</w:t>
            </w:r>
          </w:p>
        </w:tc>
      </w:tr>
      <w:tr w:rsidR="00AA3F09" w:rsidRPr="009C7A84" w14:paraId="3C5EBEE7" w14:textId="77777777" w:rsidTr="00AA3F09">
        <w:trPr>
          <w:trHeight w:val="283"/>
        </w:trPr>
        <w:tc>
          <w:tcPr>
            <w:tcW w:w="351" w:type="pct"/>
            <w:shd w:val="clear" w:color="auto" w:fill="auto"/>
            <w:vAlign w:val="bottom"/>
            <w:hideMark/>
          </w:tcPr>
          <w:p w14:paraId="049583B6"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hideMark/>
          </w:tcPr>
          <w:p w14:paraId="76EA8AE5" w14:textId="77777777" w:rsidR="00AA3F09" w:rsidRPr="009C7A84" w:rsidRDefault="00AA3F09" w:rsidP="009C7A84">
            <w:pPr>
              <w:rPr>
                <w:iCs/>
                <w:color w:val="000000"/>
              </w:rPr>
            </w:pPr>
            <w:r w:rsidRPr="009C7A84">
              <w:rPr>
                <w:iCs/>
                <w:color w:val="000000"/>
              </w:rPr>
              <w:t>Блок индикации «С2000-БИ»</w:t>
            </w:r>
          </w:p>
        </w:tc>
        <w:tc>
          <w:tcPr>
            <w:tcW w:w="692" w:type="pct"/>
            <w:shd w:val="clear" w:color="auto" w:fill="auto"/>
            <w:vAlign w:val="bottom"/>
            <w:hideMark/>
          </w:tcPr>
          <w:p w14:paraId="1EDF72B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D40DCAC" w14:textId="77777777" w:rsidR="00AA3F09" w:rsidRPr="009C7A84" w:rsidRDefault="00AA3F09" w:rsidP="009C7A84">
            <w:pPr>
              <w:jc w:val="center"/>
              <w:rPr>
                <w:color w:val="000000"/>
              </w:rPr>
            </w:pPr>
            <w:r w:rsidRPr="009C7A84">
              <w:rPr>
                <w:color w:val="000000"/>
              </w:rPr>
              <w:t>1</w:t>
            </w:r>
          </w:p>
        </w:tc>
      </w:tr>
      <w:tr w:rsidR="00AA3F09" w:rsidRPr="009C7A84" w14:paraId="163EEA6F" w14:textId="77777777" w:rsidTr="00AA3F09">
        <w:trPr>
          <w:trHeight w:val="190"/>
        </w:trPr>
        <w:tc>
          <w:tcPr>
            <w:tcW w:w="351" w:type="pct"/>
            <w:shd w:val="clear" w:color="auto" w:fill="auto"/>
            <w:vAlign w:val="bottom"/>
            <w:hideMark/>
          </w:tcPr>
          <w:p w14:paraId="19CE66AF"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hideMark/>
          </w:tcPr>
          <w:p w14:paraId="1E45F4FC"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оптико-электронный, двухпроводный ИП212-116 «Кадет-М»</w:t>
            </w:r>
          </w:p>
        </w:tc>
        <w:tc>
          <w:tcPr>
            <w:tcW w:w="692" w:type="pct"/>
            <w:shd w:val="clear" w:color="auto" w:fill="auto"/>
            <w:hideMark/>
          </w:tcPr>
          <w:p w14:paraId="7CD41DD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08AC1EF" w14:textId="77777777" w:rsidR="00AA3F09" w:rsidRPr="009C7A84" w:rsidRDefault="00AA3F09" w:rsidP="009C7A84">
            <w:pPr>
              <w:jc w:val="center"/>
              <w:rPr>
                <w:color w:val="000000"/>
              </w:rPr>
            </w:pPr>
            <w:r w:rsidRPr="009C7A84">
              <w:rPr>
                <w:color w:val="000000"/>
              </w:rPr>
              <w:t>94</w:t>
            </w:r>
          </w:p>
        </w:tc>
      </w:tr>
      <w:tr w:rsidR="00AA3F09" w:rsidRPr="009C7A84" w14:paraId="2FA1C159" w14:textId="77777777" w:rsidTr="00AA3F09">
        <w:trPr>
          <w:trHeight w:val="98"/>
        </w:trPr>
        <w:tc>
          <w:tcPr>
            <w:tcW w:w="351" w:type="pct"/>
            <w:shd w:val="clear" w:color="auto" w:fill="auto"/>
            <w:vAlign w:val="bottom"/>
            <w:hideMark/>
          </w:tcPr>
          <w:p w14:paraId="06B45A80"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bottom"/>
            <w:hideMark/>
          </w:tcPr>
          <w:p w14:paraId="5000A07D"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дымовой линейный, двухпозиционный ИПДЛ-ДII</w:t>
            </w:r>
          </w:p>
        </w:tc>
        <w:tc>
          <w:tcPr>
            <w:tcW w:w="692" w:type="pct"/>
            <w:shd w:val="clear" w:color="auto" w:fill="auto"/>
            <w:hideMark/>
          </w:tcPr>
          <w:p w14:paraId="4319B9E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CFD61E7" w14:textId="77777777" w:rsidR="00AA3F09" w:rsidRPr="009C7A84" w:rsidRDefault="00AA3F09" w:rsidP="009C7A84">
            <w:pPr>
              <w:jc w:val="center"/>
              <w:rPr>
                <w:color w:val="000000"/>
              </w:rPr>
            </w:pPr>
            <w:r w:rsidRPr="009C7A84">
              <w:rPr>
                <w:color w:val="000000"/>
              </w:rPr>
              <w:t>2</w:t>
            </w:r>
          </w:p>
        </w:tc>
      </w:tr>
      <w:tr w:rsidR="00AA3F09" w:rsidRPr="009C7A84" w14:paraId="460D16C7" w14:textId="77777777" w:rsidTr="00AA3F09">
        <w:trPr>
          <w:trHeight w:val="225"/>
        </w:trPr>
        <w:tc>
          <w:tcPr>
            <w:tcW w:w="351" w:type="pct"/>
            <w:shd w:val="clear" w:color="auto" w:fill="auto"/>
            <w:vAlign w:val="bottom"/>
            <w:hideMark/>
          </w:tcPr>
          <w:p w14:paraId="6B83326B"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bottom"/>
            <w:hideMark/>
          </w:tcPr>
          <w:p w14:paraId="233230D4"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пламени </w:t>
            </w:r>
            <w:proofErr w:type="spellStart"/>
            <w:r w:rsidRPr="009C7A84">
              <w:rPr>
                <w:iCs/>
                <w:color w:val="000000"/>
              </w:rPr>
              <w:t>Спектрон</w:t>
            </w:r>
            <w:proofErr w:type="spellEnd"/>
            <w:r w:rsidRPr="009C7A84">
              <w:rPr>
                <w:iCs/>
                <w:color w:val="000000"/>
              </w:rPr>
              <w:t xml:space="preserve"> 201.Н</w:t>
            </w:r>
          </w:p>
        </w:tc>
        <w:tc>
          <w:tcPr>
            <w:tcW w:w="692" w:type="pct"/>
            <w:shd w:val="clear" w:color="auto" w:fill="auto"/>
            <w:hideMark/>
          </w:tcPr>
          <w:p w14:paraId="5787F58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5E324F2" w14:textId="77777777" w:rsidR="00AA3F09" w:rsidRPr="009C7A84" w:rsidRDefault="00AA3F09" w:rsidP="009C7A84">
            <w:pPr>
              <w:jc w:val="center"/>
              <w:rPr>
                <w:color w:val="000000"/>
              </w:rPr>
            </w:pPr>
            <w:r w:rsidRPr="009C7A84">
              <w:rPr>
                <w:color w:val="000000"/>
              </w:rPr>
              <w:t>4</w:t>
            </w:r>
          </w:p>
        </w:tc>
      </w:tr>
      <w:tr w:rsidR="00AA3F09" w:rsidRPr="009C7A84" w14:paraId="58C31440" w14:textId="77777777" w:rsidTr="00AA3F09">
        <w:trPr>
          <w:trHeight w:val="251"/>
        </w:trPr>
        <w:tc>
          <w:tcPr>
            <w:tcW w:w="351" w:type="pct"/>
            <w:shd w:val="clear" w:color="auto" w:fill="auto"/>
            <w:vAlign w:val="bottom"/>
            <w:hideMark/>
          </w:tcPr>
          <w:p w14:paraId="7F2FB957"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vAlign w:val="bottom"/>
            <w:hideMark/>
          </w:tcPr>
          <w:p w14:paraId="64E631C5"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тепловой «Кадет-ТЗ»</w:t>
            </w:r>
          </w:p>
        </w:tc>
        <w:tc>
          <w:tcPr>
            <w:tcW w:w="692" w:type="pct"/>
            <w:shd w:val="clear" w:color="auto" w:fill="auto"/>
            <w:hideMark/>
          </w:tcPr>
          <w:p w14:paraId="6E10337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E92974B" w14:textId="77777777" w:rsidR="00AA3F09" w:rsidRPr="009C7A84" w:rsidRDefault="00AA3F09" w:rsidP="009C7A84">
            <w:pPr>
              <w:jc w:val="center"/>
              <w:rPr>
                <w:color w:val="000000"/>
              </w:rPr>
            </w:pPr>
            <w:r w:rsidRPr="009C7A84">
              <w:rPr>
                <w:color w:val="000000"/>
              </w:rPr>
              <w:t>56</w:t>
            </w:r>
          </w:p>
        </w:tc>
      </w:tr>
      <w:tr w:rsidR="00AA3F09" w:rsidRPr="009C7A84" w14:paraId="515D1FF3" w14:textId="77777777" w:rsidTr="00AA3F09">
        <w:trPr>
          <w:trHeight w:val="242"/>
        </w:trPr>
        <w:tc>
          <w:tcPr>
            <w:tcW w:w="351" w:type="pct"/>
            <w:shd w:val="clear" w:color="auto" w:fill="auto"/>
            <w:vAlign w:val="bottom"/>
            <w:hideMark/>
          </w:tcPr>
          <w:p w14:paraId="4EECCCC4"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vAlign w:val="bottom"/>
            <w:hideMark/>
          </w:tcPr>
          <w:p w14:paraId="6D785C28"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«ИПР-513-10»</w:t>
            </w:r>
          </w:p>
        </w:tc>
        <w:tc>
          <w:tcPr>
            <w:tcW w:w="692" w:type="pct"/>
            <w:shd w:val="clear" w:color="auto" w:fill="auto"/>
            <w:hideMark/>
          </w:tcPr>
          <w:p w14:paraId="3D746C6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66EBD33" w14:textId="77777777" w:rsidR="00AA3F09" w:rsidRPr="009C7A84" w:rsidRDefault="00AA3F09" w:rsidP="009C7A84">
            <w:pPr>
              <w:jc w:val="center"/>
              <w:rPr>
                <w:color w:val="000000"/>
              </w:rPr>
            </w:pPr>
            <w:r w:rsidRPr="009C7A84">
              <w:rPr>
                <w:color w:val="000000"/>
              </w:rPr>
              <w:t>20</w:t>
            </w:r>
          </w:p>
        </w:tc>
      </w:tr>
      <w:tr w:rsidR="00AA3F09" w:rsidRPr="009C7A84" w14:paraId="16676313" w14:textId="77777777" w:rsidTr="00AA3F09">
        <w:trPr>
          <w:trHeight w:val="172"/>
        </w:trPr>
        <w:tc>
          <w:tcPr>
            <w:tcW w:w="351" w:type="pct"/>
            <w:shd w:val="clear" w:color="auto" w:fill="auto"/>
            <w:vAlign w:val="bottom"/>
            <w:hideMark/>
          </w:tcPr>
          <w:p w14:paraId="7C9F7F9F"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vAlign w:val="bottom"/>
            <w:hideMark/>
          </w:tcPr>
          <w:p w14:paraId="0DEFE882" w14:textId="77777777" w:rsidR="00AA3F09" w:rsidRPr="009C7A84" w:rsidRDefault="00AA3F09" w:rsidP="009C7A84">
            <w:pPr>
              <w:rPr>
                <w:iCs/>
                <w:color w:val="000000"/>
              </w:rPr>
            </w:pPr>
            <w:r w:rsidRPr="009C7A84">
              <w:rPr>
                <w:iCs/>
                <w:color w:val="000000"/>
              </w:rPr>
              <w:t>Табло световое «Выход» НБО СТ 12</w:t>
            </w:r>
          </w:p>
        </w:tc>
        <w:tc>
          <w:tcPr>
            <w:tcW w:w="692" w:type="pct"/>
            <w:shd w:val="clear" w:color="auto" w:fill="auto"/>
            <w:hideMark/>
          </w:tcPr>
          <w:p w14:paraId="47B76C8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2CABAA6" w14:textId="77777777" w:rsidR="00AA3F09" w:rsidRPr="009C7A84" w:rsidRDefault="00AA3F09" w:rsidP="009C7A84">
            <w:pPr>
              <w:jc w:val="center"/>
              <w:rPr>
                <w:color w:val="000000"/>
              </w:rPr>
            </w:pPr>
            <w:r w:rsidRPr="009C7A84">
              <w:rPr>
                <w:color w:val="000000"/>
              </w:rPr>
              <w:t>26</w:t>
            </w:r>
          </w:p>
        </w:tc>
      </w:tr>
      <w:tr w:rsidR="00AA3F09" w:rsidRPr="009C7A84" w14:paraId="274A98A2" w14:textId="77777777" w:rsidTr="00AA3F09">
        <w:trPr>
          <w:trHeight w:val="189"/>
        </w:trPr>
        <w:tc>
          <w:tcPr>
            <w:tcW w:w="351" w:type="pct"/>
            <w:shd w:val="clear" w:color="auto" w:fill="auto"/>
            <w:vAlign w:val="bottom"/>
            <w:hideMark/>
          </w:tcPr>
          <w:p w14:paraId="1750918B" w14:textId="77777777" w:rsidR="00AA3F09" w:rsidRPr="009C7A84" w:rsidRDefault="00AA3F09" w:rsidP="009C7A84">
            <w:pPr>
              <w:jc w:val="center"/>
              <w:rPr>
                <w:color w:val="000000"/>
              </w:rPr>
            </w:pPr>
            <w:r w:rsidRPr="009C7A84">
              <w:rPr>
                <w:color w:val="000000"/>
              </w:rPr>
              <w:t>12</w:t>
            </w:r>
          </w:p>
        </w:tc>
        <w:tc>
          <w:tcPr>
            <w:tcW w:w="3152" w:type="pct"/>
            <w:gridSpan w:val="2"/>
            <w:shd w:val="clear" w:color="auto" w:fill="auto"/>
            <w:vAlign w:val="bottom"/>
            <w:hideMark/>
          </w:tcPr>
          <w:p w14:paraId="08EC3979"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звуковой VP-1 AL-P1</w:t>
            </w:r>
          </w:p>
        </w:tc>
        <w:tc>
          <w:tcPr>
            <w:tcW w:w="692" w:type="pct"/>
            <w:shd w:val="clear" w:color="auto" w:fill="auto"/>
            <w:hideMark/>
          </w:tcPr>
          <w:p w14:paraId="69657E5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5ADCAD1" w14:textId="77777777" w:rsidR="00AA3F09" w:rsidRPr="009C7A84" w:rsidRDefault="00AA3F09" w:rsidP="009C7A84">
            <w:pPr>
              <w:jc w:val="center"/>
              <w:rPr>
                <w:color w:val="000000"/>
              </w:rPr>
            </w:pPr>
            <w:r w:rsidRPr="009C7A84">
              <w:rPr>
                <w:color w:val="000000"/>
              </w:rPr>
              <w:t>19</w:t>
            </w:r>
          </w:p>
        </w:tc>
      </w:tr>
      <w:tr w:rsidR="00AA3F09" w:rsidRPr="009C7A84" w14:paraId="7B2DDCAB" w14:textId="77777777" w:rsidTr="00AA3F09">
        <w:trPr>
          <w:trHeight w:val="222"/>
        </w:trPr>
        <w:tc>
          <w:tcPr>
            <w:tcW w:w="351" w:type="pct"/>
            <w:shd w:val="clear" w:color="auto" w:fill="auto"/>
            <w:vAlign w:val="bottom"/>
            <w:hideMark/>
          </w:tcPr>
          <w:p w14:paraId="73CE371F"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vAlign w:val="bottom"/>
            <w:hideMark/>
          </w:tcPr>
          <w:p w14:paraId="492589E9" w14:textId="77777777" w:rsidR="00AA3F09" w:rsidRPr="009C7A84" w:rsidRDefault="00AA3F09" w:rsidP="009C7A84">
            <w:pPr>
              <w:rPr>
                <w:iCs/>
                <w:color w:val="000000"/>
              </w:rPr>
            </w:pPr>
            <w:r w:rsidRPr="009C7A84">
              <w:rPr>
                <w:iCs/>
                <w:color w:val="000000"/>
              </w:rPr>
              <w:t>Блок бесперебойного питания ББП-20</w:t>
            </w:r>
          </w:p>
        </w:tc>
        <w:tc>
          <w:tcPr>
            <w:tcW w:w="692" w:type="pct"/>
            <w:shd w:val="clear" w:color="auto" w:fill="auto"/>
            <w:hideMark/>
          </w:tcPr>
          <w:p w14:paraId="40288DF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EDBA3F5" w14:textId="77777777" w:rsidR="00AA3F09" w:rsidRPr="009C7A84" w:rsidRDefault="00AA3F09" w:rsidP="009C7A84">
            <w:pPr>
              <w:jc w:val="center"/>
              <w:rPr>
                <w:color w:val="000000"/>
              </w:rPr>
            </w:pPr>
            <w:r w:rsidRPr="009C7A84">
              <w:rPr>
                <w:color w:val="000000"/>
              </w:rPr>
              <w:t>6</w:t>
            </w:r>
          </w:p>
        </w:tc>
      </w:tr>
      <w:tr w:rsidR="00AA3F09" w:rsidRPr="009C7A84" w14:paraId="5B4A6789" w14:textId="77777777" w:rsidTr="00AA3F09">
        <w:trPr>
          <w:trHeight w:val="239"/>
        </w:trPr>
        <w:tc>
          <w:tcPr>
            <w:tcW w:w="351" w:type="pct"/>
            <w:shd w:val="clear" w:color="auto" w:fill="auto"/>
            <w:vAlign w:val="bottom"/>
            <w:hideMark/>
          </w:tcPr>
          <w:p w14:paraId="29779744" w14:textId="77777777" w:rsidR="00AA3F09" w:rsidRPr="009C7A84" w:rsidRDefault="00AA3F09" w:rsidP="009C7A84">
            <w:pPr>
              <w:jc w:val="center"/>
              <w:rPr>
                <w:color w:val="000000"/>
              </w:rPr>
            </w:pPr>
            <w:r w:rsidRPr="009C7A84">
              <w:rPr>
                <w:color w:val="000000"/>
              </w:rPr>
              <w:t>14</w:t>
            </w:r>
          </w:p>
        </w:tc>
        <w:tc>
          <w:tcPr>
            <w:tcW w:w="3152" w:type="pct"/>
            <w:gridSpan w:val="2"/>
            <w:shd w:val="clear" w:color="auto" w:fill="auto"/>
            <w:vAlign w:val="bottom"/>
            <w:hideMark/>
          </w:tcPr>
          <w:p w14:paraId="6BF2CB04" w14:textId="77777777" w:rsidR="00AA3F09" w:rsidRPr="009C7A84" w:rsidRDefault="00AA3F09" w:rsidP="009C7A84">
            <w:pPr>
              <w:rPr>
                <w:iCs/>
                <w:color w:val="000000"/>
              </w:rPr>
            </w:pPr>
            <w:r w:rsidRPr="009C7A84">
              <w:rPr>
                <w:iCs/>
                <w:color w:val="000000"/>
              </w:rPr>
              <w:t>Аккумуляторная батарея 7А/ч 12 В</w:t>
            </w:r>
          </w:p>
        </w:tc>
        <w:tc>
          <w:tcPr>
            <w:tcW w:w="692" w:type="pct"/>
            <w:shd w:val="clear" w:color="auto" w:fill="auto"/>
            <w:hideMark/>
          </w:tcPr>
          <w:p w14:paraId="5C6344F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758F8B7" w14:textId="77777777" w:rsidR="00AA3F09" w:rsidRPr="009C7A84" w:rsidRDefault="00AA3F09" w:rsidP="009C7A84">
            <w:pPr>
              <w:jc w:val="center"/>
              <w:rPr>
                <w:color w:val="000000"/>
              </w:rPr>
            </w:pPr>
            <w:r w:rsidRPr="009C7A84">
              <w:rPr>
                <w:color w:val="000000"/>
              </w:rPr>
              <w:t>6</w:t>
            </w:r>
          </w:p>
        </w:tc>
      </w:tr>
      <w:tr w:rsidR="00AA3F09" w:rsidRPr="009C7A84" w14:paraId="3557A469" w14:textId="77777777" w:rsidTr="00AA3F09">
        <w:trPr>
          <w:trHeight w:val="239"/>
        </w:trPr>
        <w:tc>
          <w:tcPr>
            <w:tcW w:w="351" w:type="pct"/>
            <w:shd w:val="clear" w:color="auto" w:fill="auto"/>
            <w:vAlign w:val="bottom"/>
          </w:tcPr>
          <w:p w14:paraId="5072D18E" w14:textId="77777777" w:rsidR="00AA3F09" w:rsidRPr="009C7A84" w:rsidRDefault="00AA3F09" w:rsidP="009C7A84">
            <w:pPr>
              <w:jc w:val="center"/>
              <w:rPr>
                <w:color w:val="000000"/>
              </w:rPr>
            </w:pPr>
          </w:p>
        </w:tc>
        <w:tc>
          <w:tcPr>
            <w:tcW w:w="3152" w:type="pct"/>
            <w:gridSpan w:val="2"/>
            <w:shd w:val="clear" w:color="auto" w:fill="auto"/>
            <w:vAlign w:val="bottom"/>
          </w:tcPr>
          <w:p w14:paraId="5FDE05CE" w14:textId="77777777" w:rsidR="00AA3F09" w:rsidRPr="009C7A84" w:rsidRDefault="00AA3F09" w:rsidP="009C7A84">
            <w:pPr>
              <w:rPr>
                <w:iCs/>
                <w:color w:val="000000"/>
              </w:rPr>
            </w:pPr>
            <w:r w:rsidRPr="009C7A84">
              <w:rPr>
                <w:b/>
              </w:rPr>
              <w:t>Башня ТМХ</w:t>
            </w:r>
            <w:r w:rsidRPr="009C7A84">
              <w:rPr>
                <w:iCs/>
                <w:color w:val="000000"/>
              </w:rPr>
              <w:t>, Датчики</w:t>
            </w:r>
          </w:p>
        </w:tc>
        <w:tc>
          <w:tcPr>
            <w:tcW w:w="692" w:type="pct"/>
            <w:shd w:val="clear" w:color="auto" w:fill="auto"/>
          </w:tcPr>
          <w:p w14:paraId="6391AC24" w14:textId="77777777" w:rsidR="00AA3F09" w:rsidRPr="009C7A84" w:rsidRDefault="00AA3F09" w:rsidP="009C7A84">
            <w:pPr>
              <w:jc w:val="center"/>
              <w:rPr>
                <w:color w:val="000000"/>
              </w:rPr>
            </w:pPr>
          </w:p>
        </w:tc>
        <w:tc>
          <w:tcPr>
            <w:tcW w:w="805" w:type="pct"/>
            <w:gridSpan w:val="3"/>
            <w:shd w:val="clear" w:color="auto" w:fill="auto"/>
            <w:vAlign w:val="bottom"/>
          </w:tcPr>
          <w:p w14:paraId="6685C807" w14:textId="77777777" w:rsidR="00AA3F09" w:rsidRPr="009C7A84" w:rsidRDefault="00AA3F09" w:rsidP="009C7A84">
            <w:pPr>
              <w:jc w:val="center"/>
              <w:rPr>
                <w:color w:val="000000"/>
              </w:rPr>
            </w:pPr>
          </w:p>
        </w:tc>
      </w:tr>
      <w:tr w:rsidR="00AA3F09" w:rsidRPr="009C7A84" w14:paraId="484DFE1E" w14:textId="77777777" w:rsidTr="00AA3F09">
        <w:trPr>
          <w:trHeight w:val="239"/>
        </w:trPr>
        <w:tc>
          <w:tcPr>
            <w:tcW w:w="351" w:type="pct"/>
            <w:shd w:val="clear" w:color="auto" w:fill="auto"/>
          </w:tcPr>
          <w:p w14:paraId="7E4B3140" w14:textId="77777777" w:rsidR="00AA3F09" w:rsidRPr="009C7A84" w:rsidRDefault="00AA3F09" w:rsidP="009C7A84">
            <w:pPr>
              <w:jc w:val="center"/>
            </w:pPr>
            <w:r w:rsidRPr="009C7A84">
              <w:t>15</w:t>
            </w:r>
          </w:p>
        </w:tc>
        <w:tc>
          <w:tcPr>
            <w:tcW w:w="3152" w:type="pct"/>
            <w:gridSpan w:val="2"/>
            <w:shd w:val="clear" w:color="auto" w:fill="auto"/>
          </w:tcPr>
          <w:p w14:paraId="25AD4DAD" w14:textId="77777777" w:rsidR="00AA3F09" w:rsidRPr="009C7A84" w:rsidRDefault="00AA3F09" w:rsidP="009C7A84">
            <w:proofErr w:type="spellStart"/>
            <w:r w:rsidRPr="009C7A84">
              <w:t>Извещатель</w:t>
            </w:r>
            <w:proofErr w:type="spellEnd"/>
            <w:r w:rsidRPr="009C7A84">
              <w:t xml:space="preserve"> пожарный пламени Спектрон-601</w:t>
            </w:r>
          </w:p>
        </w:tc>
        <w:tc>
          <w:tcPr>
            <w:tcW w:w="692" w:type="pct"/>
            <w:shd w:val="clear" w:color="auto" w:fill="auto"/>
          </w:tcPr>
          <w:p w14:paraId="0489AF35" w14:textId="77777777" w:rsidR="00AA3F09" w:rsidRPr="009C7A84" w:rsidRDefault="00AA3F09" w:rsidP="009C7A84">
            <w:pPr>
              <w:jc w:val="center"/>
            </w:pPr>
            <w:r w:rsidRPr="009C7A84">
              <w:t>шт.</w:t>
            </w:r>
          </w:p>
        </w:tc>
        <w:tc>
          <w:tcPr>
            <w:tcW w:w="805" w:type="pct"/>
            <w:gridSpan w:val="3"/>
            <w:shd w:val="clear" w:color="auto" w:fill="auto"/>
          </w:tcPr>
          <w:p w14:paraId="31133110" w14:textId="77777777" w:rsidR="00AA3F09" w:rsidRPr="009C7A84" w:rsidRDefault="00AA3F09" w:rsidP="009C7A84">
            <w:pPr>
              <w:jc w:val="center"/>
            </w:pPr>
            <w:r w:rsidRPr="009C7A84">
              <w:t>4</w:t>
            </w:r>
          </w:p>
        </w:tc>
      </w:tr>
      <w:tr w:rsidR="00AA3F09" w:rsidRPr="009C7A84" w14:paraId="303205CD" w14:textId="77777777" w:rsidTr="00AA3F09">
        <w:trPr>
          <w:trHeight w:val="239"/>
        </w:trPr>
        <w:tc>
          <w:tcPr>
            <w:tcW w:w="351" w:type="pct"/>
            <w:shd w:val="clear" w:color="auto" w:fill="auto"/>
          </w:tcPr>
          <w:p w14:paraId="731A8D6D" w14:textId="77777777" w:rsidR="00AA3F09" w:rsidRPr="009C7A84" w:rsidRDefault="00AA3F09" w:rsidP="009C7A84">
            <w:pPr>
              <w:jc w:val="center"/>
            </w:pPr>
            <w:r w:rsidRPr="009C7A84">
              <w:t>16</w:t>
            </w:r>
          </w:p>
        </w:tc>
        <w:tc>
          <w:tcPr>
            <w:tcW w:w="3152" w:type="pct"/>
            <w:gridSpan w:val="2"/>
            <w:shd w:val="clear" w:color="auto" w:fill="auto"/>
          </w:tcPr>
          <w:p w14:paraId="5CB08834" w14:textId="77777777" w:rsidR="00AA3F09" w:rsidRPr="009C7A84" w:rsidRDefault="00AA3F09" w:rsidP="009C7A84">
            <w:r w:rsidRPr="009C7A84">
              <w:rPr>
                <w:iCs/>
              </w:rPr>
              <w:t>Резервированный источник питания РИП-12 исп.54</w:t>
            </w:r>
          </w:p>
        </w:tc>
        <w:tc>
          <w:tcPr>
            <w:tcW w:w="692" w:type="pct"/>
            <w:shd w:val="clear" w:color="auto" w:fill="auto"/>
          </w:tcPr>
          <w:p w14:paraId="7B662B99" w14:textId="77777777" w:rsidR="00AA3F09" w:rsidRPr="009C7A84" w:rsidRDefault="00AA3F09" w:rsidP="009C7A84">
            <w:pPr>
              <w:jc w:val="center"/>
            </w:pPr>
            <w:r w:rsidRPr="009C7A84">
              <w:t>шт.</w:t>
            </w:r>
          </w:p>
        </w:tc>
        <w:tc>
          <w:tcPr>
            <w:tcW w:w="805" w:type="pct"/>
            <w:gridSpan w:val="3"/>
            <w:shd w:val="clear" w:color="auto" w:fill="auto"/>
          </w:tcPr>
          <w:p w14:paraId="19A37E53" w14:textId="77777777" w:rsidR="00AA3F09" w:rsidRPr="009C7A84" w:rsidRDefault="00AA3F09" w:rsidP="009C7A84">
            <w:pPr>
              <w:jc w:val="center"/>
            </w:pPr>
            <w:r w:rsidRPr="009C7A84">
              <w:t>1</w:t>
            </w:r>
          </w:p>
        </w:tc>
      </w:tr>
      <w:tr w:rsidR="00AA3F09" w:rsidRPr="009C7A84" w14:paraId="720B602C" w14:textId="77777777" w:rsidTr="00AA3F09">
        <w:trPr>
          <w:trHeight w:val="196"/>
        </w:trPr>
        <w:tc>
          <w:tcPr>
            <w:tcW w:w="5000" w:type="pct"/>
            <w:gridSpan w:val="7"/>
            <w:shd w:val="clear" w:color="auto" w:fill="auto"/>
            <w:vAlign w:val="bottom"/>
          </w:tcPr>
          <w:p w14:paraId="0A15668A" w14:textId="77777777" w:rsidR="00AA3F09" w:rsidRPr="009C7A84" w:rsidRDefault="00AA3F09" w:rsidP="009C7A84">
            <w:pPr>
              <w:rPr>
                <w:color w:val="000000"/>
              </w:rPr>
            </w:pPr>
            <w:r w:rsidRPr="009C7A84">
              <w:rPr>
                <w:b/>
                <w:bCs/>
                <w:color w:val="000000"/>
              </w:rPr>
              <w:t xml:space="preserve">30. ПС 110 </w:t>
            </w:r>
            <w:proofErr w:type="spellStart"/>
            <w:r w:rsidRPr="009C7A84">
              <w:rPr>
                <w:b/>
                <w:bCs/>
                <w:color w:val="000000"/>
              </w:rPr>
              <w:t>кВ</w:t>
            </w:r>
            <w:proofErr w:type="spellEnd"/>
            <w:r w:rsidRPr="009C7A84">
              <w:rPr>
                <w:b/>
                <w:bCs/>
                <w:color w:val="000000"/>
              </w:rPr>
              <w:t xml:space="preserve"> Кутулик-110, </w:t>
            </w:r>
            <w:proofErr w:type="spellStart"/>
            <w:r w:rsidRPr="009C7A84">
              <w:rPr>
                <w:b/>
                <w:bCs/>
                <w:color w:val="000000"/>
              </w:rPr>
              <w:t>Аларский</w:t>
            </w:r>
            <w:proofErr w:type="spellEnd"/>
            <w:r w:rsidRPr="009C7A84">
              <w:rPr>
                <w:b/>
                <w:bCs/>
                <w:color w:val="000000"/>
              </w:rPr>
              <w:t xml:space="preserve"> район, п. Кутулик, </w:t>
            </w:r>
            <w:proofErr w:type="spellStart"/>
            <w:r w:rsidRPr="009C7A84">
              <w:rPr>
                <w:b/>
                <w:bCs/>
                <w:color w:val="000000"/>
              </w:rPr>
              <w:t>ул.Лесная</w:t>
            </w:r>
            <w:proofErr w:type="spellEnd"/>
            <w:r w:rsidRPr="009C7A84">
              <w:rPr>
                <w:b/>
                <w:bCs/>
                <w:color w:val="000000"/>
              </w:rPr>
              <w:t xml:space="preserve"> горка, 1 </w:t>
            </w:r>
          </w:p>
        </w:tc>
      </w:tr>
      <w:tr w:rsidR="00AA3F09" w:rsidRPr="009C7A84" w14:paraId="66F024E1" w14:textId="77777777" w:rsidTr="00AA3F09">
        <w:trPr>
          <w:trHeight w:val="196"/>
        </w:trPr>
        <w:tc>
          <w:tcPr>
            <w:tcW w:w="5000" w:type="pct"/>
            <w:gridSpan w:val="7"/>
            <w:shd w:val="clear" w:color="auto" w:fill="auto"/>
            <w:vAlign w:val="bottom"/>
          </w:tcPr>
          <w:p w14:paraId="39755FFC" w14:textId="77777777" w:rsidR="00AA3F09" w:rsidRPr="009C7A84" w:rsidRDefault="00AA3F09" w:rsidP="009C7A84">
            <w:pPr>
              <w:rPr>
                <w:b/>
                <w:bCs/>
                <w:color w:val="000000"/>
              </w:rPr>
            </w:pPr>
            <w:r w:rsidRPr="009C7A84">
              <w:rPr>
                <w:b/>
                <w:bCs/>
                <w:color w:val="000000"/>
              </w:rPr>
              <w:t xml:space="preserve">Здание </w:t>
            </w:r>
            <w:proofErr w:type="spellStart"/>
            <w:r w:rsidRPr="009C7A84">
              <w:rPr>
                <w:b/>
                <w:bCs/>
                <w:color w:val="000000"/>
              </w:rPr>
              <w:t>общеподстанционного</w:t>
            </w:r>
            <w:proofErr w:type="spellEnd"/>
            <w:r w:rsidRPr="009C7A84">
              <w:rPr>
                <w:b/>
                <w:bCs/>
                <w:color w:val="000000"/>
              </w:rPr>
              <w:t xml:space="preserve"> пункта управления ПС "Кутулик-110" </w:t>
            </w:r>
            <w:r w:rsidRPr="009C7A84">
              <w:rPr>
                <w:b/>
                <w:color w:val="000000"/>
              </w:rPr>
              <w:t>инв. № 7000010218</w:t>
            </w:r>
          </w:p>
        </w:tc>
      </w:tr>
      <w:tr w:rsidR="00AA3F09" w:rsidRPr="009C7A84" w14:paraId="1FB4530C" w14:textId="77777777" w:rsidTr="00AA3F09">
        <w:trPr>
          <w:trHeight w:val="477"/>
        </w:trPr>
        <w:tc>
          <w:tcPr>
            <w:tcW w:w="351" w:type="pct"/>
            <w:shd w:val="clear" w:color="auto" w:fill="auto"/>
            <w:vAlign w:val="bottom"/>
            <w:hideMark/>
          </w:tcPr>
          <w:p w14:paraId="25C3BFE1"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hideMark/>
          </w:tcPr>
          <w:p w14:paraId="61A4E30B"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от(6 - 50) выходов</w:t>
            </w:r>
          </w:p>
        </w:tc>
        <w:tc>
          <w:tcPr>
            <w:tcW w:w="692" w:type="pct"/>
            <w:shd w:val="clear" w:color="auto" w:fill="auto"/>
            <w:vAlign w:val="bottom"/>
            <w:hideMark/>
          </w:tcPr>
          <w:p w14:paraId="0DA701B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AF90EA9" w14:textId="77777777" w:rsidR="00AA3F09" w:rsidRPr="009C7A84" w:rsidRDefault="00AA3F09" w:rsidP="009C7A84">
            <w:pPr>
              <w:jc w:val="center"/>
              <w:rPr>
                <w:color w:val="000000"/>
              </w:rPr>
            </w:pPr>
            <w:r w:rsidRPr="009C7A84">
              <w:rPr>
                <w:color w:val="000000"/>
              </w:rPr>
              <w:t>3</w:t>
            </w:r>
          </w:p>
        </w:tc>
      </w:tr>
      <w:tr w:rsidR="00AA3F09" w:rsidRPr="009C7A84" w14:paraId="33AF68D0" w14:textId="77777777" w:rsidTr="00AA3F09">
        <w:trPr>
          <w:trHeight w:val="70"/>
        </w:trPr>
        <w:tc>
          <w:tcPr>
            <w:tcW w:w="351" w:type="pct"/>
            <w:shd w:val="clear" w:color="auto" w:fill="auto"/>
            <w:vAlign w:val="bottom"/>
            <w:hideMark/>
          </w:tcPr>
          <w:p w14:paraId="63E2AB2E"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hideMark/>
          </w:tcPr>
          <w:p w14:paraId="09CDE9EB" w14:textId="77777777" w:rsidR="00AA3F09" w:rsidRPr="009C7A84" w:rsidRDefault="00AA3F09" w:rsidP="009C7A84">
            <w:pPr>
              <w:rPr>
                <w:iCs/>
                <w:color w:val="000000"/>
              </w:rPr>
            </w:pPr>
            <w:r w:rsidRPr="009C7A84">
              <w:rPr>
                <w:iCs/>
                <w:color w:val="000000"/>
              </w:rPr>
              <w:t>Источник питания типа "РИП-12" (исп. 01)</w:t>
            </w:r>
          </w:p>
        </w:tc>
        <w:tc>
          <w:tcPr>
            <w:tcW w:w="692" w:type="pct"/>
            <w:shd w:val="clear" w:color="auto" w:fill="auto"/>
            <w:vAlign w:val="bottom"/>
            <w:hideMark/>
          </w:tcPr>
          <w:p w14:paraId="3B93868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59DD98B" w14:textId="77777777" w:rsidR="00AA3F09" w:rsidRPr="009C7A84" w:rsidRDefault="00AA3F09" w:rsidP="009C7A84">
            <w:pPr>
              <w:jc w:val="center"/>
              <w:rPr>
                <w:color w:val="000000"/>
              </w:rPr>
            </w:pPr>
            <w:r w:rsidRPr="009C7A84">
              <w:rPr>
                <w:color w:val="000000"/>
              </w:rPr>
              <w:t>1</w:t>
            </w:r>
          </w:p>
        </w:tc>
      </w:tr>
      <w:tr w:rsidR="00AA3F09" w:rsidRPr="009C7A84" w14:paraId="069D98A3" w14:textId="77777777" w:rsidTr="00AA3F09">
        <w:trPr>
          <w:trHeight w:val="435"/>
        </w:trPr>
        <w:tc>
          <w:tcPr>
            <w:tcW w:w="351" w:type="pct"/>
            <w:shd w:val="clear" w:color="auto" w:fill="auto"/>
            <w:vAlign w:val="bottom"/>
            <w:hideMark/>
          </w:tcPr>
          <w:p w14:paraId="6B54B9B1"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hideMark/>
          </w:tcPr>
          <w:p w14:paraId="2C64BC1B" w14:textId="77777777" w:rsidR="00AA3F09" w:rsidRPr="009C7A84" w:rsidRDefault="00AA3F09" w:rsidP="009C7A84">
            <w:pPr>
              <w:rPr>
                <w:iCs/>
                <w:color w:val="000000"/>
              </w:rPr>
            </w:pPr>
            <w:r w:rsidRPr="009C7A84">
              <w:rPr>
                <w:iCs/>
                <w:color w:val="000000"/>
              </w:rPr>
              <w:t>Интегрированные системы безопасности Пульт контроля и управления "С-2000"</w:t>
            </w:r>
          </w:p>
        </w:tc>
        <w:tc>
          <w:tcPr>
            <w:tcW w:w="692" w:type="pct"/>
            <w:shd w:val="clear" w:color="auto" w:fill="auto"/>
            <w:vAlign w:val="bottom"/>
            <w:hideMark/>
          </w:tcPr>
          <w:p w14:paraId="2F91149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BCF3127" w14:textId="77777777" w:rsidR="00AA3F09" w:rsidRPr="009C7A84" w:rsidRDefault="00AA3F09" w:rsidP="009C7A84">
            <w:pPr>
              <w:jc w:val="center"/>
              <w:rPr>
                <w:color w:val="000000"/>
              </w:rPr>
            </w:pPr>
            <w:r w:rsidRPr="009C7A84">
              <w:rPr>
                <w:color w:val="000000"/>
              </w:rPr>
              <w:t>1</w:t>
            </w:r>
          </w:p>
        </w:tc>
      </w:tr>
      <w:tr w:rsidR="00AA3F09" w:rsidRPr="009C7A84" w14:paraId="3B0D1B19" w14:textId="77777777" w:rsidTr="00AA3F09">
        <w:trPr>
          <w:trHeight w:val="259"/>
        </w:trPr>
        <w:tc>
          <w:tcPr>
            <w:tcW w:w="351" w:type="pct"/>
            <w:shd w:val="clear" w:color="auto" w:fill="auto"/>
            <w:vAlign w:val="bottom"/>
            <w:hideMark/>
          </w:tcPr>
          <w:p w14:paraId="66F5553E"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hideMark/>
          </w:tcPr>
          <w:p w14:paraId="6CD415EB" w14:textId="77777777" w:rsidR="00AA3F09" w:rsidRPr="009C7A84" w:rsidRDefault="00AA3F09" w:rsidP="009C7A84">
            <w:pPr>
              <w:rPr>
                <w:iCs/>
                <w:color w:val="000000"/>
              </w:rPr>
            </w:pPr>
            <w:r w:rsidRPr="009C7A84">
              <w:rPr>
                <w:iCs/>
                <w:color w:val="000000"/>
              </w:rPr>
              <w:t xml:space="preserve">Пожарные </w:t>
            </w:r>
            <w:proofErr w:type="spellStart"/>
            <w:r w:rsidRPr="009C7A84">
              <w:rPr>
                <w:iCs/>
                <w:color w:val="000000"/>
              </w:rPr>
              <w:t>извещатели</w:t>
            </w:r>
            <w:proofErr w:type="spellEnd"/>
            <w:r w:rsidRPr="009C7A84">
              <w:rPr>
                <w:iCs/>
                <w:color w:val="000000"/>
              </w:rPr>
              <w:t xml:space="preserve"> дымовые типа ИП 212, ИПД 3-1…</w:t>
            </w:r>
          </w:p>
        </w:tc>
        <w:tc>
          <w:tcPr>
            <w:tcW w:w="692" w:type="pct"/>
            <w:shd w:val="clear" w:color="auto" w:fill="auto"/>
            <w:vAlign w:val="bottom"/>
            <w:hideMark/>
          </w:tcPr>
          <w:p w14:paraId="1F59D5E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46ED5CE" w14:textId="77777777" w:rsidR="00AA3F09" w:rsidRPr="009C7A84" w:rsidRDefault="00AA3F09" w:rsidP="009C7A84">
            <w:pPr>
              <w:jc w:val="center"/>
              <w:rPr>
                <w:color w:val="000000"/>
              </w:rPr>
            </w:pPr>
            <w:r w:rsidRPr="009C7A84">
              <w:rPr>
                <w:color w:val="000000"/>
              </w:rPr>
              <w:t>145</w:t>
            </w:r>
          </w:p>
        </w:tc>
      </w:tr>
      <w:tr w:rsidR="00AA3F09" w:rsidRPr="009C7A84" w14:paraId="693DF97F" w14:textId="77777777" w:rsidTr="00AA3F09">
        <w:trPr>
          <w:trHeight w:val="193"/>
        </w:trPr>
        <w:tc>
          <w:tcPr>
            <w:tcW w:w="351" w:type="pct"/>
            <w:shd w:val="clear" w:color="auto" w:fill="auto"/>
            <w:vAlign w:val="bottom"/>
            <w:hideMark/>
          </w:tcPr>
          <w:p w14:paraId="00D57111"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hideMark/>
          </w:tcPr>
          <w:p w14:paraId="175F4AA2"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ручной</w:t>
            </w:r>
          </w:p>
        </w:tc>
        <w:tc>
          <w:tcPr>
            <w:tcW w:w="692" w:type="pct"/>
            <w:shd w:val="clear" w:color="auto" w:fill="auto"/>
            <w:vAlign w:val="bottom"/>
            <w:hideMark/>
          </w:tcPr>
          <w:p w14:paraId="3DBED7D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D6AE772" w14:textId="77777777" w:rsidR="00AA3F09" w:rsidRPr="009C7A84" w:rsidRDefault="00AA3F09" w:rsidP="009C7A84">
            <w:pPr>
              <w:jc w:val="center"/>
              <w:rPr>
                <w:color w:val="000000"/>
              </w:rPr>
            </w:pPr>
            <w:r w:rsidRPr="009C7A84">
              <w:rPr>
                <w:color w:val="000000"/>
              </w:rPr>
              <w:t>14</w:t>
            </w:r>
          </w:p>
        </w:tc>
      </w:tr>
      <w:tr w:rsidR="00AA3F09" w:rsidRPr="009C7A84" w14:paraId="7FA7BB2A" w14:textId="77777777" w:rsidTr="00AA3F09">
        <w:trPr>
          <w:trHeight w:val="239"/>
        </w:trPr>
        <w:tc>
          <w:tcPr>
            <w:tcW w:w="351" w:type="pct"/>
            <w:shd w:val="clear" w:color="auto" w:fill="auto"/>
            <w:vAlign w:val="bottom"/>
            <w:hideMark/>
          </w:tcPr>
          <w:p w14:paraId="09996B5C"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hideMark/>
          </w:tcPr>
          <w:p w14:paraId="5DB86350" w14:textId="77777777" w:rsidR="00AA3F09" w:rsidRPr="009C7A84" w:rsidRDefault="00AA3F09" w:rsidP="009C7A84">
            <w:pPr>
              <w:rPr>
                <w:iCs/>
                <w:color w:val="000000"/>
              </w:rPr>
            </w:pPr>
            <w:proofErr w:type="spellStart"/>
            <w:r w:rsidRPr="009C7A84">
              <w:rPr>
                <w:iCs/>
                <w:color w:val="000000"/>
              </w:rPr>
              <w:t>Оповещатели</w:t>
            </w:r>
            <w:proofErr w:type="spellEnd"/>
            <w:r w:rsidRPr="009C7A84">
              <w:rPr>
                <w:iCs/>
                <w:color w:val="000000"/>
              </w:rPr>
              <w:t xml:space="preserve"> "Свирель", "Маяк", Акустический модуль.</w:t>
            </w:r>
          </w:p>
        </w:tc>
        <w:tc>
          <w:tcPr>
            <w:tcW w:w="692" w:type="pct"/>
            <w:shd w:val="clear" w:color="auto" w:fill="auto"/>
            <w:hideMark/>
          </w:tcPr>
          <w:p w14:paraId="05C6EB6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B4275A3" w14:textId="77777777" w:rsidR="00AA3F09" w:rsidRPr="009C7A84" w:rsidRDefault="00AA3F09" w:rsidP="009C7A84">
            <w:pPr>
              <w:jc w:val="center"/>
              <w:rPr>
                <w:color w:val="000000"/>
              </w:rPr>
            </w:pPr>
            <w:r w:rsidRPr="009C7A84">
              <w:rPr>
                <w:color w:val="000000"/>
              </w:rPr>
              <w:t>28</w:t>
            </w:r>
          </w:p>
        </w:tc>
      </w:tr>
      <w:tr w:rsidR="00AA3F09" w:rsidRPr="009C7A84" w14:paraId="2C021E77" w14:textId="77777777" w:rsidTr="00AA3F09">
        <w:trPr>
          <w:trHeight w:val="263"/>
        </w:trPr>
        <w:tc>
          <w:tcPr>
            <w:tcW w:w="351" w:type="pct"/>
            <w:shd w:val="clear" w:color="auto" w:fill="auto"/>
            <w:vAlign w:val="bottom"/>
            <w:hideMark/>
          </w:tcPr>
          <w:p w14:paraId="60C42900"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hideMark/>
          </w:tcPr>
          <w:p w14:paraId="6065D0D2" w14:textId="77777777" w:rsidR="00AA3F09" w:rsidRPr="009C7A84" w:rsidRDefault="00AA3F09" w:rsidP="009C7A84">
            <w:pPr>
              <w:rPr>
                <w:iCs/>
                <w:color w:val="000000"/>
              </w:rPr>
            </w:pPr>
            <w:r w:rsidRPr="009C7A84">
              <w:rPr>
                <w:iCs/>
                <w:color w:val="000000"/>
              </w:rPr>
              <w:t>Блок-расширитель релейных выходов            С 2000-КПБ</w:t>
            </w:r>
          </w:p>
        </w:tc>
        <w:tc>
          <w:tcPr>
            <w:tcW w:w="692" w:type="pct"/>
            <w:shd w:val="clear" w:color="auto" w:fill="auto"/>
            <w:hideMark/>
          </w:tcPr>
          <w:p w14:paraId="3D08F0B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B086472" w14:textId="77777777" w:rsidR="00AA3F09" w:rsidRPr="009C7A84" w:rsidRDefault="00AA3F09" w:rsidP="009C7A84">
            <w:pPr>
              <w:jc w:val="center"/>
              <w:rPr>
                <w:color w:val="000000"/>
              </w:rPr>
            </w:pPr>
            <w:r w:rsidRPr="009C7A84">
              <w:rPr>
                <w:color w:val="000000"/>
              </w:rPr>
              <w:t>2</w:t>
            </w:r>
          </w:p>
        </w:tc>
      </w:tr>
      <w:tr w:rsidR="00AA3F09" w:rsidRPr="009C7A84" w14:paraId="1FE3AC9F" w14:textId="77777777" w:rsidTr="00AA3F09">
        <w:trPr>
          <w:trHeight w:val="177"/>
        </w:trPr>
        <w:tc>
          <w:tcPr>
            <w:tcW w:w="351" w:type="pct"/>
            <w:shd w:val="clear" w:color="auto" w:fill="auto"/>
            <w:vAlign w:val="bottom"/>
            <w:hideMark/>
          </w:tcPr>
          <w:p w14:paraId="685785C8"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hideMark/>
          </w:tcPr>
          <w:p w14:paraId="00B43F99"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тепловой типа ИП 103</w:t>
            </w:r>
          </w:p>
        </w:tc>
        <w:tc>
          <w:tcPr>
            <w:tcW w:w="692" w:type="pct"/>
            <w:shd w:val="clear" w:color="auto" w:fill="auto"/>
            <w:hideMark/>
          </w:tcPr>
          <w:p w14:paraId="1DF8805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15F4B96" w14:textId="77777777" w:rsidR="00AA3F09" w:rsidRPr="009C7A84" w:rsidRDefault="00AA3F09" w:rsidP="009C7A84">
            <w:pPr>
              <w:jc w:val="center"/>
              <w:rPr>
                <w:color w:val="000000"/>
              </w:rPr>
            </w:pPr>
            <w:r w:rsidRPr="009C7A84">
              <w:rPr>
                <w:color w:val="000000"/>
              </w:rPr>
              <w:t>27</w:t>
            </w:r>
          </w:p>
        </w:tc>
      </w:tr>
      <w:tr w:rsidR="00AA3F09" w:rsidRPr="009C7A84" w14:paraId="206BD132" w14:textId="77777777" w:rsidTr="00AA3F09">
        <w:trPr>
          <w:trHeight w:val="196"/>
        </w:trPr>
        <w:tc>
          <w:tcPr>
            <w:tcW w:w="351" w:type="pct"/>
            <w:shd w:val="clear" w:color="auto" w:fill="auto"/>
            <w:vAlign w:val="bottom"/>
            <w:hideMark/>
          </w:tcPr>
          <w:p w14:paraId="7C6219F0"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hideMark/>
          </w:tcPr>
          <w:p w14:paraId="5A8A05A5"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дымовой ИПДЛ</w:t>
            </w:r>
          </w:p>
        </w:tc>
        <w:tc>
          <w:tcPr>
            <w:tcW w:w="692" w:type="pct"/>
            <w:shd w:val="clear" w:color="auto" w:fill="auto"/>
            <w:hideMark/>
          </w:tcPr>
          <w:p w14:paraId="7C0775B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53BC11A" w14:textId="77777777" w:rsidR="00AA3F09" w:rsidRPr="009C7A84" w:rsidRDefault="00AA3F09" w:rsidP="009C7A84">
            <w:pPr>
              <w:jc w:val="center"/>
              <w:rPr>
                <w:color w:val="000000"/>
              </w:rPr>
            </w:pPr>
            <w:r w:rsidRPr="009C7A84">
              <w:rPr>
                <w:color w:val="000000"/>
              </w:rPr>
              <w:t>3</w:t>
            </w:r>
          </w:p>
        </w:tc>
      </w:tr>
      <w:tr w:rsidR="00AA3F09" w:rsidRPr="009C7A84" w14:paraId="72E82F5F" w14:textId="77777777" w:rsidTr="00AA3F09">
        <w:trPr>
          <w:trHeight w:val="196"/>
        </w:trPr>
        <w:tc>
          <w:tcPr>
            <w:tcW w:w="5000" w:type="pct"/>
            <w:gridSpan w:val="7"/>
            <w:shd w:val="clear" w:color="auto" w:fill="auto"/>
            <w:vAlign w:val="bottom"/>
          </w:tcPr>
          <w:p w14:paraId="63454154" w14:textId="77777777" w:rsidR="00AA3F09" w:rsidRPr="009C7A84" w:rsidRDefault="00AA3F09" w:rsidP="009C7A84">
            <w:pPr>
              <w:rPr>
                <w:b/>
              </w:rPr>
            </w:pPr>
            <w:r w:rsidRPr="009C7A84">
              <w:rPr>
                <w:b/>
              </w:rPr>
              <w:t xml:space="preserve">Система пожарной сигнализации ЗРУ 10 </w:t>
            </w:r>
            <w:proofErr w:type="spellStart"/>
            <w:r w:rsidRPr="009C7A84">
              <w:rPr>
                <w:b/>
              </w:rPr>
              <w:t>кВ</w:t>
            </w:r>
            <w:proofErr w:type="spellEnd"/>
            <w:r w:rsidRPr="009C7A84">
              <w:rPr>
                <w:b/>
              </w:rPr>
              <w:t xml:space="preserve">, ОПУ, Комната приема пищи ГСО </w:t>
            </w:r>
            <w:r w:rsidRPr="009C7A84">
              <w:rPr>
                <w:b/>
                <w:bCs/>
                <w:color w:val="000000"/>
              </w:rPr>
              <w:t xml:space="preserve">ПС 110 </w:t>
            </w:r>
            <w:proofErr w:type="spellStart"/>
            <w:r w:rsidRPr="009C7A84">
              <w:rPr>
                <w:b/>
                <w:bCs/>
                <w:color w:val="000000"/>
              </w:rPr>
              <w:t>кВ</w:t>
            </w:r>
            <w:proofErr w:type="spellEnd"/>
            <w:r w:rsidRPr="009C7A84">
              <w:rPr>
                <w:b/>
                <w:bCs/>
                <w:color w:val="000000"/>
              </w:rPr>
              <w:t xml:space="preserve"> Кутулик-110</w:t>
            </w:r>
          </w:p>
        </w:tc>
      </w:tr>
      <w:tr w:rsidR="00AA3F09" w:rsidRPr="009C7A84" w14:paraId="3C33CDDA" w14:textId="77777777" w:rsidTr="00AA3F09">
        <w:trPr>
          <w:trHeight w:val="196"/>
        </w:trPr>
        <w:tc>
          <w:tcPr>
            <w:tcW w:w="351" w:type="pct"/>
            <w:shd w:val="clear" w:color="auto" w:fill="auto"/>
            <w:vAlign w:val="bottom"/>
          </w:tcPr>
          <w:p w14:paraId="506E3304"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tcPr>
          <w:p w14:paraId="2EA802AF" w14:textId="77777777" w:rsidR="00AA3F09" w:rsidRPr="009C7A84" w:rsidRDefault="00AA3F09" w:rsidP="009C7A84">
            <w:pPr>
              <w:rPr>
                <w:iCs/>
              </w:rPr>
            </w:pPr>
            <w:r w:rsidRPr="009C7A84">
              <w:rPr>
                <w:rFonts w:eastAsiaTheme="minorHAnsi"/>
              </w:rPr>
              <w:t>Блок индикации с клавиатурой С2000-БКИ</w:t>
            </w:r>
          </w:p>
        </w:tc>
        <w:tc>
          <w:tcPr>
            <w:tcW w:w="692" w:type="pct"/>
            <w:shd w:val="clear" w:color="auto" w:fill="auto"/>
            <w:vAlign w:val="bottom"/>
          </w:tcPr>
          <w:p w14:paraId="7E7BD26E" w14:textId="77777777" w:rsidR="00AA3F09" w:rsidRPr="009C7A84" w:rsidRDefault="00AA3F09" w:rsidP="009C7A84">
            <w:pPr>
              <w:jc w:val="center"/>
            </w:pPr>
            <w:r w:rsidRPr="009C7A84">
              <w:t>шт.</w:t>
            </w:r>
          </w:p>
        </w:tc>
        <w:tc>
          <w:tcPr>
            <w:tcW w:w="805" w:type="pct"/>
            <w:gridSpan w:val="3"/>
            <w:shd w:val="clear" w:color="auto" w:fill="auto"/>
            <w:vAlign w:val="bottom"/>
          </w:tcPr>
          <w:p w14:paraId="6F44C483" w14:textId="77777777" w:rsidR="00AA3F09" w:rsidRPr="009C7A84" w:rsidRDefault="00AA3F09" w:rsidP="009C7A84">
            <w:pPr>
              <w:jc w:val="center"/>
            </w:pPr>
            <w:r w:rsidRPr="009C7A84">
              <w:t>1</w:t>
            </w:r>
          </w:p>
        </w:tc>
      </w:tr>
      <w:tr w:rsidR="00AA3F09" w:rsidRPr="009C7A84" w14:paraId="119D193A" w14:textId="77777777" w:rsidTr="00AA3F09">
        <w:trPr>
          <w:trHeight w:val="196"/>
        </w:trPr>
        <w:tc>
          <w:tcPr>
            <w:tcW w:w="351" w:type="pct"/>
            <w:shd w:val="clear" w:color="auto" w:fill="auto"/>
            <w:vAlign w:val="bottom"/>
          </w:tcPr>
          <w:p w14:paraId="2A6CEC34"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tcPr>
          <w:p w14:paraId="2FAE4FB9" w14:textId="77777777" w:rsidR="00AA3F09" w:rsidRPr="009C7A84" w:rsidRDefault="00AA3F09" w:rsidP="009C7A84">
            <w:pPr>
              <w:rPr>
                <w:iCs/>
              </w:rPr>
            </w:pPr>
            <w:r w:rsidRPr="009C7A84">
              <w:rPr>
                <w:rFonts w:eastAsiaTheme="minorHAnsi"/>
              </w:rPr>
              <w:t>Контроллер двухпроводной линии с гальванической развязкой С2000-КДЛ-2И</w:t>
            </w:r>
          </w:p>
        </w:tc>
        <w:tc>
          <w:tcPr>
            <w:tcW w:w="692" w:type="pct"/>
            <w:shd w:val="clear" w:color="auto" w:fill="auto"/>
            <w:vAlign w:val="bottom"/>
          </w:tcPr>
          <w:p w14:paraId="4D3534F6" w14:textId="77777777" w:rsidR="00AA3F09" w:rsidRPr="009C7A84" w:rsidRDefault="00AA3F09" w:rsidP="009C7A84">
            <w:pPr>
              <w:jc w:val="center"/>
            </w:pPr>
            <w:r w:rsidRPr="009C7A84">
              <w:t>шт.</w:t>
            </w:r>
          </w:p>
        </w:tc>
        <w:tc>
          <w:tcPr>
            <w:tcW w:w="805" w:type="pct"/>
            <w:gridSpan w:val="3"/>
            <w:shd w:val="clear" w:color="auto" w:fill="auto"/>
            <w:vAlign w:val="bottom"/>
          </w:tcPr>
          <w:p w14:paraId="0D3DA985" w14:textId="77777777" w:rsidR="00AA3F09" w:rsidRPr="009C7A84" w:rsidRDefault="00AA3F09" w:rsidP="009C7A84">
            <w:pPr>
              <w:jc w:val="center"/>
            </w:pPr>
            <w:r w:rsidRPr="009C7A84">
              <w:t>3</w:t>
            </w:r>
          </w:p>
        </w:tc>
      </w:tr>
      <w:tr w:rsidR="00AA3F09" w:rsidRPr="009C7A84" w14:paraId="37F69DEC" w14:textId="77777777" w:rsidTr="00AA3F09">
        <w:trPr>
          <w:trHeight w:val="196"/>
        </w:trPr>
        <w:tc>
          <w:tcPr>
            <w:tcW w:w="351" w:type="pct"/>
            <w:shd w:val="clear" w:color="auto" w:fill="auto"/>
            <w:vAlign w:val="bottom"/>
          </w:tcPr>
          <w:p w14:paraId="52DD8B9A"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tcPr>
          <w:p w14:paraId="1841825E" w14:textId="77777777" w:rsidR="00AA3F09" w:rsidRPr="009C7A84" w:rsidRDefault="00AA3F09" w:rsidP="009C7A84">
            <w:pPr>
              <w:rPr>
                <w:iCs/>
              </w:rPr>
            </w:pPr>
            <w:r w:rsidRPr="009C7A84">
              <w:rPr>
                <w:rFonts w:eastAsiaTheme="minorHAnsi"/>
              </w:rPr>
              <w:t>Резервный источник питания 12В РИП-12 исп.02</w:t>
            </w:r>
          </w:p>
        </w:tc>
        <w:tc>
          <w:tcPr>
            <w:tcW w:w="692" w:type="pct"/>
            <w:shd w:val="clear" w:color="auto" w:fill="auto"/>
            <w:vAlign w:val="bottom"/>
          </w:tcPr>
          <w:p w14:paraId="24330773" w14:textId="77777777" w:rsidR="00AA3F09" w:rsidRPr="009C7A84" w:rsidRDefault="00AA3F09" w:rsidP="009C7A84">
            <w:pPr>
              <w:jc w:val="center"/>
            </w:pPr>
            <w:r w:rsidRPr="009C7A84">
              <w:t>шт.</w:t>
            </w:r>
          </w:p>
        </w:tc>
        <w:tc>
          <w:tcPr>
            <w:tcW w:w="805" w:type="pct"/>
            <w:gridSpan w:val="3"/>
            <w:shd w:val="clear" w:color="auto" w:fill="auto"/>
            <w:vAlign w:val="bottom"/>
          </w:tcPr>
          <w:p w14:paraId="54B17C33" w14:textId="77777777" w:rsidR="00AA3F09" w:rsidRPr="009C7A84" w:rsidRDefault="00AA3F09" w:rsidP="009C7A84">
            <w:pPr>
              <w:jc w:val="center"/>
            </w:pPr>
            <w:r w:rsidRPr="009C7A84">
              <w:t>3</w:t>
            </w:r>
          </w:p>
        </w:tc>
      </w:tr>
      <w:tr w:rsidR="00AA3F09" w:rsidRPr="009C7A84" w14:paraId="745D4C9B" w14:textId="77777777" w:rsidTr="00AA3F09">
        <w:trPr>
          <w:trHeight w:val="196"/>
        </w:trPr>
        <w:tc>
          <w:tcPr>
            <w:tcW w:w="351" w:type="pct"/>
            <w:shd w:val="clear" w:color="auto" w:fill="auto"/>
            <w:vAlign w:val="bottom"/>
          </w:tcPr>
          <w:p w14:paraId="0B154812"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tcPr>
          <w:p w14:paraId="4A7A8C24" w14:textId="77777777" w:rsidR="00AA3F09" w:rsidRPr="009C7A84" w:rsidRDefault="00AA3F09" w:rsidP="009C7A84">
            <w:pPr>
              <w:rPr>
                <w:iCs/>
              </w:rPr>
            </w:pPr>
            <w:r w:rsidRPr="009C7A84">
              <w:rPr>
                <w:rFonts w:eastAsiaTheme="minorHAnsi"/>
              </w:rPr>
              <w:t xml:space="preserve">Аккумуляторная батарея 12В 7Ач </w:t>
            </w:r>
            <w:proofErr w:type="spellStart"/>
            <w:r w:rsidRPr="009C7A84">
              <w:rPr>
                <w:rFonts w:eastAsiaTheme="minorHAnsi"/>
              </w:rPr>
              <w:t>Delta</w:t>
            </w:r>
            <w:proofErr w:type="spellEnd"/>
            <w:r w:rsidRPr="009C7A84">
              <w:rPr>
                <w:rFonts w:eastAsiaTheme="minorHAnsi"/>
              </w:rPr>
              <w:t xml:space="preserve"> 1207</w:t>
            </w:r>
          </w:p>
        </w:tc>
        <w:tc>
          <w:tcPr>
            <w:tcW w:w="692" w:type="pct"/>
            <w:shd w:val="clear" w:color="auto" w:fill="auto"/>
          </w:tcPr>
          <w:p w14:paraId="5A5F245B" w14:textId="77777777" w:rsidR="00AA3F09" w:rsidRPr="009C7A84" w:rsidRDefault="00AA3F09" w:rsidP="009C7A84">
            <w:pPr>
              <w:jc w:val="center"/>
            </w:pPr>
            <w:r w:rsidRPr="009C7A84">
              <w:t>шт.</w:t>
            </w:r>
          </w:p>
        </w:tc>
        <w:tc>
          <w:tcPr>
            <w:tcW w:w="805" w:type="pct"/>
            <w:gridSpan w:val="3"/>
            <w:shd w:val="clear" w:color="auto" w:fill="auto"/>
            <w:vAlign w:val="bottom"/>
          </w:tcPr>
          <w:p w14:paraId="0F02AAC0" w14:textId="77777777" w:rsidR="00AA3F09" w:rsidRPr="009C7A84" w:rsidRDefault="00AA3F09" w:rsidP="009C7A84">
            <w:pPr>
              <w:jc w:val="center"/>
            </w:pPr>
            <w:r w:rsidRPr="009C7A84">
              <w:t>3</w:t>
            </w:r>
          </w:p>
        </w:tc>
      </w:tr>
      <w:tr w:rsidR="00AA3F09" w:rsidRPr="009C7A84" w14:paraId="2DDBA47A" w14:textId="77777777" w:rsidTr="00AA3F09">
        <w:trPr>
          <w:trHeight w:val="196"/>
        </w:trPr>
        <w:tc>
          <w:tcPr>
            <w:tcW w:w="351" w:type="pct"/>
            <w:shd w:val="clear" w:color="auto" w:fill="auto"/>
            <w:vAlign w:val="bottom"/>
          </w:tcPr>
          <w:p w14:paraId="3A50D3BD" w14:textId="77777777" w:rsidR="00AA3F09" w:rsidRPr="009C7A84" w:rsidRDefault="00AA3F09" w:rsidP="009C7A84">
            <w:pPr>
              <w:jc w:val="center"/>
              <w:rPr>
                <w:color w:val="FF0000"/>
              </w:rPr>
            </w:pPr>
            <w:r w:rsidRPr="009C7A84">
              <w:lastRenderedPageBreak/>
              <w:t>5</w:t>
            </w:r>
          </w:p>
        </w:tc>
        <w:tc>
          <w:tcPr>
            <w:tcW w:w="3152" w:type="pct"/>
            <w:gridSpan w:val="2"/>
            <w:shd w:val="clear" w:color="auto" w:fill="auto"/>
          </w:tcPr>
          <w:p w14:paraId="49D7D632" w14:textId="77777777" w:rsidR="00AA3F09" w:rsidRPr="009C7A84" w:rsidRDefault="00AA3F09" w:rsidP="009C7A84">
            <w:pPr>
              <w:autoSpaceDE w:val="0"/>
              <w:autoSpaceDN w:val="0"/>
              <w:adjustRightInd w:val="0"/>
              <w:rPr>
                <w:iCs/>
              </w:rPr>
            </w:pPr>
            <w:r w:rsidRPr="009C7A84">
              <w:rPr>
                <w:rFonts w:eastAsiaTheme="minorHAnsi"/>
              </w:rPr>
              <w:t xml:space="preserve">Автоматической выключатель однополюсный, </w:t>
            </w:r>
            <w:proofErr w:type="spellStart"/>
            <w:r w:rsidRPr="009C7A84">
              <w:rPr>
                <w:rFonts w:eastAsiaTheme="minorHAnsi"/>
              </w:rPr>
              <w:t>хар</w:t>
            </w:r>
            <w:proofErr w:type="spellEnd"/>
            <w:r w:rsidRPr="009C7A84">
              <w:rPr>
                <w:rFonts w:eastAsiaTheme="minorHAnsi"/>
              </w:rPr>
              <w:t xml:space="preserve">-ка </w:t>
            </w:r>
            <w:proofErr w:type="spellStart"/>
            <w:r w:rsidRPr="009C7A84">
              <w:rPr>
                <w:rFonts w:eastAsiaTheme="minorHAnsi"/>
              </w:rPr>
              <w:t>расцепителя</w:t>
            </w:r>
            <w:proofErr w:type="spellEnd"/>
            <w:r w:rsidRPr="009C7A84">
              <w:rPr>
                <w:rFonts w:eastAsiaTheme="minorHAnsi"/>
              </w:rPr>
              <w:t xml:space="preserve"> "В", номинальный ток 10А, S201 В10</w:t>
            </w:r>
          </w:p>
        </w:tc>
        <w:tc>
          <w:tcPr>
            <w:tcW w:w="692" w:type="pct"/>
            <w:shd w:val="clear" w:color="auto" w:fill="auto"/>
          </w:tcPr>
          <w:p w14:paraId="78412283" w14:textId="77777777" w:rsidR="00AA3F09" w:rsidRPr="009C7A84" w:rsidRDefault="00AA3F09" w:rsidP="009C7A84">
            <w:pPr>
              <w:jc w:val="center"/>
            </w:pPr>
            <w:r w:rsidRPr="009C7A84">
              <w:t>шт.</w:t>
            </w:r>
          </w:p>
        </w:tc>
        <w:tc>
          <w:tcPr>
            <w:tcW w:w="805" w:type="pct"/>
            <w:gridSpan w:val="3"/>
            <w:shd w:val="clear" w:color="auto" w:fill="auto"/>
            <w:vAlign w:val="bottom"/>
          </w:tcPr>
          <w:p w14:paraId="75D6006F" w14:textId="77777777" w:rsidR="00AA3F09" w:rsidRPr="009C7A84" w:rsidRDefault="00AA3F09" w:rsidP="009C7A84">
            <w:pPr>
              <w:jc w:val="center"/>
            </w:pPr>
            <w:r w:rsidRPr="009C7A84">
              <w:t>1</w:t>
            </w:r>
          </w:p>
        </w:tc>
      </w:tr>
      <w:tr w:rsidR="00AA3F09" w:rsidRPr="009C7A84" w14:paraId="3CD232EC" w14:textId="77777777" w:rsidTr="00AA3F09">
        <w:trPr>
          <w:trHeight w:val="196"/>
        </w:trPr>
        <w:tc>
          <w:tcPr>
            <w:tcW w:w="351" w:type="pct"/>
            <w:shd w:val="clear" w:color="auto" w:fill="auto"/>
            <w:vAlign w:val="bottom"/>
          </w:tcPr>
          <w:p w14:paraId="5E41A36D"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tcPr>
          <w:p w14:paraId="172774E7" w14:textId="77777777" w:rsidR="00AA3F09" w:rsidRPr="009C7A84" w:rsidRDefault="00AA3F09" w:rsidP="009C7A84">
            <w:pPr>
              <w:rPr>
                <w:iCs/>
              </w:rPr>
            </w:pPr>
            <w:proofErr w:type="spellStart"/>
            <w:r w:rsidRPr="009C7A84">
              <w:rPr>
                <w:rFonts w:eastAsiaTheme="minorHAnsi"/>
              </w:rPr>
              <w:t>Извещатель</w:t>
            </w:r>
            <w:proofErr w:type="spellEnd"/>
            <w:r w:rsidRPr="009C7A84">
              <w:rPr>
                <w:rFonts w:eastAsiaTheme="minorHAnsi"/>
              </w:rPr>
              <w:t xml:space="preserve"> пожарный ручной адресный ИПР 513-3АМ</w:t>
            </w:r>
          </w:p>
        </w:tc>
        <w:tc>
          <w:tcPr>
            <w:tcW w:w="692" w:type="pct"/>
            <w:shd w:val="clear" w:color="auto" w:fill="auto"/>
            <w:vAlign w:val="bottom"/>
          </w:tcPr>
          <w:p w14:paraId="5FBC6F66" w14:textId="77777777" w:rsidR="00AA3F09" w:rsidRPr="009C7A84" w:rsidRDefault="00AA3F09" w:rsidP="009C7A84">
            <w:pPr>
              <w:jc w:val="center"/>
            </w:pPr>
            <w:r w:rsidRPr="009C7A84">
              <w:t>шт.</w:t>
            </w:r>
          </w:p>
        </w:tc>
        <w:tc>
          <w:tcPr>
            <w:tcW w:w="805" w:type="pct"/>
            <w:gridSpan w:val="3"/>
            <w:shd w:val="clear" w:color="auto" w:fill="auto"/>
            <w:vAlign w:val="bottom"/>
          </w:tcPr>
          <w:p w14:paraId="5B0A7FB5" w14:textId="77777777" w:rsidR="00AA3F09" w:rsidRPr="009C7A84" w:rsidRDefault="00AA3F09" w:rsidP="009C7A84">
            <w:pPr>
              <w:jc w:val="center"/>
            </w:pPr>
            <w:r w:rsidRPr="009C7A84">
              <w:t>4</w:t>
            </w:r>
          </w:p>
        </w:tc>
      </w:tr>
      <w:tr w:rsidR="00AA3F09" w:rsidRPr="009C7A84" w14:paraId="4739EFD8" w14:textId="77777777" w:rsidTr="00AA3F09">
        <w:trPr>
          <w:trHeight w:val="196"/>
        </w:trPr>
        <w:tc>
          <w:tcPr>
            <w:tcW w:w="351" w:type="pct"/>
            <w:shd w:val="clear" w:color="auto" w:fill="auto"/>
            <w:vAlign w:val="bottom"/>
          </w:tcPr>
          <w:p w14:paraId="66F85E59"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tcPr>
          <w:p w14:paraId="61487BA2" w14:textId="77777777" w:rsidR="00AA3F09" w:rsidRPr="009C7A84" w:rsidRDefault="00AA3F09" w:rsidP="009C7A84">
            <w:pPr>
              <w:rPr>
                <w:iCs/>
              </w:rPr>
            </w:pPr>
            <w:proofErr w:type="spellStart"/>
            <w:r w:rsidRPr="009C7A84">
              <w:rPr>
                <w:rFonts w:eastAsiaTheme="minorHAnsi"/>
              </w:rPr>
              <w:t>Извещатель</w:t>
            </w:r>
            <w:proofErr w:type="spellEnd"/>
            <w:r w:rsidRPr="009C7A84">
              <w:rPr>
                <w:rFonts w:eastAsiaTheme="minorHAnsi"/>
              </w:rPr>
              <w:t xml:space="preserve"> пожарный дымовой ДИП 34А исп.03</w:t>
            </w:r>
          </w:p>
        </w:tc>
        <w:tc>
          <w:tcPr>
            <w:tcW w:w="692" w:type="pct"/>
            <w:shd w:val="clear" w:color="auto" w:fill="auto"/>
            <w:vAlign w:val="bottom"/>
          </w:tcPr>
          <w:p w14:paraId="34BBE6FF" w14:textId="77777777" w:rsidR="00AA3F09" w:rsidRPr="009C7A84" w:rsidRDefault="00AA3F09" w:rsidP="009C7A84">
            <w:pPr>
              <w:jc w:val="center"/>
            </w:pPr>
            <w:r w:rsidRPr="009C7A84">
              <w:t>шт.</w:t>
            </w:r>
          </w:p>
        </w:tc>
        <w:tc>
          <w:tcPr>
            <w:tcW w:w="805" w:type="pct"/>
            <w:gridSpan w:val="3"/>
            <w:shd w:val="clear" w:color="auto" w:fill="auto"/>
            <w:vAlign w:val="bottom"/>
          </w:tcPr>
          <w:p w14:paraId="279982C1" w14:textId="77777777" w:rsidR="00AA3F09" w:rsidRPr="009C7A84" w:rsidRDefault="00AA3F09" w:rsidP="009C7A84">
            <w:pPr>
              <w:jc w:val="center"/>
            </w:pPr>
            <w:r w:rsidRPr="009C7A84">
              <w:t>28</w:t>
            </w:r>
          </w:p>
        </w:tc>
      </w:tr>
      <w:tr w:rsidR="00AA3F09" w:rsidRPr="009C7A84" w14:paraId="03FAE904" w14:textId="77777777" w:rsidTr="00AA3F09">
        <w:trPr>
          <w:trHeight w:val="196"/>
        </w:trPr>
        <w:tc>
          <w:tcPr>
            <w:tcW w:w="351" w:type="pct"/>
            <w:shd w:val="clear" w:color="auto" w:fill="auto"/>
            <w:vAlign w:val="bottom"/>
          </w:tcPr>
          <w:p w14:paraId="14B3011F"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tcPr>
          <w:p w14:paraId="323EB8F6" w14:textId="77777777" w:rsidR="00AA3F09" w:rsidRPr="009C7A84" w:rsidRDefault="00AA3F09" w:rsidP="009C7A84">
            <w:pPr>
              <w:rPr>
                <w:iCs/>
              </w:rPr>
            </w:pPr>
            <w:r w:rsidRPr="009C7A84">
              <w:rPr>
                <w:rFonts w:eastAsiaTheme="minorHAnsi"/>
              </w:rPr>
              <w:t>Световое табло "ВЫХОД" С2000-ОСТ</w:t>
            </w:r>
          </w:p>
        </w:tc>
        <w:tc>
          <w:tcPr>
            <w:tcW w:w="692" w:type="pct"/>
            <w:shd w:val="clear" w:color="auto" w:fill="auto"/>
            <w:vAlign w:val="bottom"/>
          </w:tcPr>
          <w:p w14:paraId="2B4A7FC6" w14:textId="77777777" w:rsidR="00AA3F09" w:rsidRPr="009C7A84" w:rsidRDefault="00AA3F09" w:rsidP="009C7A84">
            <w:pPr>
              <w:jc w:val="center"/>
            </w:pPr>
            <w:r w:rsidRPr="009C7A84">
              <w:t>шт.</w:t>
            </w:r>
          </w:p>
        </w:tc>
        <w:tc>
          <w:tcPr>
            <w:tcW w:w="805" w:type="pct"/>
            <w:gridSpan w:val="3"/>
            <w:shd w:val="clear" w:color="auto" w:fill="auto"/>
            <w:vAlign w:val="bottom"/>
          </w:tcPr>
          <w:p w14:paraId="64149091" w14:textId="77777777" w:rsidR="00AA3F09" w:rsidRPr="009C7A84" w:rsidRDefault="00AA3F09" w:rsidP="009C7A84">
            <w:pPr>
              <w:jc w:val="center"/>
            </w:pPr>
            <w:r w:rsidRPr="009C7A84">
              <w:t>3</w:t>
            </w:r>
          </w:p>
        </w:tc>
      </w:tr>
      <w:tr w:rsidR="00AA3F09" w:rsidRPr="009C7A84" w14:paraId="1A222199" w14:textId="77777777" w:rsidTr="00AA3F09">
        <w:trPr>
          <w:trHeight w:val="196"/>
        </w:trPr>
        <w:tc>
          <w:tcPr>
            <w:tcW w:w="351" w:type="pct"/>
            <w:shd w:val="clear" w:color="auto" w:fill="auto"/>
            <w:vAlign w:val="bottom"/>
          </w:tcPr>
          <w:p w14:paraId="4BC9E5DD"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tcPr>
          <w:p w14:paraId="1B843DF5" w14:textId="77777777" w:rsidR="00AA3F09" w:rsidRPr="009C7A84" w:rsidRDefault="00AA3F09" w:rsidP="009C7A84">
            <w:pPr>
              <w:rPr>
                <w:iCs/>
              </w:rPr>
            </w:pPr>
            <w:proofErr w:type="spellStart"/>
            <w:r w:rsidRPr="009C7A84">
              <w:rPr>
                <w:rFonts w:eastAsiaTheme="minorHAnsi"/>
              </w:rPr>
              <w:t>Оповещатель</w:t>
            </w:r>
            <w:proofErr w:type="spellEnd"/>
            <w:r w:rsidRPr="009C7A84">
              <w:rPr>
                <w:rFonts w:eastAsiaTheme="minorHAnsi"/>
              </w:rPr>
              <w:t xml:space="preserve"> звуковой С2000-ОПЗ</w:t>
            </w:r>
          </w:p>
        </w:tc>
        <w:tc>
          <w:tcPr>
            <w:tcW w:w="692" w:type="pct"/>
            <w:shd w:val="clear" w:color="auto" w:fill="auto"/>
          </w:tcPr>
          <w:p w14:paraId="3B499E58" w14:textId="77777777" w:rsidR="00AA3F09" w:rsidRPr="009C7A84" w:rsidRDefault="00AA3F09" w:rsidP="009C7A84">
            <w:pPr>
              <w:jc w:val="center"/>
            </w:pPr>
            <w:r w:rsidRPr="009C7A84">
              <w:t>шт.</w:t>
            </w:r>
          </w:p>
        </w:tc>
        <w:tc>
          <w:tcPr>
            <w:tcW w:w="805" w:type="pct"/>
            <w:gridSpan w:val="3"/>
            <w:shd w:val="clear" w:color="auto" w:fill="auto"/>
            <w:vAlign w:val="bottom"/>
          </w:tcPr>
          <w:p w14:paraId="124C749B" w14:textId="77777777" w:rsidR="00AA3F09" w:rsidRPr="009C7A84" w:rsidRDefault="00AA3F09" w:rsidP="009C7A84">
            <w:pPr>
              <w:jc w:val="center"/>
            </w:pPr>
            <w:r w:rsidRPr="009C7A84">
              <w:t>6</w:t>
            </w:r>
          </w:p>
        </w:tc>
      </w:tr>
      <w:tr w:rsidR="00AA3F09" w:rsidRPr="009C7A84" w14:paraId="17B62F9F" w14:textId="77777777" w:rsidTr="00AA3F09">
        <w:trPr>
          <w:trHeight w:val="196"/>
        </w:trPr>
        <w:tc>
          <w:tcPr>
            <w:tcW w:w="5000" w:type="pct"/>
            <w:gridSpan w:val="7"/>
            <w:shd w:val="clear" w:color="auto" w:fill="auto"/>
            <w:vAlign w:val="bottom"/>
          </w:tcPr>
          <w:p w14:paraId="2A6FA268" w14:textId="77777777" w:rsidR="00AA3F09" w:rsidRPr="009C7A84" w:rsidRDefault="00AA3F09" w:rsidP="009C7A84">
            <w:pPr>
              <w:rPr>
                <w:b/>
                <w:color w:val="000000"/>
              </w:rPr>
            </w:pPr>
            <w:r w:rsidRPr="009C7A84">
              <w:rPr>
                <w:b/>
                <w:color w:val="000000"/>
              </w:rPr>
              <w:t xml:space="preserve">31. </w:t>
            </w:r>
            <w:proofErr w:type="spellStart"/>
            <w:r w:rsidRPr="009C7A84">
              <w:rPr>
                <w:b/>
                <w:color w:val="000000"/>
              </w:rPr>
              <w:t>Алятскй</w:t>
            </w:r>
            <w:proofErr w:type="spellEnd"/>
            <w:r w:rsidRPr="009C7A84">
              <w:rPr>
                <w:b/>
                <w:color w:val="000000"/>
              </w:rPr>
              <w:t xml:space="preserve"> сетевой участок. </w:t>
            </w:r>
            <w:proofErr w:type="spellStart"/>
            <w:r w:rsidRPr="009C7A84">
              <w:rPr>
                <w:b/>
                <w:color w:val="000000"/>
              </w:rPr>
              <w:t>п.Аляты</w:t>
            </w:r>
            <w:proofErr w:type="spellEnd"/>
            <w:r w:rsidRPr="009C7A84">
              <w:rPr>
                <w:b/>
                <w:color w:val="000000"/>
              </w:rPr>
              <w:t>.</w:t>
            </w:r>
          </w:p>
        </w:tc>
      </w:tr>
      <w:tr w:rsidR="00AA3F09" w:rsidRPr="009C7A84" w14:paraId="177E35A8" w14:textId="77777777" w:rsidTr="00AA3F09">
        <w:trPr>
          <w:trHeight w:val="196"/>
        </w:trPr>
        <w:tc>
          <w:tcPr>
            <w:tcW w:w="5000" w:type="pct"/>
            <w:gridSpan w:val="7"/>
            <w:shd w:val="clear" w:color="auto" w:fill="auto"/>
            <w:vAlign w:val="bottom"/>
          </w:tcPr>
          <w:p w14:paraId="434DB74F" w14:textId="77777777" w:rsidR="00AA3F09" w:rsidRPr="009C7A84" w:rsidRDefault="00AA3F09" w:rsidP="009C7A84">
            <w:pPr>
              <w:rPr>
                <w:b/>
                <w:color w:val="000000"/>
              </w:rPr>
            </w:pPr>
            <w:r w:rsidRPr="009C7A84">
              <w:rPr>
                <w:b/>
                <w:color w:val="000000"/>
              </w:rPr>
              <w:t xml:space="preserve">Гараж п. </w:t>
            </w:r>
            <w:proofErr w:type="spellStart"/>
            <w:r w:rsidRPr="009C7A84">
              <w:rPr>
                <w:b/>
                <w:color w:val="000000"/>
              </w:rPr>
              <w:t>Аляты</w:t>
            </w:r>
            <w:proofErr w:type="spellEnd"/>
            <w:r w:rsidRPr="009C7A84">
              <w:rPr>
                <w:b/>
                <w:color w:val="000000"/>
              </w:rPr>
              <w:t xml:space="preserve">. Гараж </w:t>
            </w:r>
            <w:proofErr w:type="spellStart"/>
            <w:r w:rsidRPr="009C7A84">
              <w:rPr>
                <w:b/>
                <w:color w:val="000000"/>
              </w:rPr>
              <w:t>Алятского</w:t>
            </w:r>
            <w:proofErr w:type="spellEnd"/>
            <w:r w:rsidRPr="009C7A84">
              <w:rPr>
                <w:b/>
                <w:color w:val="000000"/>
              </w:rPr>
              <w:t xml:space="preserve"> СУ инв. №7000008105</w:t>
            </w:r>
          </w:p>
        </w:tc>
      </w:tr>
      <w:tr w:rsidR="00AA3F09" w:rsidRPr="009C7A84" w14:paraId="43217577" w14:textId="77777777" w:rsidTr="00AA3F09">
        <w:trPr>
          <w:trHeight w:val="196"/>
        </w:trPr>
        <w:tc>
          <w:tcPr>
            <w:tcW w:w="5000" w:type="pct"/>
            <w:gridSpan w:val="7"/>
            <w:shd w:val="clear" w:color="auto" w:fill="auto"/>
            <w:vAlign w:val="bottom"/>
          </w:tcPr>
          <w:p w14:paraId="5FDD2D58" w14:textId="77777777" w:rsidR="00AA3F09" w:rsidRPr="009C7A84" w:rsidRDefault="00AA3F09" w:rsidP="009C7A84">
            <w:pPr>
              <w:rPr>
                <w:color w:val="000000"/>
              </w:rPr>
            </w:pPr>
            <w:r w:rsidRPr="009C7A84">
              <w:rPr>
                <w:b/>
                <w:bCs/>
                <w:iCs/>
                <w:color w:val="000000"/>
              </w:rPr>
              <w:t>Система пожарной сигнализации</w:t>
            </w:r>
          </w:p>
        </w:tc>
      </w:tr>
      <w:tr w:rsidR="00AA3F09" w:rsidRPr="009C7A84" w14:paraId="078A5A21" w14:textId="77777777" w:rsidTr="00AA3F09">
        <w:trPr>
          <w:trHeight w:val="70"/>
        </w:trPr>
        <w:tc>
          <w:tcPr>
            <w:tcW w:w="351" w:type="pct"/>
            <w:shd w:val="clear" w:color="auto" w:fill="auto"/>
            <w:vAlign w:val="bottom"/>
          </w:tcPr>
          <w:p w14:paraId="75A430AA"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tcPr>
          <w:p w14:paraId="36EBF32D" w14:textId="77777777" w:rsidR="00AA3F09" w:rsidRPr="009C7A84" w:rsidRDefault="00AA3F09" w:rsidP="009C7A84">
            <w:pPr>
              <w:rPr>
                <w:rFonts w:eastAsiaTheme="minorHAnsi"/>
              </w:rPr>
            </w:pPr>
            <w:r w:rsidRPr="009C7A84">
              <w:rPr>
                <w:rFonts w:eastAsiaTheme="minorHAnsi"/>
              </w:rPr>
              <w:t>Пульт контроля и управления, С 2000 М</w:t>
            </w:r>
          </w:p>
        </w:tc>
        <w:tc>
          <w:tcPr>
            <w:tcW w:w="692" w:type="pct"/>
            <w:shd w:val="clear" w:color="auto" w:fill="auto"/>
            <w:vAlign w:val="bottom"/>
          </w:tcPr>
          <w:p w14:paraId="14DCE44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92E7D50" w14:textId="77777777" w:rsidR="00AA3F09" w:rsidRPr="009C7A84" w:rsidRDefault="00AA3F09" w:rsidP="009C7A84">
            <w:pPr>
              <w:jc w:val="center"/>
              <w:rPr>
                <w:color w:val="000000"/>
              </w:rPr>
            </w:pPr>
            <w:r w:rsidRPr="009C7A84">
              <w:rPr>
                <w:color w:val="000000"/>
              </w:rPr>
              <w:t>1</w:t>
            </w:r>
          </w:p>
        </w:tc>
      </w:tr>
      <w:tr w:rsidR="00AA3F09" w:rsidRPr="009C7A84" w14:paraId="77B912A1" w14:textId="77777777" w:rsidTr="00AA3F09">
        <w:trPr>
          <w:trHeight w:val="70"/>
        </w:trPr>
        <w:tc>
          <w:tcPr>
            <w:tcW w:w="351" w:type="pct"/>
            <w:shd w:val="clear" w:color="auto" w:fill="auto"/>
            <w:vAlign w:val="bottom"/>
          </w:tcPr>
          <w:p w14:paraId="61B06566"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tcPr>
          <w:p w14:paraId="472EE9D9" w14:textId="77777777" w:rsidR="00AA3F09" w:rsidRPr="009C7A84" w:rsidRDefault="00AA3F09" w:rsidP="009C7A84">
            <w:pPr>
              <w:rPr>
                <w:rFonts w:eastAsiaTheme="minorHAnsi"/>
              </w:rPr>
            </w:pPr>
            <w:r w:rsidRPr="009C7A84">
              <w:rPr>
                <w:rFonts w:eastAsiaTheme="minorHAnsi"/>
              </w:rPr>
              <w:t>Блок контроля и индикация с клавиатурой, С 2000 БКИ</w:t>
            </w:r>
          </w:p>
        </w:tc>
        <w:tc>
          <w:tcPr>
            <w:tcW w:w="692" w:type="pct"/>
            <w:shd w:val="clear" w:color="auto" w:fill="auto"/>
            <w:vAlign w:val="bottom"/>
          </w:tcPr>
          <w:p w14:paraId="6DCE03F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37B2EA4" w14:textId="77777777" w:rsidR="00AA3F09" w:rsidRPr="009C7A84" w:rsidRDefault="00AA3F09" w:rsidP="009C7A84">
            <w:pPr>
              <w:jc w:val="center"/>
              <w:rPr>
                <w:color w:val="000000"/>
              </w:rPr>
            </w:pPr>
            <w:r w:rsidRPr="009C7A84">
              <w:rPr>
                <w:color w:val="000000"/>
              </w:rPr>
              <w:t>1</w:t>
            </w:r>
          </w:p>
        </w:tc>
      </w:tr>
      <w:tr w:rsidR="00AA3F09" w:rsidRPr="009C7A84" w14:paraId="149C686E" w14:textId="77777777" w:rsidTr="00AA3F09">
        <w:trPr>
          <w:trHeight w:val="70"/>
        </w:trPr>
        <w:tc>
          <w:tcPr>
            <w:tcW w:w="351" w:type="pct"/>
            <w:shd w:val="clear" w:color="auto" w:fill="auto"/>
            <w:vAlign w:val="bottom"/>
          </w:tcPr>
          <w:p w14:paraId="120CAE84"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tcPr>
          <w:p w14:paraId="0B8FB388" w14:textId="77777777" w:rsidR="00AA3F09" w:rsidRPr="009C7A84" w:rsidRDefault="00AA3F09" w:rsidP="009C7A84">
            <w:pPr>
              <w:rPr>
                <w:rFonts w:eastAsiaTheme="minorHAnsi"/>
              </w:rPr>
            </w:pPr>
            <w:r w:rsidRPr="009C7A84">
              <w:rPr>
                <w:rFonts w:eastAsiaTheme="minorHAnsi"/>
              </w:rPr>
              <w:t>Устройство коммутационное, УК-ВК исп.02</w:t>
            </w:r>
          </w:p>
        </w:tc>
        <w:tc>
          <w:tcPr>
            <w:tcW w:w="692" w:type="pct"/>
            <w:shd w:val="clear" w:color="auto" w:fill="auto"/>
            <w:vAlign w:val="bottom"/>
          </w:tcPr>
          <w:p w14:paraId="22E7170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66AA72F" w14:textId="77777777" w:rsidR="00AA3F09" w:rsidRPr="009C7A84" w:rsidRDefault="00AA3F09" w:rsidP="009C7A84">
            <w:pPr>
              <w:jc w:val="center"/>
              <w:rPr>
                <w:color w:val="000000"/>
              </w:rPr>
            </w:pPr>
            <w:r w:rsidRPr="009C7A84">
              <w:rPr>
                <w:color w:val="000000"/>
              </w:rPr>
              <w:t>1</w:t>
            </w:r>
          </w:p>
        </w:tc>
      </w:tr>
      <w:tr w:rsidR="00AA3F09" w:rsidRPr="009C7A84" w14:paraId="1C854CF2" w14:textId="77777777" w:rsidTr="00AA3F09">
        <w:trPr>
          <w:trHeight w:val="70"/>
        </w:trPr>
        <w:tc>
          <w:tcPr>
            <w:tcW w:w="351" w:type="pct"/>
            <w:shd w:val="clear" w:color="auto" w:fill="auto"/>
            <w:vAlign w:val="bottom"/>
          </w:tcPr>
          <w:p w14:paraId="4F5EF9D5"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tcPr>
          <w:p w14:paraId="09A35139" w14:textId="77777777" w:rsidR="00AA3F09" w:rsidRPr="009C7A84" w:rsidRDefault="00AA3F09" w:rsidP="009C7A84">
            <w:pPr>
              <w:rPr>
                <w:rFonts w:eastAsiaTheme="minorHAnsi"/>
              </w:rPr>
            </w:pPr>
            <w:r w:rsidRPr="009C7A84">
              <w:rPr>
                <w:rFonts w:eastAsiaTheme="minorHAnsi"/>
              </w:rPr>
              <w:t xml:space="preserve">Блок приемно-контрольный (адресный расширитель шлейфов), Сигнал 20П </w:t>
            </w:r>
            <w:r w:rsidRPr="009C7A84">
              <w:rPr>
                <w:rFonts w:eastAsiaTheme="minorHAnsi"/>
                <w:lang w:val="en-US"/>
              </w:rPr>
              <w:t>SMD</w:t>
            </w:r>
          </w:p>
        </w:tc>
        <w:tc>
          <w:tcPr>
            <w:tcW w:w="692" w:type="pct"/>
            <w:shd w:val="clear" w:color="auto" w:fill="auto"/>
            <w:vAlign w:val="bottom"/>
          </w:tcPr>
          <w:p w14:paraId="596FC05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F319747" w14:textId="77777777" w:rsidR="00AA3F09" w:rsidRPr="009C7A84" w:rsidRDefault="00AA3F09" w:rsidP="009C7A84">
            <w:pPr>
              <w:jc w:val="center"/>
              <w:rPr>
                <w:color w:val="000000"/>
              </w:rPr>
            </w:pPr>
            <w:r w:rsidRPr="009C7A84">
              <w:rPr>
                <w:color w:val="000000"/>
              </w:rPr>
              <w:t>1</w:t>
            </w:r>
          </w:p>
        </w:tc>
      </w:tr>
      <w:tr w:rsidR="00AA3F09" w:rsidRPr="009C7A84" w14:paraId="73B13593" w14:textId="77777777" w:rsidTr="00AA3F09">
        <w:trPr>
          <w:trHeight w:val="70"/>
        </w:trPr>
        <w:tc>
          <w:tcPr>
            <w:tcW w:w="351" w:type="pct"/>
            <w:shd w:val="clear" w:color="auto" w:fill="auto"/>
            <w:vAlign w:val="bottom"/>
          </w:tcPr>
          <w:p w14:paraId="40E5A4B3"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tcPr>
          <w:p w14:paraId="44EC3720" w14:textId="77777777" w:rsidR="00AA3F09" w:rsidRPr="009C7A84" w:rsidRDefault="00AA3F09" w:rsidP="009C7A84">
            <w:pPr>
              <w:rPr>
                <w:rFonts w:eastAsiaTheme="minorHAnsi"/>
              </w:rPr>
            </w:pPr>
            <w:proofErr w:type="spellStart"/>
            <w:r w:rsidRPr="009C7A84">
              <w:rPr>
                <w:rFonts w:eastAsiaTheme="minorHAnsi"/>
              </w:rPr>
              <w:t>Извещатель</w:t>
            </w:r>
            <w:proofErr w:type="spellEnd"/>
            <w:r w:rsidRPr="009C7A84">
              <w:rPr>
                <w:rFonts w:eastAsiaTheme="minorHAnsi"/>
              </w:rPr>
              <w:t xml:space="preserve"> пожарный дымовой оптико-электронный точечный, ИП-212-45</w:t>
            </w:r>
          </w:p>
        </w:tc>
        <w:tc>
          <w:tcPr>
            <w:tcW w:w="692" w:type="pct"/>
            <w:shd w:val="clear" w:color="auto" w:fill="auto"/>
            <w:vAlign w:val="bottom"/>
          </w:tcPr>
          <w:p w14:paraId="350BA72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B179B65" w14:textId="77777777" w:rsidR="00AA3F09" w:rsidRPr="009C7A84" w:rsidRDefault="00AA3F09" w:rsidP="009C7A84">
            <w:pPr>
              <w:jc w:val="center"/>
              <w:rPr>
                <w:color w:val="000000"/>
              </w:rPr>
            </w:pPr>
            <w:r w:rsidRPr="009C7A84">
              <w:rPr>
                <w:color w:val="000000"/>
              </w:rPr>
              <w:t>2</w:t>
            </w:r>
          </w:p>
        </w:tc>
      </w:tr>
      <w:tr w:rsidR="00AA3F09" w:rsidRPr="009C7A84" w14:paraId="1EEEE86B" w14:textId="77777777" w:rsidTr="00AA3F09">
        <w:trPr>
          <w:trHeight w:val="70"/>
        </w:trPr>
        <w:tc>
          <w:tcPr>
            <w:tcW w:w="351" w:type="pct"/>
            <w:shd w:val="clear" w:color="auto" w:fill="auto"/>
            <w:vAlign w:val="bottom"/>
          </w:tcPr>
          <w:p w14:paraId="706137F8"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tcPr>
          <w:p w14:paraId="5CAD10C4" w14:textId="77777777" w:rsidR="00AA3F09" w:rsidRPr="009C7A84" w:rsidRDefault="00AA3F09" w:rsidP="009C7A84">
            <w:pPr>
              <w:rPr>
                <w:rFonts w:eastAsiaTheme="minorHAnsi"/>
              </w:rPr>
            </w:pPr>
            <w:proofErr w:type="spellStart"/>
            <w:r w:rsidRPr="009C7A84">
              <w:rPr>
                <w:rFonts w:eastAsiaTheme="minorHAnsi"/>
              </w:rPr>
              <w:t>Извещатель</w:t>
            </w:r>
            <w:proofErr w:type="spellEnd"/>
            <w:r w:rsidRPr="009C7A84">
              <w:rPr>
                <w:rFonts w:eastAsiaTheme="minorHAnsi"/>
              </w:rPr>
              <w:t xml:space="preserve"> пожарный ручной, ИПР-513-10</w:t>
            </w:r>
          </w:p>
        </w:tc>
        <w:tc>
          <w:tcPr>
            <w:tcW w:w="692" w:type="pct"/>
            <w:shd w:val="clear" w:color="auto" w:fill="auto"/>
          </w:tcPr>
          <w:p w14:paraId="766909C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6A97B60" w14:textId="77777777" w:rsidR="00AA3F09" w:rsidRPr="009C7A84" w:rsidRDefault="00AA3F09" w:rsidP="009C7A84">
            <w:pPr>
              <w:jc w:val="center"/>
              <w:rPr>
                <w:color w:val="000000"/>
              </w:rPr>
            </w:pPr>
            <w:r w:rsidRPr="009C7A84">
              <w:rPr>
                <w:color w:val="000000"/>
              </w:rPr>
              <w:t>4</w:t>
            </w:r>
          </w:p>
        </w:tc>
      </w:tr>
      <w:tr w:rsidR="00AA3F09" w:rsidRPr="009C7A84" w14:paraId="3175118A" w14:textId="77777777" w:rsidTr="00AA3F09">
        <w:trPr>
          <w:trHeight w:val="70"/>
        </w:trPr>
        <w:tc>
          <w:tcPr>
            <w:tcW w:w="351" w:type="pct"/>
            <w:shd w:val="clear" w:color="auto" w:fill="auto"/>
            <w:vAlign w:val="bottom"/>
          </w:tcPr>
          <w:p w14:paraId="4E5722D8"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tcPr>
          <w:p w14:paraId="7FE0875D" w14:textId="77777777" w:rsidR="00AA3F09" w:rsidRPr="009C7A84" w:rsidRDefault="00AA3F09" w:rsidP="009C7A84">
            <w:pPr>
              <w:rPr>
                <w:rFonts w:eastAsiaTheme="minorHAnsi"/>
              </w:rPr>
            </w:pPr>
            <w:r w:rsidRPr="009C7A84">
              <w:rPr>
                <w:rFonts w:eastAsiaTheme="minorHAnsi"/>
              </w:rPr>
              <w:t>Световое табло «Выход» 12 В, СТ-12-3</w:t>
            </w:r>
          </w:p>
        </w:tc>
        <w:tc>
          <w:tcPr>
            <w:tcW w:w="692" w:type="pct"/>
            <w:shd w:val="clear" w:color="auto" w:fill="auto"/>
            <w:vAlign w:val="bottom"/>
          </w:tcPr>
          <w:p w14:paraId="63B6054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8F45BDD" w14:textId="77777777" w:rsidR="00AA3F09" w:rsidRPr="009C7A84" w:rsidRDefault="00AA3F09" w:rsidP="009C7A84">
            <w:pPr>
              <w:jc w:val="center"/>
              <w:rPr>
                <w:color w:val="000000"/>
              </w:rPr>
            </w:pPr>
            <w:r w:rsidRPr="009C7A84">
              <w:rPr>
                <w:color w:val="000000"/>
              </w:rPr>
              <w:t>8</w:t>
            </w:r>
          </w:p>
        </w:tc>
      </w:tr>
      <w:tr w:rsidR="00AA3F09" w:rsidRPr="009C7A84" w14:paraId="5F3561A0" w14:textId="77777777" w:rsidTr="00AA3F09">
        <w:trPr>
          <w:trHeight w:val="70"/>
        </w:trPr>
        <w:tc>
          <w:tcPr>
            <w:tcW w:w="351" w:type="pct"/>
            <w:shd w:val="clear" w:color="auto" w:fill="auto"/>
            <w:vAlign w:val="bottom"/>
          </w:tcPr>
          <w:p w14:paraId="732EB651"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tcPr>
          <w:p w14:paraId="621543CD" w14:textId="77777777" w:rsidR="00AA3F09" w:rsidRPr="009C7A84" w:rsidRDefault="00AA3F09" w:rsidP="009C7A84">
            <w:pPr>
              <w:rPr>
                <w:rFonts w:eastAsiaTheme="minorHAnsi"/>
              </w:rPr>
            </w:pPr>
            <w:proofErr w:type="spellStart"/>
            <w:r w:rsidRPr="009C7A84">
              <w:rPr>
                <w:rFonts w:eastAsiaTheme="minorHAnsi"/>
              </w:rPr>
              <w:t>Извещатель</w:t>
            </w:r>
            <w:proofErr w:type="spellEnd"/>
            <w:r w:rsidRPr="009C7A84">
              <w:rPr>
                <w:rFonts w:eastAsiaTheme="minorHAnsi"/>
              </w:rPr>
              <w:t xml:space="preserve"> пожарный тепловой максимальный, ИП 103-5/1-А3</w:t>
            </w:r>
          </w:p>
        </w:tc>
        <w:tc>
          <w:tcPr>
            <w:tcW w:w="692" w:type="pct"/>
            <w:shd w:val="clear" w:color="auto" w:fill="auto"/>
            <w:vAlign w:val="bottom"/>
          </w:tcPr>
          <w:p w14:paraId="64D6EB6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411F01E" w14:textId="77777777" w:rsidR="00AA3F09" w:rsidRPr="009C7A84" w:rsidRDefault="00AA3F09" w:rsidP="009C7A84">
            <w:pPr>
              <w:jc w:val="center"/>
              <w:rPr>
                <w:color w:val="000000"/>
              </w:rPr>
            </w:pPr>
            <w:r w:rsidRPr="009C7A84">
              <w:rPr>
                <w:color w:val="000000"/>
              </w:rPr>
              <w:t>17</w:t>
            </w:r>
          </w:p>
        </w:tc>
      </w:tr>
      <w:tr w:rsidR="00AA3F09" w:rsidRPr="009C7A84" w14:paraId="1F4DAA8F" w14:textId="77777777" w:rsidTr="00AA3F09">
        <w:trPr>
          <w:trHeight w:val="70"/>
        </w:trPr>
        <w:tc>
          <w:tcPr>
            <w:tcW w:w="351" w:type="pct"/>
            <w:shd w:val="clear" w:color="auto" w:fill="auto"/>
            <w:vAlign w:val="bottom"/>
          </w:tcPr>
          <w:p w14:paraId="1DEF0FD8"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tcPr>
          <w:p w14:paraId="773F8757" w14:textId="77777777" w:rsidR="00AA3F09" w:rsidRPr="009C7A84" w:rsidRDefault="00AA3F09" w:rsidP="009C7A84">
            <w:pPr>
              <w:rPr>
                <w:rFonts w:eastAsiaTheme="minorHAnsi"/>
              </w:rPr>
            </w:pPr>
            <w:proofErr w:type="spellStart"/>
            <w:r w:rsidRPr="009C7A84">
              <w:rPr>
                <w:rFonts w:eastAsiaTheme="minorHAnsi"/>
              </w:rPr>
              <w:t>Оповещатель</w:t>
            </w:r>
            <w:proofErr w:type="spellEnd"/>
            <w:r w:rsidRPr="009C7A84">
              <w:rPr>
                <w:rFonts w:eastAsiaTheme="minorHAnsi"/>
              </w:rPr>
              <w:t xml:space="preserve"> охранно-пожарный комбинированный свето-звуковой, Маяк-12-КП</w:t>
            </w:r>
          </w:p>
        </w:tc>
        <w:tc>
          <w:tcPr>
            <w:tcW w:w="692" w:type="pct"/>
            <w:shd w:val="clear" w:color="auto" w:fill="auto"/>
            <w:vAlign w:val="bottom"/>
          </w:tcPr>
          <w:p w14:paraId="5B38057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F35D589" w14:textId="77777777" w:rsidR="00AA3F09" w:rsidRPr="009C7A84" w:rsidRDefault="00AA3F09" w:rsidP="009C7A84">
            <w:pPr>
              <w:jc w:val="center"/>
              <w:rPr>
                <w:color w:val="000000"/>
              </w:rPr>
            </w:pPr>
            <w:r w:rsidRPr="009C7A84">
              <w:rPr>
                <w:color w:val="000000"/>
              </w:rPr>
              <w:t>1</w:t>
            </w:r>
          </w:p>
        </w:tc>
      </w:tr>
      <w:tr w:rsidR="00AA3F09" w:rsidRPr="009C7A84" w14:paraId="0EC996AD" w14:textId="77777777" w:rsidTr="00AA3F09">
        <w:trPr>
          <w:trHeight w:val="70"/>
        </w:trPr>
        <w:tc>
          <w:tcPr>
            <w:tcW w:w="351" w:type="pct"/>
            <w:shd w:val="clear" w:color="auto" w:fill="auto"/>
            <w:vAlign w:val="bottom"/>
          </w:tcPr>
          <w:p w14:paraId="0194F5DD"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tcPr>
          <w:p w14:paraId="4AA8BE74" w14:textId="77777777" w:rsidR="00AA3F09" w:rsidRPr="009C7A84" w:rsidRDefault="00AA3F09" w:rsidP="009C7A84">
            <w:pPr>
              <w:rPr>
                <w:rFonts w:eastAsiaTheme="minorHAnsi"/>
              </w:rPr>
            </w:pPr>
            <w:r w:rsidRPr="009C7A84">
              <w:rPr>
                <w:rFonts w:eastAsiaTheme="minorHAnsi"/>
              </w:rPr>
              <w:t>Источник питания 12 В, ББП-40</w:t>
            </w:r>
          </w:p>
        </w:tc>
        <w:tc>
          <w:tcPr>
            <w:tcW w:w="692" w:type="pct"/>
            <w:shd w:val="clear" w:color="auto" w:fill="auto"/>
            <w:vAlign w:val="bottom"/>
          </w:tcPr>
          <w:p w14:paraId="469F578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9EEF212" w14:textId="77777777" w:rsidR="00AA3F09" w:rsidRPr="009C7A84" w:rsidRDefault="00AA3F09" w:rsidP="009C7A84">
            <w:pPr>
              <w:jc w:val="center"/>
              <w:rPr>
                <w:color w:val="000000"/>
              </w:rPr>
            </w:pPr>
            <w:r w:rsidRPr="009C7A84">
              <w:rPr>
                <w:color w:val="000000"/>
              </w:rPr>
              <w:t>1</w:t>
            </w:r>
          </w:p>
        </w:tc>
      </w:tr>
      <w:tr w:rsidR="00AA3F09" w:rsidRPr="009C7A84" w14:paraId="0E5362EA" w14:textId="77777777" w:rsidTr="00AA3F09">
        <w:trPr>
          <w:trHeight w:val="196"/>
        </w:trPr>
        <w:tc>
          <w:tcPr>
            <w:tcW w:w="5000" w:type="pct"/>
            <w:gridSpan w:val="7"/>
            <w:shd w:val="clear" w:color="auto" w:fill="auto"/>
            <w:vAlign w:val="bottom"/>
          </w:tcPr>
          <w:p w14:paraId="66A6212B" w14:textId="77777777" w:rsidR="00AA3F09" w:rsidRPr="009C7A84" w:rsidRDefault="00AA3F09" w:rsidP="009C7A84">
            <w:r w:rsidRPr="009C7A84">
              <w:rPr>
                <w:b/>
                <w:bCs/>
                <w:iCs/>
                <w:color w:val="000000"/>
              </w:rPr>
              <w:t>Система охранной сигнализации</w:t>
            </w:r>
          </w:p>
        </w:tc>
      </w:tr>
      <w:tr w:rsidR="00AA3F09" w:rsidRPr="009C7A84" w14:paraId="54E5D42A" w14:textId="77777777" w:rsidTr="00AA3F09">
        <w:trPr>
          <w:trHeight w:val="70"/>
        </w:trPr>
        <w:tc>
          <w:tcPr>
            <w:tcW w:w="351" w:type="pct"/>
            <w:shd w:val="clear" w:color="auto" w:fill="auto"/>
            <w:vAlign w:val="bottom"/>
          </w:tcPr>
          <w:p w14:paraId="30065AE3"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tcPr>
          <w:p w14:paraId="7ED992EC" w14:textId="77777777" w:rsidR="00AA3F09" w:rsidRPr="009C7A84" w:rsidRDefault="00AA3F09" w:rsidP="009C7A84">
            <w:pPr>
              <w:rPr>
                <w:bCs/>
                <w:iCs/>
                <w:color w:val="000000"/>
              </w:rPr>
            </w:pPr>
            <w:r w:rsidRPr="009C7A84">
              <w:rPr>
                <w:bCs/>
                <w:iCs/>
                <w:color w:val="000000"/>
                <w:lang w:val="en-US"/>
              </w:rPr>
              <w:t>GSM</w:t>
            </w:r>
            <w:r w:rsidRPr="009C7A84">
              <w:rPr>
                <w:bCs/>
                <w:iCs/>
                <w:color w:val="000000"/>
              </w:rPr>
              <w:t xml:space="preserve"> сигнализация, Мега </w:t>
            </w:r>
            <w:r w:rsidRPr="009C7A84">
              <w:rPr>
                <w:bCs/>
                <w:iCs/>
                <w:color w:val="000000"/>
                <w:lang w:val="en-US"/>
              </w:rPr>
              <w:t>SX</w:t>
            </w:r>
            <w:r w:rsidRPr="009C7A84">
              <w:rPr>
                <w:bCs/>
                <w:iCs/>
                <w:color w:val="000000"/>
              </w:rPr>
              <w:t xml:space="preserve">-350 </w:t>
            </w:r>
            <w:r w:rsidRPr="009C7A84">
              <w:rPr>
                <w:bCs/>
                <w:iCs/>
                <w:color w:val="000000"/>
                <w:lang w:val="en-US"/>
              </w:rPr>
              <w:t>Light</w:t>
            </w:r>
          </w:p>
        </w:tc>
        <w:tc>
          <w:tcPr>
            <w:tcW w:w="692" w:type="pct"/>
            <w:shd w:val="clear" w:color="auto" w:fill="auto"/>
            <w:vAlign w:val="bottom"/>
          </w:tcPr>
          <w:p w14:paraId="7BE66D7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202EA5D" w14:textId="77777777" w:rsidR="00AA3F09" w:rsidRPr="009C7A84" w:rsidRDefault="00AA3F09" w:rsidP="009C7A84">
            <w:pPr>
              <w:jc w:val="center"/>
              <w:rPr>
                <w:color w:val="000000"/>
              </w:rPr>
            </w:pPr>
            <w:r w:rsidRPr="009C7A84">
              <w:rPr>
                <w:color w:val="000000"/>
              </w:rPr>
              <w:t>1</w:t>
            </w:r>
          </w:p>
        </w:tc>
      </w:tr>
      <w:tr w:rsidR="00AA3F09" w:rsidRPr="009C7A84" w14:paraId="7BECC376" w14:textId="77777777" w:rsidTr="00AA3F09">
        <w:trPr>
          <w:trHeight w:val="70"/>
        </w:trPr>
        <w:tc>
          <w:tcPr>
            <w:tcW w:w="351" w:type="pct"/>
            <w:shd w:val="clear" w:color="auto" w:fill="auto"/>
            <w:vAlign w:val="bottom"/>
          </w:tcPr>
          <w:p w14:paraId="10093C0F"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tcPr>
          <w:p w14:paraId="4D51B509" w14:textId="77777777" w:rsidR="00AA3F09" w:rsidRPr="009C7A84" w:rsidRDefault="00AA3F09" w:rsidP="009C7A84">
            <w:pPr>
              <w:rPr>
                <w:bCs/>
                <w:iCs/>
                <w:color w:val="000000"/>
              </w:rPr>
            </w:pPr>
            <w:proofErr w:type="spellStart"/>
            <w:r w:rsidRPr="009C7A84">
              <w:rPr>
                <w:bCs/>
                <w:iCs/>
                <w:color w:val="000000"/>
              </w:rPr>
              <w:t>Извещатель</w:t>
            </w:r>
            <w:proofErr w:type="spellEnd"/>
            <w:r w:rsidRPr="009C7A84">
              <w:rPr>
                <w:bCs/>
                <w:iCs/>
                <w:color w:val="000000"/>
              </w:rPr>
              <w:t xml:space="preserve"> охранный объемный оптико-электронный, Астра 5 исп. А</w:t>
            </w:r>
          </w:p>
        </w:tc>
        <w:tc>
          <w:tcPr>
            <w:tcW w:w="692" w:type="pct"/>
            <w:shd w:val="clear" w:color="auto" w:fill="auto"/>
            <w:vAlign w:val="bottom"/>
          </w:tcPr>
          <w:p w14:paraId="529AECD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C7CD464" w14:textId="77777777" w:rsidR="00AA3F09" w:rsidRPr="009C7A84" w:rsidRDefault="00AA3F09" w:rsidP="009C7A84">
            <w:pPr>
              <w:jc w:val="center"/>
              <w:rPr>
                <w:color w:val="000000"/>
              </w:rPr>
            </w:pPr>
            <w:r w:rsidRPr="009C7A84">
              <w:rPr>
                <w:color w:val="000000"/>
              </w:rPr>
              <w:t>11</w:t>
            </w:r>
          </w:p>
        </w:tc>
      </w:tr>
      <w:tr w:rsidR="00AA3F09" w:rsidRPr="009C7A84" w14:paraId="0E56A25E" w14:textId="77777777" w:rsidTr="00AA3F09">
        <w:trPr>
          <w:trHeight w:val="70"/>
        </w:trPr>
        <w:tc>
          <w:tcPr>
            <w:tcW w:w="351" w:type="pct"/>
            <w:shd w:val="clear" w:color="auto" w:fill="auto"/>
            <w:vAlign w:val="bottom"/>
          </w:tcPr>
          <w:p w14:paraId="45137C7B"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tcPr>
          <w:p w14:paraId="179B42D8" w14:textId="77777777" w:rsidR="00AA3F09" w:rsidRPr="009C7A84" w:rsidRDefault="00AA3F09" w:rsidP="009C7A84">
            <w:pPr>
              <w:rPr>
                <w:bCs/>
                <w:iCs/>
                <w:color w:val="000000"/>
              </w:rPr>
            </w:pPr>
            <w:r w:rsidRPr="009C7A84">
              <w:rPr>
                <w:bCs/>
                <w:iCs/>
                <w:color w:val="000000"/>
              </w:rPr>
              <w:t>Кронштейн крепления для ИК датчиков, КР-1</w:t>
            </w:r>
          </w:p>
        </w:tc>
        <w:tc>
          <w:tcPr>
            <w:tcW w:w="692" w:type="pct"/>
            <w:shd w:val="clear" w:color="auto" w:fill="auto"/>
            <w:vAlign w:val="bottom"/>
          </w:tcPr>
          <w:p w14:paraId="3A6008E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14139E4" w14:textId="77777777" w:rsidR="00AA3F09" w:rsidRPr="009C7A84" w:rsidRDefault="00AA3F09" w:rsidP="009C7A84">
            <w:pPr>
              <w:jc w:val="center"/>
              <w:rPr>
                <w:color w:val="000000"/>
              </w:rPr>
            </w:pPr>
            <w:r w:rsidRPr="009C7A84">
              <w:rPr>
                <w:color w:val="000000"/>
              </w:rPr>
              <w:t>11</w:t>
            </w:r>
          </w:p>
        </w:tc>
      </w:tr>
      <w:tr w:rsidR="00AA3F09" w:rsidRPr="009C7A84" w14:paraId="7CFE2468" w14:textId="77777777" w:rsidTr="00AA3F09">
        <w:trPr>
          <w:trHeight w:val="70"/>
        </w:trPr>
        <w:tc>
          <w:tcPr>
            <w:tcW w:w="351" w:type="pct"/>
            <w:shd w:val="clear" w:color="auto" w:fill="auto"/>
            <w:vAlign w:val="bottom"/>
          </w:tcPr>
          <w:p w14:paraId="2C9FAF04"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tcPr>
          <w:p w14:paraId="0509EF25" w14:textId="77777777" w:rsidR="00AA3F09" w:rsidRPr="009C7A84" w:rsidRDefault="00AA3F09" w:rsidP="009C7A84">
            <w:pPr>
              <w:rPr>
                <w:bCs/>
                <w:iCs/>
                <w:color w:val="000000"/>
              </w:rPr>
            </w:pPr>
            <w:proofErr w:type="spellStart"/>
            <w:r w:rsidRPr="009C7A84">
              <w:rPr>
                <w:bCs/>
                <w:iCs/>
                <w:color w:val="000000"/>
              </w:rPr>
              <w:t>Извещатель</w:t>
            </w:r>
            <w:proofErr w:type="spellEnd"/>
            <w:r w:rsidRPr="009C7A84">
              <w:rPr>
                <w:bCs/>
                <w:iCs/>
                <w:color w:val="000000"/>
              </w:rPr>
              <w:t xml:space="preserve"> охранный </w:t>
            </w:r>
            <w:proofErr w:type="spellStart"/>
            <w:r w:rsidRPr="009C7A84">
              <w:rPr>
                <w:bCs/>
                <w:iCs/>
                <w:color w:val="000000"/>
              </w:rPr>
              <w:t>магнитоконтактный</w:t>
            </w:r>
            <w:proofErr w:type="spellEnd"/>
            <w:r w:rsidRPr="009C7A84">
              <w:rPr>
                <w:bCs/>
                <w:iCs/>
                <w:color w:val="000000"/>
              </w:rPr>
              <w:t>, ИО 102-26 исп.00</w:t>
            </w:r>
          </w:p>
        </w:tc>
        <w:tc>
          <w:tcPr>
            <w:tcW w:w="692" w:type="pct"/>
            <w:shd w:val="clear" w:color="auto" w:fill="auto"/>
            <w:vAlign w:val="bottom"/>
          </w:tcPr>
          <w:p w14:paraId="692804E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F500C8C" w14:textId="77777777" w:rsidR="00AA3F09" w:rsidRPr="009C7A84" w:rsidRDefault="00AA3F09" w:rsidP="009C7A84">
            <w:pPr>
              <w:jc w:val="center"/>
              <w:rPr>
                <w:color w:val="000000"/>
              </w:rPr>
            </w:pPr>
            <w:r w:rsidRPr="009C7A84">
              <w:rPr>
                <w:color w:val="000000"/>
              </w:rPr>
              <w:t>1</w:t>
            </w:r>
          </w:p>
        </w:tc>
      </w:tr>
      <w:tr w:rsidR="00AA3F09" w:rsidRPr="009C7A84" w14:paraId="72324277" w14:textId="77777777" w:rsidTr="00AA3F09">
        <w:trPr>
          <w:trHeight w:val="70"/>
        </w:trPr>
        <w:tc>
          <w:tcPr>
            <w:tcW w:w="351" w:type="pct"/>
            <w:shd w:val="clear" w:color="auto" w:fill="auto"/>
            <w:vAlign w:val="bottom"/>
          </w:tcPr>
          <w:p w14:paraId="3CC7A9E9"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tcPr>
          <w:p w14:paraId="52CE1A7F" w14:textId="77777777" w:rsidR="00AA3F09" w:rsidRPr="009C7A84" w:rsidRDefault="00AA3F09" w:rsidP="009C7A84">
            <w:pPr>
              <w:rPr>
                <w:bCs/>
                <w:iCs/>
                <w:color w:val="000000"/>
              </w:rPr>
            </w:pPr>
            <w:proofErr w:type="spellStart"/>
            <w:r w:rsidRPr="009C7A84">
              <w:rPr>
                <w:bCs/>
                <w:iCs/>
                <w:color w:val="000000"/>
              </w:rPr>
              <w:t>Извещатель</w:t>
            </w:r>
            <w:proofErr w:type="spellEnd"/>
            <w:r w:rsidRPr="009C7A84">
              <w:rPr>
                <w:bCs/>
                <w:iCs/>
                <w:color w:val="000000"/>
              </w:rPr>
              <w:t xml:space="preserve"> охранный </w:t>
            </w:r>
            <w:proofErr w:type="spellStart"/>
            <w:r w:rsidRPr="009C7A84">
              <w:rPr>
                <w:bCs/>
                <w:iCs/>
                <w:color w:val="000000"/>
              </w:rPr>
              <w:t>магнитоконтактный</w:t>
            </w:r>
            <w:proofErr w:type="spellEnd"/>
            <w:r w:rsidRPr="009C7A84">
              <w:rPr>
                <w:bCs/>
                <w:iCs/>
                <w:color w:val="000000"/>
              </w:rPr>
              <w:t xml:space="preserve"> ( в </w:t>
            </w:r>
            <w:proofErr w:type="spellStart"/>
            <w:r w:rsidRPr="009C7A84">
              <w:rPr>
                <w:bCs/>
                <w:iCs/>
                <w:color w:val="000000"/>
              </w:rPr>
              <w:t>металорукаве</w:t>
            </w:r>
            <w:proofErr w:type="spellEnd"/>
            <w:r w:rsidRPr="009C7A84">
              <w:rPr>
                <w:bCs/>
                <w:iCs/>
                <w:color w:val="000000"/>
              </w:rPr>
              <w:t>), ИО 102-20/Б2М</w:t>
            </w:r>
          </w:p>
        </w:tc>
        <w:tc>
          <w:tcPr>
            <w:tcW w:w="692" w:type="pct"/>
            <w:shd w:val="clear" w:color="auto" w:fill="auto"/>
            <w:vAlign w:val="bottom"/>
          </w:tcPr>
          <w:p w14:paraId="47DB659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6D4F11A" w14:textId="77777777" w:rsidR="00AA3F09" w:rsidRPr="009C7A84" w:rsidRDefault="00AA3F09" w:rsidP="009C7A84">
            <w:pPr>
              <w:jc w:val="center"/>
              <w:rPr>
                <w:color w:val="000000"/>
              </w:rPr>
            </w:pPr>
            <w:r w:rsidRPr="009C7A84">
              <w:rPr>
                <w:color w:val="000000"/>
              </w:rPr>
              <w:t>3</w:t>
            </w:r>
          </w:p>
        </w:tc>
      </w:tr>
      <w:tr w:rsidR="00AA3F09" w:rsidRPr="009C7A84" w14:paraId="5F88441E" w14:textId="77777777" w:rsidTr="00AA3F09">
        <w:trPr>
          <w:trHeight w:val="70"/>
        </w:trPr>
        <w:tc>
          <w:tcPr>
            <w:tcW w:w="351" w:type="pct"/>
            <w:shd w:val="clear" w:color="auto" w:fill="auto"/>
            <w:vAlign w:val="bottom"/>
          </w:tcPr>
          <w:p w14:paraId="0D2CCF23"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tcPr>
          <w:p w14:paraId="0B132798" w14:textId="77777777" w:rsidR="00AA3F09" w:rsidRPr="009C7A84" w:rsidRDefault="00AA3F09" w:rsidP="009C7A84">
            <w:pPr>
              <w:rPr>
                <w:bCs/>
                <w:iCs/>
                <w:color w:val="000000"/>
              </w:rPr>
            </w:pPr>
            <w:r w:rsidRPr="009C7A84">
              <w:rPr>
                <w:bCs/>
                <w:iCs/>
                <w:color w:val="000000"/>
              </w:rPr>
              <w:t xml:space="preserve">Считыватель брелоков </w:t>
            </w:r>
            <w:r w:rsidRPr="009C7A84">
              <w:rPr>
                <w:bCs/>
                <w:iCs/>
                <w:color w:val="000000"/>
                <w:lang w:val="en-US"/>
              </w:rPr>
              <w:t>Touch</w:t>
            </w:r>
            <w:r w:rsidRPr="009C7A84">
              <w:rPr>
                <w:bCs/>
                <w:iCs/>
                <w:color w:val="000000"/>
              </w:rPr>
              <w:t xml:space="preserve"> </w:t>
            </w:r>
            <w:r w:rsidRPr="009C7A84">
              <w:rPr>
                <w:bCs/>
                <w:iCs/>
                <w:color w:val="000000"/>
                <w:lang w:val="en-US"/>
              </w:rPr>
              <w:t>Memory</w:t>
            </w:r>
            <w:r w:rsidRPr="009C7A84">
              <w:rPr>
                <w:bCs/>
                <w:iCs/>
                <w:color w:val="000000"/>
              </w:rPr>
              <w:t>, Считыватель 2 исп. 00</w:t>
            </w:r>
          </w:p>
        </w:tc>
        <w:tc>
          <w:tcPr>
            <w:tcW w:w="692" w:type="pct"/>
            <w:shd w:val="clear" w:color="auto" w:fill="auto"/>
          </w:tcPr>
          <w:p w14:paraId="78E2965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7AE29D9" w14:textId="77777777" w:rsidR="00AA3F09" w:rsidRPr="009C7A84" w:rsidRDefault="00AA3F09" w:rsidP="009C7A84">
            <w:pPr>
              <w:jc w:val="center"/>
              <w:rPr>
                <w:color w:val="000000"/>
              </w:rPr>
            </w:pPr>
            <w:r w:rsidRPr="009C7A84">
              <w:rPr>
                <w:color w:val="000000"/>
              </w:rPr>
              <w:t>1</w:t>
            </w:r>
          </w:p>
        </w:tc>
      </w:tr>
      <w:tr w:rsidR="00AA3F09" w:rsidRPr="009C7A84" w14:paraId="3D827CAE" w14:textId="77777777" w:rsidTr="00AA3F09">
        <w:trPr>
          <w:trHeight w:val="70"/>
        </w:trPr>
        <w:tc>
          <w:tcPr>
            <w:tcW w:w="351" w:type="pct"/>
            <w:shd w:val="clear" w:color="auto" w:fill="auto"/>
            <w:vAlign w:val="bottom"/>
          </w:tcPr>
          <w:p w14:paraId="09AA2E62"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tcPr>
          <w:p w14:paraId="60C22643" w14:textId="77777777" w:rsidR="00AA3F09" w:rsidRPr="009C7A84" w:rsidRDefault="00AA3F09" w:rsidP="009C7A84">
            <w:pPr>
              <w:rPr>
                <w:bCs/>
                <w:iCs/>
                <w:color w:val="000000"/>
              </w:rPr>
            </w:pPr>
            <w:proofErr w:type="spellStart"/>
            <w:r w:rsidRPr="009C7A84">
              <w:rPr>
                <w:bCs/>
                <w:iCs/>
                <w:color w:val="000000"/>
              </w:rPr>
              <w:t>Оповещатель</w:t>
            </w:r>
            <w:proofErr w:type="spellEnd"/>
            <w:r w:rsidRPr="009C7A84">
              <w:rPr>
                <w:bCs/>
                <w:iCs/>
                <w:color w:val="000000"/>
              </w:rPr>
              <w:t xml:space="preserve"> охранно-пожарный комбинированный свето-звуковой, Маяк-12-КП</w:t>
            </w:r>
          </w:p>
        </w:tc>
        <w:tc>
          <w:tcPr>
            <w:tcW w:w="692" w:type="pct"/>
            <w:shd w:val="clear" w:color="auto" w:fill="auto"/>
            <w:vAlign w:val="bottom"/>
          </w:tcPr>
          <w:p w14:paraId="1342CF2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512CE56" w14:textId="77777777" w:rsidR="00AA3F09" w:rsidRPr="009C7A84" w:rsidRDefault="00AA3F09" w:rsidP="009C7A84">
            <w:pPr>
              <w:jc w:val="center"/>
              <w:rPr>
                <w:color w:val="000000"/>
              </w:rPr>
            </w:pPr>
            <w:r w:rsidRPr="009C7A84">
              <w:rPr>
                <w:color w:val="000000"/>
              </w:rPr>
              <w:t>1</w:t>
            </w:r>
          </w:p>
        </w:tc>
      </w:tr>
      <w:tr w:rsidR="00AA3F09" w:rsidRPr="009C7A84" w14:paraId="7117666B" w14:textId="77777777" w:rsidTr="00AA3F09">
        <w:trPr>
          <w:trHeight w:val="70"/>
        </w:trPr>
        <w:tc>
          <w:tcPr>
            <w:tcW w:w="351" w:type="pct"/>
            <w:shd w:val="clear" w:color="auto" w:fill="auto"/>
            <w:vAlign w:val="bottom"/>
          </w:tcPr>
          <w:p w14:paraId="51F5E4F8"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tcPr>
          <w:p w14:paraId="615DDC0D" w14:textId="77777777" w:rsidR="00AA3F09" w:rsidRPr="009C7A84" w:rsidRDefault="00AA3F09" w:rsidP="009C7A84">
            <w:pPr>
              <w:rPr>
                <w:bCs/>
                <w:iCs/>
                <w:color w:val="000000"/>
              </w:rPr>
            </w:pPr>
            <w:r w:rsidRPr="009C7A84">
              <w:rPr>
                <w:bCs/>
                <w:iCs/>
                <w:color w:val="000000"/>
              </w:rPr>
              <w:t>Источник питания 12 В, ББП-40</w:t>
            </w:r>
          </w:p>
        </w:tc>
        <w:tc>
          <w:tcPr>
            <w:tcW w:w="692" w:type="pct"/>
            <w:shd w:val="clear" w:color="auto" w:fill="auto"/>
            <w:vAlign w:val="bottom"/>
          </w:tcPr>
          <w:p w14:paraId="68CFD66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8604A84" w14:textId="77777777" w:rsidR="00AA3F09" w:rsidRPr="009C7A84" w:rsidRDefault="00AA3F09" w:rsidP="009C7A84">
            <w:pPr>
              <w:jc w:val="center"/>
              <w:rPr>
                <w:color w:val="000000"/>
              </w:rPr>
            </w:pPr>
            <w:r w:rsidRPr="009C7A84">
              <w:rPr>
                <w:color w:val="000000"/>
              </w:rPr>
              <w:t>1</w:t>
            </w:r>
          </w:p>
        </w:tc>
      </w:tr>
      <w:tr w:rsidR="00AA3F09" w:rsidRPr="009C7A84" w14:paraId="6D3AC145" w14:textId="77777777" w:rsidTr="00AA3F09">
        <w:trPr>
          <w:trHeight w:val="70"/>
        </w:trPr>
        <w:tc>
          <w:tcPr>
            <w:tcW w:w="5000" w:type="pct"/>
            <w:gridSpan w:val="7"/>
            <w:shd w:val="clear" w:color="auto" w:fill="auto"/>
            <w:vAlign w:val="bottom"/>
          </w:tcPr>
          <w:p w14:paraId="29C1071E" w14:textId="77777777" w:rsidR="00AA3F09" w:rsidRPr="009C7A84" w:rsidRDefault="00AA3F09" w:rsidP="009C7A84">
            <w:pPr>
              <w:rPr>
                <w:color w:val="000000"/>
              </w:rPr>
            </w:pPr>
            <w:r w:rsidRPr="009C7A84">
              <w:rPr>
                <w:b/>
                <w:bCs/>
                <w:color w:val="000000"/>
              </w:rPr>
              <w:t xml:space="preserve">32. База </w:t>
            </w:r>
            <w:proofErr w:type="spellStart"/>
            <w:r w:rsidRPr="009C7A84">
              <w:rPr>
                <w:b/>
                <w:bCs/>
                <w:color w:val="000000"/>
              </w:rPr>
              <w:t>Заларинского</w:t>
            </w:r>
            <w:proofErr w:type="spellEnd"/>
            <w:r w:rsidRPr="009C7A84">
              <w:rPr>
                <w:b/>
                <w:bCs/>
                <w:color w:val="000000"/>
              </w:rPr>
              <w:t xml:space="preserve"> и </w:t>
            </w:r>
            <w:proofErr w:type="spellStart"/>
            <w:r w:rsidRPr="009C7A84">
              <w:rPr>
                <w:b/>
                <w:bCs/>
                <w:color w:val="000000"/>
              </w:rPr>
              <w:t>Нукутского</w:t>
            </w:r>
            <w:proofErr w:type="spellEnd"/>
            <w:r w:rsidRPr="009C7A84">
              <w:rPr>
                <w:b/>
                <w:bCs/>
                <w:color w:val="000000"/>
              </w:rPr>
              <w:t xml:space="preserve"> района, п. </w:t>
            </w:r>
            <w:proofErr w:type="spellStart"/>
            <w:r w:rsidRPr="009C7A84">
              <w:rPr>
                <w:b/>
                <w:bCs/>
                <w:color w:val="000000"/>
              </w:rPr>
              <w:t>Залари</w:t>
            </w:r>
            <w:proofErr w:type="spellEnd"/>
            <w:r w:rsidRPr="009C7A84">
              <w:rPr>
                <w:b/>
                <w:bCs/>
                <w:color w:val="000000"/>
              </w:rPr>
              <w:t>.</w:t>
            </w:r>
          </w:p>
        </w:tc>
      </w:tr>
      <w:tr w:rsidR="00AA3F09" w:rsidRPr="009C7A84" w14:paraId="07B09FB8" w14:textId="77777777" w:rsidTr="00AA3F09">
        <w:trPr>
          <w:trHeight w:val="70"/>
        </w:trPr>
        <w:tc>
          <w:tcPr>
            <w:tcW w:w="5000" w:type="pct"/>
            <w:gridSpan w:val="7"/>
            <w:shd w:val="clear" w:color="auto" w:fill="auto"/>
            <w:vAlign w:val="bottom"/>
          </w:tcPr>
          <w:p w14:paraId="021556D3" w14:textId="77777777" w:rsidR="00AA3F09" w:rsidRPr="009C7A84" w:rsidRDefault="00AA3F09" w:rsidP="009C7A84">
            <w:pPr>
              <w:rPr>
                <w:b/>
                <w:bCs/>
                <w:color w:val="000000"/>
              </w:rPr>
            </w:pPr>
            <w:r w:rsidRPr="009C7A84">
              <w:rPr>
                <w:b/>
                <w:bCs/>
                <w:color w:val="000000"/>
              </w:rPr>
              <w:t xml:space="preserve">Система автоматической пожарной сигнализации в помещениях База </w:t>
            </w:r>
            <w:proofErr w:type="spellStart"/>
            <w:r w:rsidRPr="009C7A84">
              <w:rPr>
                <w:b/>
                <w:bCs/>
                <w:color w:val="000000"/>
              </w:rPr>
              <w:t>Залари</w:t>
            </w:r>
            <w:proofErr w:type="spellEnd"/>
            <w:r w:rsidRPr="009C7A84">
              <w:rPr>
                <w:b/>
                <w:bCs/>
                <w:color w:val="000000"/>
              </w:rPr>
              <w:t xml:space="preserve"> </w:t>
            </w:r>
            <w:proofErr w:type="spellStart"/>
            <w:r w:rsidRPr="009C7A84">
              <w:rPr>
                <w:b/>
                <w:bCs/>
                <w:color w:val="000000"/>
              </w:rPr>
              <w:t>инв</w:t>
            </w:r>
            <w:proofErr w:type="spellEnd"/>
            <w:r w:rsidRPr="009C7A84">
              <w:rPr>
                <w:b/>
                <w:bCs/>
                <w:color w:val="000000"/>
              </w:rPr>
              <w:t xml:space="preserve"> № 7000006368</w:t>
            </w:r>
          </w:p>
        </w:tc>
      </w:tr>
      <w:tr w:rsidR="00AA3F09" w:rsidRPr="009C7A84" w14:paraId="00B3340A" w14:textId="77777777" w:rsidTr="00AA3F09">
        <w:trPr>
          <w:trHeight w:val="70"/>
        </w:trPr>
        <w:tc>
          <w:tcPr>
            <w:tcW w:w="5000" w:type="pct"/>
            <w:gridSpan w:val="7"/>
            <w:shd w:val="clear" w:color="auto" w:fill="auto"/>
            <w:vAlign w:val="bottom"/>
          </w:tcPr>
          <w:p w14:paraId="1DEBF8C4" w14:textId="77777777" w:rsidR="00AA3F09" w:rsidRPr="009C7A84" w:rsidRDefault="00AA3F09" w:rsidP="009C7A84">
            <w:pPr>
              <w:rPr>
                <w:b/>
                <w:bCs/>
                <w:color w:val="000000"/>
              </w:rPr>
            </w:pPr>
            <w:r w:rsidRPr="009C7A84">
              <w:rPr>
                <w:b/>
                <w:bCs/>
                <w:color w:val="000000"/>
              </w:rPr>
              <w:t xml:space="preserve">Система пожарно-охранной и </w:t>
            </w:r>
            <w:proofErr w:type="spellStart"/>
            <w:r w:rsidRPr="009C7A84">
              <w:rPr>
                <w:b/>
                <w:bCs/>
                <w:color w:val="000000"/>
              </w:rPr>
              <w:t>периметральной</w:t>
            </w:r>
            <w:proofErr w:type="spellEnd"/>
            <w:r w:rsidRPr="009C7A84">
              <w:rPr>
                <w:b/>
                <w:bCs/>
                <w:color w:val="000000"/>
              </w:rPr>
              <w:t xml:space="preserve"> сигнализации  на </w:t>
            </w:r>
            <w:proofErr w:type="spellStart"/>
            <w:r w:rsidRPr="009C7A84">
              <w:rPr>
                <w:b/>
                <w:bCs/>
                <w:color w:val="000000"/>
              </w:rPr>
              <w:t>Заларинском</w:t>
            </w:r>
            <w:proofErr w:type="spellEnd"/>
            <w:r w:rsidRPr="009C7A84">
              <w:rPr>
                <w:b/>
                <w:bCs/>
                <w:color w:val="000000"/>
              </w:rPr>
              <w:t xml:space="preserve"> участке </w:t>
            </w:r>
            <w:proofErr w:type="spellStart"/>
            <w:r w:rsidRPr="009C7A84">
              <w:rPr>
                <w:b/>
                <w:bCs/>
                <w:color w:val="000000"/>
              </w:rPr>
              <w:t>инв</w:t>
            </w:r>
            <w:proofErr w:type="spellEnd"/>
            <w:r w:rsidRPr="009C7A84">
              <w:rPr>
                <w:b/>
                <w:bCs/>
                <w:color w:val="000000"/>
              </w:rPr>
              <w:t xml:space="preserve"> № 7000008058</w:t>
            </w:r>
          </w:p>
        </w:tc>
      </w:tr>
      <w:tr w:rsidR="00AA3F09" w:rsidRPr="009C7A84" w14:paraId="77C4BC2B" w14:textId="77777777" w:rsidTr="00AA3F09">
        <w:trPr>
          <w:trHeight w:val="430"/>
        </w:trPr>
        <w:tc>
          <w:tcPr>
            <w:tcW w:w="351" w:type="pct"/>
            <w:shd w:val="clear" w:color="auto" w:fill="auto"/>
            <w:vAlign w:val="bottom"/>
            <w:hideMark/>
          </w:tcPr>
          <w:p w14:paraId="75E01ABD"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hideMark/>
          </w:tcPr>
          <w:p w14:paraId="316EC893"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от(6 - 50) выходов "Сигнал20М"</w:t>
            </w:r>
          </w:p>
        </w:tc>
        <w:tc>
          <w:tcPr>
            <w:tcW w:w="692" w:type="pct"/>
            <w:shd w:val="clear" w:color="auto" w:fill="auto"/>
            <w:vAlign w:val="bottom"/>
            <w:hideMark/>
          </w:tcPr>
          <w:p w14:paraId="0211791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35DFD20" w14:textId="77777777" w:rsidR="00AA3F09" w:rsidRPr="009C7A84" w:rsidRDefault="00AA3F09" w:rsidP="009C7A84">
            <w:pPr>
              <w:jc w:val="center"/>
              <w:rPr>
                <w:color w:val="000000"/>
              </w:rPr>
            </w:pPr>
            <w:r w:rsidRPr="009C7A84">
              <w:rPr>
                <w:color w:val="000000"/>
              </w:rPr>
              <w:t>1</w:t>
            </w:r>
          </w:p>
        </w:tc>
      </w:tr>
      <w:tr w:rsidR="00AA3F09" w:rsidRPr="009C7A84" w14:paraId="1CAF4097" w14:textId="77777777" w:rsidTr="00AA3F09">
        <w:trPr>
          <w:trHeight w:val="174"/>
        </w:trPr>
        <w:tc>
          <w:tcPr>
            <w:tcW w:w="351" w:type="pct"/>
            <w:shd w:val="clear" w:color="auto" w:fill="auto"/>
            <w:vAlign w:val="bottom"/>
            <w:hideMark/>
          </w:tcPr>
          <w:p w14:paraId="5173C504"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hideMark/>
          </w:tcPr>
          <w:p w14:paraId="615A0CFB" w14:textId="77777777" w:rsidR="00AA3F09" w:rsidRPr="009C7A84" w:rsidRDefault="00AA3F09" w:rsidP="009C7A84">
            <w:pPr>
              <w:rPr>
                <w:iCs/>
                <w:color w:val="000000"/>
              </w:rPr>
            </w:pPr>
            <w:r w:rsidRPr="009C7A84">
              <w:rPr>
                <w:iCs/>
                <w:color w:val="000000"/>
              </w:rPr>
              <w:t>Источник питания типа "РИП-12" (исп. 01).</w:t>
            </w:r>
          </w:p>
        </w:tc>
        <w:tc>
          <w:tcPr>
            <w:tcW w:w="692" w:type="pct"/>
            <w:shd w:val="clear" w:color="auto" w:fill="auto"/>
            <w:vAlign w:val="bottom"/>
            <w:hideMark/>
          </w:tcPr>
          <w:p w14:paraId="56B0F3E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D8A4613" w14:textId="77777777" w:rsidR="00AA3F09" w:rsidRPr="009C7A84" w:rsidRDefault="00AA3F09" w:rsidP="009C7A84">
            <w:pPr>
              <w:jc w:val="center"/>
              <w:rPr>
                <w:color w:val="000000"/>
              </w:rPr>
            </w:pPr>
            <w:r w:rsidRPr="009C7A84">
              <w:rPr>
                <w:color w:val="000000"/>
              </w:rPr>
              <w:t>1</w:t>
            </w:r>
          </w:p>
        </w:tc>
      </w:tr>
      <w:tr w:rsidR="00AA3F09" w:rsidRPr="009C7A84" w14:paraId="3871E024" w14:textId="77777777" w:rsidTr="00AA3F09">
        <w:trPr>
          <w:trHeight w:val="320"/>
        </w:trPr>
        <w:tc>
          <w:tcPr>
            <w:tcW w:w="351" w:type="pct"/>
            <w:shd w:val="clear" w:color="auto" w:fill="auto"/>
            <w:vAlign w:val="bottom"/>
            <w:hideMark/>
          </w:tcPr>
          <w:p w14:paraId="0A4D93BC"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hideMark/>
          </w:tcPr>
          <w:p w14:paraId="5D295395" w14:textId="77777777" w:rsidR="00AA3F09" w:rsidRPr="009C7A84" w:rsidRDefault="00AA3F09" w:rsidP="009C7A84">
            <w:pPr>
              <w:rPr>
                <w:iCs/>
                <w:color w:val="000000"/>
              </w:rPr>
            </w:pPr>
            <w:r w:rsidRPr="009C7A84">
              <w:rPr>
                <w:iCs/>
                <w:color w:val="000000"/>
              </w:rPr>
              <w:t>Интегрированные системы безопасности Пульт контроля и управления "С-2000"</w:t>
            </w:r>
          </w:p>
        </w:tc>
        <w:tc>
          <w:tcPr>
            <w:tcW w:w="692" w:type="pct"/>
            <w:shd w:val="clear" w:color="auto" w:fill="auto"/>
            <w:vAlign w:val="bottom"/>
            <w:hideMark/>
          </w:tcPr>
          <w:p w14:paraId="1578757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94007A3" w14:textId="77777777" w:rsidR="00AA3F09" w:rsidRPr="009C7A84" w:rsidRDefault="00AA3F09" w:rsidP="009C7A84">
            <w:pPr>
              <w:jc w:val="center"/>
              <w:rPr>
                <w:color w:val="000000"/>
              </w:rPr>
            </w:pPr>
            <w:r w:rsidRPr="009C7A84">
              <w:rPr>
                <w:color w:val="000000"/>
              </w:rPr>
              <w:t>1</w:t>
            </w:r>
          </w:p>
        </w:tc>
      </w:tr>
      <w:tr w:rsidR="00AA3F09" w:rsidRPr="009C7A84" w14:paraId="339AD661" w14:textId="77777777" w:rsidTr="00AA3F09">
        <w:trPr>
          <w:trHeight w:val="242"/>
        </w:trPr>
        <w:tc>
          <w:tcPr>
            <w:tcW w:w="351" w:type="pct"/>
            <w:shd w:val="clear" w:color="auto" w:fill="auto"/>
            <w:vAlign w:val="bottom"/>
            <w:hideMark/>
          </w:tcPr>
          <w:p w14:paraId="03B09C73"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hideMark/>
          </w:tcPr>
          <w:p w14:paraId="296E9350"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ручной</w:t>
            </w:r>
          </w:p>
        </w:tc>
        <w:tc>
          <w:tcPr>
            <w:tcW w:w="692" w:type="pct"/>
            <w:shd w:val="clear" w:color="auto" w:fill="auto"/>
            <w:vAlign w:val="bottom"/>
            <w:hideMark/>
          </w:tcPr>
          <w:p w14:paraId="12162BF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7A2977F" w14:textId="77777777" w:rsidR="00AA3F09" w:rsidRPr="009C7A84" w:rsidRDefault="00AA3F09" w:rsidP="009C7A84">
            <w:pPr>
              <w:jc w:val="center"/>
              <w:rPr>
                <w:color w:val="000000"/>
              </w:rPr>
            </w:pPr>
            <w:r w:rsidRPr="009C7A84">
              <w:rPr>
                <w:color w:val="000000"/>
              </w:rPr>
              <w:t>6</w:t>
            </w:r>
          </w:p>
        </w:tc>
      </w:tr>
      <w:tr w:rsidR="00AA3F09" w:rsidRPr="009C7A84" w14:paraId="1EFFA86B" w14:textId="77777777" w:rsidTr="00AA3F09">
        <w:trPr>
          <w:trHeight w:val="203"/>
        </w:trPr>
        <w:tc>
          <w:tcPr>
            <w:tcW w:w="351" w:type="pct"/>
            <w:shd w:val="clear" w:color="auto" w:fill="auto"/>
            <w:vAlign w:val="bottom"/>
            <w:hideMark/>
          </w:tcPr>
          <w:p w14:paraId="561F08CD"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hideMark/>
          </w:tcPr>
          <w:p w14:paraId="7FA177D6"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w:t>
            </w:r>
            <w:proofErr w:type="spellStart"/>
            <w:r w:rsidRPr="009C7A84">
              <w:rPr>
                <w:iCs/>
                <w:color w:val="000000"/>
              </w:rPr>
              <w:t>магнитоконтактный</w:t>
            </w:r>
            <w:proofErr w:type="spellEnd"/>
            <w:r w:rsidRPr="009C7A84">
              <w:rPr>
                <w:iCs/>
                <w:color w:val="000000"/>
              </w:rPr>
              <w:t xml:space="preserve"> типа                  ИО 102</w:t>
            </w:r>
          </w:p>
        </w:tc>
        <w:tc>
          <w:tcPr>
            <w:tcW w:w="692" w:type="pct"/>
            <w:shd w:val="clear" w:color="auto" w:fill="auto"/>
            <w:vAlign w:val="bottom"/>
            <w:hideMark/>
          </w:tcPr>
          <w:p w14:paraId="707F450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D86FF5E" w14:textId="77777777" w:rsidR="00AA3F09" w:rsidRPr="009C7A84" w:rsidRDefault="00AA3F09" w:rsidP="009C7A84">
            <w:pPr>
              <w:jc w:val="center"/>
              <w:rPr>
                <w:color w:val="000000"/>
              </w:rPr>
            </w:pPr>
            <w:r w:rsidRPr="009C7A84">
              <w:rPr>
                <w:color w:val="000000"/>
              </w:rPr>
              <w:t>7</w:t>
            </w:r>
          </w:p>
        </w:tc>
      </w:tr>
      <w:tr w:rsidR="00AA3F09" w:rsidRPr="009C7A84" w14:paraId="471D9478" w14:textId="77777777" w:rsidTr="00AA3F09">
        <w:trPr>
          <w:trHeight w:val="166"/>
        </w:trPr>
        <w:tc>
          <w:tcPr>
            <w:tcW w:w="351" w:type="pct"/>
            <w:shd w:val="clear" w:color="auto" w:fill="auto"/>
            <w:vAlign w:val="bottom"/>
            <w:hideMark/>
          </w:tcPr>
          <w:p w14:paraId="50ECE098"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hideMark/>
          </w:tcPr>
          <w:p w14:paraId="2A710B40"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дымовой ИПДЛ</w:t>
            </w:r>
          </w:p>
        </w:tc>
        <w:tc>
          <w:tcPr>
            <w:tcW w:w="692" w:type="pct"/>
            <w:shd w:val="clear" w:color="auto" w:fill="auto"/>
            <w:hideMark/>
          </w:tcPr>
          <w:p w14:paraId="4DC95C8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0EFB5C8" w14:textId="77777777" w:rsidR="00AA3F09" w:rsidRPr="009C7A84" w:rsidRDefault="00AA3F09" w:rsidP="009C7A84">
            <w:pPr>
              <w:jc w:val="center"/>
              <w:rPr>
                <w:color w:val="000000"/>
              </w:rPr>
            </w:pPr>
            <w:r w:rsidRPr="009C7A84">
              <w:rPr>
                <w:color w:val="000000"/>
              </w:rPr>
              <w:t>28</w:t>
            </w:r>
          </w:p>
        </w:tc>
      </w:tr>
      <w:tr w:rsidR="00AA3F09" w:rsidRPr="009C7A84" w14:paraId="22467F2B" w14:textId="77777777" w:rsidTr="00AA3F09">
        <w:trPr>
          <w:trHeight w:val="134"/>
        </w:trPr>
        <w:tc>
          <w:tcPr>
            <w:tcW w:w="5000" w:type="pct"/>
            <w:gridSpan w:val="7"/>
            <w:shd w:val="clear" w:color="auto" w:fill="auto"/>
            <w:vAlign w:val="bottom"/>
          </w:tcPr>
          <w:p w14:paraId="54D59F20" w14:textId="77777777" w:rsidR="00AA3F09" w:rsidRPr="009C7A84" w:rsidRDefault="00AA3F09" w:rsidP="009C7A84">
            <w:pPr>
              <w:rPr>
                <w:color w:val="000000"/>
              </w:rPr>
            </w:pPr>
            <w:r w:rsidRPr="009C7A84">
              <w:rPr>
                <w:b/>
                <w:bCs/>
                <w:color w:val="000000"/>
              </w:rPr>
              <w:t>АПС - автоматическая пожарная сигнализация</w:t>
            </w:r>
          </w:p>
        </w:tc>
      </w:tr>
      <w:tr w:rsidR="00AA3F09" w:rsidRPr="009C7A84" w14:paraId="362D3FD3" w14:textId="77777777" w:rsidTr="00AA3F09">
        <w:trPr>
          <w:trHeight w:val="70"/>
        </w:trPr>
        <w:tc>
          <w:tcPr>
            <w:tcW w:w="351" w:type="pct"/>
            <w:shd w:val="clear" w:color="auto" w:fill="auto"/>
            <w:vAlign w:val="bottom"/>
          </w:tcPr>
          <w:p w14:paraId="058967B8"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tcPr>
          <w:p w14:paraId="035CC22F" w14:textId="77777777" w:rsidR="00AA3F09" w:rsidRPr="009C7A84" w:rsidRDefault="00AA3F09" w:rsidP="009C7A84">
            <w:pPr>
              <w:rPr>
                <w:iCs/>
                <w:color w:val="000000"/>
              </w:rPr>
            </w:pPr>
            <w:r w:rsidRPr="009C7A84">
              <w:rPr>
                <w:iCs/>
                <w:color w:val="000000"/>
              </w:rPr>
              <w:t>Блок С-2000-БКИ</w:t>
            </w:r>
          </w:p>
        </w:tc>
        <w:tc>
          <w:tcPr>
            <w:tcW w:w="692" w:type="pct"/>
            <w:shd w:val="clear" w:color="auto" w:fill="auto"/>
          </w:tcPr>
          <w:p w14:paraId="18922B5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A9661A8" w14:textId="77777777" w:rsidR="00AA3F09" w:rsidRPr="009C7A84" w:rsidRDefault="00AA3F09" w:rsidP="009C7A84">
            <w:pPr>
              <w:jc w:val="center"/>
              <w:rPr>
                <w:color w:val="000000"/>
              </w:rPr>
            </w:pPr>
            <w:r w:rsidRPr="009C7A84">
              <w:rPr>
                <w:color w:val="000000"/>
              </w:rPr>
              <w:t>1</w:t>
            </w:r>
          </w:p>
        </w:tc>
      </w:tr>
      <w:tr w:rsidR="00AA3F09" w:rsidRPr="009C7A84" w14:paraId="3FD47FC3" w14:textId="77777777" w:rsidTr="00AA3F09">
        <w:trPr>
          <w:trHeight w:val="70"/>
        </w:trPr>
        <w:tc>
          <w:tcPr>
            <w:tcW w:w="351" w:type="pct"/>
            <w:shd w:val="clear" w:color="auto" w:fill="auto"/>
            <w:vAlign w:val="bottom"/>
          </w:tcPr>
          <w:p w14:paraId="00F65AAC"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tcPr>
          <w:p w14:paraId="060123DF" w14:textId="77777777" w:rsidR="00AA3F09" w:rsidRPr="009C7A84" w:rsidRDefault="00AA3F09" w:rsidP="009C7A84">
            <w:pPr>
              <w:rPr>
                <w:iCs/>
                <w:color w:val="000000"/>
              </w:rPr>
            </w:pPr>
            <w:r w:rsidRPr="009C7A84">
              <w:rPr>
                <w:iCs/>
                <w:color w:val="000000"/>
              </w:rPr>
              <w:t>Прибор Сигнал-10</w:t>
            </w:r>
          </w:p>
        </w:tc>
        <w:tc>
          <w:tcPr>
            <w:tcW w:w="692" w:type="pct"/>
            <w:shd w:val="clear" w:color="auto" w:fill="auto"/>
          </w:tcPr>
          <w:p w14:paraId="74C9DC0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F0A0E53" w14:textId="77777777" w:rsidR="00AA3F09" w:rsidRPr="009C7A84" w:rsidRDefault="00AA3F09" w:rsidP="009C7A84">
            <w:pPr>
              <w:jc w:val="center"/>
              <w:rPr>
                <w:color w:val="000000"/>
              </w:rPr>
            </w:pPr>
            <w:r w:rsidRPr="009C7A84">
              <w:rPr>
                <w:color w:val="000000"/>
              </w:rPr>
              <w:t>3</w:t>
            </w:r>
          </w:p>
        </w:tc>
      </w:tr>
      <w:tr w:rsidR="00AA3F09" w:rsidRPr="009C7A84" w14:paraId="181DE2CD" w14:textId="77777777" w:rsidTr="00AA3F09">
        <w:trPr>
          <w:trHeight w:val="204"/>
        </w:trPr>
        <w:tc>
          <w:tcPr>
            <w:tcW w:w="351" w:type="pct"/>
            <w:shd w:val="clear" w:color="auto" w:fill="auto"/>
            <w:vAlign w:val="bottom"/>
          </w:tcPr>
          <w:p w14:paraId="56362E2F"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tcPr>
          <w:p w14:paraId="7796B2D0" w14:textId="77777777" w:rsidR="00AA3F09" w:rsidRPr="009C7A84" w:rsidRDefault="00AA3F09" w:rsidP="009C7A84">
            <w:pPr>
              <w:rPr>
                <w:iCs/>
                <w:color w:val="000000"/>
              </w:rPr>
            </w:pPr>
            <w:r w:rsidRPr="009C7A84">
              <w:rPr>
                <w:iCs/>
                <w:color w:val="000000"/>
              </w:rPr>
              <w:t>Пульт С-2000-М</w:t>
            </w:r>
          </w:p>
        </w:tc>
        <w:tc>
          <w:tcPr>
            <w:tcW w:w="692" w:type="pct"/>
            <w:shd w:val="clear" w:color="auto" w:fill="auto"/>
          </w:tcPr>
          <w:p w14:paraId="6B56CB6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BC6E3CB" w14:textId="77777777" w:rsidR="00AA3F09" w:rsidRPr="009C7A84" w:rsidRDefault="00AA3F09" w:rsidP="009C7A84">
            <w:pPr>
              <w:jc w:val="center"/>
              <w:rPr>
                <w:color w:val="000000"/>
              </w:rPr>
            </w:pPr>
            <w:r w:rsidRPr="009C7A84">
              <w:rPr>
                <w:color w:val="000000"/>
              </w:rPr>
              <w:t>1</w:t>
            </w:r>
          </w:p>
        </w:tc>
      </w:tr>
      <w:tr w:rsidR="00AA3F09" w:rsidRPr="009C7A84" w14:paraId="0DAFD588" w14:textId="77777777" w:rsidTr="00AA3F09">
        <w:trPr>
          <w:trHeight w:val="70"/>
        </w:trPr>
        <w:tc>
          <w:tcPr>
            <w:tcW w:w="351" w:type="pct"/>
            <w:shd w:val="clear" w:color="auto" w:fill="auto"/>
            <w:vAlign w:val="bottom"/>
          </w:tcPr>
          <w:p w14:paraId="4D929648"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tcPr>
          <w:p w14:paraId="0B9C30C2" w14:textId="77777777" w:rsidR="00AA3F09" w:rsidRPr="009C7A84" w:rsidRDefault="00AA3F09" w:rsidP="009C7A84">
            <w:pPr>
              <w:rPr>
                <w:iCs/>
                <w:color w:val="000000"/>
              </w:rPr>
            </w:pPr>
            <w:r w:rsidRPr="009C7A84">
              <w:rPr>
                <w:iCs/>
                <w:color w:val="000000"/>
              </w:rPr>
              <w:t>Контроль С-2000-4</w:t>
            </w:r>
          </w:p>
        </w:tc>
        <w:tc>
          <w:tcPr>
            <w:tcW w:w="692" w:type="pct"/>
            <w:shd w:val="clear" w:color="auto" w:fill="auto"/>
          </w:tcPr>
          <w:p w14:paraId="02074BD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CF4FD8C" w14:textId="77777777" w:rsidR="00AA3F09" w:rsidRPr="009C7A84" w:rsidRDefault="00AA3F09" w:rsidP="009C7A84">
            <w:pPr>
              <w:jc w:val="center"/>
              <w:rPr>
                <w:color w:val="000000"/>
              </w:rPr>
            </w:pPr>
            <w:r w:rsidRPr="009C7A84">
              <w:rPr>
                <w:color w:val="000000"/>
              </w:rPr>
              <w:t>1</w:t>
            </w:r>
          </w:p>
        </w:tc>
      </w:tr>
      <w:tr w:rsidR="00AA3F09" w:rsidRPr="009C7A84" w14:paraId="5CF16A3F" w14:textId="77777777" w:rsidTr="00AA3F09">
        <w:trPr>
          <w:trHeight w:val="70"/>
        </w:trPr>
        <w:tc>
          <w:tcPr>
            <w:tcW w:w="351" w:type="pct"/>
            <w:shd w:val="clear" w:color="auto" w:fill="auto"/>
            <w:vAlign w:val="bottom"/>
          </w:tcPr>
          <w:p w14:paraId="2D9F7B94"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tcPr>
          <w:p w14:paraId="5A54A6F1" w14:textId="77777777" w:rsidR="00AA3F09" w:rsidRPr="009C7A84" w:rsidRDefault="00AA3F09" w:rsidP="009C7A84">
            <w:pPr>
              <w:rPr>
                <w:iCs/>
                <w:color w:val="000000"/>
              </w:rPr>
            </w:pPr>
            <w:r w:rsidRPr="009C7A84">
              <w:rPr>
                <w:iCs/>
                <w:color w:val="000000"/>
              </w:rPr>
              <w:t>ББП-30</w:t>
            </w:r>
          </w:p>
        </w:tc>
        <w:tc>
          <w:tcPr>
            <w:tcW w:w="692" w:type="pct"/>
            <w:shd w:val="clear" w:color="auto" w:fill="auto"/>
          </w:tcPr>
          <w:p w14:paraId="7C95650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A50E86E" w14:textId="77777777" w:rsidR="00AA3F09" w:rsidRPr="009C7A84" w:rsidRDefault="00AA3F09" w:rsidP="009C7A84">
            <w:pPr>
              <w:jc w:val="center"/>
              <w:rPr>
                <w:color w:val="000000"/>
              </w:rPr>
            </w:pPr>
            <w:r w:rsidRPr="009C7A84">
              <w:rPr>
                <w:color w:val="000000"/>
              </w:rPr>
              <w:t>4</w:t>
            </w:r>
          </w:p>
        </w:tc>
      </w:tr>
      <w:tr w:rsidR="00AA3F09" w:rsidRPr="009C7A84" w14:paraId="146FC829" w14:textId="77777777" w:rsidTr="00AA3F09">
        <w:trPr>
          <w:trHeight w:val="70"/>
        </w:trPr>
        <w:tc>
          <w:tcPr>
            <w:tcW w:w="351" w:type="pct"/>
            <w:shd w:val="clear" w:color="auto" w:fill="auto"/>
            <w:vAlign w:val="bottom"/>
          </w:tcPr>
          <w:p w14:paraId="3485EC1F"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tcPr>
          <w:p w14:paraId="10C0370F" w14:textId="77777777" w:rsidR="00AA3F09" w:rsidRPr="009C7A84" w:rsidRDefault="00AA3F09" w:rsidP="009C7A84">
            <w:pPr>
              <w:rPr>
                <w:iCs/>
                <w:color w:val="000000"/>
              </w:rPr>
            </w:pPr>
            <w:r w:rsidRPr="009C7A84">
              <w:rPr>
                <w:iCs/>
                <w:color w:val="000000"/>
              </w:rPr>
              <w:t>Аккумулятор 12В-7Ач</w:t>
            </w:r>
          </w:p>
        </w:tc>
        <w:tc>
          <w:tcPr>
            <w:tcW w:w="692" w:type="pct"/>
            <w:shd w:val="clear" w:color="auto" w:fill="auto"/>
          </w:tcPr>
          <w:p w14:paraId="390CED1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FF0D031" w14:textId="77777777" w:rsidR="00AA3F09" w:rsidRPr="009C7A84" w:rsidRDefault="00AA3F09" w:rsidP="009C7A84">
            <w:pPr>
              <w:jc w:val="center"/>
              <w:rPr>
                <w:color w:val="000000"/>
              </w:rPr>
            </w:pPr>
            <w:r w:rsidRPr="009C7A84">
              <w:rPr>
                <w:color w:val="000000"/>
              </w:rPr>
              <w:t>4</w:t>
            </w:r>
          </w:p>
        </w:tc>
      </w:tr>
      <w:tr w:rsidR="00AA3F09" w:rsidRPr="009C7A84" w14:paraId="373F66D8" w14:textId="77777777" w:rsidTr="00AA3F09">
        <w:trPr>
          <w:trHeight w:val="70"/>
        </w:trPr>
        <w:tc>
          <w:tcPr>
            <w:tcW w:w="351" w:type="pct"/>
            <w:shd w:val="clear" w:color="auto" w:fill="auto"/>
            <w:vAlign w:val="bottom"/>
          </w:tcPr>
          <w:p w14:paraId="1F5E9700"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bottom"/>
          </w:tcPr>
          <w:p w14:paraId="0AD3A721"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тепловой ИП-101-1А</w:t>
            </w:r>
          </w:p>
        </w:tc>
        <w:tc>
          <w:tcPr>
            <w:tcW w:w="692" w:type="pct"/>
            <w:shd w:val="clear" w:color="auto" w:fill="auto"/>
          </w:tcPr>
          <w:p w14:paraId="74BF657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DA392B0" w14:textId="77777777" w:rsidR="00AA3F09" w:rsidRPr="009C7A84" w:rsidRDefault="00AA3F09" w:rsidP="009C7A84">
            <w:pPr>
              <w:jc w:val="center"/>
              <w:rPr>
                <w:color w:val="000000"/>
              </w:rPr>
            </w:pPr>
            <w:r w:rsidRPr="009C7A84">
              <w:rPr>
                <w:color w:val="000000"/>
              </w:rPr>
              <w:t>52</w:t>
            </w:r>
          </w:p>
        </w:tc>
      </w:tr>
      <w:tr w:rsidR="00AA3F09" w:rsidRPr="009C7A84" w14:paraId="728BDFC3" w14:textId="77777777" w:rsidTr="00AA3F09">
        <w:trPr>
          <w:trHeight w:val="70"/>
        </w:trPr>
        <w:tc>
          <w:tcPr>
            <w:tcW w:w="351" w:type="pct"/>
            <w:shd w:val="clear" w:color="auto" w:fill="auto"/>
            <w:vAlign w:val="bottom"/>
          </w:tcPr>
          <w:p w14:paraId="16593E85"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bottom"/>
          </w:tcPr>
          <w:p w14:paraId="78C023D1"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дымовой ИПД-3.1М</w:t>
            </w:r>
          </w:p>
        </w:tc>
        <w:tc>
          <w:tcPr>
            <w:tcW w:w="692" w:type="pct"/>
            <w:shd w:val="clear" w:color="auto" w:fill="auto"/>
          </w:tcPr>
          <w:p w14:paraId="7E2B0F4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4F5BE21" w14:textId="77777777" w:rsidR="00AA3F09" w:rsidRPr="009C7A84" w:rsidRDefault="00AA3F09" w:rsidP="009C7A84">
            <w:pPr>
              <w:jc w:val="center"/>
              <w:rPr>
                <w:color w:val="000000"/>
              </w:rPr>
            </w:pPr>
            <w:r w:rsidRPr="009C7A84">
              <w:rPr>
                <w:color w:val="000000"/>
              </w:rPr>
              <w:t>38</w:t>
            </w:r>
          </w:p>
        </w:tc>
      </w:tr>
      <w:tr w:rsidR="00AA3F09" w:rsidRPr="009C7A84" w14:paraId="118FECC3" w14:textId="77777777" w:rsidTr="00AA3F09">
        <w:trPr>
          <w:trHeight w:val="70"/>
        </w:trPr>
        <w:tc>
          <w:tcPr>
            <w:tcW w:w="351" w:type="pct"/>
            <w:shd w:val="clear" w:color="auto" w:fill="auto"/>
            <w:vAlign w:val="bottom"/>
          </w:tcPr>
          <w:p w14:paraId="7B142BA1"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vAlign w:val="bottom"/>
          </w:tcPr>
          <w:p w14:paraId="4FDABFFD"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w:t>
            </w:r>
            <w:proofErr w:type="spellStart"/>
            <w:r w:rsidRPr="009C7A84">
              <w:rPr>
                <w:iCs/>
                <w:color w:val="000000"/>
              </w:rPr>
              <w:t>ручной</w:t>
            </w:r>
            <w:proofErr w:type="spellEnd"/>
            <w:r w:rsidRPr="009C7A84">
              <w:rPr>
                <w:iCs/>
                <w:color w:val="000000"/>
              </w:rPr>
              <w:t xml:space="preserve"> ИПР-513-3 (ИПР-И)</w:t>
            </w:r>
          </w:p>
        </w:tc>
        <w:tc>
          <w:tcPr>
            <w:tcW w:w="692" w:type="pct"/>
            <w:shd w:val="clear" w:color="auto" w:fill="auto"/>
          </w:tcPr>
          <w:p w14:paraId="16043A8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B464348" w14:textId="77777777" w:rsidR="00AA3F09" w:rsidRPr="009C7A84" w:rsidRDefault="00AA3F09" w:rsidP="009C7A84">
            <w:pPr>
              <w:jc w:val="center"/>
              <w:rPr>
                <w:color w:val="000000"/>
              </w:rPr>
            </w:pPr>
            <w:r w:rsidRPr="009C7A84">
              <w:rPr>
                <w:color w:val="000000"/>
              </w:rPr>
              <w:t>13</w:t>
            </w:r>
          </w:p>
        </w:tc>
      </w:tr>
      <w:tr w:rsidR="00AA3F09" w:rsidRPr="009C7A84" w14:paraId="7866EEDA" w14:textId="77777777" w:rsidTr="00AA3F09">
        <w:trPr>
          <w:trHeight w:val="70"/>
        </w:trPr>
        <w:tc>
          <w:tcPr>
            <w:tcW w:w="351" w:type="pct"/>
            <w:shd w:val="clear" w:color="auto" w:fill="auto"/>
            <w:vAlign w:val="bottom"/>
          </w:tcPr>
          <w:p w14:paraId="597AB2E1"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vAlign w:val="bottom"/>
          </w:tcPr>
          <w:p w14:paraId="532D4ADD"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звуковой Свирель</w:t>
            </w:r>
          </w:p>
        </w:tc>
        <w:tc>
          <w:tcPr>
            <w:tcW w:w="692" w:type="pct"/>
            <w:shd w:val="clear" w:color="auto" w:fill="auto"/>
          </w:tcPr>
          <w:p w14:paraId="0B9DD40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0DCF9C6" w14:textId="77777777" w:rsidR="00AA3F09" w:rsidRPr="009C7A84" w:rsidRDefault="00AA3F09" w:rsidP="009C7A84">
            <w:pPr>
              <w:jc w:val="center"/>
              <w:rPr>
                <w:color w:val="000000"/>
              </w:rPr>
            </w:pPr>
            <w:r w:rsidRPr="009C7A84">
              <w:rPr>
                <w:color w:val="000000"/>
              </w:rPr>
              <w:t>11</w:t>
            </w:r>
          </w:p>
        </w:tc>
      </w:tr>
      <w:tr w:rsidR="00AA3F09" w:rsidRPr="009C7A84" w14:paraId="77898B76" w14:textId="77777777" w:rsidTr="00AA3F09">
        <w:trPr>
          <w:trHeight w:val="70"/>
        </w:trPr>
        <w:tc>
          <w:tcPr>
            <w:tcW w:w="351" w:type="pct"/>
            <w:shd w:val="clear" w:color="auto" w:fill="auto"/>
            <w:vAlign w:val="bottom"/>
          </w:tcPr>
          <w:p w14:paraId="1FE61DCE"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vAlign w:val="bottom"/>
          </w:tcPr>
          <w:p w14:paraId="5A121E02" w14:textId="77777777" w:rsidR="00AA3F09" w:rsidRPr="009C7A84" w:rsidRDefault="00AA3F09" w:rsidP="009C7A84">
            <w:pPr>
              <w:rPr>
                <w:iCs/>
                <w:color w:val="000000"/>
              </w:rPr>
            </w:pPr>
            <w:r w:rsidRPr="009C7A84">
              <w:rPr>
                <w:iCs/>
                <w:color w:val="000000"/>
              </w:rPr>
              <w:t>Световое табло "Выход"</w:t>
            </w:r>
          </w:p>
        </w:tc>
        <w:tc>
          <w:tcPr>
            <w:tcW w:w="692" w:type="pct"/>
            <w:shd w:val="clear" w:color="auto" w:fill="auto"/>
          </w:tcPr>
          <w:p w14:paraId="0416191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ECCF2C0" w14:textId="77777777" w:rsidR="00AA3F09" w:rsidRPr="009C7A84" w:rsidRDefault="00AA3F09" w:rsidP="009C7A84">
            <w:pPr>
              <w:jc w:val="center"/>
              <w:rPr>
                <w:color w:val="000000"/>
              </w:rPr>
            </w:pPr>
            <w:r w:rsidRPr="009C7A84">
              <w:rPr>
                <w:color w:val="000000"/>
              </w:rPr>
              <w:t>13</w:t>
            </w:r>
          </w:p>
        </w:tc>
      </w:tr>
      <w:tr w:rsidR="00AA3F09" w:rsidRPr="009C7A84" w14:paraId="1AEF66C7" w14:textId="77777777" w:rsidTr="00AA3F09">
        <w:trPr>
          <w:trHeight w:val="136"/>
        </w:trPr>
        <w:tc>
          <w:tcPr>
            <w:tcW w:w="5000" w:type="pct"/>
            <w:gridSpan w:val="7"/>
            <w:shd w:val="clear" w:color="auto" w:fill="auto"/>
            <w:vAlign w:val="bottom"/>
          </w:tcPr>
          <w:p w14:paraId="72B8144B" w14:textId="77777777" w:rsidR="00AA3F09" w:rsidRPr="009C7A84" w:rsidRDefault="00AA3F09" w:rsidP="009C7A84">
            <w:pPr>
              <w:rPr>
                <w:color w:val="000000"/>
              </w:rPr>
            </w:pPr>
            <w:r w:rsidRPr="009C7A84">
              <w:rPr>
                <w:b/>
                <w:bCs/>
                <w:color w:val="000000"/>
              </w:rPr>
              <w:t xml:space="preserve">33. ПС 110 </w:t>
            </w:r>
            <w:proofErr w:type="spellStart"/>
            <w:r w:rsidRPr="009C7A84">
              <w:rPr>
                <w:b/>
                <w:bCs/>
                <w:color w:val="000000"/>
              </w:rPr>
              <w:t>кВ</w:t>
            </w:r>
            <w:proofErr w:type="spellEnd"/>
            <w:r w:rsidRPr="009C7A84">
              <w:rPr>
                <w:b/>
                <w:bCs/>
                <w:color w:val="000000"/>
              </w:rPr>
              <w:t xml:space="preserve"> Заря, </w:t>
            </w:r>
            <w:proofErr w:type="spellStart"/>
            <w:r w:rsidRPr="009C7A84">
              <w:rPr>
                <w:b/>
                <w:bCs/>
                <w:color w:val="000000"/>
              </w:rPr>
              <w:t>Заларинский</w:t>
            </w:r>
            <w:proofErr w:type="spellEnd"/>
            <w:r w:rsidRPr="009C7A84">
              <w:rPr>
                <w:b/>
                <w:bCs/>
                <w:color w:val="000000"/>
              </w:rPr>
              <w:t xml:space="preserve"> район, </w:t>
            </w:r>
            <w:proofErr w:type="spellStart"/>
            <w:r w:rsidRPr="009C7A84">
              <w:rPr>
                <w:b/>
                <w:bCs/>
                <w:color w:val="000000"/>
              </w:rPr>
              <w:t>р.п</w:t>
            </w:r>
            <w:proofErr w:type="spellEnd"/>
            <w:r w:rsidRPr="009C7A84">
              <w:rPr>
                <w:b/>
                <w:bCs/>
                <w:color w:val="000000"/>
              </w:rPr>
              <w:t xml:space="preserve">. </w:t>
            </w:r>
            <w:proofErr w:type="spellStart"/>
            <w:r w:rsidRPr="009C7A84">
              <w:rPr>
                <w:b/>
                <w:bCs/>
                <w:color w:val="000000"/>
              </w:rPr>
              <w:t>Залари</w:t>
            </w:r>
            <w:proofErr w:type="spellEnd"/>
          </w:p>
        </w:tc>
      </w:tr>
      <w:tr w:rsidR="00AA3F09" w:rsidRPr="009C7A84" w14:paraId="4857B5F6" w14:textId="77777777" w:rsidTr="00AA3F09">
        <w:trPr>
          <w:trHeight w:val="136"/>
        </w:trPr>
        <w:tc>
          <w:tcPr>
            <w:tcW w:w="5000" w:type="pct"/>
            <w:gridSpan w:val="7"/>
            <w:shd w:val="clear" w:color="auto" w:fill="auto"/>
            <w:vAlign w:val="bottom"/>
          </w:tcPr>
          <w:p w14:paraId="6D469890" w14:textId="77777777" w:rsidR="00AA3F09" w:rsidRPr="009C7A84" w:rsidRDefault="00AA3F09" w:rsidP="009C7A84">
            <w:pPr>
              <w:rPr>
                <w:b/>
                <w:bCs/>
                <w:color w:val="000000"/>
              </w:rPr>
            </w:pPr>
            <w:r w:rsidRPr="009C7A84">
              <w:rPr>
                <w:b/>
                <w:bCs/>
                <w:color w:val="000000"/>
              </w:rPr>
              <w:lastRenderedPageBreak/>
              <w:t xml:space="preserve">ПС 110\35\10 </w:t>
            </w:r>
            <w:proofErr w:type="spellStart"/>
            <w:r w:rsidRPr="009C7A84">
              <w:rPr>
                <w:b/>
                <w:bCs/>
                <w:color w:val="000000"/>
              </w:rPr>
              <w:t>кВ</w:t>
            </w:r>
            <w:proofErr w:type="spellEnd"/>
            <w:r w:rsidRPr="009C7A84">
              <w:rPr>
                <w:b/>
                <w:bCs/>
                <w:color w:val="000000"/>
              </w:rPr>
              <w:t xml:space="preserve"> Заря </w:t>
            </w:r>
            <w:r w:rsidRPr="009C7A84">
              <w:rPr>
                <w:b/>
                <w:color w:val="000000"/>
              </w:rPr>
              <w:t xml:space="preserve">инв. № </w:t>
            </w:r>
            <w:r w:rsidRPr="009C7A84">
              <w:rPr>
                <w:b/>
                <w:bCs/>
                <w:color w:val="000000"/>
              </w:rPr>
              <w:t>700А040296</w:t>
            </w:r>
          </w:p>
        </w:tc>
      </w:tr>
      <w:tr w:rsidR="00AA3F09" w:rsidRPr="009C7A84" w14:paraId="43951EFA" w14:textId="77777777" w:rsidTr="00AA3F09">
        <w:trPr>
          <w:trHeight w:val="70"/>
        </w:trPr>
        <w:tc>
          <w:tcPr>
            <w:tcW w:w="351" w:type="pct"/>
            <w:shd w:val="clear" w:color="auto" w:fill="auto"/>
            <w:vAlign w:val="bottom"/>
          </w:tcPr>
          <w:p w14:paraId="67EC7CB3"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tcPr>
          <w:p w14:paraId="7678D32A" w14:textId="77777777" w:rsidR="00AA3F09" w:rsidRPr="009C7A84" w:rsidRDefault="00AA3F09" w:rsidP="009C7A84">
            <w:pPr>
              <w:rPr>
                <w:iCs/>
                <w:color w:val="000000"/>
              </w:rPr>
            </w:pPr>
            <w:r w:rsidRPr="009C7A84">
              <w:rPr>
                <w:color w:val="000000"/>
              </w:rPr>
              <w:t>Прибор Сигнал 20</w:t>
            </w:r>
          </w:p>
        </w:tc>
        <w:tc>
          <w:tcPr>
            <w:tcW w:w="692" w:type="pct"/>
            <w:shd w:val="clear" w:color="auto" w:fill="auto"/>
            <w:vAlign w:val="bottom"/>
          </w:tcPr>
          <w:p w14:paraId="1449E0E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7146C8E0" w14:textId="77777777" w:rsidR="00AA3F09" w:rsidRPr="009C7A84" w:rsidRDefault="00AA3F09" w:rsidP="009C7A84">
            <w:pPr>
              <w:jc w:val="center"/>
              <w:rPr>
                <w:color w:val="000000"/>
              </w:rPr>
            </w:pPr>
            <w:r w:rsidRPr="009C7A84">
              <w:rPr>
                <w:color w:val="000000"/>
              </w:rPr>
              <w:t>1</w:t>
            </w:r>
          </w:p>
        </w:tc>
      </w:tr>
      <w:tr w:rsidR="00AA3F09" w:rsidRPr="009C7A84" w14:paraId="55970B1A" w14:textId="77777777" w:rsidTr="00AA3F09">
        <w:trPr>
          <w:trHeight w:val="70"/>
        </w:trPr>
        <w:tc>
          <w:tcPr>
            <w:tcW w:w="351" w:type="pct"/>
            <w:shd w:val="clear" w:color="auto" w:fill="auto"/>
            <w:vAlign w:val="bottom"/>
          </w:tcPr>
          <w:p w14:paraId="4AD24259"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tcPr>
          <w:p w14:paraId="7F482EE3" w14:textId="77777777" w:rsidR="00AA3F09" w:rsidRPr="009C7A84" w:rsidRDefault="00AA3F09" w:rsidP="009C7A84">
            <w:pPr>
              <w:rPr>
                <w:iCs/>
                <w:color w:val="000000"/>
              </w:rPr>
            </w:pPr>
            <w:r w:rsidRPr="009C7A84">
              <w:rPr>
                <w:color w:val="000000"/>
              </w:rPr>
              <w:t>Пульт С2000М</w:t>
            </w:r>
          </w:p>
        </w:tc>
        <w:tc>
          <w:tcPr>
            <w:tcW w:w="692" w:type="pct"/>
            <w:shd w:val="clear" w:color="auto" w:fill="auto"/>
            <w:vAlign w:val="bottom"/>
          </w:tcPr>
          <w:p w14:paraId="0F3BC38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2C8349D" w14:textId="77777777" w:rsidR="00AA3F09" w:rsidRPr="009C7A84" w:rsidRDefault="00AA3F09" w:rsidP="009C7A84">
            <w:pPr>
              <w:jc w:val="center"/>
              <w:rPr>
                <w:color w:val="000000"/>
              </w:rPr>
            </w:pPr>
            <w:r w:rsidRPr="009C7A84">
              <w:rPr>
                <w:color w:val="000000"/>
              </w:rPr>
              <w:t>1</w:t>
            </w:r>
          </w:p>
        </w:tc>
      </w:tr>
      <w:tr w:rsidR="00AA3F09" w:rsidRPr="009C7A84" w14:paraId="49C3E5C3" w14:textId="77777777" w:rsidTr="00AA3F09">
        <w:trPr>
          <w:trHeight w:val="70"/>
        </w:trPr>
        <w:tc>
          <w:tcPr>
            <w:tcW w:w="351" w:type="pct"/>
            <w:shd w:val="clear" w:color="auto" w:fill="auto"/>
            <w:vAlign w:val="bottom"/>
          </w:tcPr>
          <w:p w14:paraId="1E91DAC3"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tcPr>
          <w:p w14:paraId="5C822E0D" w14:textId="77777777" w:rsidR="00AA3F09" w:rsidRPr="009C7A84" w:rsidRDefault="00AA3F09" w:rsidP="009C7A84">
            <w:pPr>
              <w:rPr>
                <w:iCs/>
                <w:color w:val="000000"/>
              </w:rPr>
            </w:pPr>
            <w:r w:rsidRPr="009C7A84">
              <w:rPr>
                <w:color w:val="000000"/>
              </w:rPr>
              <w:t>Датчик дымовой ИП 212-41</w:t>
            </w:r>
          </w:p>
        </w:tc>
        <w:tc>
          <w:tcPr>
            <w:tcW w:w="692" w:type="pct"/>
            <w:shd w:val="clear" w:color="auto" w:fill="auto"/>
            <w:vAlign w:val="bottom"/>
          </w:tcPr>
          <w:p w14:paraId="092D7FF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1920483" w14:textId="77777777" w:rsidR="00AA3F09" w:rsidRPr="009C7A84" w:rsidRDefault="00AA3F09" w:rsidP="009C7A84">
            <w:pPr>
              <w:jc w:val="center"/>
              <w:rPr>
                <w:color w:val="000000"/>
              </w:rPr>
            </w:pPr>
            <w:r w:rsidRPr="009C7A84">
              <w:rPr>
                <w:color w:val="000000"/>
              </w:rPr>
              <w:t>8</w:t>
            </w:r>
          </w:p>
        </w:tc>
      </w:tr>
      <w:tr w:rsidR="00AA3F09" w:rsidRPr="009C7A84" w14:paraId="3AD1AEE9" w14:textId="77777777" w:rsidTr="00AA3F09">
        <w:trPr>
          <w:trHeight w:val="70"/>
        </w:trPr>
        <w:tc>
          <w:tcPr>
            <w:tcW w:w="351" w:type="pct"/>
            <w:shd w:val="clear" w:color="auto" w:fill="auto"/>
            <w:vAlign w:val="bottom"/>
          </w:tcPr>
          <w:p w14:paraId="7B525150"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tcPr>
          <w:p w14:paraId="20066459" w14:textId="77777777" w:rsidR="00AA3F09" w:rsidRPr="009C7A84" w:rsidRDefault="00AA3F09" w:rsidP="009C7A84">
            <w:pPr>
              <w:rPr>
                <w:iCs/>
                <w:color w:val="000000"/>
              </w:rPr>
            </w:pPr>
            <w:r w:rsidRPr="009C7A84">
              <w:rPr>
                <w:color w:val="000000"/>
              </w:rPr>
              <w:t>Маяк-12 КП</w:t>
            </w:r>
          </w:p>
        </w:tc>
        <w:tc>
          <w:tcPr>
            <w:tcW w:w="692" w:type="pct"/>
            <w:shd w:val="clear" w:color="auto" w:fill="auto"/>
            <w:vAlign w:val="bottom"/>
          </w:tcPr>
          <w:p w14:paraId="30446E9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C5382E7" w14:textId="77777777" w:rsidR="00AA3F09" w:rsidRPr="009C7A84" w:rsidRDefault="00AA3F09" w:rsidP="009C7A84">
            <w:pPr>
              <w:jc w:val="center"/>
              <w:rPr>
                <w:color w:val="000000"/>
              </w:rPr>
            </w:pPr>
            <w:r w:rsidRPr="009C7A84">
              <w:rPr>
                <w:color w:val="000000"/>
              </w:rPr>
              <w:t>2</w:t>
            </w:r>
          </w:p>
        </w:tc>
      </w:tr>
      <w:tr w:rsidR="00AA3F09" w:rsidRPr="009C7A84" w14:paraId="24B60F3D" w14:textId="77777777" w:rsidTr="00AA3F09">
        <w:trPr>
          <w:trHeight w:val="70"/>
        </w:trPr>
        <w:tc>
          <w:tcPr>
            <w:tcW w:w="351" w:type="pct"/>
            <w:shd w:val="clear" w:color="auto" w:fill="auto"/>
            <w:vAlign w:val="bottom"/>
          </w:tcPr>
          <w:p w14:paraId="192FF611"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tcPr>
          <w:p w14:paraId="5FFFA059" w14:textId="77777777" w:rsidR="00AA3F09" w:rsidRPr="009C7A84" w:rsidRDefault="00AA3F09" w:rsidP="009C7A84">
            <w:pPr>
              <w:rPr>
                <w:iCs/>
                <w:color w:val="000000"/>
              </w:rPr>
            </w:pPr>
            <w:proofErr w:type="spellStart"/>
            <w:r w:rsidRPr="009C7A84">
              <w:rPr>
                <w:color w:val="000000"/>
              </w:rPr>
              <w:t>Извещатель</w:t>
            </w:r>
            <w:proofErr w:type="spellEnd"/>
            <w:r w:rsidRPr="009C7A84">
              <w:rPr>
                <w:color w:val="000000"/>
              </w:rPr>
              <w:t xml:space="preserve"> пламени </w:t>
            </w:r>
            <w:proofErr w:type="spellStart"/>
            <w:r w:rsidRPr="009C7A84">
              <w:rPr>
                <w:color w:val="000000"/>
              </w:rPr>
              <w:t>Спектрон</w:t>
            </w:r>
            <w:proofErr w:type="spellEnd"/>
          </w:p>
        </w:tc>
        <w:tc>
          <w:tcPr>
            <w:tcW w:w="692" w:type="pct"/>
            <w:shd w:val="clear" w:color="auto" w:fill="auto"/>
            <w:vAlign w:val="bottom"/>
          </w:tcPr>
          <w:p w14:paraId="6CB75CA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16B840F" w14:textId="77777777" w:rsidR="00AA3F09" w:rsidRPr="009C7A84" w:rsidRDefault="00AA3F09" w:rsidP="009C7A84">
            <w:pPr>
              <w:jc w:val="center"/>
              <w:rPr>
                <w:color w:val="000000"/>
              </w:rPr>
            </w:pPr>
            <w:r w:rsidRPr="009C7A84">
              <w:rPr>
                <w:color w:val="000000"/>
              </w:rPr>
              <w:t>2</w:t>
            </w:r>
          </w:p>
        </w:tc>
      </w:tr>
      <w:tr w:rsidR="00AA3F09" w:rsidRPr="009C7A84" w14:paraId="269DCFF9" w14:textId="77777777" w:rsidTr="00AA3F09">
        <w:trPr>
          <w:trHeight w:val="70"/>
        </w:trPr>
        <w:tc>
          <w:tcPr>
            <w:tcW w:w="351" w:type="pct"/>
            <w:shd w:val="clear" w:color="auto" w:fill="auto"/>
            <w:vAlign w:val="bottom"/>
          </w:tcPr>
          <w:p w14:paraId="77735E30"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tcPr>
          <w:p w14:paraId="1FF15F23" w14:textId="77777777" w:rsidR="00AA3F09" w:rsidRPr="009C7A84" w:rsidRDefault="00AA3F09" w:rsidP="009C7A84">
            <w:pPr>
              <w:rPr>
                <w:iCs/>
                <w:color w:val="000000"/>
              </w:rPr>
            </w:pPr>
            <w:r w:rsidRPr="009C7A84">
              <w:rPr>
                <w:color w:val="000000"/>
              </w:rPr>
              <w:t>Табличка Выход</w:t>
            </w:r>
          </w:p>
        </w:tc>
        <w:tc>
          <w:tcPr>
            <w:tcW w:w="692" w:type="pct"/>
            <w:shd w:val="clear" w:color="auto" w:fill="auto"/>
            <w:vAlign w:val="bottom"/>
          </w:tcPr>
          <w:p w14:paraId="09DB736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2E6AD94" w14:textId="77777777" w:rsidR="00AA3F09" w:rsidRPr="009C7A84" w:rsidRDefault="00AA3F09" w:rsidP="009C7A84">
            <w:pPr>
              <w:jc w:val="center"/>
              <w:rPr>
                <w:color w:val="000000"/>
              </w:rPr>
            </w:pPr>
            <w:r w:rsidRPr="009C7A84">
              <w:rPr>
                <w:color w:val="000000"/>
              </w:rPr>
              <w:t>3</w:t>
            </w:r>
          </w:p>
        </w:tc>
      </w:tr>
      <w:tr w:rsidR="00AA3F09" w:rsidRPr="009C7A84" w14:paraId="303181D9" w14:textId="77777777" w:rsidTr="00AA3F09">
        <w:tc>
          <w:tcPr>
            <w:tcW w:w="5000" w:type="pct"/>
            <w:gridSpan w:val="7"/>
            <w:vAlign w:val="bottom"/>
          </w:tcPr>
          <w:p w14:paraId="0F4048B2" w14:textId="77777777" w:rsidR="00AA3F09" w:rsidRPr="009C7A84" w:rsidRDefault="00AA3F09" w:rsidP="009C7A84">
            <w:pPr>
              <w:rPr>
                <w:b/>
              </w:rPr>
            </w:pPr>
            <w:r w:rsidRPr="009C7A84">
              <w:rPr>
                <w:b/>
              </w:rPr>
              <w:t xml:space="preserve">34.  </w:t>
            </w:r>
            <w:proofErr w:type="spellStart"/>
            <w:r w:rsidRPr="009C7A84">
              <w:rPr>
                <w:b/>
              </w:rPr>
              <w:t>Нукутский</w:t>
            </w:r>
            <w:proofErr w:type="spellEnd"/>
            <w:r w:rsidRPr="009C7A84">
              <w:rPr>
                <w:b/>
              </w:rPr>
              <w:t xml:space="preserve"> участок, база </w:t>
            </w:r>
            <w:proofErr w:type="spellStart"/>
            <w:r w:rsidRPr="009C7A84">
              <w:rPr>
                <w:b/>
              </w:rPr>
              <w:t>Нукутского</w:t>
            </w:r>
            <w:proofErr w:type="spellEnd"/>
            <w:r w:rsidRPr="009C7A84">
              <w:rPr>
                <w:b/>
              </w:rPr>
              <w:t xml:space="preserve"> участка,  ул. Чехова, 2</w:t>
            </w:r>
            <w:r w:rsidRPr="009C7A84">
              <w:rPr>
                <w:b/>
                <w:lang w:val="en-US"/>
              </w:rPr>
              <w:t>8</w:t>
            </w:r>
            <w:r w:rsidRPr="009C7A84">
              <w:rPr>
                <w:b/>
              </w:rPr>
              <w:t>. Охранная сигнализация</w:t>
            </w:r>
          </w:p>
        </w:tc>
      </w:tr>
      <w:tr w:rsidR="00AA3F09" w:rsidRPr="009C7A84" w14:paraId="55FC4653" w14:textId="77777777" w:rsidTr="00AA3F09">
        <w:tc>
          <w:tcPr>
            <w:tcW w:w="5000" w:type="pct"/>
            <w:gridSpan w:val="7"/>
            <w:vAlign w:val="bottom"/>
          </w:tcPr>
          <w:p w14:paraId="764F299C" w14:textId="77777777" w:rsidR="00AA3F09" w:rsidRPr="009C7A84" w:rsidRDefault="00AA3F09" w:rsidP="009C7A84">
            <w:pPr>
              <w:rPr>
                <w:b/>
              </w:rPr>
            </w:pPr>
            <w:r w:rsidRPr="009C7A84">
              <w:rPr>
                <w:b/>
              </w:rPr>
              <w:t xml:space="preserve">Система автомат.  пожарно-охранной сигнализации и видеонаблюдения здания гаража базы </w:t>
            </w:r>
            <w:proofErr w:type="spellStart"/>
            <w:r w:rsidRPr="009C7A84">
              <w:rPr>
                <w:b/>
              </w:rPr>
              <w:t>Нукутского</w:t>
            </w:r>
            <w:proofErr w:type="spellEnd"/>
            <w:r w:rsidRPr="009C7A84">
              <w:rPr>
                <w:b/>
              </w:rPr>
              <w:t xml:space="preserve"> р-на </w:t>
            </w:r>
            <w:proofErr w:type="spellStart"/>
            <w:r w:rsidRPr="009C7A84">
              <w:rPr>
                <w:b/>
                <w:bCs/>
                <w:color w:val="000000"/>
              </w:rPr>
              <w:t>инв</w:t>
            </w:r>
            <w:proofErr w:type="spellEnd"/>
            <w:r w:rsidRPr="009C7A84">
              <w:rPr>
                <w:b/>
                <w:bCs/>
                <w:color w:val="000000"/>
              </w:rPr>
              <w:t xml:space="preserve"> № </w:t>
            </w:r>
            <w:r w:rsidRPr="009C7A84">
              <w:rPr>
                <w:b/>
              </w:rPr>
              <w:t>7000006514</w:t>
            </w:r>
          </w:p>
        </w:tc>
      </w:tr>
      <w:tr w:rsidR="00AA3F09" w:rsidRPr="009C7A84" w14:paraId="527F8E30" w14:textId="77777777" w:rsidTr="00AA3F09">
        <w:tc>
          <w:tcPr>
            <w:tcW w:w="351" w:type="pct"/>
            <w:vAlign w:val="center"/>
          </w:tcPr>
          <w:p w14:paraId="4A22B358" w14:textId="77777777" w:rsidR="00AA3F09" w:rsidRPr="009C7A84" w:rsidRDefault="00AA3F09" w:rsidP="009C7A84">
            <w:pPr>
              <w:jc w:val="center"/>
              <w:rPr>
                <w:color w:val="000000"/>
              </w:rPr>
            </w:pPr>
            <w:r w:rsidRPr="009C7A84">
              <w:rPr>
                <w:iCs/>
                <w:color w:val="000000"/>
              </w:rPr>
              <w:t>1</w:t>
            </w:r>
          </w:p>
        </w:tc>
        <w:tc>
          <w:tcPr>
            <w:tcW w:w="3152" w:type="pct"/>
            <w:gridSpan w:val="2"/>
          </w:tcPr>
          <w:p w14:paraId="304724F7" w14:textId="77777777" w:rsidR="00AA3F09" w:rsidRPr="009C7A84" w:rsidRDefault="00AA3F09" w:rsidP="009C7A84">
            <w:r w:rsidRPr="009C7A84">
              <w:rPr>
                <w:iCs/>
              </w:rPr>
              <w:t xml:space="preserve">Мега </w:t>
            </w:r>
            <w:proofErr w:type="spellStart"/>
            <w:r w:rsidRPr="009C7A84">
              <w:rPr>
                <w:iCs/>
              </w:rPr>
              <w:t>Light</w:t>
            </w:r>
            <w:proofErr w:type="spellEnd"/>
          </w:p>
        </w:tc>
        <w:tc>
          <w:tcPr>
            <w:tcW w:w="720" w:type="pct"/>
            <w:gridSpan w:val="3"/>
          </w:tcPr>
          <w:p w14:paraId="3461E415" w14:textId="77777777" w:rsidR="00AA3F09" w:rsidRPr="009C7A84" w:rsidRDefault="00AA3F09" w:rsidP="009C7A84">
            <w:pPr>
              <w:jc w:val="center"/>
              <w:rPr>
                <w:color w:val="000000"/>
              </w:rPr>
            </w:pPr>
            <w:proofErr w:type="spellStart"/>
            <w:r w:rsidRPr="009C7A84">
              <w:t>шт</w:t>
            </w:r>
            <w:proofErr w:type="spellEnd"/>
          </w:p>
        </w:tc>
        <w:tc>
          <w:tcPr>
            <w:tcW w:w="777" w:type="pct"/>
          </w:tcPr>
          <w:p w14:paraId="2A77D6FE" w14:textId="77777777" w:rsidR="00AA3F09" w:rsidRPr="009C7A84" w:rsidRDefault="00AA3F09" w:rsidP="009C7A84">
            <w:pPr>
              <w:jc w:val="center"/>
            </w:pPr>
            <w:r w:rsidRPr="009C7A84">
              <w:t>2</w:t>
            </w:r>
          </w:p>
        </w:tc>
      </w:tr>
      <w:tr w:rsidR="00AA3F09" w:rsidRPr="009C7A84" w14:paraId="46F1EE85" w14:textId="77777777" w:rsidTr="00AA3F09">
        <w:tc>
          <w:tcPr>
            <w:tcW w:w="351" w:type="pct"/>
            <w:vAlign w:val="center"/>
          </w:tcPr>
          <w:p w14:paraId="027E9EF5" w14:textId="77777777" w:rsidR="00AA3F09" w:rsidRPr="009C7A84" w:rsidRDefault="00AA3F09" w:rsidP="009C7A84">
            <w:pPr>
              <w:jc w:val="center"/>
              <w:rPr>
                <w:color w:val="000000"/>
              </w:rPr>
            </w:pPr>
            <w:r w:rsidRPr="009C7A84">
              <w:rPr>
                <w:iCs/>
                <w:color w:val="000000"/>
              </w:rPr>
              <w:t>2</w:t>
            </w:r>
          </w:p>
        </w:tc>
        <w:tc>
          <w:tcPr>
            <w:tcW w:w="3152" w:type="pct"/>
            <w:gridSpan w:val="2"/>
          </w:tcPr>
          <w:p w14:paraId="4EA4D679" w14:textId="77777777" w:rsidR="00AA3F09" w:rsidRPr="009C7A84" w:rsidRDefault="00AA3F09" w:rsidP="009C7A84">
            <w:r w:rsidRPr="009C7A84">
              <w:rPr>
                <w:iCs/>
              </w:rPr>
              <w:t xml:space="preserve">ИО 102-26 </w:t>
            </w:r>
            <w:proofErr w:type="spellStart"/>
            <w:r w:rsidRPr="009C7A84">
              <w:rPr>
                <w:iCs/>
              </w:rPr>
              <w:t>магнитоконтактный</w:t>
            </w:r>
            <w:proofErr w:type="spellEnd"/>
            <w:r w:rsidRPr="009C7A84">
              <w:rPr>
                <w:iCs/>
              </w:rPr>
              <w:t xml:space="preserve"> охранный </w:t>
            </w:r>
            <w:proofErr w:type="spellStart"/>
            <w:r w:rsidRPr="009C7A84">
              <w:rPr>
                <w:iCs/>
              </w:rPr>
              <w:t>извещатель</w:t>
            </w:r>
            <w:proofErr w:type="spellEnd"/>
          </w:p>
        </w:tc>
        <w:tc>
          <w:tcPr>
            <w:tcW w:w="720" w:type="pct"/>
            <w:gridSpan w:val="3"/>
          </w:tcPr>
          <w:p w14:paraId="24C4C604" w14:textId="77777777" w:rsidR="00AA3F09" w:rsidRPr="009C7A84" w:rsidRDefault="00AA3F09" w:rsidP="009C7A84">
            <w:pPr>
              <w:jc w:val="center"/>
              <w:rPr>
                <w:color w:val="000000"/>
              </w:rPr>
            </w:pPr>
            <w:proofErr w:type="spellStart"/>
            <w:r w:rsidRPr="009C7A84">
              <w:t>шт</w:t>
            </w:r>
            <w:proofErr w:type="spellEnd"/>
          </w:p>
        </w:tc>
        <w:tc>
          <w:tcPr>
            <w:tcW w:w="777" w:type="pct"/>
          </w:tcPr>
          <w:p w14:paraId="2BED3AB5" w14:textId="77777777" w:rsidR="00AA3F09" w:rsidRPr="009C7A84" w:rsidRDefault="00AA3F09" w:rsidP="009C7A84">
            <w:pPr>
              <w:jc w:val="center"/>
            </w:pPr>
            <w:r w:rsidRPr="009C7A84">
              <w:t>2</w:t>
            </w:r>
          </w:p>
        </w:tc>
      </w:tr>
      <w:tr w:rsidR="00AA3F09" w:rsidRPr="009C7A84" w14:paraId="0A46E907" w14:textId="77777777" w:rsidTr="00AA3F09">
        <w:tc>
          <w:tcPr>
            <w:tcW w:w="351" w:type="pct"/>
            <w:vAlign w:val="center"/>
          </w:tcPr>
          <w:p w14:paraId="4A584A12" w14:textId="77777777" w:rsidR="00AA3F09" w:rsidRPr="009C7A84" w:rsidRDefault="00AA3F09" w:rsidP="009C7A84">
            <w:pPr>
              <w:jc w:val="center"/>
              <w:rPr>
                <w:color w:val="000000"/>
              </w:rPr>
            </w:pPr>
            <w:r w:rsidRPr="009C7A84">
              <w:rPr>
                <w:iCs/>
                <w:color w:val="000000"/>
              </w:rPr>
              <w:t>3</w:t>
            </w:r>
          </w:p>
        </w:tc>
        <w:tc>
          <w:tcPr>
            <w:tcW w:w="3152" w:type="pct"/>
            <w:gridSpan w:val="2"/>
          </w:tcPr>
          <w:p w14:paraId="381E61A4" w14:textId="77777777" w:rsidR="00AA3F09" w:rsidRPr="009C7A84" w:rsidRDefault="00AA3F09" w:rsidP="009C7A84">
            <w:proofErr w:type="spellStart"/>
            <w:r w:rsidRPr="009C7A84">
              <w:rPr>
                <w:iCs/>
              </w:rPr>
              <w:t>Оповещатель</w:t>
            </w:r>
            <w:proofErr w:type="spellEnd"/>
            <w:r w:rsidRPr="009C7A84">
              <w:rPr>
                <w:iCs/>
              </w:rPr>
              <w:t xml:space="preserve"> Маяк 12 КП</w:t>
            </w:r>
          </w:p>
        </w:tc>
        <w:tc>
          <w:tcPr>
            <w:tcW w:w="720" w:type="pct"/>
            <w:gridSpan w:val="3"/>
          </w:tcPr>
          <w:p w14:paraId="0094A6E6" w14:textId="77777777" w:rsidR="00AA3F09" w:rsidRPr="009C7A84" w:rsidRDefault="00AA3F09" w:rsidP="009C7A84">
            <w:pPr>
              <w:jc w:val="center"/>
              <w:rPr>
                <w:color w:val="000000"/>
              </w:rPr>
            </w:pPr>
            <w:proofErr w:type="spellStart"/>
            <w:r w:rsidRPr="009C7A84">
              <w:t>шт</w:t>
            </w:r>
            <w:proofErr w:type="spellEnd"/>
          </w:p>
        </w:tc>
        <w:tc>
          <w:tcPr>
            <w:tcW w:w="777" w:type="pct"/>
          </w:tcPr>
          <w:p w14:paraId="61D3829F" w14:textId="77777777" w:rsidR="00AA3F09" w:rsidRPr="009C7A84" w:rsidRDefault="00AA3F09" w:rsidP="009C7A84">
            <w:pPr>
              <w:jc w:val="center"/>
            </w:pPr>
            <w:r w:rsidRPr="009C7A84">
              <w:t>2</w:t>
            </w:r>
          </w:p>
        </w:tc>
      </w:tr>
      <w:tr w:rsidR="00AA3F09" w:rsidRPr="009C7A84" w14:paraId="4D792541" w14:textId="77777777" w:rsidTr="00AA3F09">
        <w:tc>
          <w:tcPr>
            <w:tcW w:w="351" w:type="pct"/>
            <w:vAlign w:val="center"/>
          </w:tcPr>
          <w:p w14:paraId="5D66799F" w14:textId="77777777" w:rsidR="00AA3F09" w:rsidRPr="009C7A84" w:rsidRDefault="00AA3F09" w:rsidP="009C7A84">
            <w:pPr>
              <w:jc w:val="center"/>
              <w:rPr>
                <w:color w:val="000000"/>
              </w:rPr>
            </w:pPr>
            <w:r w:rsidRPr="009C7A84">
              <w:rPr>
                <w:iCs/>
                <w:color w:val="000000"/>
              </w:rPr>
              <w:t>4</w:t>
            </w:r>
          </w:p>
        </w:tc>
        <w:tc>
          <w:tcPr>
            <w:tcW w:w="3152" w:type="pct"/>
            <w:gridSpan w:val="2"/>
          </w:tcPr>
          <w:p w14:paraId="3F54BEED" w14:textId="77777777" w:rsidR="00AA3F09" w:rsidRPr="009C7A84" w:rsidRDefault="00AA3F09" w:rsidP="009C7A84">
            <w:r w:rsidRPr="009C7A84">
              <w:rPr>
                <w:iCs/>
              </w:rPr>
              <w:t>Считыватель 2 исп. 00</w:t>
            </w:r>
          </w:p>
        </w:tc>
        <w:tc>
          <w:tcPr>
            <w:tcW w:w="720" w:type="pct"/>
            <w:gridSpan w:val="3"/>
          </w:tcPr>
          <w:p w14:paraId="312D4EBC" w14:textId="77777777" w:rsidR="00AA3F09" w:rsidRPr="009C7A84" w:rsidRDefault="00AA3F09" w:rsidP="009C7A84">
            <w:pPr>
              <w:jc w:val="center"/>
              <w:rPr>
                <w:color w:val="000000"/>
              </w:rPr>
            </w:pPr>
            <w:proofErr w:type="spellStart"/>
            <w:r w:rsidRPr="009C7A84">
              <w:t>шт</w:t>
            </w:r>
            <w:proofErr w:type="spellEnd"/>
          </w:p>
        </w:tc>
        <w:tc>
          <w:tcPr>
            <w:tcW w:w="777" w:type="pct"/>
          </w:tcPr>
          <w:p w14:paraId="32324476" w14:textId="77777777" w:rsidR="00AA3F09" w:rsidRPr="009C7A84" w:rsidRDefault="00AA3F09" w:rsidP="009C7A84">
            <w:pPr>
              <w:jc w:val="center"/>
            </w:pPr>
            <w:r w:rsidRPr="009C7A84">
              <w:t>2</w:t>
            </w:r>
          </w:p>
        </w:tc>
      </w:tr>
      <w:tr w:rsidR="00AA3F09" w:rsidRPr="009C7A84" w14:paraId="522C46DB" w14:textId="77777777" w:rsidTr="00AA3F09">
        <w:trPr>
          <w:trHeight w:val="70"/>
        </w:trPr>
        <w:tc>
          <w:tcPr>
            <w:tcW w:w="351" w:type="pct"/>
            <w:vAlign w:val="center"/>
          </w:tcPr>
          <w:p w14:paraId="3B9705E8" w14:textId="77777777" w:rsidR="00AA3F09" w:rsidRPr="009C7A84" w:rsidRDefault="00AA3F09" w:rsidP="009C7A84">
            <w:pPr>
              <w:jc w:val="center"/>
              <w:rPr>
                <w:color w:val="000000"/>
              </w:rPr>
            </w:pPr>
            <w:r w:rsidRPr="009C7A84">
              <w:rPr>
                <w:iCs/>
                <w:color w:val="000000"/>
              </w:rPr>
              <w:t>5</w:t>
            </w:r>
          </w:p>
        </w:tc>
        <w:tc>
          <w:tcPr>
            <w:tcW w:w="3152" w:type="pct"/>
            <w:gridSpan w:val="2"/>
          </w:tcPr>
          <w:p w14:paraId="2BCA6036" w14:textId="77777777" w:rsidR="00AA3F09" w:rsidRPr="009C7A84" w:rsidRDefault="00AA3F09" w:rsidP="009C7A84">
            <w:r w:rsidRPr="009C7A84">
              <w:rPr>
                <w:iCs/>
              </w:rPr>
              <w:t xml:space="preserve">Астра-5 </w:t>
            </w:r>
            <w:proofErr w:type="spellStart"/>
            <w:r w:rsidRPr="009C7A84">
              <w:rPr>
                <w:iCs/>
              </w:rPr>
              <w:t>исп.А</w:t>
            </w:r>
            <w:proofErr w:type="spellEnd"/>
            <w:r w:rsidRPr="009C7A84">
              <w:rPr>
                <w:iCs/>
              </w:rPr>
              <w:t xml:space="preserve"> (ИО 409-10)   </w:t>
            </w:r>
            <w:proofErr w:type="spellStart"/>
            <w:r w:rsidRPr="009C7A84">
              <w:rPr>
                <w:iCs/>
              </w:rPr>
              <w:t>Извещатель</w:t>
            </w:r>
            <w:proofErr w:type="spellEnd"/>
            <w:r w:rsidRPr="009C7A84">
              <w:rPr>
                <w:iCs/>
              </w:rPr>
              <w:t xml:space="preserve"> охранный </w:t>
            </w:r>
            <w:proofErr w:type="spellStart"/>
            <w:r w:rsidRPr="009C7A84">
              <w:rPr>
                <w:iCs/>
              </w:rPr>
              <w:t>оптикоэлектронный</w:t>
            </w:r>
            <w:proofErr w:type="spellEnd"/>
          </w:p>
        </w:tc>
        <w:tc>
          <w:tcPr>
            <w:tcW w:w="720" w:type="pct"/>
            <w:gridSpan w:val="3"/>
          </w:tcPr>
          <w:p w14:paraId="0DD9C3AC" w14:textId="77777777" w:rsidR="00AA3F09" w:rsidRPr="009C7A84" w:rsidRDefault="00AA3F09" w:rsidP="009C7A84">
            <w:pPr>
              <w:jc w:val="center"/>
              <w:rPr>
                <w:color w:val="000000"/>
              </w:rPr>
            </w:pPr>
            <w:proofErr w:type="spellStart"/>
            <w:r w:rsidRPr="009C7A84">
              <w:t>шт</w:t>
            </w:r>
            <w:proofErr w:type="spellEnd"/>
          </w:p>
        </w:tc>
        <w:tc>
          <w:tcPr>
            <w:tcW w:w="777" w:type="pct"/>
          </w:tcPr>
          <w:p w14:paraId="76345EF8" w14:textId="77777777" w:rsidR="00AA3F09" w:rsidRPr="009C7A84" w:rsidRDefault="00AA3F09" w:rsidP="009C7A84">
            <w:pPr>
              <w:jc w:val="center"/>
            </w:pPr>
            <w:r w:rsidRPr="009C7A84">
              <w:t>8</w:t>
            </w:r>
          </w:p>
        </w:tc>
      </w:tr>
      <w:tr w:rsidR="00AA3F09" w:rsidRPr="009C7A84" w14:paraId="2FF67632" w14:textId="77777777" w:rsidTr="00AA3F09">
        <w:tc>
          <w:tcPr>
            <w:tcW w:w="5000" w:type="pct"/>
            <w:gridSpan w:val="7"/>
            <w:vAlign w:val="bottom"/>
          </w:tcPr>
          <w:p w14:paraId="07A715A8" w14:textId="77777777" w:rsidR="00AA3F09" w:rsidRPr="009C7A84" w:rsidRDefault="00AA3F09" w:rsidP="009C7A84">
            <w:pPr>
              <w:rPr>
                <w:b/>
              </w:rPr>
            </w:pPr>
            <w:proofErr w:type="spellStart"/>
            <w:r w:rsidRPr="009C7A84">
              <w:rPr>
                <w:b/>
              </w:rPr>
              <w:t>Периметральная</w:t>
            </w:r>
            <w:proofErr w:type="spellEnd"/>
            <w:r w:rsidRPr="009C7A84">
              <w:rPr>
                <w:b/>
              </w:rPr>
              <w:t xml:space="preserve"> охранная сигнализация</w:t>
            </w:r>
          </w:p>
        </w:tc>
      </w:tr>
      <w:tr w:rsidR="00AA3F09" w:rsidRPr="009C7A84" w14:paraId="1FB7DB7C" w14:textId="77777777" w:rsidTr="00AA3F09">
        <w:tc>
          <w:tcPr>
            <w:tcW w:w="351" w:type="pct"/>
            <w:vAlign w:val="center"/>
          </w:tcPr>
          <w:p w14:paraId="1D211D6E" w14:textId="77777777" w:rsidR="00AA3F09" w:rsidRPr="009C7A84" w:rsidRDefault="00AA3F09" w:rsidP="009C7A84">
            <w:pPr>
              <w:jc w:val="center"/>
              <w:rPr>
                <w:color w:val="000000"/>
              </w:rPr>
            </w:pPr>
            <w:r w:rsidRPr="009C7A84">
              <w:rPr>
                <w:iCs/>
                <w:color w:val="000000"/>
              </w:rPr>
              <w:t>1</w:t>
            </w:r>
          </w:p>
        </w:tc>
        <w:tc>
          <w:tcPr>
            <w:tcW w:w="3152" w:type="pct"/>
            <w:gridSpan w:val="2"/>
          </w:tcPr>
          <w:p w14:paraId="1A72C075" w14:textId="77777777" w:rsidR="00AA3F09" w:rsidRPr="009C7A84" w:rsidRDefault="00AA3F09" w:rsidP="009C7A84">
            <w:r w:rsidRPr="009C7A84">
              <w:rPr>
                <w:iCs/>
              </w:rPr>
              <w:t xml:space="preserve">AX-70TN Всепогодный  </w:t>
            </w:r>
            <w:proofErr w:type="spellStart"/>
            <w:r w:rsidRPr="009C7A84">
              <w:rPr>
                <w:iCs/>
              </w:rPr>
              <w:t>извещатель</w:t>
            </w:r>
            <w:proofErr w:type="spellEnd"/>
            <w:r w:rsidRPr="009C7A84">
              <w:rPr>
                <w:iCs/>
              </w:rPr>
              <w:t xml:space="preserve"> </w:t>
            </w:r>
          </w:p>
        </w:tc>
        <w:tc>
          <w:tcPr>
            <w:tcW w:w="720" w:type="pct"/>
            <w:gridSpan w:val="3"/>
          </w:tcPr>
          <w:p w14:paraId="3F4E0486" w14:textId="77777777" w:rsidR="00AA3F09" w:rsidRPr="009C7A84" w:rsidRDefault="00AA3F09" w:rsidP="009C7A84">
            <w:pPr>
              <w:jc w:val="center"/>
              <w:rPr>
                <w:color w:val="000000"/>
              </w:rPr>
            </w:pPr>
            <w:r w:rsidRPr="009C7A84">
              <w:t>ком-т</w:t>
            </w:r>
          </w:p>
        </w:tc>
        <w:tc>
          <w:tcPr>
            <w:tcW w:w="777" w:type="pct"/>
          </w:tcPr>
          <w:p w14:paraId="2F104F1D" w14:textId="77777777" w:rsidR="00AA3F09" w:rsidRPr="009C7A84" w:rsidRDefault="00AA3F09" w:rsidP="009C7A84">
            <w:pPr>
              <w:jc w:val="center"/>
            </w:pPr>
            <w:r w:rsidRPr="009C7A84">
              <w:t>2</w:t>
            </w:r>
          </w:p>
        </w:tc>
      </w:tr>
      <w:tr w:rsidR="00AA3F09" w:rsidRPr="009C7A84" w14:paraId="27D9B91F" w14:textId="77777777" w:rsidTr="00AA3F09">
        <w:tc>
          <w:tcPr>
            <w:tcW w:w="351" w:type="pct"/>
            <w:vAlign w:val="center"/>
          </w:tcPr>
          <w:p w14:paraId="6B6BF69E" w14:textId="77777777" w:rsidR="00AA3F09" w:rsidRPr="009C7A84" w:rsidRDefault="00AA3F09" w:rsidP="009C7A84">
            <w:pPr>
              <w:jc w:val="center"/>
              <w:rPr>
                <w:color w:val="000000"/>
              </w:rPr>
            </w:pPr>
            <w:r w:rsidRPr="009C7A84">
              <w:rPr>
                <w:iCs/>
                <w:color w:val="000000"/>
              </w:rPr>
              <w:t>2</w:t>
            </w:r>
          </w:p>
        </w:tc>
        <w:tc>
          <w:tcPr>
            <w:tcW w:w="3152" w:type="pct"/>
            <w:gridSpan w:val="2"/>
          </w:tcPr>
          <w:p w14:paraId="27E0EBAF" w14:textId="77777777" w:rsidR="00AA3F09" w:rsidRPr="009C7A84" w:rsidRDefault="00AA3F09" w:rsidP="009C7A84">
            <w:r w:rsidRPr="009C7A84">
              <w:rPr>
                <w:iCs/>
              </w:rPr>
              <w:t xml:space="preserve">AX-200PLUS Всепогодный </w:t>
            </w:r>
            <w:proofErr w:type="spellStart"/>
            <w:r w:rsidRPr="009C7A84">
              <w:rPr>
                <w:iCs/>
              </w:rPr>
              <w:t>извещатель</w:t>
            </w:r>
            <w:proofErr w:type="spellEnd"/>
            <w:r w:rsidRPr="009C7A84">
              <w:rPr>
                <w:iCs/>
              </w:rPr>
              <w:t xml:space="preserve"> </w:t>
            </w:r>
          </w:p>
        </w:tc>
        <w:tc>
          <w:tcPr>
            <w:tcW w:w="720" w:type="pct"/>
            <w:gridSpan w:val="3"/>
          </w:tcPr>
          <w:p w14:paraId="7ABE5BC8" w14:textId="77777777" w:rsidR="00AA3F09" w:rsidRPr="009C7A84" w:rsidRDefault="00AA3F09" w:rsidP="009C7A84">
            <w:pPr>
              <w:jc w:val="center"/>
              <w:rPr>
                <w:color w:val="000000"/>
              </w:rPr>
            </w:pPr>
            <w:r w:rsidRPr="009C7A84">
              <w:t>ком-т</w:t>
            </w:r>
          </w:p>
        </w:tc>
        <w:tc>
          <w:tcPr>
            <w:tcW w:w="777" w:type="pct"/>
          </w:tcPr>
          <w:p w14:paraId="73D4053C" w14:textId="77777777" w:rsidR="00AA3F09" w:rsidRPr="009C7A84" w:rsidRDefault="00AA3F09" w:rsidP="009C7A84">
            <w:pPr>
              <w:jc w:val="center"/>
            </w:pPr>
            <w:r w:rsidRPr="009C7A84">
              <w:t>4</w:t>
            </w:r>
          </w:p>
        </w:tc>
      </w:tr>
      <w:tr w:rsidR="00AA3F09" w:rsidRPr="009C7A84" w14:paraId="5A011EB1" w14:textId="77777777" w:rsidTr="00AA3F09">
        <w:tc>
          <w:tcPr>
            <w:tcW w:w="351" w:type="pct"/>
            <w:vAlign w:val="center"/>
          </w:tcPr>
          <w:p w14:paraId="669FAA82" w14:textId="77777777" w:rsidR="00AA3F09" w:rsidRPr="009C7A84" w:rsidRDefault="00AA3F09" w:rsidP="009C7A84">
            <w:pPr>
              <w:jc w:val="center"/>
              <w:rPr>
                <w:color w:val="000000"/>
              </w:rPr>
            </w:pPr>
            <w:r w:rsidRPr="009C7A84">
              <w:rPr>
                <w:iCs/>
                <w:color w:val="000000"/>
              </w:rPr>
              <w:t>3</w:t>
            </w:r>
          </w:p>
        </w:tc>
        <w:tc>
          <w:tcPr>
            <w:tcW w:w="3152" w:type="pct"/>
            <w:gridSpan w:val="2"/>
          </w:tcPr>
          <w:p w14:paraId="165D2BAC" w14:textId="77777777" w:rsidR="00AA3F09" w:rsidRPr="009C7A84" w:rsidRDefault="00AA3F09" w:rsidP="009C7A84">
            <w:r w:rsidRPr="009C7A84">
              <w:rPr>
                <w:iCs/>
              </w:rPr>
              <w:t xml:space="preserve">LX-402 </w:t>
            </w:r>
            <w:proofErr w:type="spellStart"/>
            <w:r w:rsidRPr="009C7A84">
              <w:rPr>
                <w:iCs/>
              </w:rPr>
              <w:t>Извещатель</w:t>
            </w:r>
            <w:proofErr w:type="spellEnd"/>
            <w:r w:rsidRPr="009C7A84">
              <w:rPr>
                <w:iCs/>
              </w:rPr>
              <w:t xml:space="preserve"> охранный объемный оптико-электронный уличный</w:t>
            </w:r>
          </w:p>
        </w:tc>
        <w:tc>
          <w:tcPr>
            <w:tcW w:w="720" w:type="pct"/>
            <w:gridSpan w:val="3"/>
          </w:tcPr>
          <w:p w14:paraId="0F613549" w14:textId="77777777" w:rsidR="00AA3F09" w:rsidRPr="009C7A84" w:rsidRDefault="00AA3F09" w:rsidP="009C7A84">
            <w:pPr>
              <w:jc w:val="center"/>
              <w:rPr>
                <w:color w:val="000000"/>
              </w:rPr>
            </w:pPr>
            <w:proofErr w:type="spellStart"/>
            <w:r w:rsidRPr="009C7A84">
              <w:t>шт</w:t>
            </w:r>
            <w:proofErr w:type="spellEnd"/>
          </w:p>
        </w:tc>
        <w:tc>
          <w:tcPr>
            <w:tcW w:w="777" w:type="pct"/>
            <w:vAlign w:val="bottom"/>
          </w:tcPr>
          <w:p w14:paraId="1F45F628" w14:textId="77777777" w:rsidR="00AA3F09" w:rsidRPr="009C7A84" w:rsidRDefault="00AA3F09" w:rsidP="009C7A84">
            <w:pPr>
              <w:jc w:val="center"/>
            </w:pPr>
            <w:r w:rsidRPr="009C7A84">
              <w:t>4</w:t>
            </w:r>
          </w:p>
        </w:tc>
      </w:tr>
      <w:tr w:rsidR="00AA3F09" w:rsidRPr="009C7A84" w14:paraId="3806E269" w14:textId="77777777" w:rsidTr="00AA3F09">
        <w:tc>
          <w:tcPr>
            <w:tcW w:w="351" w:type="pct"/>
            <w:vAlign w:val="center"/>
          </w:tcPr>
          <w:p w14:paraId="7803550C" w14:textId="77777777" w:rsidR="00AA3F09" w:rsidRPr="009C7A84" w:rsidRDefault="00AA3F09" w:rsidP="009C7A84">
            <w:pPr>
              <w:jc w:val="center"/>
              <w:rPr>
                <w:color w:val="000000"/>
              </w:rPr>
            </w:pPr>
            <w:r w:rsidRPr="009C7A84">
              <w:rPr>
                <w:iCs/>
                <w:color w:val="000000"/>
              </w:rPr>
              <w:t>4</w:t>
            </w:r>
          </w:p>
        </w:tc>
        <w:tc>
          <w:tcPr>
            <w:tcW w:w="3152" w:type="pct"/>
            <w:gridSpan w:val="2"/>
          </w:tcPr>
          <w:p w14:paraId="32E2AB04" w14:textId="77777777" w:rsidR="00AA3F09" w:rsidRPr="009C7A84" w:rsidRDefault="00AA3F09" w:rsidP="009C7A84">
            <w:r w:rsidRPr="009C7A84">
              <w:rPr>
                <w:iCs/>
              </w:rPr>
              <w:t xml:space="preserve">Пульт управления С2000М </w:t>
            </w:r>
          </w:p>
        </w:tc>
        <w:tc>
          <w:tcPr>
            <w:tcW w:w="720" w:type="pct"/>
            <w:gridSpan w:val="3"/>
          </w:tcPr>
          <w:p w14:paraId="3CC78375" w14:textId="77777777" w:rsidR="00AA3F09" w:rsidRPr="009C7A84" w:rsidRDefault="00AA3F09" w:rsidP="009C7A84">
            <w:pPr>
              <w:jc w:val="center"/>
              <w:rPr>
                <w:color w:val="000000"/>
              </w:rPr>
            </w:pPr>
            <w:proofErr w:type="spellStart"/>
            <w:r w:rsidRPr="009C7A84">
              <w:t>шт</w:t>
            </w:r>
            <w:proofErr w:type="spellEnd"/>
          </w:p>
        </w:tc>
        <w:tc>
          <w:tcPr>
            <w:tcW w:w="777" w:type="pct"/>
          </w:tcPr>
          <w:p w14:paraId="4D0AF286" w14:textId="77777777" w:rsidR="00AA3F09" w:rsidRPr="009C7A84" w:rsidRDefault="00AA3F09" w:rsidP="009C7A84">
            <w:pPr>
              <w:jc w:val="center"/>
            </w:pPr>
            <w:r w:rsidRPr="009C7A84">
              <w:t>1</w:t>
            </w:r>
          </w:p>
        </w:tc>
      </w:tr>
      <w:tr w:rsidR="00AA3F09" w:rsidRPr="009C7A84" w14:paraId="751AFDAC" w14:textId="77777777" w:rsidTr="00AA3F09">
        <w:tc>
          <w:tcPr>
            <w:tcW w:w="351" w:type="pct"/>
            <w:vAlign w:val="center"/>
          </w:tcPr>
          <w:p w14:paraId="7B28A6EA" w14:textId="77777777" w:rsidR="00AA3F09" w:rsidRPr="009C7A84" w:rsidRDefault="00AA3F09" w:rsidP="009C7A84">
            <w:pPr>
              <w:jc w:val="center"/>
              <w:rPr>
                <w:color w:val="000000"/>
              </w:rPr>
            </w:pPr>
            <w:r w:rsidRPr="009C7A84">
              <w:rPr>
                <w:iCs/>
                <w:color w:val="000000"/>
              </w:rPr>
              <w:t>5</w:t>
            </w:r>
          </w:p>
        </w:tc>
        <w:tc>
          <w:tcPr>
            <w:tcW w:w="3152" w:type="pct"/>
            <w:gridSpan w:val="2"/>
          </w:tcPr>
          <w:p w14:paraId="619857DE" w14:textId="77777777" w:rsidR="00AA3F09" w:rsidRPr="009C7A84" w:rsidRDefault="00AA3F09" w:rsidP="009C7A84">
            <w:r w:rsidRPr="009C7A84">
              <w:rPr>
                <w:iCs/>
              </w:rPr>
              <w:t xml:space="preserve">Блок </w:t>
            </w:r>
            <w:proofErr w:type="spellStart"/>
            <w:r w:rsidRPr="009C7A84">
              <w:rPr>
                <w:iCs/>
              </w:rPr>
              <w:t>индикациии</w:t>
            </w:r>
            <w:proofErr w:type="spellEnd"/>
            <w:r w:rsidRPr="009C7A84">
              <w:rPr>
                <w:iCs/>
              </w:rPr>
              <w:t xml:space="preserve"> С2000 БКИ </w:t>
            </w:r>
          </w:p>
        </w:tc>
        <w:tc>
          <w:tcPr>
            <w:tcW w:w="720" w:type="pct"/>
            <w:gridSpan w:val="3"/>
          </w:tcPr>
          <w:p w14:paraId="2C6FB90A" w14:textId="77777777" w:rsidR="00AA3F09" w:rsidRPr="009C7A84" w:rsidRDefault="00AA3F09" w:rsidP="009C7A84">
            <w:pPr>
              <w:jc w:val="center"/>
              <w:rPr>
                <w:color w:val="000000"/>
              </w:rPr>
            </w:pPr>
            <w:proofErr w:type="spellStart"/>
            <w:r w:rsidRPr="009C7A84">
              <w:t>шт</w:t>
            </w:r>
            <w:proofErr w:type="spellEnd"/>
          </w:p>
        </w:tc>
        <w:tc>
          <w:tcPr>
            <w:tcW w:w="777" w:type="pct"/>
          </w:tcPr>
          <w:p w14:paraId="551A82DB" w14:textId="77777777" w:rsidR="00AA3F09" w:rsidRPr="009C7A84" w:rsidRDefault="00AA3F09" w:rsidP="009C7A84">
            <w:pPr>
              <w:jc w:val="center"/>
            </w:pPr>
            <w:r w:rsidRPr="009C7A84">
              <w:t>1</w:t>
            </w:r>
          </w:p>
        </w:tc>
      </w:tr>
      <w:tr w:rsidR="00AA3F09" w:rsidRPr="009C7A84" w14:paraId="01128A88" w14:textId="77777777" w:rsidTr="00AA3F09">
        <w:tc>
          <w:tcPr>
            <w:tcW w:w="351" w:type="pct"/>
            <w:vAlign w:val="center"/>
          </w:tcPr>
          <w:p w14:paraId="2782A1D4" w14:textId="77777777" w:rsidR="00AA3F09" w:rsidRPr="009C7A84" w:rsidRDefault="00AA3F09" w:rsidP="009C7A84">
            <w:pPr>
              <w:jc w:val="center"/>
              <w:rPr>
                <w:color w:val="000000"/>
              </w:rPr>
            </w:pPr>
            <w:r w:rsidRPr="009C7A84">
              <w:rPr>
                <w:iCs/>
                <w:color w:val="000000"/>
              </w:rPr>
              <w:t>6</w:t>
            </w:r>
          </w:p>
        </w:tc>
        <w:tc>
          <w:tcPr>
            <w:tcW w:w="3152" w:type="pct"/>
            <w:gridSpan w:val="2"/>
          </w:tcPr>
          <w:p w14:paraId="5986FCAF" w14:textId="77777777" w:rsidR="00AA3F09" w:rsidRPr="009C7A84" w:rsidRDefault="00AA3F09" w:rsidP="009C7A84">
            <w:r w:rsidRPr="009C7A84">
              <w:rPr>
                <w:iCs/>
              </w:rPr>
              <w:t xml:space="preserve">ППКОП Сигнал 20 SMD </w:t>
            </w:r>
          </w:p>
        </w:tc>
        <w:tc>
          <w:tcPr>
            <w:tcW w:w="720" w:type="pct"/>
            <w:gridSpan w:val="3"/>
          </w:tcPr>
          <w:p w14:paraId="2A98A808" w14:textId="77777777" w:rsidR="00AA3F09" w:rsidRPr="009C7A84" w:rsidRDefault="00AA3F09" w:rsidP="009C7A84">
            <w:pPr>
              <w:jc w:val="center"/>
              <w:rPr>
                <w:color w:val="000000"/>
              </w:rPr>
            </w:pPr>
            <w:proofErr w:type="spellStart"/>
            <w:r w:rsidRPr="009C7A84">
              <w:t>шт</w:t>
            </w:r>
            <w:proofErr w:type="spellEnd"/>
          </w:p>
        </w:tc>
        <w:tc>
          <w:tcPr>
            <w:tcW w:w="777" w:type="pct"/>
          </w:tcPr>
          <w:p w14:paraId="3D73084F" w14:textId="77777777" w:rsidR="00AA3F09" w:rsidRPr="009C7A84" w:rsidRDefault="00AA3F09" w:rsidP="009C7A84">
            <w:pPr>
              <w:jc w:val="center"/>
            </w:pPr>
            <w:r w:rsidRPr="009C7A84">
              <w:t>1</w:t>
            </w:r>
          </w:p>
        </w:tc>
      </w:tr>
      <w:tr w:rsidR="00AA3F09" w:rsidRPr="009C7A84" w14:paraId="40C6EE88" w14:textId="77777777" w:rsidTr="00AA3F09">
        <w:tc>
          <w:tcPr>
            <w:tcW w:w="351" w:type="pct"/>
            <w:vAlign w:val="center"/>
          </w:tcPr>
          <w:p w14:paraId="3F592FFD" w14:textId="77777777" w:rsidR="00AA3F09" w:rsidRPr="009C7A84" w:rsidRDefault="00AA3F09" w:rsidP="009C7A84">
            <w:pPr>
              <w:jc w:val="center"/>
              <w:rPr>
                <w:color w:val="000000"/>
              </w:rPr>
            </w:pPr>
            <w:r w:rsidRPr="009C7A84">
              <w:rPr>
                <w:iCs/>
                <w:color w:val="000000"/>
              </w:rPr>
              <w:t>7</w:t>
            </w:r>
          </w:p>
        </w:tc>
        <w:tc>
          <w:tcPr>
            <w:tcW w:w="3152" w:type="pct"/>
            <w:gridSpan w:val="2"/>
          </w:tcPr>
          <w:p w14:paraId="5B92D9AC" w14:textId="77777777" w:rsidR="00AA3F09" w:rsidRPr="009C7A84" w:rsidRDefault="00AA3F09" w:rsidP="009C7A84">
            <w:r w:rsidRPr="009C7A84">
              <w:rPr>
                <w:iCs/>
              </w:rPr>
              <w:t xml:space="preserve">Источник питания ББП-60 </w:t>
            </w:r>
          </w:p>
        </w:tc>
        <w:tc>
          <w:tcPr>
            <w:tcW w:w="720" w:type="pct"/>
            <w:gridSpan w:val="3"/>
          </w:tcPr>
          <w:p w14:paraId="2BB57BD8" w14:textId="77777777" w:rsidR="00AA3F09" w:rsidRPr="009C7A84" w:rsidRDefault="00AA3F09" w:rsidP="009C7A84">
            <w:pPr>
              <w:jc w:val="center"/>
              <w:rPr>
                <w:color w:val="000000"/>
              </w:rPr>
            </w:pPr>
            <w:proofErr w:type="spellStart"/>
            <w:r w:rsidRPr="009C7A84">
              <w:t>шт</w:t>
            </w:r>
            <w:proofErr w:type="spellEnd"/>
          </w:p>
        </w:tc>
        <w:tc>
          <w:tcPr>
            <w:tcW w:w="777" w:type="pct"/>
          </w:tcPr>
          <w:p w14:paraId="6C5CD792" w14:textId="77777777" w:rsidR="00AA3F09" w:rsidRPr="009C7A84" w:rsidRDefault="00AA3F09" w:rsidP="009C7A84">
            <w:pPr>
              <w:jc w:val="center"/>
            </w:pPr>
            <w:r w:rsidRPr="009C7A84">
              <w:t>1</w:t>
            </w:r>
          </w:p>
        </w:tc>
      </w:tr>
      <w:tr w:rsidR="00AA3F09" w:rsidRPr="009C7A84" w14:paraId="65DB2E86" w14:textId="77777777" w:rsidTr="00AA3F09">
        <w:tc>
          <w:tcPr>
            <w:tcW w:w="351" w:type="pct"/>
            <w:vAlign w:val="center"/>
          </w:tcPr>
          <w:p w14:paraId="2AB99FDD" w14:textId="77777777" w:rsidR="00AA3F09" w:rsidRPr="009C7A84" w:rsidRDefault="00AA3F09" w:rsidP="009C7A84">
            <w:pPr>
              <w:jc w:val="center"/>
              <w:rPr>
                <w:color w:val="000000"/>
              </w:rPr>
            </w:pPr>
            <w:r w:rsidRPr="009C7A84">
              <w:rPr>
                <w:iCs/>
                <w:color w:val="000000"/>
              </w:rPr>
              <w:t>8</w:t>
            </w:r>
          </w:p>
        </w:tc>
        <w:tc>
          <w:tcPr>
            <w:tcW w:w="3152" w:type="pct"/>
            <w:gridSpan w:val="2"/>
          </w:tcPr>
          <w:p w14:paraId="2E36AD90" w14:textId="77777777" w:rsidR="00AA3F09" w:rsidRPr="009C7A84" w:rsidRDefault="00AA3F09" w:rsidP="009C7A84">
            <w:r w:rsidRPr="009C7A84">
              <w:rPr>
                <w:iCs/>
              </w:rPr>
              <w:t xml:space="preserve">Мега </w:t>
            </w:r>
            <w:proofErr w:type="spellStart"/>
            <w:r w:rsidRPr="009C7A84">
              <w:rPr>
                <w:iCs/>
              </w:rPr>
              <w:t>Light</w:t>
            </w:r>
            <w:proofErr w:type="spellEnd"/>
          </w:p>
        </w:tc>
        <w:tc>
          <w:tcPr>
            <w:tcW w:w="720" w:type="pct"/>
            <w:gridSpan w:val="3"/>
          </w:tcPr>
          <w:p w14:paraId="02AD43B5" w14:textId="77777777" w:rsidR="00AA3F09" w:rsidRPr="009C7A84" w:rsidRDefault="00AA3F09" w:rsidP="009C7A84">
            <w:pPr>
              <w:jc w:val="center"/>
              <w:rPr>
                <w:color w:val="000000"/>
              </w:rPr>
            </w:pPr>
            <w:proofErr w:type="spellStart"/>
            <w:r w:rsidRPr="009C7A84">
              <w:t>шт</w:t>
            </w:r>
            <w:proofErr w:type="spellEnd"/>
          </w:p>
        </w:tc>
        <w:tc>
          <w:tcPr>
            <w:tcW w:w="777" w:type="pct"/>
          </w:tcPr>
          <w:p w14:paraId="4C0B3ACA" w14:textId="77777777" w:rsidR="00AA3F09" w:rsidRPr="009C7A84" w:rsidRDefault="00AA3F09" w:rsidP="009C7A84">
            <w:pPr>
              <w:jc w:val="center"/>
            </w:pPr>
            <w:r w:rsidRPr="009C7A84">
              <w:t>1</w:t>
            </w:r>
          </w:p>
        </w:tc>
      </w:tr>
      <w:tr w:rsidR="00AA3F09" w:rsidRPr="009C7A84" w14:paraId="7A57DBDC" w14:textId="77777777" w:rsidTr="00AA3F09">
        <w:trPr>
          <w:trHeight w:val="281"/>
        </w:trPr>
        <w:tc>
          <w:tcPr>
            <w:tcW w:w="5000" w:type="pct"/>
            <w:gridSpan w:val="7"/>
            <w:shd w:val="clear" w:color="auto" w:fill="auto"/>
            <w:vAlign w:val="bottom"/>
          </w:tcPr>
          <w:p w14:paraId="2494C50A" w14:textId="77777777" w:rsidR="00AA3F09" w:rsidRPr="009C7A84" w:rsidRDefault="00AA3F09" w:rsidP="009C7A84">
            <w:pPr>
              <w:rPr>
                <w:color w:val="000000"/>
              </w:rPr>
            </w:pPr>
            <w:r w:rsidRPr="009C7A84">
              <w:rPr>
                <w:b/>
                <w:bCs/>
                <w:color w:val="000000"/>
              </w:rPr>
              <w:t xml:space="preserve">35. Диспетчерский пункт базы </w:t>
            </w:r>
            <w:proofErr w:type="spellStart"/>
            <w:r w:rsidRPr="009C7A84">
              <w:rPr>
                <w:b/>
                <w:bCs/>
                <w:color w:val="000000"/>
              </w:rPr>
              <w:t>Нукутского</w:t>
            </w:r>
            <w:proofErr w:type="spellEnd"/>
            <w:r w:rsidRPr="009C7A84">
              <w:rPr>
                <w:b/>
                <w:bCs/>
                <w:color w:val="000000"/>
              </w:rPr>
              <w:t xml:space="preserve"> района, </w:t>
            </w:r>
            <w:proofErr w:type="spellStart"/>
            <w:r w:rsidRPr="009C7A84">
              <w:rPr>
                <w:b/>
                <w:bCs/>
                <w:color w:val="000000"/>
              </w:rPr>
              <w:t>Нукутский</w:t>
            </w:r>
            <w:proofErr w:type="spellEnd"/>
            <w:r w:rsidRPr="009C7A84">
              <w:rPr>
                <w:b/>
                <w:bCs/>
                <w:color w:val="000000"/>
              </w:rPr>
              <w:t xml:space="preserve"> р-н, </w:t>
            </w:r>
            <w:proofErr w:type="spellStart"/>
            <w:r w:rsidRPr="009C7A84">
              <w:rPr>
                <w:b/>
                <w:bCs/>
                <w:color w:val="000000"/>
              </w:rPr>
              <w:t>Новонукутский</w:t>
            </w:r>
            <w:proofErr w:type="spellEnd"/>
            <w:r w:rsidRPr="009C7A84">
              <w:rPr>
                <w:b/>
                <w:bCs/>
                <w:color w:val="000000"/>
              </w:rPr>
              <w:t xml:space="preserve"> п., Гагарина ул., д.20</w:t>
            </w:r>
          </w:p>
        </w:tc>
      </w:tr>
      <w:tr w:rsidR="00AA3F09" w:rsidRPr="009C7A84" w14:paraId="1A9B5247" w14:textId="77777777" w:rsidTr="00AA3F09">
        <w:trPr>
          <w:trHeight w:val="281"/>
        </w:trPr>
        <w:tc>
          <w:tcPr>
            <w:tcW w:w="5000" w:type="pct"/>
            <w:gridSpan w:val="7"/>
            <w:shd w:val="clear" w:color="auto" w:fill="auto"/>
            <w:vAlign w:val="bottom"/>
          </w:tcPr>
          <w:p w14:paraId="179A6EDA" w14:textId="77777777" w:rsidR="00AA3F09" w:rsidRPr="009C7A84" w:rsidRDefault="00AA3F09" w:rsidP="009C7A84">
            <w:pPr>
              <w:rPr>
                <w:b/>
                <w:bCs/>
                <w:color w:val="000000"/>
              </w:rPr>
            </w:pPr>
            <w:r w:rsidRPr="009C7A84">
              <w:rPr>
                <w:b/>
                <w:bCs/>
                <w:color w:val="000000"/>
              </w:rPr>
              <w:t xml:space="preserve">Система видеонаблюдения, система контроля доступа охранной и </w:t>
            </w:r>
            <w:proofErr w:type="spellStart"/>
            <w:r w:rsidRPr="009C7A84">
              <w:rPr>
                <w:b/>
                <w:bCs/>
                <w:color w:val="000000"/>
              </w:rPr>
              <w:t>перимитральной</w:t>
            </w:r>
            <w:proofErr w:type="spellEnd"/>
            <w:r w:rsidRPr="009C7A84">
              <w:rPr>
                <w:b/>
                <w:bCs/>
                <w:color w:val="000000"/>
              </w:rPr>
              <w:t xml:space="preserve">  сигнализации на базе </w:t>
            </w:r>
            <w:proofErr w:type="spellStart"/>
            <w:r w:rsidRPr="009C7A84">
              <w:rPr>
                <w:b/>
                <w:bCs/>
                <w:color w:val="000000"/>
              </w:rPr>
              <w:t>Нукутского</w:t>
            </w:r>
            <w:proofErr w:type="spellEnd"/>
            <w:r w:rsidRPr="009C7A84">
              <w:rPr>
                <w:b/>
                <w:bCs/>
                <w:color w:val="000000"/>
              </w:rPr>
              <w:t xml:space="preserve"> участка </w:t>
            </w:r>
            <w:proofErr w:type="spellStart"/>
            <w:r w:rsidRPr="009C7A84">
              <w:rPr>
                <w:b/>
                <w:bCs/>
                <w:color w:val="000000"/>
              </w:rPr>
              <w:t>инв</w:t>
            </w:r>
            <w:proofErr w:type="spellEnd"/>
            <w:r w:rsidRPr="009C7A84">
              <w:rPr>
                <w:b/>
                <w:bCs/>
                <w:color w:val="000000"/>
              </w:rPr>
              <w:t xml:space="preserve"> № 7000006851</w:t>
            </w:r>
          </w:p>
        </w:tc>
      </w:tr>
      <w:tr w:rsidR="00AA3F09" w:rsidRPr="009C7A84" w14:paraId="26D3C76C" w14:textId="77777777" w:rsidTr="00AA3F09">
        <w:trPr>
          <w:trHeight w:val="281"/>
        </w:trPr>
        <w:tc>
          <w:tcPr>
            <w:tcW w:w="5000" w:type="pct"/>
            <w:gridSpan w:val="7"/>
            <w:shd w:val="clear" w:color="auto" w:fill="auto"/>
            <w:vAlign w:val="bottom"/>
          </w:tcPr>
          <w:p w14:paraId="53B0204B" w14:textId="77777777" w:rsidR="00AA3F09" w:rsidRPr="009C7A84" w:rsidRDefault="00AA3F09" w:rsidP="009C7A84">
            <w:pPr>
              <w:rPr>
                <w:b/>
                <w:bCs/>
                <w:color w:val="000000"/>
              </w:rPr>
            </w:pPr>
            <w:r w:rsidRPr="009C7A84">
              <w:rPr>
                <w:b/>
                <w:bCs/>
                <w:color w:val="000000"/>
              </w:rPr>
              <w:t xml:space="preserve">Здание диспетчерского пункта </w:t>
            </w:r>
            <w:proofErr w:type="spellStart"/>
            <w:r w:rsidRPr="009C7A84">
              <w:rPr>
                <w:b/>
                <w:bCs/>
                <w:color w:val="000000"/>
              </w:rPr>
              <w:t>инв</w:t>
            </w:r>
            <w:proofErr w:type="spellEnd"/>
            <w:r w:rsidRPr="009C7A84">
              <w:rPr>
                <w:b/>
                <w:bCs/>
                <w:color w:val="000000"/>
              </w:rPr>
              <w:t xml:space="preserve"> № 7000010237</w:t>
            </w:r>
          </w:p>
        </w:tc>
      </w:tr>
      <w:tr w:rsidR="00AA3F09" w:rsidRPr="009C7A84" w14:paraId="77D995F9" w14:textId="77777777" w:rsidTr="00AA3F09">
        <w:trPr>
          <w:trHeight w:val="283"/>
        </w:trPr>
        <w:tc>
          <w:tcPr>
            <w:tcW w:w="351" w:type="pct"/>
            <w:shd w:val="clear" w:color="auto" w:fill="auto"/>
            <w:vAlign w:val="bottom"/>
            <w:hideMark/>
          </w:tcPr>
          <w:p w14:paraId="25963C79"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hideMark/>
          </w:tcPr>
          <w:p w14:paraId="0F9AB751" w14:textId="77777777" w:rsidR="00AA3F09" w:rsidRPr="009C7A84" w:rsidRDefault="00AA3F09" w:rsidP="009C7A84">
            <w:pPr>
              <w:rPr>
                <w:iCs/>
                <w:color w:val="000000"/>
              </w:rPr>
            </w:pPr>
            <w:r w:rsidRPr="009C7A84">
              <w:rPr>
                <w:iCs/>
                <w:color w:val="000000"/>
              </w:rPr>
              <w:t>Прибор приемно-контрольный  "Сигнал20П SMD"</w:t>
            </w:r>
          </w:p>
        </w:tc>
        <w:tc>
          <w:tcPr>
            <w:tcW w:w="692" w:type="pct"/>
            <w:shd w:val="clear" w:color="auto" w:fill="auto"/>
            <w:vAlign w:val="bottom"/>
            <w:hideMark/>
          </w:tcPr>
          <w:p w14:paraId="3D774B3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48E081A" w14:textId="77777777" w:rsidR="00AA3F09" w:rsidRPr="009C7A84" w:rsidRDefault="00AA3F09" w:rsidP="009C7A84">
            <w:pPr>
              <w:jc w:val="center"/>
              <w:rPr>
                <w:color w:val="000000"/>
              </w:rPr>
            </w:pPr>
            <w:r w:rsidRPr="009C7A84">
              <w:rPr>
                <w:color w:val="000000"/>
              </w:rPr>
              <w:t>3</w:t>
            </w:r>
          </w:p>
        </w:tc>
      </w:tr>
      <w:tr w:rsidR="00AA3F09" w:rsidRPr="009C7A84" w14:paraId="029FCA4C" w14:textId="77777777" w:rsidTr="00AA3F09">
        <w:trPr>
          <w:trHeight w:val="315"/>
        </w:trPr>
        <w:tc>
          <w:tcPr>
            <w:tcW w:w="351" w:type="pct"/>
            <w:shd w:val="clear" w:color="auto" w:fill="auto"/>
            <w:vAlign w:val="bottom"/>
            <w:hideMark/>
          </w:tcPr>
          <w:p w14:paraId="715B6B10"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hideMark/>
          </w:tcPr>
          <w:p w14:paraId="5B273D85" w14:textId="77777777" w:rsidR="00AA3F09" w:rsidRPr="009C7A84" w:rsidRDefault="00AA3F09" w:rsidP="009C7A84">
            <w:pPr>
              <w:rPr>
                <w:iCs/>
                <w:color w:val="000000"/>
              </w:rPr>
            </w:pPr>
            <w:r w:rsidRPr="009C7A84">
              <w:rPr>
                <w:iCs/>
                <w:color w:val="000000"/>
              </w:rPr>
              <w:t>Прибор приемно-контрольный  "Сигнал10"</w:t>
            </w:r>
          </w:p>
        </w:tc>
        <w:tc>
          <w:tcPr>
            <w:tcW w:w="692" w:type="pct"/>
            <w:shd w:val="clear" w:color="auto" w:fill="auto"/>
            <w:vAlign w:val="bottom"/>
            <w:hideMark/>
          </w:tcPr>
          <w:p w14:paraId="0B70092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41B33D1" w14:textId="77777777" w:rsidR="00AA3F09" w:rsidRPr="009C7A84" w:rsidRDefault="00AA3F09" w:rsidP="009C7A84">
            <w:pPr>
              <w:jc w:val="center"/>
              <w:rPr>
                <w:color w:val="000000"/>
              </w:rPr>
            </w:pPr>
            <w:r w:rsidRPr="009C7A84">
              <w:rPr>
                <w:color w:val="000000"/>
              </w:rPr>
              <w:t>1</w:t>
            </w:r>
          </w:p>
        </w:tc>
      </w:tr>
      <w:tr w:rsidR="00AA3F09" w:rsidRPr="009C7A84" w14:paraId="63937183" w14:textId="77777777" w:rsidTr="00AA3F09">
        <w:trPr>
          <w:trHeight w:val="315"/>
        </w:trPr>
        <w:tc>
          <w:tcPr>
            <w:tcW w:w="351" w:type="pct"/>
            <w:shd w:val="clear" w:color="auto" w:fill="auto"/>
            <w:vAlign w:val="bottom"/>
            <w:hideMark/>
          </w:tcPr>
          <w:p w14:paraId="47207244"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hideMark/>
          </w:tcPr>
          <w:p w14:paraId="42CC7E6F" w14:textId="77777777" w:rsidR="00AA3F09" w:rsidRPr="009C7A84" w:rsidRDefault="00AA3F09" w:rsidP="009C7A84">
            <w:pPr>
              <w:rPr>
                <w:iCs/>
                <w:color w:val="000000"/>
              </w:rPr>
            </w:pPr>
            <w:r w:rsidRPr="009C7A84">
              <w:rPr>
                <w:iCs/>
                <w:color w:val="000000"/>
              </w:rPr>
              <w:t>Прибор приемно-контрольный  C 2000 - 4</w:t>
            </w:r>
          </w:p>
        </w:tc>
        <w:tc>
          <w:tcPr>
            <w:tcW w:w="692" w:type="pct"/>
            <w:shd w:val="clear" w:color="auto" w:fill="auto"/>
            <w:vAlign w:val="bottom"/>
            <w:hideMark/>
          </w:tcPr>
          <w:p w14:paraId="3A1B501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4DCBEE0" w14:textId="77777777" w:rsidR="00AA3F09" w:rsidRPr="009C7A84" w:rsidRDefault="00AA3F09" w:rsidP="009C7A84">
            <w:pPr>
              <w:jc w:val="center"/>
              <w:rPr>
                <w:color w:val="000000"/>
              </w:rPr>
            </w:pPr>
            <w:r w:rsidRPr="009C7A84">
              <w:rPr>
                <w:color w:val="000000"/>
              </w:rPr>
              <w:t>1</w:t>
            </w:r>
          </w:p>
        </w:tc>
      </w:tr>
      <w:tr w:rsidR="00AA3F09" w:rsidRPr="009C7A84" w14:paraId="5FFB348C" w14:textId="77777777" w:rsidTr="00AA3F09">
        <w:trPr>
          <w:trHeight w:val="270"/>
        </w:trPr>
        <w:tc>
          <w:tcPr>
            <w:tcW w:w="351" w:type="pct"/>
            <w:shd w:val="clear" w:color="auto" w:fill="auto"/>
            <w:vAlign w:val="bottom"/>
            <w:hideMark/>
          </w:tcPr>
          <w:p w14:paraId="2A769C23"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hideMark/>
          </w:tcPr>
          <w:p w14:paraId="2350B39F" w14:textId="77777777" w:rsidR="00AA3F09" w:rsidRPr="009C7A84" w:rsidRDefault="00AA3F09" w:rsidP="009C7A84">
            <w:pPr>
              <w:rPr>
                <w:iCs/>
                <w:color w:val="000000"/>
              </w:rPr>
            </w:pPr>
            <w:r w:rsidRPr="009C7A84">
              <w:rPr>
                <w:iCs/>
                <w:color w:val="000000"/>
              </w:rPr>
              <w:t>Источник питания типа "Скат-1200 (Д);(М);(Б)...", "Скат-2412".</w:t>
            </w:r>
          </w:p>
        </w:tc>
        <w:tc>
          <w:tcPr>
            <w:tcW w:w="692" w:type="pct"/>
            <w:shd w:val="clear" w:color="auto" w:fill="auto"/>
            <w:vAlign w:val="bottom"/>
            <w:hideMark/>
          </w:tcPr>
          <w:p w14:paraId="6A07AA7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3243B14" w14:textId="77777777" w:rsidR="00AA3F09" w:rsidRPr="009C7A84" w:rsidRDefault="00AA3F09" w:rsidP="009C7A84">
            <w:pPr>
              <w:jc w:val="center"/>
              <w:rPr>
                <w:color w:val="000000"/>
              </w:rPr>
            </w:pPr>
            <w:r w:rsidRPr="009C7A84">
              <w:rPr>
                <w:color w:val="000000"/>
              </w:rPr>
              <w:t>5</w:t>
            </w:r>
          </w:p>
        </w:tc>
      </w:tr>
      <w:tr w:rsidR="00AA3F09" w:rsidRPr="009C7A84" w14:paraId="4F09536B" w14:textId="77777777" w:rsidTr="00AA3F09">
        <w:trPr>
          <w:trHeight w:val="274"/>
        </w:trPr>
        <w:tc>
          <w:tcPr>
            <w:tcW w:w="351" w:type="pct"/>
            <w:shd w:val="clear" w:color="auto" w:fill="auto"/>
            <w:vAlign w:val="bottom"/>
            <w:hideMark/>
          </w:tcPr>
          <w:p w14:paraId="431BC73C"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hideMark/>
          </w:tcPr>
          <w:p w14:paraId="1BB7239D" w14:textId="77777777" w:rsidR="00AA3F09" w:rsidRPr="009C7A84" w:rsidRDefault="00AA3F09" w:rsidP="009C7A84">
            <w:pPr>
              <w:rPr>
                <w:iCs/>
                <w:color w:val="000000"/>
              </w:rPr>
            </w:pPr>
            <w:r w:rsidRPr="009C7A84">
              <w:rPr>
                <w:iCs/>
                <w:color w:val="000000"/>
              </w:rPr>
              <w:t>Интегрированные системы безопасности Пульт контроля и управления "С-2000"</w:t>
            </w:r>
          </w:p>
        </w:tc>
        <w:tc>
          <w:tcPr>
            <w:tcW w:w="692" w:type="pct"/>
            <w:shd w:val="clear" w:color="auto" w:fill="auto"/>
            <w:vAlign w:val="bottom"/>
            <w:hideMark/>
          </w:tcPr>
          <w:p w14:paraId="5BDDF73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D61766E" w14:textId="77777777" w:rsidR="00AA3F09" w:rsidRPr="009C7A84" w:rsidRDefault="00AA3F09" w:rsidP="009C7A84">
            <w:pPr>
              <w:jc w:val="center"/>
              <w:rPr>
                <w:color w:val="000000"/>
              </w:rPr>
            </w:pPr>
            <w:r w:rsidRPr="009C7A84">
              <w:rPr>
                <w:color w:val="000000"/>
              </w:rPr>
              <w:t>1</w:t>
            </w:r>
          </w:p>
        </w:tc>
      </w:tr>
      <w:tr w:rsidR="00AA3F09" w:rsidRPr="009C7A84" w14:paraId="6C7497AD" w14:textId="77777777" w:rsidTr="00AA3F09">
        <w:trPr>
          <w:trHeight w:val="324"/>
        </w:trPr>
        <w:tc>
          <w:tcPr>
            <w:tcW w:w="351" w:type="pct"/>
            <w:shd w:val="clear" w:color="auto" w:fill="auto"/>
            <w:vAlign w:val="bottom"/>
            <w:hideMark/>
          </w:tcPr>
          <w:p w14:paraId="33D21AA5"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hideMark/>
          </w:tcPr>
          <w:p w14:paraId="1E54FF90" w14:textId="77777777" w:rsidR="00AA3F09" w:rsidRPr="009C7A84" w:rsidRDefault="00AA3F09" w:rsidP="009C7A84">
            <w:pPr>
              <w:rPr>
                <w:iCs/>
                <w:color w:val="000000"/>
              </w:rPr>
            </w:pPr>
            <w:r w:rsidRPr="009C7A84">
              <w:rPr>
                <w:iCs/>
                <w:color w:val="000000"/>
              </w:rPr>
              <w:t>Интегрированные системы безопасности Пульт контроля и управления "С-2000К"</w:t>
            </w:r>
          </w:p>
        </w:tc>
        <w:tc>
          <w:tcPr>
            <w:tcW w:w="692" w:type="pct"/>
            <w:shd w:val="clear" w:color="auto" w:fill="auto"/>
            <w:hideMark/>
          </w:tcPr>
          <w:p w14:paraId="3DDD061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633E69FA" w14:textId="77777777" w:rsidR="00AA3F09" w:rsidRPr="009C7A84" w:rsidRDefault="00AA3F09" w:rsidP="009C7A84">
            <w:pPr>
              <w:jc w:val="center"/>
              <w:rPr>
                <w:color w:val="000000"/>
              </w:rPr>
            </w:pPr>
            <w:r w:rsidRPr="009C7A84">
              <w:rPr>
                <w:color w:val="000000"/>
              </w:rPr>
              <w:t>1</w:t>
            </w:r>
          </w:p>
        </w:tc>
      </w:tr>
      <w:tr w:rsidR="00AA3F09" w:rsidRPr="009C7A84" w14:paraId="12CDA5FD" w14:textId="77777777" w:rsidTr="00AA3F09">
        <w:trPr>
          <w:trHeight w:val="373"/>
        </w:trPr>
        <w:tc>
          <w:tcPr>
            <w:tcW w:w="351" w:type="pct"/>
            <w:shd w:val="clear" w:color="auto" w:fill="auto"/>
            <w:vAlign w:val="bottom"/>
            <w:hideMark/>
          </w:tcPr>
          <w:p w14:paraId="4FEBAB5A"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bottom"/>
            <w:hideMark/>
          </w:tcPr>
          <w:p w14:paraId="1F197DEE"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пассивный инфракрасный типа "Фотон-9", "Астра-5", "Икар-1(А,Б)".</w:t>
            </w:r>
          </w:p>
        </w:tc>
        <w:tc>
          <w:tcPr>
            <w:tcW w:w="692" w:type="pct"/>
            <w:shd w:val="clear" w:color="auto" w:fill="auto"/>
            <w:hideMark/>
          </w:tcPr>
          <w:p w14:paraId="3000CBF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99D4E32" w14:textId="77777777" w:rsidR="00AA3F09" w:rsidRPr="009C7A84" w:rsidRDefault="00AA3F09" w:rsidP="009C7A84">
            <w:pPr>
              <w:jc w:val="center"/>
              <w:rPr>
                <w:color w:val="000000"/>
              </w:rPr>
            </w:pPr>
            <w:r w:rsidRPr="009C7A84">
              <w:rPr>
                <w:color w:val="000000"/>
              </w:rPr>
              <w:t>19</w:t>
            </w:r>
          </w:p>
        </w:tc>
      </w:tr>
      <w:tr w:rsidR="00AA3F09" w:rsidRPr="009C7A84" w14:paraId="710BA4DF" w14:textId="77777777" w:rsidTr="00AA3F09">
        <w:trPr>
          <w:trHeight w:val="253"/>
        </w:trPr>
        <w:tc>
          <w:tcPr>
            <w:tcW w:w="351" w:type="pct"/>
            <w:shd w:val="clear" w:color="auto" w:fill="auto"/>
            <w:vAlign w:val="center"/>
            <w:hideMark/>
          </w:tcPr>
          <w:p w14:paraId="76659BDF"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center"/>
            <w:hideMark/>
          </w:tcPr>
          <w:p w14:paraId="3319A65C"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акустический типа "Стекло-3","Астра - С"</w:t>
            </w:r>
          </w:p>
        </w:tc>
        <w:tc>
          <w:tcPr>
            <w:tcW w:w="692" w:type="pct"/>
            <w:shd w:val="clear" w:color="auto" w:fill="auto"/>
            <w:vAlign w:val="center"/>
            <w:hideMark/>
          </w:tcPr>
          <w:p w14:paraId="7A0FE41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center"/>
            <w:hideMark/>
          </w:tcPr>
          <w:p w14:paraId="4EAD7FC6" w14:textId="77777777" w:rsidR="00AA3F09" w:rsidRPr="009C7A84" w:rsidRDefault="00AA3F09" w:rsidP="009C7A84">
            <w:pPr>
              <w:jc w:val="center"/>
              <w:rPr>
                <w:color w:val="000000"/>
              </w:rPr>
            </w:pPr>
            <w:r w:rsidRPr="009C7A84">
              <w:rPr>
                <w:color w:val="000000"/>
              </w:rPr>
              <w:t>18</w:t>
            </w:r>
          </w:p>
        </w:tc>
      </w:tr>
      <w:tr w:rsidR="00AA3F09" w:rsidRPr="009C7A84" w14:paraId="21D0E8A8" w14:textId="77777777" w:rsidTr="00AA3F09">
        <w:trPr>
          <w:trHeight w:val="283"/>
        </w:trPr>
        <w:tc>
          <w:tcPr>
            <w:tcW w:w="351" w:type="pct"/>
            <w:shd w:val="clear" w:color="auto" w:fill="auto"/>
            <w:vAlign w:val="bottom"/>
            <w:hideMark/>
          </w:tcPr>
          <w:p w14:paraId="66C0E5F6"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vAlign w:val="bottom"/>
            <w:hideMark/>
          </w:tcPr>
          <w:p w14:paraId="1142FE63"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w:t>
            </w:r>
            <w:proofErr w:type="spellStart"/>
            <w:r w:rsidRPr="009C7A84">
              <w:rPr>
                <w:iCs/>
                <w:color w:val="000000"/>
              </w:rPr>
              <w:t>магнитоконтактный</w:t>
            </w:r>
            <w:proofErr w:type="spellEnd"/>
            <w:r w:rsidRPr="009C7A84">
              <w:rPr>
                <w:iCs/>
                <w:color w:val="000000"/>
              </w:rPr>
              <w:t xml:space="preserve"> типа ИО 102</w:t>
            </w:r>
          </w:p>
        </w:tc>
        <w:tc>
          <w:tcPr>
            <w:tcW w:w="692" w:type="pct"/>
            <w:shd w:val="clear" w:color="auto" w:fill="auto"/>
            <w:hideMark/>
          </w:tcPr>
          <w:p w14:paraId="5225E4A5"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2C16F20" w14:textId="77777777" w:rsidR="00AA3F09" w:rsidRPr="009C7A84" w:rsidRDefault="00AA3F09" w:rsidP="009C7A84">
            <w:pPr>
              <w:jc w:val="center"/>
              <w:rPr>
                <w:color w:val="000000"/>
              </w:rPr>
            </w:pPr>
            <w:r w:rsidRPr="009C7A84">
              <w:rPr>
                <w:color w:val="000000"/>
              </w:rPr>
              <w:t>173</w:t>
            </w:r>
          </w:p>
        </w:tc>
      </w:tr>
      <w:tr w:rsidR="00AA3F09" w:rsidRPr="009C7A84" w14:paraId="0DE519CA" w14:textId="77777777" w:rsidTr="00AA3F09">
        <w:trPr>
          <w:trHeight w:val="260"/>
        </w:trPr>
        <w:tc>
          <w:tcPr>
            <w:tcW w:w="351" w:type="pct"/>
            <w:shd w:val="clear" w:color="auto" w:fill="auto"/>
            <w:vAlign w:val="bottom"/>
            <w:hideMark/>
          </w:tcPr>
          <w:p w14:paraId="667A3A30"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vAlign w:val="bottom"/>
            <w:hideMark/>
          </w:tcPr>
          <w:p w14:paraId="7A173660" w14:textId="77777777" w:rsidR="00AA3F09" w:rsidRPr="009C7A84" w:rsidRDefault="00AA3F09" w:rsidP="009C7A84">
            <w:pPr>
              <w:rPr>
                <w:iCs/>
                <w:color w:val="000000"/>
              </w:rPr>
            </w:pPr>
            <w:r w:rsidRPr="009C7A84">
              <w:rPr>
                <w:iCs/>
                <w:color w:val="000000"/>
              </w:rPr>
              <w:t>Система контроля и управления доступом. Считыватель.</w:t>
            </w:r>
          </w:p>
        </w:tc>
        <w:tc>
          <w:tcPr>
            <w:tcW w:w="692" w:type="pct"/>
            <w:shd w:val="clear" w:color="auto" w:fill="auto"/>
            <w:hideMark/>
          </w:tcPr>
          <w:p w14:paraId="678DF32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BB58611" w14:textId="77777777" w:rsidR="00AA3F09" w:rsidRPr="009C7A84" w:rsidRDefault="00AA3F09" w:rsidP="009C7A84">
            <w:pPr>
              <w:jc w:val="center"/>
              <w:rPr>
                <w:color w:val="000000"/>
              </w:rPr>
            </w:pPr>
            <w:r w:rsidRPr="009C7A84">
              <w:rPr>
                <w:color w:val="000000"/>
              </w:rPr>
              <w:t>3</w:t>
            </w:r>
          </w:p>
        </w:tc>
      </w:tr>
      <w:tr w:rsidR="00AA3F09" w:rsidRPr="009C7A84" w14:paraId="5A9C8C81" w14:textId="77777777" w:rsidTr="00AA3F09">
        <w:trPr>
          <w:trHeight w:val="237"/>
        </w:trPr>
        <w:tc>
          <w:tcPr>
            <w:tcW w:w="351" w:type="pct"/>
            <w:shd w:val="clear" w:color="auto" w:fill="auto"/>
            <w:vAlign w:val="bottom"/>
            <w:hideMark/>
          </w:tcPr>
          <w:p w14:paraId="291B052B" w14:textId="77777777" w:rsidR="00AA3F09" w:rsidRPr="009C7A84" w:rsidRDefault="00AA3F09" w:rsidP="009C7A84">
            <w:pPr>
              <w:jc w:val="center"/>
              <w:rPr>
                <w:color w:val="000000"/>
              </w:rPr>
            </w:pPr>
            <w:r w:rsidRPr="009C7A84">
              <w:rPr>
                <w:color w:val="000000"/>
              </w:rPr>
              <w:t>11</w:t>
            </w:r>
          </w:p>
        </w:tc>
        <w:tc>
          <w:tcPr>
            <w:tcW w:w="3152" w:type="pct"/>
            <w:gridSpan w:val="2"/>
            <w:shd w:val="clear" w:color="auto" w:fill="auto"/>
            <w:vAlign w:val="bottom"/>
            <w:hideMark/>
          </w:tcPr>
          <w:p w14:paraId="0CA21199" w14:textId="77777777" w:rsidR="00AA3F09" w:rsidRPr="009C7A84" w:rsidRDefault="00AA3F09" w:rsidP="009C7A84">
            <w:pPr>
              <w:rPr>
                <w:iCs/>
                <w:color w:val="000000"/>
              </w:rPr>
            </w:pPr>
            <w:r w:rsidRPr="009C7A84">
              <w:rPr>
                <w:iCs/>
                <w:color w:val="000000"/>
              </w:rPr>
              <w:t xml:space="preserve">Пожарные </w:t>
            </w:r>
            <w:proofErr w:type="spellStart"/>
            <w:r w:rsidRPr="009C7A84">
              <w:rPr>
                <w:iCs/>
                <w:color w:val="000000"/>
              </w:rPr>
              <w:t>извещатели</w:t>
            </w:r>
            <w:proofErr w:type="spellEnd"/>
            <w:r w:rsidRPr="009C7A84">
              <w:rPr>
                <w:iCs/>
                <w:color w:val="000000"/>
              </w:rPr>
              <w:t xml:space="preserve"> дымовые типа ИП 212, ИПД 3-1…</w:t>
            </w:r>
          </w:p>
        </w:tc>
        <w:tc>
          <w:tcPr>
            <w:tcW w:w="692" w:type="pct"/>
            <w:shd w:val="clear" w:color="auto" w:fill="auto"/>
            <w:hideMark/>
          </w:tcPr>
          <w:p w14:paraId="4089DF4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4480961" w14:textId="77777777" w:rsidR="00AA3F09" w:rsidRPr="009C7A84" w:rsidRDefault="00AA3F09" w:rsidP="009C7A84">
            <w:pPr>
              <w:jc w:val="center"/>
              <w:rPr>
                <w:color w:val="000000"/>
              </w:rPr>
            </w:pPr>
            <w:r w:rsidRPr="009C7A84">
              <w:rPr>
                <w:color w:val="000000"/>
              </w:rPr>
              <w:t>40</w:t>
            </w:r>
          </w:p>
        </w:tc>
      </w:tr>
      <w:tr w:rsidR="00AA3F09" w:rsidRPr="009C7A84" w14:paraId="0A6A11F4" w14:textId="77777777" w:rsidTr="00AA3F09">
        <w:trPr>
          <w:trHeight w:val="70"/>
        </w:trPr>
        <w:tc>
          <w:tcPr>
            <w:tcW w:w="351" w:type="pct"/>
            <w:shd w:val="clear" w:color="auto" w:fill="auto"/>
            <w:vAlign w:val="bottom"/>
            <w:hideMark/>
          </w:tcPr>
          <w:p w14:paraId="42C70888" w14:textId="77777777" w:rsidR="00AA3F09" w:rsidRPr="009C7A84" w:rsidRDefault="00AA3F09" w:rsidP="009C7A84">
            <w:pPr>
              <w:jc w:val="center"/>
              <w:rPr>
                <w:color w:val="000000"/>
              </w:rPr>
            </w:pPr>
            <w:r w:rsidRPr="009C7A84">
              <w:rPr>
                <w:color w:val="000000"/>
              </w:rPr>
              <w:t>12</w:t>
            </w:r>
          </w:p>
        </w:tc>
        <w:tc>
          <w:tcPr>
            <w:tcW w:w="3152" w:type="pct"/>
            <w:gridSpan w:val="2"/>
            <w:shd w:val="clear" w:color="auto" w:fill="auto"/>
            <w:vAlign w:val="bottom"/>
            <w:hideMark/>
          </w:tcPr>
          <w:p w14:paraId="689F10D0"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ручной</w:t>
            </w:r>
          </w:p>
        </w:tc>
        <w:tc>
          <w:tcPr>
            <w:tcW w:w="692" w:type="pct"/>
            <w:shd w:val="clear" w:color="auto" w:fill="auto"/>
            <w:hideMark/>
          </w:tcPr>
          <w:p w14:paraId="3954D96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723FB3D" w14:textId="77777777" w:rsidR="00AA3F09" w:rsidRPr="009C7A84" w:rsidRDefault="00AA3F09" w:rsidP="009C7A84">
            <w:pPr>
              <w:jc w:val="center"/>
              <w:rPr>
                <w:color w:val="000000"/>
              </w:rPr>
            </w:pPr>
            <w:r w:rsidRPr="009C7A84">
              <w:rPr>
                <w:color w:val="000000"/>
              </w:rPr>
              <w:t>4</w:t>
            </w:r>
          </w:p>
        </w:tc>
      </w:tr>
      <w:tr w:rsidR="00AA3F09" w:rsidRPr="009C7A84" w14:paraId="788224B9" w14:textId="77777777" w:rsidTr="00AA3F09">
        <w:trPr>
          <w:trHeight w:val="70"/>
        </w:trPr>
        <w:tc>
          <w:tcPr>
            <w:tcW w:w="351" w:type="pct"/>
            <w:shd w:val="clear" w:color="auto" w:fill="auto"/>
            <w:vAlign w:val="bottom"/>
            <w:hideMark/>
          </w:tcPr>
          <w:p w14:paraId="223F795C" w14:textId="77777777" w:rsidR="00AA3F09" w:rsidRPr="009C7A84" w:rsidRDefault="00AA3F09" w:rsidP="009C7A84">
            <w:pPr>
              <w:jc w:val="center"/>
              <w:rPr>
                <w:color w:val="000000"/>
              </w:rPr>
            </w:pPr>
            <w:r w:rsidRPr="009C7A84">
              <w:rPr>
                <w:color w:val="000000"/>
              </w:rPr>
              <w:t>13</w:t>
            </w:r>
          </w:p>
        </w:tc>
        <w:tc>
          <w:tcPr>
            <w:tcW w:w="3152" w:type="pct"/>
            <w:gridSpan w:val="2"/>
            <w:shd w:val="clear" w:color="auto" w:fill="auto"/>
            <w:vAlign w:val="bottom"/>
            <w:hideMark/>
          </w:tcPr>
          <w:p w14:paraId="781F8F57"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тепловой типа ИП 103</w:t>
            </w:r>
          </w:p>
        </w:tc>
        <w:tc>
          <w:tcPr>
            <w:tcW w:w="692" w:type="pct"/>
            <w:shd w:val="clear" w:color="auto" w:fill="auto"/>
            <w:hideMark/>
          </w:tcPr>
          <w:p w14:paraId="6DCB036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04E5791" w14:textId="77777777" w:rsidR="00AA3F09" w:rsidRPr="009C7A84" w:rsidRDefault="00AA3F09" w:rsidP="009C7A84">
            <w:pPr>
              <w:jc w:val="center"/>
              <w:rPr>
                <w:color w:val="000000"/>
              </w:rPr>
            </w:pPr>
            <w:r w:rsidRPr="009C7A84">
              <w:rPr>
                <w:color w:val="000000"/>
              </w:rPr>
              <w:t>2</w:t>
            </w:r>
          </w:p>
        </w:tc>
      </w:tr>
      <w:tr w:rsidR="00AA3F09" w:rsidRPr="009C7A84" w14:paraId="2591E016" w14:textId="77777777" w:rsidTr="00AA3F09">
        <w:trPr>
          <w:trHeight w:val="94"/>
        </w:trPr>
        <w:tc>
          <w:tcPr>
            <w:tcW w:w="351" w:type="pct"/>
            <w:shd w:val="clear" w:color="auto" w:fill="auto"/>
            <w:vAlign w:val="bottom"/>
            <w:hideMark/>
          </w:tcPr>
          <w:p w14:paraId="33C7BF40" w14:textId="77777777" w:rsidR="00AA3F09" w:rsidRPr="009C7A84" w:rsidRDefault="00AA3F09" w:rsidP="009C7A84">
            <w:pPr>
              <w:jc w:val="center"/>
              <w:rPr>
                <w:color w:val="000000"/>
              </w:rPr>
            </w:pPr>
            <w:r w:rsidRPr="009C7A84">
              <w:rPr>
                <w:color w:val="000000"/>
              </w:rPr>
              <w:t>14</w:t>
            </w:r>
          </w:p>
        </w:tc>
        <w:tc>
          <w:tcPr>
            <w:tcW w:w="3152" w:type="pct"/>
            <w:gridSpan w:val="2"/>
            <w:shd w:val="clear" w:color="auto" w:fill="auto"/>
            <w:vAlign w:val="bottom"/>
            <w:hideMark/>
          </w:tcPr>
          <w:p w14:paraId="1100BF69" w14:textId="77777777" w:rsidR="00AA3F09" w:rsidRPr="009C7A84" w:rsidRDefault="00AA3F09" w:rsidP="009C7A84">
            <w:pPr>
              <w:rPr>
                <w:iCs/>
                <w:color w:val="000000"/>
              </w:rPr>
            </w:pPr>
            <w:proofErr w:type="spellStart"/>
            <w:r w:rsidRPr="009C7A84">
              <w:rPr>
                <w:iCs/>
                <w:color w:val="000000"/>
              </w:rPr>
              <w:t>Оповещатели</w:t>
            </w:r>
            <w:proofErr w:type="spellEnd"/>
            <w:r w:rsidRPr="009C7A84">
              <w:rPr>
                <w:iCs/>
                <w:color w:val="000000"/>
              </w:rPr>
              <w:t xml:space="preserve"> "Молния-12".</w:t>
            </w:r>
          </w:p>
        </w:tc>
        <w:tc>
          <w:tcPr>
            <w:tcW w:w="692" w:type="pct"/>
            <w:shd w:val="clear" w:color="auto" w:fill="auto"/>
            <w:hideMark/>
          </w:tcPr>
          <w:p w14:paraId="64BBEBB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84EE41D" w14:textId="77777777" w:rsidR="00AA3F09" w:rsidRPr="009C7A84" w:rsidRDefault="00AA3F09" w:rsidP="009C7A84">
            <w:pPr>
              <w:jc w:val="center"/>
              <w:rPr>
                <w:color w:val="000000"/>
              </w:rPr>
            </w:pPr>
            <w:r w:rsidRPr="009C7A84">
              <w:rPr>
                <w:color w:val="000000"/>
              </w:rPr>
              <w:t>3</w:t>
            </w:r>
          </w:p>
        </w:tc>
      </w:tr>
      <w:tr w:rsidR="00AA3F09" w:rsidRPr="009C7A84" w14:paraId="135ACEB1" w14:textId="77777777" w:rsidTr="00AA3F09">
        <w:trPr>
          <w:trHeight w:val="126"/>
        </w:trPr>
        <w:tc>
          <w:tcPr>
            <w:tcW w:w="351" w:type="pct"/>
            <w:shd w:val="clear" w:color="auto" w:fill="auto"/>
            <w:vAlign w:val="bottom"/>
            <w:hideMark/>
          </w:tcPr>
          <w:p w14:paraId="684E84A1" w14:textId="77777777" w:rsidR="00AA3F09" w:rsidRPr="009C7A84" w:rsidRDefault="00AA3F09" w:rsidP="009C7A84">
            <w:pPr>
              <w:jc w:val="center"/>
              <w:rPr>
                <w:color w:val="000000"/>
              </w:rPr>
            </w:pPr>
            <w:r w:rsidRPr="009C7A84">
              <w:rPr>
                <w:color w:val="000000"/>
              </w:rPr>
              <w:t>15</w:t>
            </w:r>
          </w:p>
        </w:tc>
        <w:tc>
          <w:tcPr>
            <w:tcW w:w="3152" w:type="pct"/>
            <w:gridSpan w:val="2"/>
            <w:shd w:val="clear" w:color="auto" w:fill="auto"/>
            <w:vAlign w:val="bottom"/>
            <w:hideMark/>
          </w:tcPr>
          <w:p w14:paraId="2743101F" w14:textId="77777777" w:rsidR="00AA3F09" w:rsidRPr="009C7A84" w:rsidRDefault="00AA3F09" w:rsidP="009C7A84">
            <w:pPr>
              <w:rPr>
                <w:iCs/>
                <w:color w:val="000000"/>
              </w:rPr>
            </w:pPr>
            <w:proofErr w:type="spellStart"/>
            <w:r w:rsidRPr="009C7A84">
              <w:rPr>
                <w:iCs/>
                <w:color w:val="000000"/>
              </w:rPr>
              <w:t>Оповещатели</w:t>
            </w:r>
            <w:proofErr w:type="spellEnd"/>
            <w:r w:rsidRPr="009C7A84">
              <w:rPr>
                <w:iCs/>
                <w:color w:val="000000"/>
              </w:rPr>
              <w:t xml:space="preserve"> "Маяк".</w:t>
            </w:r>
          </w:p>
        </w:tc>
        <w:tc>
          <w:tcPr>
            <w:tcW w:w="692" w:type="pct"/>
            <w:shd w:val="clear" w:color="auto" w:fill="auto"/>
            <w:hideMark/>
          </w:tcPr>
          <w:p w14:paraId="52CE43D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4E0E3D84" w14:textId="77777777" w:rsidR="00AA3F09" w:rsidRPr="009C7A84" w:rsidRDefault="00AA3F09" w:rsidP="009C7A84">
            <w:pPr>
              <w:jc w:val="center"/>
              <w:rPr>
                <w:color w:val="000000"/>
              </w:rPr>
            </w:pPr>
            <w:r w:rsidRPr="009C7A84">
              <w:rPr>
                <w:color w:val="000000"/>
              </w:rPr>
              <w:t>5</w:t>
            </w:r>
          </w:p>
        </w:tc>
      </w:tr>
      <w:tr w:rsidR="00AA3F09" w:rsidRPr="009C7A84" w14:paraId="0B165E27" w14:textId="77777777" w:rsidTr="00AA3F09">
        <w:trPr>
          <w:trHeight w:val="194"/>
        </w:trPr>
        <w:tc>
          <w:tcPr>
            <w:tcW w:w="351" w:type="pct"/>
            <w:shd w:val="clear" w:color="auto" w:fill="auto"/>
            <w:vAlign w:val="bottom"/>
            <w:hideMark/>
          </w:tcPr>
          <w:p w14:paraId="1DB818B2" w14:textId="77777777" w:rsidR="00AA3F09" w:rsidRPr="009C7A84" w:rsidRDefault="00AA3F09" w:rsidP="009C7A84">
            <w:pPr>
              <w:jc w:val="center"/>
              <w:rPr>
                <w:color w:val="000000"/>
              </w:rPr>
            </w:pPr>
            <w:r w:rsidRPr="009C7A84">
              <w:rPr>
                <w:color w:val="000000"/>
              </w:rPr>
              <w:t>16</w:t>
            </w:r>
          </w:p>
        </w:tc>
        <w:tc>
          <w:tcPr>
            <w:tcW w:w="3152" w:type="pct"/>
            <w:gridSpan w:val="2"/>
            <w:shd w:val="clear" w:color="auto" w:fill="auto"/>
            <w:vAlign w:val="bottom"/>
            <w:hideMark/>
          </w:tcPr>
          <w:p w14:paraId="3A982793" w14:textId="77777777" w:rsidR="00AA3F09" w:rsidRPr="009C7A84" w:rsidRDefault="00AA3F09" w:rsidP="009C7A84">
            <w:pPr>
              <w:rPr>
                <w:iCs/>
                <w:color w:val="000000"/>
              </w:rPr>
            </w:pPr>
            <w:r w:rsidRPr="009C7A84">
              <w:rPr>
                <w:iCs/>
                <w:color w:val="000000"/>
              </w:rPr>
              <w:t>Искробезопасная электрическая цепь</w:t>
            </w:r>
          </w:p>
        </w:tc>
        <w:tc>
          <w:tcPr>
            <w:tcW w:w="692" w:type="pct"/>
            <w:shd w:val="clear" w:color="auto" w:fill="auto"/>
            <w:hideMark/>
          </w:tcPr>
          <w:p w14:paraId="7A33141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4974A9E" w14:textId="77777777" w:rsidR="00AA3F09" w:rsidRPr="009C7A84" w:rsidRDefault="00AA3F09" w:rsidP="009C7A84">
            <w:pPr>
              <w:jc w:val="center"/>
              <w:rPr>
                <w:color w:val="000000"/>
              </w:rPr>
            </w:pPr>
            <w:r w:rsidRPr="009C7A84">
              <w:rPr>
                <w:color w:val="000000"/>
              </w:rPr>
              <w:t>3</w:t>
            </w:r>
          </w:p>
        </w:tc>
      </w:tr>
      <w:tr w:rsidR="00AA3F09" w:rsidRPr="009C7A84" w14:paraId="0AECFEF4" w14:textId="77777777" w:rsidTr="00AA3F09">
        <w:trPr>
          <w:trHeight w:val="194"/>
        </w:trPr>
        <w:tc>
          <w:tcPr>
            <w:tcW w:w="5000" w:type="pct"/>
            <w:gridSpan w:val="7"/>
            <w:shd w:val="clear" w:color="auto" w:fill="auto"/>
            <w:vAlign w:val="bottom"/>
          </w:tcPr>
          <w:p w14:paraId="7426ADF8" w14:textId="77777777" w:rsidR="00AA3F09" w:rsidRPr="009C7A84" w:rsidRDefault="00AA3F09" w:rsidP="009C7A84">
            <w:pPr>
              <w:rPr>
                <w:color w:val="000000"/>
              </w:rPr>
            </w:pPr>
            <w:r w:rsidRPr="009C7A84">
              <w:rPr>
                <w:b/>
                <w:iCs/>
                <w:color w:val="000000"/>
              </w:rPr>
              <w:t xml:space="preserve">ОПС, Здание диспетчерского пункта </w:t>
            </w:r>
            <w:proofErr w:type="spellStart"/>
            <w:r w:rsidRPr="009C7A84">
              <w:rPr>
                <w:b/>
                <w:iCs/>
                <w:color w:val="000000"/>
              </w:rPr>
              <w:t>инв</w:t>
            </w:r>
            <w:proofErr w:type="spellEnd"/>
            <w:r w:rsidRPr="009C7A84">
              <w:rPr>
                <w:b/>
                <w:iCs/>
                <w:color w:val="000000"/>
              </w:rPr>
              <w:t xml:space="preserve"> № 7000010237 Нукуты</w:t>
            </w:r>
          </w:p>
        </w:tc>
      </w:tr>
      <w:tr w:rsidR="00AA3F09" w:rsidRPr="009C7A84" w14:paraId="32518129" w14:textId="77777777" w:rsidTr="00AA3F09">
        <w:trPr>
          <w:trHeight w:val="194"/>
        </w:trPr>
        <w:tc>
          <w:tcPr>
            <w:tcW w:w="351" w:type="pct"/>
            <w:shd w:val="clear" w:color="auto" w:fill="auto"/>
            <w:vAlign w:val="bottom"/>
          </w:tcPr>
          <w:p w14:paraId="40FD93DB"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tcPr>
          <w:p w14:paraId="5B1E21C2" w14:textId="77777777" w:rsidR="00AA3F09" w:rsidRPr="009C7A84" w:rsidRDefault="00AA3F09" w:rsidP="009C7A84">
            <w:pPr>
              <w:rPr>
                <w:iCs/>
                <w:color w:val="000000"/>
              </w:rPr>
            </w:pPr>
            <w:r w:rsidRPr="009C7A84">
              <w:rPr>
                <w:rFonts w:eastAsiaTheme="minorHAnsi"/>
              </w:rPr>
              <w:t>Блок приемно-контрольный охранно-пожарный (ППК) Сигнал 10</w:t>
            </w:r>
          </w:p>
        </w:tc>
        <w:tc>
          <w:tcPr>
            <w:tcW w:w="692" w:type="pct"/>
            <w:shd w:val="clear" w:color="auto" w:fill="auto"/>
          </w:tcPr>
          <w:p w14:paraId="2E01EA3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A83188C" w14:textId="77777777" w:rsidR="00AA3F09" w:rsidRPr="009C7A84" w:rsidRDefault="00AA3F09" w:rsidP="009C7A84">
            <w:pPr>
              <w:jc w:val="center"/>
              <w:rPr>
                <w:color w:val="000000"/>
              </w:rPr>
            </w:pPr>
            <w:r w:rsidRPr="009C7A84">
              <w:rPr>
                <w:color w:val="000000"/>
              </w:rPr>
              <w:t>1</w:t>
            </w:r>
          </w:p>
        </w:tc>
      </w:tr>
      <w:tr w:rsidR="00AA3F09" w:rsidRPr="009C7A84" w14:paraId="4B9AD505" w14:textId="77777777" w:rsidTr="00AA3F09">
        <w:trPr>
          <w:trHeight w:val="194"/>
        </w:trPr>
        <w:tc>
          <w:tcPr>
            <w:tcW w:w="351" w:type="pct"/>
            <w:shd w:val="clear" w:color="auto" w:fill="auto"/>
            <w:vAlign w:val="bottom"/>
          </w:tcPr>
          <w:p w14:paraId="7BD4D49D"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tcPr>
          <w:p w14:paraId="2EED7942" w14:textId="77777777" w:rsidR="00AA3F09" w:rsidRPr="009C7A84" w:rsidRDefault="00AA3F09" w:rsidP="009C7A84">
            <w:pPr>
              <w:rPr>
                <w:iCs/>
                <w:color w:val="000000"/>
              </w:rPr>
            </w:pPr>
            <w:r w:rsidRPr="009C7A84">
              <w:rPr>
                <w:iCs/>
                <w:color w:val="000000"/>
              </w:rPr>
              <w:t xml:space="preserve">Пульт контроля и управления </w:t>
            </w:r>
            <w:r w:rsidRPr="009C7A84">
              <w:rPr>
                <w:rFonts w:eastAsiaTheme="minorHAnsi"/>
              </w:rPr>
              <w:t>С2000-М</w:t>
            </w:r>
          </w:p>
        </w:tc>
        <w:tc>
          <w:tcPr>
            <w:tcW w:w="692" w:type="pct"/>
            <w:shd w:val="clear" w:color="auto" w:fill="auto"/>
          </w:tcPr>
          <w:p w14:paraId="675193F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FA582E1" w14:textId="77777777" w:rsidR="00AA3F09" w:rsidRPr="009C7A84" w:rsidRDefault="00AA3F09" w:rsidP="009C7A84">
            <w:pPr>
              <w:jc w:val="center"/>
              <w:rPr>
                <w:color w:val="000000"/>
              </w:rPr>
            </w:pPr>
            <w:r w:rsidRPr="009C7A84">
              <w:rPr>
                <w:color w:val="000000"/>
              </w:rPr>
              <w:t>1</w:t>
            </w:r>
          </w:p>
        </w:tc>
      </w:tr>
      <w:tr w:rsidR="00AA3F09" w:rsidRPr="009C7A84" w14:paraId="1E180B3C" w14:textId="77777777" w:rsidTr="00AA3F09">
        <w:trPr>
          <w:trHeight w:val="194"/>
        </w:trPr>
        <w:tc>
          <w:tcPr>
            <w:tcW w:w="351" w:type="pct"/>
            <w:shd w:val="clear" w:color="auto" w:fill="auto"/>
            <w:vAlign w:val="bottom"/>
          </w:tcPr>
          <w:p w14:paraId="0DEAEE25"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tcPr>
          <w:p w14:paraId="08BEC64E" w14:textId="77777777" w:rsidR="00AA3F09" w:rsidRPr="009C7A84" w:rsidRDefault="00AA3F09" w:rsidP="009C7A84">
            <w:pPr>
              <w:rPr>
                <w:iCs/>
                <w:color w:val="000000"/>
              </w:rPr>
            </w:pPr>
            <w:r w:rsidRPr="009C7A84">
              <w:rPr>
                <w:iCs/>
                <w:color w:val="000000"/>
              </w:rPr>
              <w:t>Блок Сигнально-пусковой</w:t>
            </w:r>
            <w:r w:rsidRPr="009C7A84">
              <w:rPr>
                <w:rFonts w:eastAsiaTheme="minorHAnsi"/>
              </w:rPr>
              <w:t xml:space="preserve"> С2000-СП1</w:t>
            </w:r>
          </w:p>
        </w:tc>
        <w:tc>
          <w:tcPr>
            <w:tcW w:w="692" w:type="pct"/>
            <w:shd w:val="clear" w:color="auto" w:fill="auto"/>
            <w:vAlign w:val="center"/>
          </w:tcPr>
          <w:p w14:paraId="19CA4F0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01470F06" w14:textId="77777777" w:rsidR="00AA3F09" w:rsidRPr="009C7A84" w:rsidRDefault="00AA3F09" w:rsidP="009C7A84">
            <w:pPr>
              <w:jc w:val="center"/>
              <w:rPr>
                <w:color w:val="000000"/>
              </w:rPr>
            </w:pPr>
            <w:r w:rsidRPr="009C7A84">
              <w:rPr>
                <w:color w:val="000000"/>
              </w:rPr>
              <w:t>1</w:t>
            </w:r>
          </w:p>
        </w:tc>
      </w:tr>
      <w:tr w:rsidR="00AA3F09" w:rsidRPr="009C7A84" w14:paraId="7FC79C5F" w14:textId="77777777" w:rsidTr="00AA3F09">
        <w:trPr>
          <w:trHeight w:val="194"/>
        </w:trPr>
        <w:tc>
          <w:tcPr>
            <w:tcW w:w="351" w:type="pct"/>
            <w:shd w:val="clear" w:color="auto" w:fill="auto"/>
            <w:vAlign w:val="bottom"/>
          </w:tcPr>
          <w:p w14:paraId="1B73BD2A"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tcPr>
          <w:p w14:paraId="422CB45C"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охранный объемный оптико-электронный Фотон-20</w:t>
            </w:r>
          </w:p>
        </w:tc>
        <w:tc>
          <w:tcPr>
            <w:tcW w:w="692" w:type="pct"/>
            <w:shd w:val="clear" w:color="auto" w:fill="auto"/>
          </w:tcPr>
          <w:p w14:paraId="4810032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956BE19" w14:textId="77777777" w:rsidR="00AA3F09" w:rsidRPr="009C7A84" w:rsidRDefault="00AA3F09" w:rsidP="009C7A84">
            <w:pPr>
              <w:jc w:val="center"/>
              <w:rPr>
                <w:color w:val="000000"/>
              </w:rPr>
            </w:pPr>
            <w:r w:rsidRPr="009C7A84">
              <w:rPr>
                <w:color w:val="000000"/>
              </w:rPr>
              <w:t>38</w:t>
            </w:r>
          </w:p>
        </w:tc>
      </w:tr>
      <w:tr w:rsidR="00AA3F09" w:rsidRPr="009C7A84" w14:paraId="14B282AC" w14:textId="77777777" w:rsidTr="00AA3F09">
        <w:trPr>
          <w:trHeight w:val="194"/>
        </w:trPr>
        <w:tc>
          <w:tcPr>
            <w:tcW w:w="351" w:type="pct"/>
            <w:shd w:val="clear" w:color="auto" w:fill="auto"/>
            <w:vAlign w:val="bottom"/>
          </w:tcPr>
          <w:p w14:paraId="27C6D9CE"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tcPr>
          <w:p w14:paraId="129E7FE4"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дымовой ИП 212-105</w:t>
            </w:r>
          </w:p>
        </w:tc>
        <w:tc>
          <w:tcPr>
            <w:tcW w:w="692" w:type="pct"/>
            <w:shd w:val="clear" w:color="auto" w:fill="auto"/>
          </w:tcPr>
          <w:p w14:paraId="659D0F50"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56166D3" w14:textId="77777777" w:rsidR="00AA3F09" w:rsidRPr="009C7A84" w:rsidRDefault="00AA3F09" w:rsidP="009C7A84">
            <w:pPr>
              <w:jc w:val="center"/>
              <w:rPr>
                <w:color w:val="000000"/>
              </w:rPr>
            </w:pPr>
            <w:r w:rsidRPr="009C7A84">
              <w:rPr>
                <w:color w:val="000000"/>
              </w:rPr>
              <w:t>41</w:t>
            </w:r>
          </w:p>
        </w:tc>
      </w:tr>
      <w:tr w:rsidR="00AA3F09" w:rsidRPr="009C7A84" w14:paraId="1CABAB6D" w14:textId="77777777" w:rsidTr="00AA3F09">
        <w:trPr>
          <w:trHeight w:val="194"/>
        </w:trPr>
        <w:tc>
          <w:tcPr>
            <w:tcW w:w="351" w:type="pct"/>
            <w:shd w:val="clear" w:color="auto" w:fill="auto"/>
            <w:vAlign w:val="bottom"/>
          </w:tcPr>
          <w:p w14:paraId="1F4BC80B"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tcPr>
          <w:p w14:paraId="39461361" w14:textId="77777777" w:rsidR="00AA3F09" w:rsidRPr="009C7A84" w:rsidRDefault="00AA3F09" w:rsidP="009C7A84">
            <w:pPr>
              <w:rPr>
                <w:iCs/>
                <w:color w:val="000000"/>
              </w:rPr>
            </w:pPr>
            <w:proofErr w:type="spellStart"/>
            <w:r w:rsidRPr="009C7A84">
              <w:rPr>
                <w:iCs/>
                <w:color w:val="000000"/>
              </w:rPr>
              <w:t>Извещатель</w:t>
            </w:r>
            <w:proofErr w:type="spellEnd"/>
            <w:r w:rsidRPr="009C7A84">
              <w:rPr>
                <w:iCs/>
                <w:color w:val="000000"/>
              </w:rPr>
              <w:t xml:space="preserve"> пожарный ручной ИП 513-10</w:t>
            </w:r>
          </w:p>
        </w:tc>
        <w:tc>
          <w:tcPr>
            <w:tcW w:w="692" w:type="pct"/>
            <w:shd w:val="clear" w:color="auto" w:fill="auto"/>
          </w:tcPr>
          <w:p w14:paraId="506251B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6E5E5BF" w14:textId="77777777" w:rsidR="00AA3F09" w:rsidRPr="009C7A84" w:rsidRDefault="00AA3F09" w:rsidP="009C7A84">
            <w:pPr>
              <w:jc w:val="center"/>
              <w:rPr>
                <w:color w:val="000000"/>
              </w:rPr>
            </w:pPr>
            <w:r w:rsidRPr="009C7A84">
              <w:rPr>
                <w:color w:val="000000"/>
              </w:rPr>
              <w:t>2</w:t>
            </w:r>
          </w:p>
        </w:tc>
      </w:tr>
      <w:tr w:rsidR="00AA3F09" w:rsidRPr="009C7A84" w14:paraId="6ED48F63" w14:textId="77777777" w:rsidTr="00AA3F09">
        <w:trPr>
          <w:trHeight w:val="194"/>
        </w:trPr>
        <w:tc>
          <w:tcPr>
            <w:tcW w:w="351" w:type="pct"/>
            <w:shd w:val="clear" w:color="auto" w:fill="auto"/>
            <w:vAlign w:val="bottom"/>
          </w:tcPr>
          <w:p w14:paraId="00DC42AD" w14:textId="77777777" w:rsidR="00AA3F09" w:rsidRPr="009C7A84" w:rsidRDefault="00AA3F09" w:rsidP="009C7A84">
            <w:pPr>
              <w:jc w:val="center"/>
              <w:rPr>
                <w:color w:val="000000"/>
              </w:rPr>
            </w:pPr>
            <w:r w:rsidRPr="009C7A84">
              <w:rPr>
                <w:color w:val="000000"/>
              </w:rPr>
              <w:lastRenderedPageBreak/>
              <w:t>7</w:t>
            </w:r>
          </w:p>
        </w:tc>
        <w:tc>
          <w:tcPr>
            <w:tcW w:w="3152" w:type="pct"/>
            <w:gridSpan w:val="2"/>
            <w:shd w:val="clear" w:color="auto" w:fill="auto"/>
            <w:vAlign w:val="bottom"/>
          </w:tcPr>
          <w:p w14:paraId="1CF6A4AA" w14:textId="77777777" w:rsidR="00AA3F09" w:rsidRPr="009C7A84" w:rsidRDefault="00AA3F09" w:rsidP="009C7A84">
            <w:pPr>
              <w:rPr>
                <w:iCs/>
                <w:color w:val="000000"/>
              </w:rPr>
            </w:pPr>
            <w:proofErr w:type="spellStart"/>
            <w:r w:rsidRPr="009C7A84">
              <w:rPr>
                <w:rFonts w:eastAsiaTheme="minorHAnsi"/>
              </w:rPr>
              <w:t>Оповещатель</w:t>
            </w:r>
            <w:proofErr w:type="spellEnd"/>
            <w:r w:rsidRPr="009C7A84">
              <w:rPr>
                <w:rFonts w:eastAsiaTheme="minorHAnsi"/>
              </w:rPr>
              <w:t xml:space="preserve"> охранно-пожарный комбинированный свето-звуковой МАЯК-12</w:t>
            </w:r>
          </w:p>
        </w:tc>
        <w:tc>
          <w:tcPr>
            <w:tcW w:w="692" w:type="pct"/>
            <w:shd w:val="clear" w:color="auto" w:fill="auto"/>
          </w:tcPr>
          <w:p w14:paraId="3D17E1F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8451F74" w14:textId="77777777" w:rsidR="00AA3F09" w:rsidRPr="009C7A84" w:rsidRDefault="00AA3F09" w:rsidP="009C7A84">
            <w:pPr>
              <w:jc w:val="center"/>
              <w:rPr>
                <w:color w:val="000000"/>
              </w:rPr>
            </w:pPr>
            <w:r w:rsidRPr="009C7A84">
              <w:rPr>
                <w:color w:val="000000"/>
              </w:rPr>
              <w:t>1</w:t>
            </w:r>
          </w:p>
        </w:tc>
      </w:tr>
      <w:tr w:rsidR="00AA3F09" w:rsidRPr="009C7A84" w14:paraId="6FFDCDFA" w14:textId="77777777" w:rsidTr="00AA3F09">
        <w:trPr>
          <w:trHeight w:val="194"/>
        </w:trPr>
        <w:tc>
          <w:tcPr>
            <w:tcW w:w="351" w:type="pct"/>
            <w:shd w:val="clear" w:color="auto" w:fill="auto"/>
            <w:vAlign w:val="center"/>
          </w:tcPr>
          <w:p w14:paraId="6B8DB888"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bottom"/>
          </w:tcPr>
          <w:p w14:paraId="36ED2514"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световой </w:t>
            </w:r>
            <w:r w:rsidRPr="009C7A84">
              <w:rPr>
                <w:rFonts w:eastAsiaTheme="minorHAnsi"/>
              </w:rPr>
              <w:t>Табло «Выход»12В, Блик-3С-12</w:t>
            </w:r>
          </w:p>
        </w:tc>
        <w:tc>
          <w:tcPr>
            <w:tcW w:w="692" w:type="pct"/>
            <w:shd w:val="clear" w:color="auto" w:fill="auto"/>
          </w:tcPr>
          <w:p w14:paraId="42B44AD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9A87E31" w14:textId="77777777" w:rsidR="00AA3F09" w:rsidRPr="009C7A84" w:rsidRDefault="00AA3F09" w:rsidP="009C7A84">
            <w:pPr>
              <w:jc w:val="center"/>
              <w:rPr>
                <w:color w:val="000000"/>
              </w:rPr>
            </w:pPr>
            <w:r w:rsidRPr="009C7A84">
              <w:rPr>
                <w:color w:val="000000"/>
              </w:rPr>
              <w:t>4</w:t>
            </w:r>
          </w:p>
        </w:tc>
      </w:tr>
      <w:tr w:rsidR="00AA3F09" w:rsidRPr="009C7A84" w14:paraId="39946226" w14:textId="77777777" w:rsidTr="00AA3F09">
        <w:trPr>
          <w:trHeight w:val="194"/>
        </w:trPr>
        <w:tc>
          <w:tcPr>
            <w:tcW w:w="351" w:type="pct"/>
            <w:shd w:val="clear" w:color="auto" w:fill="auto"/>
            <w:vAlign w:val="bottom"/>
          </w:tcPr>
          <w:p w14:paraId="76D3E827"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vAlign w:val="bottom"/>
          </w:tcPr>
          <w:p w14:paraId="3A7E1595" w14:textId="77777777" w:rsidR="00AA3F09" w:rsidRPr="009C7A84" w:rsidRDefault="00AA3F09" w:rsidP="009C7A84">
            <w:pPr>
              <w:rPr>
                <w:iCs/>
                <w:color w:val="000000"/>
              </w:rPr>
            </w:pPr>
            <w:proofErr w:type="spellStart"/>
            <w:r w:rsidRPr="009C7A84">
              <w:rPr>
                <w:rFonts w:eastAsiaTheme="minorHAnsi"/>
              </w:rPr>
              <w:t>Оповещатель</w:t>
            </w:r>
            <w:proofErr w:type="spellEnd"/>
            <w:r w:rsidRPr="009C7A84">
              <w:rPr>
                <w:rFonts w:eastAsiaTheme="minorHAnsi"/>
              </w:rPr>
              <w:t xml:space="preserve"> охранно-пожарный звуковой, Свирель-12В</w:t>
            </w:r>
          </w:p>
        </w:tc>
        <w:tc>
          <w:tcPr>
            <w:tcW w:w="692" w:type="pct"/>
            <w:shd w:val="clear" w:color="auto" w:fill="auto"/>
          </w:tcPr>
          <w:p w14:paraId="120EC0E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B0A6A14" w14:textId="77777777" w:rsidR="00AA3F09" w:rsidRPr="009C7A84" w:rsidRDefault="00AA3F09" w:rsidP="009C7A84">
            <w:pPr>
              <w:jc w:val="center"/>
              <w:rPr>
                <w:color w:val="000000"/>
              </w:rPr>
            </w:pPr>
            <w:r w:rsidRPr="009C7A84">
              <w:rPr>
                <w:color w:val="000000"/>
              </w:rPr>
              <w:t>5</w:t>
            </w:r>
          </w:p>
        </w:tc>
      </w:tr>
      <w:tr w:rsidR="00AA3F09" w:rsidRPr="009C7A84" w14:paraId="7B82B247" w14:textId="77777777" w:rsidTr="00AA3F09">
        <w:trPr>
          <w:trHeight w:val="194"/>
        </w:trPr>
        <w:tc>
          <w:tcPr>
            <w:tcW w:w="351" w:type="pct"/>
            <w:shd w:val="clear" w:color="auto" w:fill="auto"/>
            <w:vAlign w:val="bottom"/>
          </w:tcPr>
          <w:p w14:paraId="0C862054"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vAlign w:val="bottom"/>
          </w:tcPr>
          <w:p w14:paraId="1092E5CC" w14:textId="77777777" w:rsidR="00AA3F09" w:rsidRPr="009C7A84" w:rsidRDefault="00AA3F09" w:rsidP="009C7A84">
            <w:pPr>
              <w:rPr>
                <w:iCs/>
                <w:color w:val="000000"/>
              </w:rPr>
            </w:pPr>
            <w:r w:rsidRPr="009C7A84">
              <w:rPr>
                <w:iCs/>
                <w:color w:val="000000"/>
              </w:rPr>
              <w:t>Источник вторичного электропитания резервированный РИП-12</w:t>
            </w:r>
          </w:p>
        </w:tc>
        <w:tc>
          <w:tcPr>
            <w:tcW w:w="692" w:type="pct"/>
            <w:shd w:val="clear" w:color="auto" w:fill="auto"/>
            <w:vAlign w:val="center"/>
          </w:tcPr>
          <w:p w14:paraId="6E868E2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B09A16D" w14:textId="77777777" w:rsidR="00AA3F09" w:rsidRPr="009C7A84" w:rsidRDefault="00AA3F09" w:rsidP="009C7A84">
            <w:pPr>
              <w:jc w:val="center"/>
              <w:rPr>
                <w:color w:val="000000"/>
              </w:rPr>
            </w:pPr>
            <w:r w:rsidRPr="009C7A84">
              <w:rPr>
                <w:color w:val="000000"/>
              </w:rPr>
              <w:t>1</w:t>
            </w:r>
          </w:p>
        </w:tc>
      </w:tr>
      <w:tr w:rsidR="00AA3F09" w:rsidRPr="009C7A84" w14:paraId="3802899B" w14:textId="77777777" w:rsidTr="00AA3F09">
        <w:trPr>
          <w:trHeight w:val="477"/>
        </w:trPr>
        <w:tc>
          <w:tcPr>
            <w:tcW w:w="5000" w:type="pct"/>
            <w:gridSpan w:val="7"/>
            <w:tcBorders>
              <w:bottom w:val="single" w:sz="4" w:space="0" w:color="auto"/>
            </w:tcBorders>
            <w:shd w:val="clear" w:color="auto" w:fill="auto"/>
            <w:vAlign w:val="bottom"/>
          </w:tcPr>
          <w:p w14:paraId="5FFE4C45" w14:textId="77777777" w:rsidR="00AA3F09" w:rsidRPr="009C7A84" w:rsidRDefault="00AA3F09" w:rsidP="009C7A84">
            <w:pPr>
              <w:rPr>
                <w:b/>
              </w:rPr>
            </w:pPr>
            <w:r w:rsidRPr="009C7A84">
              <w:rPr>
                <w:b/>
                <w:bCs/>
                <w:color w:val="000000"/>
              </w:rPr>
              <w:t xml:space="preserve">36. </w:t>
            </w:r>
            <w:r w:rsidRPr="009C7A84">
              <w:rPr>
                <w:b/>
              </w:rPr>
              <w:t xml:space="preserve">ПС 110 </w:t>
            </w:r>
            <w:proofErr w:type="spellStart"/>
            <w:r w:rsidRPr="009C7A84">
              <w:rPr>
                <w:b/>
              </w:rPr>
              <w:t>кВ</w:t>
            </w:r>
            <w:proofErr w:type="spellEnd"/>
            <w:r w:rsidRPr="009C7A84">
              <w:rPr>
                <w:b/>
              </w:rPr>
              <w:t xml:space="preserve"> Балаганск, </w:t>
            </w:r>
            <w:proofErr w:type="spellStart"/>
            <w:r w:rsidRPr="009C7A84">
              <w:rPr>
                <w:b/>
              </w:rPr>
              <w:t>Балаганский</w:t>
            </w:r>
            <w:proofErr w:type="spellEnd"/>
            <w:r w:rsidRPr="009C7A84">
              <w:rPr>
                <w:b/>
              </w:rPr>
              <w:t xml:space="preserve"> участок, </w:t>
            </w:r>
            <w:proofErr w:type="spellStart"/>
            <w:r w:rsidRPr="009C7A84">
              <w:rPr>
                <w:b/>
              </w:rPr>
              <w:t>Нукутский</w:t>
            </w:r>
            <w:proofErr w:type="spellEnd"/>
            <w:r w:rsidRPr="009C7A84">
              <w:rPr>
                <w:b/>
              </w:rPr>
              <w:t xml:space="preserve"> район. </w:t>
            </w:r>
          </w:p>
          <w:p w14:paraId="39C0E449" w14:textId="77777777" w:rsidR="00AA3F09" w:rsidRPr="009C7A84" w:rsidRDefault="00AA3F09" w:rsidP="009C7A84">
            <w:pPr>
              <w:rPr>
                <w:color w:val="000000"/>
              </w:rPr>
            </w:pPr>
            <w:r w:rsidRPr="009C7A84">
              <w:rPr>
                <w:b/>
              </w:rPr>
              <w:t xml:space="preserve">ОПС и </w:t>
            </w:r>
            <w:proofErr w:type="spellStart"/>
            <w:r w:rsidRPr="009C7A84">
              <w:rPr>
                <w:b/>
              </w:rPr>
              <w:t>периметральная</w:t>
            </w:r>
            <w:proofErr w:type="spellEnd"/>
            <w:r w:rsidRPr="009C7A84">
              <w:rPr>
                <w:b/>
              </w:rPr>
              <w:t xml:space="preserve"> сигнализация.  Охранно-пожарная сигнализация</w:t>
            </w:r>
          </w:p>
        </w:tc>
      </w:tr>
      <w:tr w:rsidR="00AA3F09" w:rsidRPr="009C7A84" w14:paraId="5F403B65" w14:textId="77777777" w:rsidTr="00AA3F09">
        <w:trPr>
          <w:trHeight w:val="228"/>
        </w:trPr>
        <w:tc>
          <w:tcPr>
            <w:tcW w:w="5000" w:type="pct"/>
            <w:gridSpan w:val="7"/>
            <w:tcBorders>
              <w:bottom w:val="single" w:sz="4" w:space="0" w:color="auto"/>
            </w:tcBorders>
            <w:shd w:val="clear" w:color="auto" w:fill="auto"/>
            <w:vAlign w:val="bottom"/>
          </w:tcPr>
          <w:p w14:paraId="5465C4EB" w14:textId="77777777" w:rsidR="00AA3F09" w:rsidRPr="009C7A84" w:rsidRDefault="00AA3F09" w:rsidP="009C7A84">
            <w:pPr>
              <w:rPr>
                <w:b/>
                <w:bCs/>
                <w:color w:val="000000"/>
              </w:rPr>
            </w:pPr>
            <w:r w:rsidRPr="009C7A84">
              <w:rPr>
                <w:b/>
                <w:bCs/>
                <w:color w:val="000000"/>
              </w:rPr>
              <w:t xml:space="preserve">Здание </w:t>
            </w:r>
            <w:proofErr w:type="spellStart"/>
            <w:r w:rsidRPr="009C7A84">
              <w:rPr>
                <w:b/>
                <w:bCs/>
                <w:color w:val="000000"/>
              </w:rPr>
              <w:t>Балаганского</w:t>
            </w:r>
            <w:proofErr w:type="spellEnd"/>
            <w:r w:rsidRPr="009C7A84">
              <w:rPr>
                <w:b/>
                <w:bCs/>
                <w:color w:val="000000"/>
              </w:rPr>
              <w:t xml:space="preserve"> участка </w:t>
            </w:r>
            <w:r w:rsidRPr="009C7A84">
              <w:rPr>
                <w:b/>
                <w:color w:val="000000"/>
              </w:rPr>
              <w:t xml:space="preserve">инв. № </w:t>
            </w:r>
            <w:r w:rsidRPr="009C7A84">
              <w:rPr>
                <w:b/>
              </w:rPr>
              <w:t>7000140934</w:t>
            </w:r>
          </w:p>
        </w:tc>
      </w:tr>
      <w:tr w:rsidR="00AA3F09" w:rsidRPr="009C7A84" w14:paraId="730F7340" w14:textId="77777777" w:rsidTr="00AA3F09">
        <w:tc>
          <w:tcPr>
            <w:tcW w:w="351" w:type="pct"/>
            <w:vAlign w:val="center"/>
          </w:tcPr>
          <w:p w14:paraId="3E336B3B" w14:textId="77777777" w:rsidR="00AA3F09" w:rsidRPr="009C7A84" w:rsidRDefault="00AA3F09" w:rsidP="009C7A84">
            <w:pPr>
              <w:jc w:val="center"/>
            </w:pPr>
            <w:r w:rsidRPr="009C7A84">
              <w:t>1</w:t>
            </w:r>
          </w:p>
        </w:tc>
        <w:tc>
          <w:tcPr>
            <w:tcW w:w="3152" w:type="pct"/>
            <w:gridSpan w:val="2"/>
          </w:tcPr>
          <w:p w14:paraId="55A59298" w14:textId="77777777" w:rsidR="00AA3F09" w:rsidRPr="009C7A84" w:rsidRDefault="00AA3F09" w:rsidP="009C7A84">
            <w:r w:rsidRPr="009C7A84">
              <w:t>Сигнал 10 ППК на 10 шлейфов</w:t>
            </w:r>
          </w:p>
        </w:tc>
        <w:tc>
          <w:tcPr>
            <w:tcW w:w="720" w:type="pct"/>
            <w:gridSpan w:val="3"/>
          </w:tcPr>
          <w:p w14:paraId="4BF5BB18" w14:textId="77777777" w:rsidR="00AA3F09" w:rsidRPr="009C7A84" w:rsidRDefault="00AA3F09" w:rsidP="009C7A84">
            <w:pPr>
              <w:jc w:val="center"/>
            </w:pPr>
            <w:proofErr w:type="spellStart"/>
            <w:r w:rsidRPr="009C7A84">
              <w:t>шт</w:t>
            </w:r>
            <w:proofErr w:type="spellEnd"/>
          </w:p>
        </w:tc>
        <w:tc>
          <w:tcPr>
            <w:tcW w:w="777" w:type="pct"/>
          </w:tcPr>
          <w:p w14:paraId="2D175472" w14:textId="77777777" w:rsidR="00AA3F09" w:rsidRPr="009C7A84" w:rsidRDefault="00AA3F09" w:rsidP="009C7A84">
            <w:pPr>
              <w:jc w:val="center"/>
            </w:pPr>
            <w:r w:rsidRPr="009C7A84">
              <w:t>2</w:t>
            </w:r>
          </w:p>
        </w:tc>
      </w:tr>
      <w:tr w:rsidR="00AA3F09" w:rsidRPr="009C7A84" w14:paraId="19140497" w14:textId="77777777" w:rsidTr="00AA3F09">
        <w:tc>
          <w:tcPr>
            <w:tcW w:w="351" w:type="pct"/>
            <w:vAlign w:val="center"/>
          </w:tcPr>
          <w:p w14:paraId="32C55649" w14:textId="77777777" w:rsidR="00AA3F09" w:rsidRPr="009C7A84" w:rsidRDefault="00AA3F09" w:rsidP="009C7A84">
            <w:pPr>
              <w:jc w:val="center"/>
            </w:pPr>
            <w:r w:rsidRPr="009C7A84">
              <w:t>2</w:t>
            </w:r>
          </w:p>
        </w:tc>
        <w:tc>
          <w:tcPr>
            <w:tcW w:w="3152" w:type="pct"/>
            <w:gridSpan w:val="2"/>
          </w:tcPr>
          <w:p w14:paraId="578C080F" w14:textId="77777777" w:rsidR="00AA3F09" w:rsidRPr="009C7A84" w:rsidRDefault="00AA3F09" w:rsidP="009C7A84">
            <w:r w:rsidRPr="009C7A84">
              <w:t xml:space="preserve">Прибор приемно-контрольный охранно-пожарный, 4 </w:t>
            </w:r>
            <w:proofErr w:type="spellStart"/>
            <w:r w:rsidRPr="009C7A84">
              <w:t>шс</w:t>
            </w:r>
            <w:proofErr w:type="spellEnd"/>
            <w:r w:rsidRPr="009C7A84">
              <w:t>, С 2000-4</w:t>
            </w:r>
          </w:p>
        </w:tc>
        <w:tc>
          <w:tcPr>
            <w:tcW w:w="720" w:type="pct"/>
            <w:gridSpan w:val="3"/>
          </w:tcPr>
          <w:p w14:paraId="321E039D" w14:textId="77777777" w:rsidR="00AA3F09" w:rsidRPr="009C7A84" w:rsidRDefault="00AA3F09" w:rsidP="009C7A84">
            <w:pPr>
              <w:jc w:val="center"/>
            </w:pPr>
            <w:proofErr w:type="spellStart"/>
            <w:r w:rsidRPr="009C7A84">
              <w:t>шт</w:t>
            </w:r>
            <w:proofErr w:type="spellEnd"/>
          </w:p>
        </w:tc>
        <w:tc>
          <w:tcPr>
            <w:tcW w:w="777" w:type="pct"/>
          </w:tcPr>
          <w:p w14:paraId="447D618C" w14:textId="77777777" w:rsidR="00AA3F09" w:rsidRPr="009C7A84" w:rsidRDefault="00AA3F09" w:rsidP="009C7A84">
            <w:pPr>
              <w:jc w:val="center"/>
            </w:pPr>
            <w:r w:rsidRPr="009C7A84">
              <w:t>1</w:t>
            </w:r>
          </w:p>
        </w:tc>
      </w:tr>
      <w:tr w:rsidR="00AA3F09" w:rsidRPr="009C7A84" w14:paraId="4EB20F17" w14:textId="77777777" w:rsidTr="00AA3F09">
        <w:tc>
          <w:tcPr>
            <w:tcW w:w="351" w:type="pct"/>
            <w:vAlign w:val="center"/>
          </w:tcPr>
          <w:p w14:paraId="3000C855" w14:textId="77777777" w:rsidR="00AA3F09" w:rsidRPr="009C7A84" w:rsidRDefault="00AA3F09" w:rsidP="009C7A84">
            <w:pPr>
              <w:jc w:val="center"/>
            </w:pPr>
            <w:r w:rsidRPr="009C7A84">
              <w:t>3</w:t>
            </w:r>
          </w:p>
        </w:tc>
        <w:tc>
          <w:tcPr>
            <w:tcW w:w="3152" w:type="pct"/>
            <w:gridSpan w:val="2"/>
          </w:tcPr>
          <w:p w14:paraId="2912368D" w14:textId="77777777" w:rsidR="00AA3F09" w:rsidRPr="009C7A84" w:rsidRDefault="00AA3F09" w:rsidP="009C7A84">
            <w:r w:rsidRPr="009C7A84">
              <w:t>Пульт контроля и управления С 2000 М</w:t>
            </w:r>
          </w:p>
        </w:tc>
        <w:tc>
          <w:tcPr>
            <w:tcW w:w="720" w:type="pct"/>
            <w:gridSpan w:val="3"/>
            <w:vAlign w:val="center"/>
          </w:tcPr>
          <w:p w14:paraId="3AC3989D" w14:textId="77777777" w:rsidR="00AA3F09" w:rsidRPr="009C7A84" w:rsidRDefault="00AA3F09" w:rsidP="009C7A84">
            <w:pPr>
              <w:jc w:val="center"/>
            </w:pPr>
            <w:proofErr w:type="spellStart"/>
            <w:r w:rsidRPr="009C7A84">
              <w:t>шт</w:t>
            </w:r>
            <w:proofErr w:type="spellEnd"/>
          </w:p>
        </w:tc>
        <w:tc>
          <w:tcPr>
            <w:tcW w:w="777" w:type="pct"/>
            <w:vAlign w:val="center"/>
          </w:tcPr>
          <w:p w14:paraId="7CC28D42" w14:textId="77777777" w:rsidR="00AA3F09" w:rsidRPr="009C7A84" w:rsidRDefault="00AA3F09" w:rsidP="009C7A84">
            <w:pPr>
              <w:jc w:val="center"/>
            </w:pPr>
            <w:r w:rsidRPr="009C7A84">
              <w:t>1</w:t>
            </w:r>
          </w:p>
        </w:tc>
      </w:tr>
      <w:tr w:rsidR="00AA3F09" w:rsidRPr="009C7A84" w14:paraId="647A758C" w14:textId="77777777" w:rsidTr="00AA3F09">
        <w:trPr>
          <w:trHeight w:val="208"/>
        </w:trPr>
        <w:tc>
          <w:tcPr>
            <w:tcW w:w="351" w:type="pct"/>
            <w:vAlign w:val="center"/>
          </w:tcPr>
          <w:p w14:paraId="1FF9D7C6" w14:textId="77777777" w:rsidR="00AA3F09" w:rsidRPr="009C7A84" w:rsidRDefault="00AA3F09" w:rsidP="009C7A84">
            <w:pPr>
              <w:jc w:val="center"/>
            </w:pPr>
            <w:r w:rsidRPr="009C7A84">
              <w:t>4</w:t>
            </w:r>
          </w:p>
        </w:tc>
        <w:tc>
          <w:tcPr>
            <w:tcW w:w="3152" w:type="pct"/>
            <w:gridSpan w:val="2"/>
          </w:tcPr>
          <w:p w14:paraId="4ED7886B" w14:textId="77777777" w:rsidR="00AA3F09" w:rsidRPr="009C7A84" w:rsidRDefault="00AA3F09" w:rsidP="009C7A84">
            <w:r w:rsidRPr="009C7A84">
              <w:t>Блок контроля и индикации с клавиатурой С 2000 БКИ</w:t>
            </w:r>
          </w:p>
        </w:tc>
        <w:tc>
          <w:tcPr>
            <w:tcW w:w="720" w:type="pct"/>
            <w:gridSpan w:val="3"/>
            <w:vAlign w:val="center"/>
          </w:tcPr>
          <w:p w14:paraId="3D994145" w14:textId="77777777" w:rsidR="00AA3F09" w:rsidRPr="009C7A84" w:rsidRDefault="00AA3F09" w:rsidP="009C7A84">
            <w:pPr>
              <w:jc w:val="center"/>
            </w:pPr>
            <w:proofErr w:type="spellStart"/>
            <w:r w:rsidRPr="009C7A84">
              <w:t>шт</w:t>
            </w:r>
            <w:proofErr w:type="spellEnd"/>
          </w:p>
        </w:tc>
        <w:tc>
          <w:tcPr>
            <w:tcW w:w="777" w:type="pct"/>
            <w:vAlign w:val="center"/>
          </w:tcPr>
          <w:p w14:paraId="3B69CA16" w14:textId="77777777" w:rsidR="00AA3F09" w:rsidRPr="009C7A84" w:rsidRDefault="00AA3F09" w:rsidP="009C7A84">
            <w:pPr>
              <w:jc w:val="center"/>
            </w:pPr>
            <w:r w:rsidRPr="009C7A84">
              <w:t>1</w:t>
            </w:r>
          </w:p>
        </w:tc>
      </w:tr>
      <w:tr w:rsidR="00AA3F09" w:rsidRPr="009C7A84" w14:paraId="44DA5C06" w14:textId="77777777" w:rsidTr="00AA3F09">
        <w:tc>
          <w:tcPr>
            <w:tcW w:w="351" w:type="pct"/>
            <w:vAlign w:val="center"/>
          </w:tcPr>
          <w:p w14:paraId="48FC679B" w14:textId="77777777" w:rsidR="00AA3F09" w:rsidRPr="009C7A84" w:rsidRDefault="00AA3F09" w:rsidP="009C7A84">
            <w:pPr>
              <w:jc w:val="center"/>
            </w:pPr>
            <w:r w:rsidRPr="009C7A84">
              <w:t>5</w:t>
            </w:r>
          </w:p>
        </w:tc>
        <w:tc>
          <w:tcPr>
            <w:tcW w:w="3152" w:type="pct"/>
            <w:gridSpan w:val="2"/>
            <w:vAlign w:val="center"/>
          </w:tcPr>
          <w:p w14:paraId="161F86CB" w14:textId="77777777" w:rsidR="00AA3F09" w:rsidRPr="009C7A84" w:rsidRDefault="00AA3F09" w:rsidP="009C7A84">
            <w:r w:rsidRPr="009C7A84">
              <w:t xml:space="preserve">Релейный блок с управлением по интерфейсу </w:t>
            </w:r>
            <w:r w:rsidRPr="009C7A84">
              <w:rPr>
                <w:lang w:val="en-US"/>
              </w:rPr>
              <w:t>RS</w:t>
            </w:r>
            <w:r w:rsidRPr="009C7A84">
              <w:t>-485 С 2000 СП1</w:t>
            </w:r>
          </w:p>
        </w:tc>
        <w:tc>
          <w:tcPr>
            <w:tcW w:w="720" w:type="pct"/>
            <w:gridSpan w:val="3"/>
            <w:vAlign w:val="center"/>
          </w:tcPr>
          <w:p w14:paraId="5282D949" w14:textId="77777777" w:rsidR="00AA3F09" w:rsidRPr="009C7A84" w:rsidRDefault="00AA3F09" w:rsidP="009C7A84">
            <w:pPr>
              <w:jc w:val="center"/>
            </w:pPr>
            <w:proofErr w:type="spellStart"/>
            <w:r w:rsidRPr="009C7A84">
              <w:t>шт</w:t>
            </w:r>
            <w:proofErr w:type="spellEnd"/>
          </w:p>
        </w:tc>
        <w:tc>
          <w:tcPr>
            <w:tcW w:w="777" w:type="pct"/>
            <w:vAlign w:val="center"/>
          </w:tcPr>
          <w:p w14:paraId="00D6A090" w14:textId="77777777" w:rsidR="00AA3F09" w:rsidRPr="009C7A84" w:rsidRDefault="00AA3F09" w:rsidP="009C7A84">
            <w:pPr>
              <w:jc w:val="center"/>
            </w:pPr>
            <w:r w:rsidRPr="009C7A84">
              <w:t>1</w:t>
            </w:r>
          </w:p>
        </w:tc>
      </w:tr>
      <w:tr w:rsidR="00AA3F09" w:rsidRPr="009C7A84" w14:paraId="66F749B9" w14:textId="77777777" w:rsidTr="00AA3F09">
        <w:tc>
          <w:tcPr>
            <w:tcW w:w="351" w:type="pct"/>
            <w:vAlign w:val="center"/>
          </w:tcPr>
          <w:p w14:paraId="0809365D" w14:textId="77777777" w:rsidR="00AA3F09" w:rsidRPr="009C7A84" w:rsidRDefault="00AA3F09" w:rsidP="009C7A84">
            <w:pPr>
              <w:jc w:val="center"/>
            </w:pPr>
            <w:r w:rsidRPr="009C7A84">
              <w:t>6</w:t>
            </w:r>
          </w:p>
        </w:tc>
        <w:tc>
          <w:tcPr>
            <w:tcW w:w="3152" w:type="pct"/>
            <w:gridSpan w:val="2"/>
            <w:vAlign w:val="center"/>
          </w:tcPr>
          <w:p w14:paraId="6477471A" w14:textId="77777777" w:rsidR="00AA3F09" w:rsidRPr="009C7A84" w:rsidRDefault="00AA3F09" w:rsidP="009C7A84">
            <w:r w:rsidRPr="009C7A84">
              <w:t xml:space="preserve">Мега </w:t>
            </w:r>
            <w:proofErr w:type="spellStart"/>
            <w:r w:rsidRPr="009C7A84">
              <w:t>Light</w:t>
            </w:r>
            <w:proofErr w:type="spellEnd"/>
            <w:r w:rsidRPr="009C7A84">
              <w:t xml:space="preserve"> </w:t>
            </w:r>
            <w:r w:rsidRPr="009C7A84">
              <w:rPr>
                <w:lang w:val="en-US"/>
              </w:rPr>
              <w:t>USB</w:t>
            </w:r>
            <w:r w:rsidRPr="009C7A84">
              <w:t xml:space="preserve"> </w:t>
            </w:r>
            <w:r w:rsidRPr="009C7A84">
              <w:rPr>
                <w:lang w:val="en-US"/>
              </w:rPr>
              <w:t>Radio</w:t>
            </w:r>
            <w:r w:rsidRPr="009C7A84">
              <w:t xml:space="preserve"> GSM-сигнализация</w:t>
            </w:r>
          </w:p>
        </w:tc>
        <w:tc>
          <w:tcPr>
            <w:tcW w:w="720" w:type="pct"/>
            <w:gridSpan w:val="3"/>
            <w:vAlign w:val="center"/>
          </w:tcPr>
          <w:p w14:paraId="4EEFAEEC" w14:textId="77777777" w:rsidR="00AA3F09" w:rsidRPr="009C7A84" w:rsidRDefault="00AA3F09" w:rsidP="009C7A84">
            <w:pPr>
              <w:jc w:val="center"/>
            </w:pPr>
            <w:proofErr w:type="spellStart"/>
            <w:r w:rsidRPr="009C7A84">
              <w:t>шт</w:t>
            </w:r>
            <w:proofErr w:type="spellEnd"/>
          </w:p>
        </w:tc>
        <w:tc>
          <w:tcPr>
            <w:tcW w:w="777" w:type="pct"/>
            <w:vAlign w:val="center"/>
          </w:tcPr>
          <w:p w14:paraId="5C1684F3" w14:textId="77777777" w:rsidR="00AA3F09" w:rsidRPr="009C7A84" w:rsidRDefault="00AA3F09" w:rsidP="009C7A84">
            <w:pPr>
              <w:jc w:val="center"/>
            </w:pPr>
            <w:r w:rsidRPr="009C7A84">
              <w:t>1</w:t>
            </w:r>
          </w:p>
        </w:tc>
      </w:tr>
      <w:tr w:rsidR="00AA3F09" w:rsidRPr="009C7A84" w14:paraId="75B45BCA" w14:textId="77777777" w:rsidTr="00AA3F09">
        <w:tc>
          <w:tcPr>
            <w:tcW w:w="351" w:type="pct"/>
            <w:vAlign w:val="center"/>
          </w:tcPr>
          <w:p w14:paraId="37D42A2E" w14:textId="77777777" w:rsidR="00AA3F09" w:rsidRPr="009C7A84" w:rsidRDefault="00AA3F09" w:rsidP="009C7A84">
            <w:pPr>
              <w:jc w:val="center"/>
            </w:pPr>
            <w:r w:rsidRPr="009C7A84">
              <w:t>7</w:t>
            </w:r>
          </w:p>
        </w:tc>
        <w:tc>
          <w:tcPr>
            <w:tcW w:w="3152" w:type="pct"/>
            <w:gridSpan w:val="2"/>
          </w:tcPr>
          <w:p w14:paraId="6162F6BC" w14:textId="77777777" w:rsidR="00AA3F09" w:rsidRPr="009C7A84" w:rsidRDefault="00AA3F09" w:rsidP="009C7A84">
            <w:proofErr w:type="spellStart"/>
            <w:r w:rsidRPr="009C7A84">
              <w:t>Извещатель</w:t>
            </w:r>
            <w:proofErr w:type="spellEnd"/>
            <w:r w:rsidRPr="009C7A84">
              <w:t xml:space="preserve"> охранный </w:t>
            </w:r>
            <w:proofErr w:type="spellStart"/>
            <w:r w:rsidRPr="009C7A84">
              <w:t>магнитоконтакный</w:t>
            </w:r>
            <w:proofErr w:type="spellEnd"/>
            <w:r w:rsidRPr="009C7A84">
              <w:t xml:space="preserve"> ИО 102-26 исп.00</w:t>
            </w:r>
          </w:p>
        </w:tc>
        <w:tc>
          <w:tcPr>
            <w:tcW w:w="720" w:type="pct"/>
            <w:gridSpan w:val="3"/>
            <w:vAlign w:val="center"/>
          </w:tcPr>
          <w:p w14:paraId="2CA063D6" w14:textId="77777777" w:rsidR="00AA3F09" w:rsidRPr="009C7A84" w:rsidRDefault="00AA3F09" w:rsidP="009C7A84">
            <w:pPr>
              <w:jc w:val="center"/>
            </w:pPr>
            <w:proofErr w:type="spellStart"/>
            <w:r w:rsidRPr="009C7A84">
              <w:t>шт</w:t>
            </w:r>
            <w:proofErr w:type="spellEnd"/>
          </w:p>
        </w:tc>
        <w:tc>
          <w:tcPr>
            <w:tcW w:w="777" w:type="pct"/>
            <w:vAlign w:val="center"/>
          </w:tcPr>
          <w:p w14:paraId="2022E4E8" w14:textId="77777777" w:rsidR="00AA3F09" w:rsidRPr="009C7A84" w:rsidRDefault="00AA3F09" w:rsidP="009C7A84">
            <w:pPr>
              <w:jc w:val="center"/>
            </w:pPr>
            <w:r w:rsidRPr="009C7A84">
              <w:t>11</w:t>
            </w:r>
          </w:p>
        </w:tc>
      </w:tr>
      <w:tr w:rsidR="00AA3F09" w:rsidRPr="009C7A84" w14:paraId="02407D97" w14:textId="77777777" w:rsidTr="00AA3F09">
        <w:tc>
          <w:tcPr>
            <w:tcW w:w="351" w:type="pct"/>
            <w:vAlign w:val="center"/>
          </w:tcPr>
          <w:p w14:paraId="2332477A" w14:textId="77777777" w:rsidR="00AA3F09" w:rsidRPr="009C7A84" w:rsidRDefault="00AA3F09" w:rsidP="009C7A84">
            <w:pPr>
              <w:jc w:val="center"/>
            </w:pPr>
            <w:r w:rsidRPr="009C7A84">
              <w:t>8</w:t>
            </w:r>
          </w:p>
        </w:tc>
        <w:tc>
          <w:tcPr>
            <w:tcW w:w="3152" w:type="pct"/>
            <w:gridSpan w:val="2"/>
          </w:tcPr>
          <w:p w14:paraId="5AECC6CB" w14:textId="77777777" w:rsidR="00AA3F09" w:rsidRPr="009C7A84" w:rsidRDefault="00AA3F09" w:rsidP="009C7A84">
            <w:proofErr w:type="spellStart"/>
            <w:r w:rsidRPr="009C7A84">
              <w:t>Извещатель</w:t>
            </w:r>
            <w:proofErr w:type="spellEnd"/>
            <w:r w:rsidRPr="009C7A84">
              <w:t xml:space="preserve"> охранный </w:t>
            </w:r>
            <w:proofErr w:type="spellStart"/>
            <w:r w:rsidRPr="009C7A84">
              <w:t>магнитоконтакный</w:t>
            </w:r>
            <w:proofErr w:type="spellEnd"/>
            <w:r w:rsidRPr="009C7A84">
              <w:t xml:space="preserve"> ИО 102-20/Б2М</w:t>
            </w:r>
          </w:p>
        </w:tc>
        <w:tc>
          <w:tcPr>
            <w:tcW w:w="720" w:type="pct"/>
            <w:gridSpan w:val="3"/>
            <w:vAlign w:val="center"/>
          </w:tcPr>
          <w:p w14:paraId="489351C8" w14:textId="77777777" w:rsidR="00AA3F09" w:rsidRPr="009C7A84" w:rsidRDefault="00AA3F09" w:rsidP="009C7A84">
            <w:pPr>
              <w:jc w:val="center"/>
            </w:pPr>
            <w:proofErr w:type="spellStart"/>
            <w:r w:rsidRPr="009C7A84">
              <w:t>шт</w:t>
            </w:r>
            <w:proofErr w:type="spellEnd"/>
          </w:p>
        </w:tc>
        <w:tc>
          <w:tcPr>
            <w:tcW w:w="777" w:type="pct"/>
            <w:vAlign w:val="center"/>
          </w:tcPr>
          <w:p w14:paraId="56B53F0B" w14:textId="77777777" w:rsidR="00AA3F09" w:rsidRPr="009C7A84" w:rsidRDefault="00AA3F09" w:rsidP="009C7A84">
            <w:pPr>
              <w:jc w:val="center"/>
            </w:pPr>
            <w:r w:rsidRPr="009C7A84">
              <w:t>4</w:t>
            </w:r>
          </w:p>
        </w:tc>
      </w:tr>
      <w:tr w:rsidR="00AA3F09" w:rsidRPr="009C7A84" w14:paraId="6253510B" w14:textId="77777777" w:rsidTr="00AA3F09">
        <w:tc>
          <w:tcPr>
            <w:tcW w:w="351" w:type="pct"/>
          </w:tcPr>
          <w:p w14:paraId="7F1EAF3E" w14:textId="77777777" w:rsidR="00AA3F09" w:rsidRPr="009C7A84" w:rsidRDefault="00AA3F09" w:rsidP="009C7A84">
            <w:pPr>
              <w:jc w:val="center"/>
            </w:pPr>
            <w:r w:rsidRPr="009C7A84">
              <w:t>9</w:t>
            </w:r>
          </w:p>
        </w:tc>
        <w:tc>
          <w:tcPr>
            <w:tcW w:w="3152" w:type="pct"/>
            <w:gridSpan w:val="2"/>
          </w:tcPr>
          <w:p w14:paraId="5735CFDE" w14:textId="77777777" w:rsidR="00AA3F09" w:rsidRPr="009C7A84" w:rsidRDefault="00AA3F09" w:rsidP="009C7A84">
            <w:proofErr w:type="spellStart"/>
            <w:r w:rsidRPr="009C7A84">
              <w:t>Извещатель</w:t>
            </w:r>
            <w:proofErr w:type="spellEnd"/>
            <w:r w:rsidRPr="009C7A84">
              <w:t xml:space="preserve"> пожарный дымовой ИП-212-141</w:t>
            </w:r>
          </w:p>
        </w:tc>
        <w:tc>
          <w:tcPr>
            <w:tcW w:w="720" w:type="pct"/>
            <w:gridSpan w:val="3"/>
          </w:tcPr>
          <w:p w14:paraId="4674493F" w14:textId="77777777" w:rsidR="00AA3F09" w:rsidRPr="009C7A84" w:rsidRDefault="00AA3F09" w:rsidP="009C7A84">
            <w:pPr>
              <w:jc w:val="center"/>
            </w:pPr>
            <w:proofErr w:type="spellStart"/>
            <w:r w:rsidRPr="009C7A84">
              <w:t>шт</w:t>
            </w:r>
            <w:proofErr w:type="spellEnd"/>
          </w:p>
        </w:tc>
        <w:tc>
          <w:tcPr>
            <w:tcW w:w="777" w:type="pct"/>
          </w:tcPr>
          <w:p w14:paraId="762AC84E" w14:textId="77777777" w:rsidR="00AA3F09" w:rsidRPr="009C7A84" w:rsidRDefault="00AA3F09" w:rsidP="009C7A84">
            <w:pPr>
              <w:jc w:val="center"/>
            </w:pPr>
            <w:r w:rsidRPr="009C7A84">
              <w:t>20</w:t>
            </w:r>
          </w:p>
        </w:tc>
      </w:tr>
      <w:tr w:rsidR="00AA3F09" w:rsidRPr="009C7A84" w14:paraId="1004F97E" w14:textId="77777777" w:rsidTr="00AA3F09">
        <w:trPr>
          <w:trHeight w:val="273"/>
        </w:trPr>
        <w:tc>
          <w:tcPr>
            <w:tcW w:w="351" w:type="pct"/>
          </w:tcPr>
          <w:p w14:paraId="315904D0" w14:textId="77777777" w:rsidR="00AA3F09" w:rsidRPr="009C7A84" w:rsidRDefault="00AA3F09" w:rsidP="009C7A84">
            <w:pPr>
              <w:jc w:val="center"/>
            </w:pPr>
            <w:r w:rsidRPr="009C7A84">
              <w:t>10</w:t>
            </w:r>
          </w:p>
        </w:tc>
        <w:tc>
          <w:tcPr>
            <w:tcW w:w="3152" w:type="pct"/>
            <w:gridSpan w:val="2"/>
          </w:tcPr>
          <w:p w14:paraId="3F1A7608" w14:textId="77777777" w:rsidR="00AA3F09" w:rsidRPr="009C7A84" w:rsidRDefault="00AA3F09" w:rsidP="009C7A84">
            <w:proofErr w:type="spellStart"/>
            <w:r w:rsidRPr="009C7A84">
              <w:t>Извещатель</w:t>
            </w:r>
            <w:proofErr w:type="spellEnd"/>
            <w:r w:rsidRPr="009C7A84">
              <w:t xml:space="preserve"> охранный оптико-электронный </w:t>
            </w:r>
            <w:r w:rsidRPr="009C7A84">
              <w:rPr>
                <w:lang w:val="en-US"/>
              </w:rPr>
              <w:t>L</w:t>
            </w:r>
            <w:r w:rsidRPr="009C7A84">
              <w:t>=12</w:t>
            </w:r>
            <w:r w:rsidRPr="009C7A84">
              <w:rPr>
                <w:lang w:val="en-US"/>
              </w:rPr>
              <w:t>m</w:t>
            </w:r>
            <w:r w:rsidRPr="009C7A84">
              <w:t xml:space="preserve"> Астра 515 </w:t>
            </w:r>
            <w:proofErr w:type="spellStart"/>
            <w:r w:rsidRPr="009C7A84">
              <w:t>исп.А</w:t>
            </w:r>
            <w:proofErr w:type="spellEnd"/>
          </w:p>
        </w:tc>
        <w:tc>
          <w:tcPr>
            <w:tcW w:w="720" w:type="pct"/>
            <w:gridSpan w:val="3"/>
            <w:vAlign w:val="center"/>
          </w:tcPr>
          <w:p w14:paraId="752EDBE8" w14:textId="77777777" w:rsidR="00AA3F09" w:rsidRPr="009C7A84" w:rsidRDefault="00AA3F09" w:rsidP="009C7A84">
            <w:pPr>
              <w:jc w:val="center"/>
            </w:pPr>
            <w:proofErr w:type="spellStart"/>
            <w:r w:rsidRPr="009C7A84">
              <w:t>шт</w:t>
            </w:r>
            <w:proofErr w:type="spellEnd"/>
          </w:p>
        </w:tc>
        <w:tc>
          <w:tcPr>
            <w:tcW w:w="777" w:type="pct"/>
          </w:tcPr>
          <w:p w14:paraId="21B74CAB" w14:textId="77777777" w:rsidR="00AA3F09" w:rsidRPr="009C7A84" w:rsidRDefault="00AA3F09" w:rsidP="009C7A84">
            <w:pPr>
              <w:jc w:val="center"/>
            </w:pPr>
            <w:r w:rsidRPr="009C7A84">
              <w:t>13</w:t>
            </w:r>
          </w:p>
        </w:tc>
      </w:tr>
      <w:tr w:rsidR="00AA3F09" w:rsidRPr="009C7A84" w14:paraId="599AA14C" w14:textId="77777777" w:rsidTr="00AA3F09">
        <w:trPr>
          <w:trHeight w:val="196"/>
        </w:trPr>
        <w:tc>
          <w:tcPr>
            <w:tcW w:w="351" w:type="pct"/>
          </w:tcPr>
          <w:p w14:paraId="29E4012F" w14:textId="77777777" w:rsidR="00AA3F09" w:rsidRPr="009C7A84" w:rsidRDefault="00AA3F09" w:rsidP="009C7A84">
            <w:pPr>
              <w:jc w:val="center"/>
            </w:pPr>
            <w:r w:rsidRPr="009C7A84">
              <w:t>11</w:t>
            </w:r>
          </w:p>
        </w:tc>
        <w:tc>
          <w:tcPr>
            <w:tcW w:w="3152" w:type="pct"/>
            <w:gridSpan w:val="2"/>
          </w:tcPr>
          <w:p w14:paraId="2B0E3A92" w14:textId="77777777" w:rsidR="00AA3F09" w:rsidRPr="009C7A84" w:rsidRDefault="00AA3F09" w:rsidP="009C7A84">
            <w:r w:rsidRPr="009C7A84">
              <w:t xml:space="preserve">ИК </w:t>
            </w:r>
            <w:r w:rsidRPr="009C7A84">
              <w:rPr>
                <w:lang w:val="en-US"/>
              </w:rPr>
              <w:t>LC</w:t>
            </w:r>
            <w:r w:rsidRPr="009C7A84">
              <w:t xml:space="preserve">-100 </w:t>
            </w:r>
            <w:r w:rsidRPr="009C7A84">
              <w:rPr>
                <w:lang w:val="en-US"/>
              </w:rPr>
              <w:t>PI</w:t>
            </w:r>
            <w:r w:rsidRPr="009C7A84">
              <w:t xml:space="preserve"> </w:t>
            </w:r>
            <w:r w:rsidRPr="009C7A84">
              <w:rPr>
                <w:lang w:val="en-US"/>
              </w:rPr>
              <w:t>DSC</w:t>
            </w:r>
            <w:r w:rsidRPr="009C7A84">
              <w:t xml:space="preserve"> пассивный инфракрасный объемный </w:t>
            </w:r>
            <w:proofErr w:type="spellStart"/>
            <w:r w:rsidRPr="009C7A84">
              <w:t>извещатель</w:t>
            </w:r>
            <w:proofErr w:type="spellEnd"/>
            <w:r w:rsidRPr="009C7A84">
              <w:t>, от животных до 20 кг</w:t>
            </w:r>
          </w:p>
        </w:tc>
        <w:tc>
          <w:tcPr>
            <w:tcW w:w="720" w:type="pct"/>
            <w:gridSpan w:val="3"/>
          </w:tcPr>
          <w:p w14:paraId="5BE9CC5A" w14:textId="77777777" w:rsidR="00AA3F09" w:rsidRPr="009C7A84" w:rsidRDefault="00AA3F09" w:rsidP="009C7A84">
            <w:pPr>
              <w:jc w:val="center"/>
            </w:pPr>
            <w:proofErr w:type="spellStart"/>
            <w:r w:rsidRPr="009C7A84">
              <w:t>шт</w:t>
            </w:r>
            <w:proofErr w:type="spellEnd"/>
          </w:p>
        </w:tc>
        <w:tc>
          <w:tcPr>
            <w:tcW w:w="777" w:type="pct"/>
          </w:tcPr>
          <w:p w14:paraId="33518651" w14:textId="77777777" w:rsidR="00AA3F09" w:rsidRPr="009C7A84" w:rsidRDefault="00AA3F09" w:rsidP="009C7A84">
            <w:pPr>
              <w:jc w:val="center"/>
            </w:pPr>
            <w:r w:rsidRPr="009C7A84">
              <w:t>2</w:t>
            </w:r>
          </w:p>
        </w:tc>
      </w:tr>
      <w:tr w:rsidR="00AA3F09" w:rsidRPr="009C7A84" w14:paraId="7669B066" w14:textId="77777777" w:rsidTr="00AA3F09">
        <w:tc>
          <w:tcPr>
            <w:tcW w:w="351" w:type="pct"/>
          </w:tcPr>
          <w:p w14:paraId="1C2AD294" w14:textId="77777777" w:rsidR="00AA3F09" w:rsidRPr="009C7A84" w:rsidRDefault="00AA3F09" w:rsidP="009C7A84">
            <w:pPr>
              <w:jc w:val="center"/>
            </w:pPr>
            <w:r w:rsidRPr="009C7A84">
              <w:t>12</w:t>
            </w:r>
          </w:p>
        </w:tc>
        <w:tc>
          <w:tcPr>
            <w:tcW w:w="3152" w:type="pct"/>
            <w:gridSpan w:val="2"/>
          </w:tcPr>
          <w:p w14:paraId="31DD35CF" w14:textId="77777777" w:rsidR="00AA3F09" w:rsidRPr="009C7A84" w:rsidRDefault="00AA3F09" w:rsidP="009C7A84">
            <w:proofErr w:type="spellStart"/>
            <w:r w:rsidRPr="009C7A84">
              <w:t>Извещатель</w:t>
            </w:r>
            <w:proofErr w:type="spellEnd"/>
            <w:r w:rsidRPr="009C7A84">
              <w:t xml:space="preserve"> пожарный пламени до -10С +50С, Пульсар 1-011Н</w:t>
            </w:r>
          </w:p>
        </w:tc>
        <w:tc>
          <w:tcPr>
            <w:tcW w:w="720" w:type="pct"/>
            <w:gridSpan w:val="3"/>
          </w:tcPr>
          <w:p w14:paraId="0E6608F7" w14:textId="77777777" w:rsidR="00AA3F09" w:rsidRPr="009C7A84" w:rsidRDefault="00AA3F09" w:rsidP="009C7A84">
            <w:pPr>
              <w:jc w:val="center"/>
            </w:pPr>
            <w:proofErr w:type="spellStart"/>
            <w:r w:rsidRPr="009C7A84">
              <w:t>шт</w:t>
            </w:r>
            <w:proofErr w:type="spellEnd"/>
          </w:p>
        </w:tc>
        <w:tc>
          <w:tcPr>
            <w:tcW w:w="777" w:type="pct"/>
          </w:tcPr>
          <w:p w14:paraId="7B729922" w14:textId="77777777" w:rsidR="00AA3F09" w:rsidRPr="009C7A84" w:rsidRDefault="00AA3F09" w:rsidP="009C7A84">
            <w:pPr>
              <w:jc w:val="center"/>
            </w:pPr>
            <w:r w:rsidRPr="009C7A84">
              <w:t>8</w:t>
            </w:r>
          </w:p>
        </w:tc>
      </w:tr>
      <w:tr w:rsidR="00AA3F09" w:rsidRPr="009C7A84" w14:paraId="6644FF7B" w14:textId="77777777" w:rsidTr="00AA3F09">
        <w:tc>
          <w:tcPr>
            <w:tcW w:w="351" w:type="pct"/>
          </w:tcPr>
          <w:p w14:paraId="4FA12D6B" w14:textId="77777777" w:rsidR="00AA3F09" w:rsidRPr="009C7A84" w:rsidRDefault="00AA3F09" w:rsidP="009C7A84">
            <w:pPr>
              <w:jc w:val="center"/>
            </w:pPr>
            <w:r w:rsidRPr="009C7A84">
              <w:t>13</w:t>
            </w:r>
          </w:p>
        </w:tc>
        <w:tc>
          <w:tcPr>
            <w:tcW w:w="3152" w:type="pct"/>
            <w:gridSpan w:val="2"/>
          </w:tcPr>
          <w:p w14:paraId="75583F27" w14:textId="77777777" w:rsidR="00AA3F09" w:rsidRPr="009C7A84" w:rsidRDefault="00AA3F09" w:rsidP="009C7A84">
            <w:proofErr w:type="spellStart"/>
            <w:r w:rsidRPr="009C7A84">
              <w:t>Извещатель</w:t>
            </w:r>
            <w:proofErr w:type="spellEnd"/>
            <w:r w:rsidRPr="009C7A84">
              <w:t xml:space="preserve"> ручной ИПР-513-10</w:t>
            </w:r>
          </w:p>
        </w:tc>
        <w:tc>
          <w:tcPr>
            <w:tcW w:w="720" w:type="pct"/>
            <w:gridSpan w:val="3"/>
          </w:tcPr>
          <w:p w14:paraId="557BC0D7" w14:textId="77777777" w:rsidR="00AA3F09" w:rsidRPr="009C7A84" w:rsidRDefault="00AA3F09" w:rsidP="009C7A84">
            <w:pPr>
              <w:jc w:val="center"/>
            </w:pPr>
            <w:proofErr w:type="spellStart"/>
            <w:r w:rsidRPr="009C7A84">
              <w:t>шт</w:t>
            </w:r>
            <w:proofErr w:type="spellEnd"/>
          </w:p>
        </w:tc>
        <w:tc>
          <w:tcPr>
            <w:tcW w:w="777" w:type="pct"/>
          </w:tcPr>
          <w:p w14:paraId="07A1D3BF" w14:textId="77777777" w:rsidR="00AA3F09" w:rsidRPr="009C7A84" w:rsidRDefault="00AA3F09" w:rsidP="009C7A84">
            <w:pPr>
              <w:jc w:val="center"/>
            </w:pPr>
            <w:r w:rsidRPr="009C7A84">
              <w:t>6</w:t>
            </w:r>
          </w:p>
        </w:tc>
      </w:tr>
      <w:tr w:rsidR="00AA3F09" w:rsidRPr="009C7A84" w14:paraId="5BED0D12" w14:textId="77777777" w:rsidTr="00AA3F09">
        <w:tc>
          <w:tcPr>
            <w:tcW w:w="351" w:type="pct"/>
          </w:tcPr>
          <w:p w14:paraId="0009FB43" w14:textId="77777777" w:rsidR="00AA3F09" w:rsidRPr="009C7A84" w:rsidRDefault="00AA3F09" w:rsidP="009C7A84">
            <w:pPr>
              <w:jc w:val="center"/>
            </w:pPr>
            <w:r w:rsidRPr="009C7A84">
              <w:t>14</w:t>
            </w:r>
          </w:p>
        </w:tc>
        <w:tc>
          <w:tcPr>
            <w:tcW w:w="3152" w:type="pct"/>
            <w:gridSpan w:val="2"/>
            <w:vAlign w:val="center"/>
          </w:tcPr>
          <w:p w14:paraId="19F8EA32" w14:textId="77777777" w:rsidR="00AA3F09" w:rsidRPr="009C7A84" w:rsidRDefault="00AA3F09" w:rsidP="009C7A84">
            <w:r w:rsidRPr="009C7A84">
              <w:t xml:space="preserve">Комбинированный </w:t>
            </w:r>
            <w:proofErr w:type="spellStart"/>
            <w:r w:rsidRPr="009C7A84">
              <w:t>извещатель</w:t>
            </w:r>
            <w:proofErr w:type="spellEnd"/>
            <w:r w:rsidRPr="009C7A84">
              <w:t xml:space="preserve"> Маяк 12 КП</w:t>
            </w:r>
          </w:p>
        </w:tc>
        <w:tc>
          <w:tcPr>
            <w:tcW w:w="720" w:type="pct"/>
            <w:gridSpan w:val="3"/>
            <w:vAlign w:val="center"/>
          </w:tcPr>
          <w:p w14:paraId="7D3D441F" w14:textId="77777777" w:rsidR="00AA3F09" w:rsidRPr="009C7A84" w:rsidRDefault="00AA3F09" w:rsidP="009C7A84">
            <w:pPr>
              <w:jc w:val="center"/>
            </w:pPr>
            <w:proofErr w:type="spellStart"/>
            <w:r w:rsidRPr="009C7A84">
              <w:t>шт</w:t>
            </w:r>
            <w:proofErr w:type="spellEnd"/>
          </w:p>
        </w:tc>
        <w:tc>
          <w:tcPr>
            <w:tcW w:w="777" w:type="pct"/>
            <w:vAlign w:val="center"/>
          </w:tcPr>
          <w:p w14:paraId="326B5D75" w14:textId="77777777" w:rsidR="00AA3F09" w:rsidRPr="009C7A84" w:rsidRDefault="00AA3F09" w:rsidP="009C7A84">
            <w:pPr>
              <w:jc w:val="center"/>
            </w:pPr>
            <w:r w:rsidRPr="009C7A84">
              <w:t>3</w:t>
            </w:r>
          </w:p>
        </w:tc>
      </w:tr>
      <w:tr w:rsidR="00AA3F09" w:rsidRPr="009C7A84" w14:paraId="30301F46" w14:textId="77777777" w:rsidTr="00AA3F09">
        <w:tc>
          <w:tcPr>
            <w:tcW w:w="351" w:type="pct"/>
          </w:tcPr>
          <w:p w14:paraId="301B54E4" w14:textId="77777777" w:rsidR="00AA3F09" w:rsidRPr="009C7A84" w:rsidRDefault="00AA3F09" w:rsidP="009C7A84">
            <w:pPr>
              <w:jc w:val="center"/>
            </w:pPr>
            <w:r w:rsidRPr="009C7A84">
              <w:t>15</w:t>
            </w:r>
          </w:p>
        </w:tc>
        <w:tc>
          <w:tcPr>
            <w:tcW w:w="3152" w:type="pct"/>
            <w:gridSpan w:val="2"/>
          </w:tcPr>
          <w:p w14:paraId="23947124" w14:textId="77777777" w:rsidR="00AA3F09" w:rsidRPr="009C7A84" w:rsidRDefault="00AA3F09" w:rsidP="009C7A84">
            <w:r w:rsidRPr="009C7A84">
              <w:t>Свирель сирена 12В</w:t>
            </w:r>
          </w:p>
        </w:tc>
        <w:tc>
          <w:tcPr>
            <w:tcW w:w="720" w:type="pct"/>
            <w:gridSpan w:val="3"/>
          </w:tcPr>
          <w:p w14:paraId="10C54268" w14:textId="77777777" w:rsidR="00AA3F09" w:rsidRPr="009C7A84" w:rsidRDefault="00AA3F09" w:rsidP="009C7A84">
            <w:pPr>
              <w:jc w:val="center"/>
            </w:pPr>
            <w:proofErr w:type="spellStart"/>
            <w:r w:rsidRPr="009C7A84">
              <w:t>шт</w:t>
            </w:r>
            <w:proofErr w:type="spellEnd"/>
          </w:p>
        </w:tc>
        <w:tc>
          <w:tcPr>
            <w:tcW w:w="777" w:type="pct"/>
          </w:tcPr>
          <w:p w14:paraId="7A913877" w14:textId="77777777" w:rsidR="00AA3F09" w:rsidRPr="009C7A84" w:rsidRDefault="00AA3F09" w:rsidP="009C7A84">
            <w:pPr>
              <w:jc w:val="center"/>
            </w:pPr>
            <w:r w:rsidRPr="009C7A84">
              <w:t>3</w:t>
            </w:r>
          </w:p>
        </w:tc>
      </w:tr>
      <w:tr w:rsidR="00AA3F09" w:rsidRPr="009C7A84" w14:paraId="0587D231" w14:textId="77777777" w:rsidTr="00AA3F09">
        <w:tc>
          <w:tcPr>
            <w:tcW w:w="351" w:type="pct"/>
          </w:tcPr>
          <w:p w14:paraId="412C8597" w14:textId="77777777" w:rsidR="00AA3F09" w:rsidRPr="009C7A84" w:rsidRDefault="00AA3F09" w:rsidP="009C7A84">
            <w:pPr>
              <w:jc w:val="center"/>
            </w:pPr>
            <w:r w:rsidRPr="009C7A84">
              <w:t>16</w:t>
            </w:r>
          </w:p>
        </w:tc>
        <w:tc>
          <w:tcPr>
            <w:tcW w:w="3152" w:type="pct"/>
            <w:gridSpan w:val="2"/>
            <w:vAlign w:val="center"/>
          </w:tcPr>
          <w:p w14:paraId="640DBE6E" w14:textId="77777777" w:rsidR="00AA3F09" w:rsidRPr="009C7A84" w:rsidRDefault="00AA3F09" w:rsidP="009C7A84">
            <w:r w:rsidRPr="009C7A84">
              <w:t>Источник питания 12В/2Ач с защитами от глубокого разряда АКБ ББП-20</w:t>
            </w:r>
          </w:p>
        </w:tc>
        <w:tc>
          <w:tcPr>
            <w:tcW w:w="720" w:type="pct"/>
            <w:gridSpan w:val="3"/>
            <w:vAlign w:val="center"/>
          </w:tcPr>
          <w:p w14:paraId="7E4F7439" w14:textId="77777777" w:rsidR="00AA3F09" w:rsidRPr="009C7A84" w:rsidRDefault="00AA3F09" w:rsidP="009C7A84">
            <w:pPr>
              <w:jc w:val="center"/>
            </w:pPr>
            <w:proofErr w:type="spellStart"/>
            <w:r w:rsidRPr="009C7A84">
              <w:t>шт</w:t>
            </w:r>
            <w:proofErr w:type="spellEnd"/>
          </w:p>
        </w:tc>
        <w:tc>
          <w:tcPr>
            <w:tcW w:w="777" w:type="pct"/>
            <w:vAlign w:val="center"/>
          </w:tcPr>
          <w:p w14:paraId="492AAEFC" w14:textId="77777777" w:rsidR="00AA3F09" w:rsidRPr="009C7A84" w:rsidRDefault="00AA3F09" w:rsidP="009C7A84">
            <w:pPr>
              <w:jc w:val="center"/>
            </w:pPr>
            <w:r w:rsidRPr="009C7A84">
              <w:t>3</w:t>
            </w:r>
          </w:p>
        </w:tc>
      </w:tr>
      <w:tr w:rsidR="00AA3F09" w:rsidRPr="009C7A84" w14:paraId="053D2D28" w14:textId="77777777" w:rsidTr="00AA3F09">
        <w:tc>
          <w:tcPr>
            <w:tcW w:w="351" w:type="pct"/>
          </w:tcPr>
          <w:p w14:paraId="469750B5" w14:textId="77777777" w:rsidR="00AA3F09" w:rsidRPr="009C7A84" w:rsidRDefault="00AA3F09" w:rsidP="009C7A84">
            <w:pPr>
              <w:jc w:val="center"/>
            </w:pPr>
            <w:r w:rsidRPr="009C7A84">
              <w:t>17</w:t>
            </w:r>
          </w:p>
        </w:tc>
        <w:tc>
          <w:tcPr>
            <w:tcW w:w="3152" w:type="pct"/>
            <w:gridSpan w:val="2"/>
            <w:vAlign w:val="center"/>
          </w:tcPr>
          <w:p w14:paraId="35FFFE5B" w14:textId="77777777" w:rsidR="00AA3F09" w:rsidRPr="009C7A84" w:rsidRDefault="00AA3F09" w:rsidP="009C7A84">
            <w:r w:rsidRPr="009C7A84">
              <w:t>Считыватель 2 исп. 00</w:t>
            </w:r>
          </w:p>
        </w:tc>
        <w:tc>
          <w:tcPr>
            <w:tcW w:w="720" w:type="pct"/>
            <w:gridSpan w:val="3"/>
            <w:vAlign w:val="center"/>
          </w:tcPr>
          <w:p w14:paraId="38CDB14A" w14:textId="77777777" w:rsidR="00AA3F09" w:rsidRPr="009C7A84" w:rsidRDefault="00AA3F09" w:rsidP="009C7A84">
            <w:pPr>
              <w:jc w:val="center"/>
            </w:pPr>
            <w:proofErr w:type="spellStart"/>
            <w:r w:rsidRPr="009C7A84">
              <w:t>шт</w:t>
            </w:r>
            <w:proofErr w:type="spellEnd"/>
          </w:p>
        </w:tc>
        <w:tc>
          <w:tcPr>
            <w:tcW w:w="777" w:type="pct"/>
            <w:vAlign w:val="center"/>
          </w:tcPr>
          <w:p w14:paraId="4617419E" w14:textId="77777777" w:rsidR="00AA3F09" w:rsidRPr="009C7A84" w:rsidRDefault="00AA3F09" w:rsidP="009C7A84">
            <w:pPr>
              <w:jc w:val="center"/>
            </w:pPr>
            <w:r w:rsidRPr="009C7A84">
              <w:t>3</w:t>
            </w:r>
          </w:p>
        </w:tc>
      </w:tr>
      <w:tr w:rsidR="00AA3F09" w:rsidRPr="009C7A84" w14:paraId="13D542C3" w14:textId="77777777" w:rsidTr="00AA3F09">
        <w:tc>
          <w:tcPr>
            <w:tcW w:w="5000" w:type="pct"/>
            <w:gridSpan w:val="7"/>
          </w:tcPr>
          <w:p w14:paraId="16FA1A72" w14:textId="77777777" w:rsidR="00AA3F09" w:rsidRPr="009C7A84" w:rsidRDefault="00AA3F09" w:rsidP="009C7A84">
            <w:r w:rsidRPr="009C7A84">
              <w:rPr>
                <w:b/>
                <w:bCs/>
                <w:iCs/>
                <w:color w:val="000000"/>
              </w:rPr>
              <w:t xml:space="preserve">Система </w:t>
            </w:r>
            <w:proofErr w:type="spellStart"/>
            <w:r w:rsidRPr="009C7A84">
              <w:rPr>
                <w:b/>
                <w:bCs/>
                <w:iCs/>
                <w:color w:val="000000"/>
              </w:rPr>
              <w:t>периметральной</w:t>
            </w:r>
            <w:proofErr w:type="spellEnd"/>
            <w:r w:rsidRPr="009C7A84">
              <w:rPr>
                <w:b/>
                <w:bCs/>
                <w:iCs/>
                <w:color w:val="000000"/>
              </w:rPr>
              <w:t xml:space="preserve"> сигнализации </w:t>
            </w:r>
          </w:p>
        </w:tc>
      </w:tr>
      <w:tr w:rsidR="00AA3F09" w:rsidRPr="009C7A84" w14:paraId="4A7C0EE9" w14:textId="77777777" w:rsidTr="00AA3F09">
        <w:tc>
          <w:tcPr>
            <w:tcW w:w="351" w:type="pct"/>
          </w:tcPr>
          <w:p w14:paraId="776EE0EB" w14:textId="77777777" w:rsidR="00AA3F09" w:rsidRPr="009C7A84" w:rsidRDefault="00AA3F09" w:rsidP="009C7A84">
            <w:pPr>
              <w:jc w:val="center"/>
            </w:pPr>
            <w:r w:rsidRPr="009C7A84">
              <w:t>1</w:t>
            </w:r>
          </w:p>
        </w:tc>
        <w:tc>
          <w:tcPr>
            <w:tcW w:w="3152" w:type="pct"/>
            <w:gridSpan w:val="2"/>
          </w:tcPr>
          <w:p w14:paraId="73B78C68" w14:textId="77777777" w:rsidR="00AA3F09" w:rsidRPr="009C7A84" w:rsidRDefault="00AA3F09" w:rsidP="009C7A84">
            <w:r w:rsidRPr="009C7A84">
              <w:t xml:space="preserve">Сигнал 20П </w:t>
            </w:r>
            <w:r w:rsidRPr="009C7A84">
              <w:rPr>
                <w:lang w:val="en-US"/>
              </w:rPr>
              <w:t xml:space="preserve">SMD </w:t>
            </w:r>
            <w:r w:rsidRPr="009C7A84">
              <w:t>пласт</w:t>
            </w:r>
          </w:p>
        </w:tc>
        <w:tc>
          <w:tcPr>
            <w:tcW w:w="720" w:type="pct"/>
            <w:gridSpan w:val="3"/>
            <w:vAlign w:val="center"/>
          </w:tcPr>
          <w:p w14:paraId="6392677E" w14:textId="77777777" w:rsidR="00AA3F09" w:rsidRPr="009C7A84" w:rsidRDefault="00AA3F09" w:rsidP="009C7A84">
            <w:pPr>
              <w:jc w:val="center"/>
            </w:pPr>
            <w:proofErr w:type="spellStart"/>
            <w:r w:rsidRPr="009C7A84">
              <w:t>шт</w:t>
            </w:r>
            <w:proofErr w:type="spellEnd"/>
          </w:p>
        </w:tc>
        <w:tc>
          <w:tcPr>
            <w:tcW w:w="777" w:type="pct"/>
            <w:vAlign w:val="center"/>
          </w:tcPr>
          <w:p w14:paraId="02993467" w14:textId="77777777" w:rsidR="00AA3F09" w:rsidRPr="009C7A84" w:rsidRDefault="00AA3F09" w:rsidP="009C7A84">
            <w:pPr>
              <w:jc w:val="center"/>
            </w:pPr>
            <w:r w:rsidRPr="009C7A84">
              <w:t>1</w:t>
            </w:r>
          </w:p>
        </w:tc>
      </w:tr>
      <w:tr w:rsidR="00AA3F09" w:rsidRPr="009C7A84" w14:paraId="7326A852" w14:textId="77777777" w:rsidTr="00AA3F09">
        <w:tc>
          <w:tcPr>
            <w:tcW w:w="351" w:type="pct"/>
          </w:tcPr>
          <w:p w14:paraId="1454E308" w14:textId="77777777" w:rsidR="00AA3F09" w:rsidRPr="009C7A84" w:rsidRDefault="00AA3F09" w:rsidP="009C7A84">
            <w:pPr>
              <w:jc w:val="center"/>
            </w:pPr>
            <w:r w:rsidRPr="009C7A84">
              <w:t>2</w:t>
            </w:r>
          </w:p>
        </w:tc>
        <w:tc>
          <w:tcPr>
            <w:tcW w:w="3152" w:type="pct"/>
            <w:gridSpan w:val="2"/>
            <w:vAlign w:val="center"/>
          </w:tcPr>
          <w:p w14:paraId="179660FB" w14:textId="77777777" w:rsidR="00AA3F09" w:rsidRPr="009C7A84" w:rsidRDefault="00AA3F09" w:rsidP="009C7A84">
            <w:r w:rsidRPr="009C7A84">
              <w:rPr>
                <w:lang w:val="en-US"/>
              </w:rPr>
              <w:t>OPTEX</w:t>
            </w:r>
            <w:r w:rsidRPr="009C7A84">
              <w:t xml:space="preserve"> </w:t>
            </w:r>
            <w:r w:rsidRPr="009C7A84">
              <w:rPr>
                <w:lang w:val="en-US"/>
              </w:rPr>
              <w:t>SL</w:t>
            </w:r>
            <w:r w:rsidRPr="009C7A84">
              <w:t xml:space="preserve"> 350</w:t>
            </w:r>
            <w:r w:rsidRPr="009C7A84">
              <w:rPr>
                <w:lang w:val="en-US"/>
              </w:rPr>
              <w:t>QN</w:t>
            </w:r>
            <w:r w:rsidRPr="009C7A84">
              <w:t xml:space="preserve"> охранный </w:t>
            </w:r>
            <w:proofErr w:type="spellStart"/>
            <w:r w:rsidRPr="009C7A84">
              <w:t>извещатель</w:t>
            </w:r>
            <w:proofErr w:type="spellEnd"/>
            <w:r w:rsidRPr="009C7A84">
              <w:t xml:space="preserve"> </w:t>
            </w:r>
          </w:p>
        </w:tc>
        <w:tc>
          <w:tcPr>
            <w:tcW w:w="720" w:type="pct"/>
            <w:gridSpan w:val="3"/>
            <w:vAlign w:val="center"/>
          </w:tcPr>
          <w:p w14:paraId="7F134410" w14:textId="77777777" w:rsidR="00AA3F09" w:rsidRPr="009C7A84" w:rsidRDefault="00AA3F09" w:rsidP="009C7A84">
            <w:pPr>
              <w:jc w:val="center"/>
            </w:pPr>
            <w:proofErr w:type="spellStart"/>
            <w:r w:rsidRPr="009C7A84">
              <w:t>шт</w:t>
            </w:r>
            <w:proofErr w:type="spellEnd"/>
          </w:p>
        </w:tc>
        <w:tc>
          <w:tcPr>
            <w:tcW w:w="777" w:type="pct"/>
            <w:vAlign w:val="center"/>
          </w:tcPr>
          <w:p w14:paraId="21271393" w14:textId="77777777" w:rsidR="00AA3F09" w:rsidRPr="009C7A84" w:rsidRDefault="00AA3F09" w:rsidP="009C7A84">
            <w:pPr>
              <w:jc w:val="center"/>
            </w:pPr>
            <w:r w:rsidRPr="009C7A84">
              <w:t>8</w:t>
            </w:r>
          </w:p>
        </w:tc>
      </w:tr>
      <w:tr w:rsidR="00AA3F09" w:rsidRPr="009C7A84" w14:paraId="514F4800" w14:textId="77777777" w:rsidTr="00AA3F09">
        <w:tc>
          <w:tcPr>
            <w:tcW w:w="351" w:type="pct"/>
          </w:tcPr>
          <w:p w14:paraId="2D143B4A" w14:textId="77777777" w:rsidR="00AA3F09" w:rsidRPr="009C7A84" w:rsidRDefault="00AA3F09" w:rsidP="009C7A84">
            <w:pPr>
              <w:jc w:val="center"/>
            </w:pPr>
            <w:r w:rsidRPr="009C7A84">
              <w:t>3</w:t>
            </w:r>
          </w:p>
        </w:tc>
        <w:tc>
          <w:tcPr>
            <w:tcW w:w="3152" w:type="pct"/>
            <w:gridSpan w:val="2"/>
            <w:vAlign w:val="center"/>
          </w:tcPr>
          <w:p w14:paraId="7C335621" w14:textId="77777777" w:rsidR="00AA3F09" w:rsidRPr="009C7A84" w:rsidRDefault="00AA3F09" w:rsidP="009C7A84">
            <w:pPr>
              <w:rPr>
                <w:i/>
              </w:rPr>
            </w:pPr>
            <w:r w:rsidRPr="009C7A84">
              <w:t xml:space="preserve">Источник бесперебойного питания 12В, в корпусе 5А,  </w:t>
            </w:r>
            <m:oMath>
              <m:sSub>
                <m:sSubPr>
                  <m:ctrlPr>
                    <w:rPr>
                      <w:rFonts w:ascii="Cambria Math" w:hAnsi="Cambria Math"/>
                      <w:i/>
                    </w:rPr>
                  </m:ctrlPr>
                </m:sSubPr>
                <m:e>
                  <m:r>
                    <w:rPr>
                      <w:rFonts w:ascii="Cambria Math" w:hAnsi="Cambria Math"/>
                    </w:rPr>
                    <m:t>U</m:t>
                  </m:r>
                </m:e>
                <m:sub>
                  <m:r>
                    <w:rPr>
                      <w:rFonts w:ascii="Cambria Math" w:hAnsi="Cambria Math"/>
                    </w:rPr>
                    <m:t>вых</m:t>
                  </m:r>
                </m:sub>
              </m:sSub>
              <m:r>
                <w:rPr>
                  <w:rFonts w:ascii="Cambria Math" w:hAnsi="Cambria Math"/>
                </w:rPr>
                <m:t>=13</m:t>
              </m:r>
            </m:oMath>
            <w:r w:rsidRPr="009C7A84">
              <w:t>,6</w:t>
            </w:r>
            <w:r w:rsidRPr="009C7A84">
              <w:rPr>
                <w:lang w:val="en-US"/>
              </w:rPr>
              <w:t>V</w:t>
            </w:r>
            <w:r w:rsidRPr="009C7A84">
              <w:t xml:space="preserve"> </w:t>
            </w:r>
            <w:r w:rsidRPr="009C7A84">
              <w:rPr>
                <w:lang w:val="en-US"/>
              </w:rPr>
              <w:t>DC</w:t>
            </w:r>
            <w:r w:rsidRPr="009C7A84">
              <w:t>, под АКБ 7А/ч, ББП-50 исп.1</w:t>
            </w:r>
          </w:p>
        </w:tc>
        <w:tc>
          <w:tcPr>
            <w:tcW w:w="720" w:type="pct"/>
            <w:gridSpan w:val="3"/>
            <w:vAlign w:val="center"/>
          </w:tcPr>
          <w:p w14:paraId="587C1E6E" w14:textId="77777777" w:rsidR="00AA3F09" w:rsidRPr="009C7A84" w:rsidRDefault="00AA3F09" w:rsidP="009C7A84">
            <w:pPr>
              <w:jc w:val="center"/>
            </w:pPr>
            <w:proofErr w:type="spellStart"/>
            <w:r w:rsidRPr="009C7A84">
              <w:t>шт</w:t>
            </w:r>
            <w:proofErr w:type="spellEnd"/>
          </w:p>
        </w:tc>
        <w:tc>
          <w:tcPr>
            <w:tcW w:w="777" w:type="pct"/>
            <w:vAlign w:val="center"/>
          </w:tcPr>
          <w:p w14:paraId="2CA85846" w14:textId="77777777" w:rsidR="00AA3F09" w:rsidRPr="009C7A84" w:rsidRDefault="00AA3F09" w:rsidP="009C7A84">
            <w:pPr>
              <w:jc w:val="center"/>
            </w:pPr>
            <w:r w:rsidRPr="009C7A84">
              <w:t>4</w:t>
            </w:r>
          </w:p>
        </w:tc>
      </w:tr>
      <w:tr w:rsidR="00AA3F09" w:rsidRPr="009C7A84" w14:paraId="592889D4" w14:textId="77777777" w:rsidTr="00AA3F09">
        <w:tc>
          <w:tcPr>
            <w:tcW w:w="351" w:type="pct"/>
          </w:tcPr>
          <w:p w14:paraId="698A0848" w14:textId="77777777" w:rsidR="00AA3F09" w:rsidRPr="009C7A84" w:rsidRDefault="00AA3F09" w:rsidP="009C7A84">
            <w:pPr>
              <w:jc w:val="center"/>
            </w:pPr>
            <w:r w:rsidRPr="009C7A84">
              <w:t>4</w:t>
            </w:r>
          </w:p>
        </w:tc>
        <w:tc>
          <w:tcPr>
            <w:tcW w:w="3152" w:type="pct"/>
            <w:gridSpan w:val="2"/>
            <w:vAlign w:val="center"/>
          </w:tcPr>
          <w:p w14:paraId="6F6C9BA7" w14:textId="77777777" w:rsidR="00AA3F09" w:rsidRPr="009C7A84" w:rsidRDefault="00AA3F09" w:rsidP="009C7A84">
            <w:r w:rsidRPr="009C7A84">
              <w:t xml:space="preserve">Комбинированный </w:t>
            </w:r>
            <w:proofErr w:type="spellStart"/>
            <w:r w:rsidRPr="009C7A84">
              <w:t>извещатель</w:t>
            </w:r>
            <w:proofErr w:type="spellEnd"/>
            <w:r w:rsidRPr="009C7A84">
              <w:t xml:space="preserve"> 12</w:t>
            </w:r>
            <w:r w:rsidRPr="009C7A84">
              <w:rPr>
                <w:lang w:val="en-US"/>
              </w:rPr>
              <w:t>V</w:t>
            </w:r>
            <w:r w:rsidRPr="009C7A84">
              <w:t>, Маяк 12КП</w:t>
            </w:r>
          </w:p>
        </w:tc>
        <w:tc>
          <w:tcPr>
            <w:tcW w:w="720" w:type="pct"/>
            <w:gridSpan w:val="3"/>
            <w:vAlign w:val="center"/>
          </w:tcPr>
          <w:p w14:paraId="349C4C48" w14:textId="77777777" w:rsidR="00AA3F09" w:rsidRPr="009C7A84" w:rsidRDefault="00AA3F09" w:rsidP="009C7A84">
            <w:pPr>
              <w:jc w:val="center"/>
            </w:pPr>
            <w:proofErr w:type="spellStart"/>
            <w:r w:rsidRPr="009C7A84">
              <w:t>шт</w:t>
            </w:r>
            <w:proofErr w:type="spellEnd"/>
          </w:p>
        </w:tc>
        <w:tc>
          <w:tcPr>
            <w:tcW w:w="777" w:type="pct"/>
            <w:vAlign w:val="center"/>
          </w:tcPr>
          <w:p w14:paraId="6B272E4F" w14:textId="77777777" w:rsidR="00AA3F09" w:rsidRPr="009C7A84" w:rsidRDefault="00AA3F09" w:rsidP="009C7A84">
            <w:pPr>
              <w:jc w:val="center"/>
            </w:pPr>
            <w:r w:rsidRPr="009C7A84">
              <w:t>1</w:t>
            </w:r>
          </w:p>
        </w:tc>
      </w:tr>
      <w:tr w:rsidR="00AA3F09" w:rsidRPr="009C7A84" w14:paraId="13B57ABC" w14:textId="77777777" w:rsidTr="00AA3F09">
        <w:tc>
          <w:tcPr>
            <w:tcW w:w="351" w:type="pct"/>
          </w:tcPr>
          <w:p w14:paraId="033C710C" w14:textId="77777777" w:rsidR="00AA3F09" w:rsidRPr="009C7A84" w:rsidRDefault="00AA3F09" w:rsidP="009C7A84">
            <w:pPr>
              <w:jc w:val="center"/>
            </w:pPr>
            <w:r w:rsidRPr="009C7A84">
              <w:t>5</w:t>
            </w:r>
          </w:p>
        </w:tc>
        <w:tc>
          <w:tcPr>
            <w:tcW w:w="3152" w:type="pct"/>
            <w:gridSpan w:val="2"/>
            <w:vAlign w:val="center"/>
          </w:tcPr>
          <w:p w14:paraId="40C98378" w14:textId="77777777" w:rsidR="00AA3F09" w:rsidRPr="009C7A84" w:rsidRDefault="00AA3F09" w:rsidP="009C7A84">
            <w:r w:rsidRPr="009C7A84">
              <w:t>Считыватель КТМ-Н с индикатором</w:t>
            </w:r>
          </w:p>
        </w:tc>
        <w:tc>
          <w:tcPr>
            <w:tcW w:w="720" w:type="pct"/>
            <w:gridSpan w:val="3"/>
            <w:vAlign w:val="center"/>
          </w:tcPr>
          <w:p w14:paraId="0DC56F96" w14:textId="77777777" w:rsidR="00AA3F09" w:rsidRPr="009C7A84" w:rsidRDefault="00AA3F09" w:rsidP="009C7A84">
            <w:pPr>
              <w:jc w:val="center"/>
            </w:pPr>
            <w:proofErr w:type="spellStart"/>
            <w:r w:rsidRPr="009C7A84">
              <w:t>шт</w:t>
            </w:r>
            <w:proofErr w:type="spellEnd"/>
          </w:p>
        </w:tc>
        <w:tc>
          <w:tcPr>
            <w:tcW w:w="777" w:type="pct"/>
            <w:vAlign w:val="center"/>
          </w:tcPr>
          <w:p w14:paraId="6A568191" w14:textId="77777777" w:rsidR="00AA3F09" w:rsidRPr="009C7A84" w:rsidRDefault="00AA3F09" w:rsidP="009C7A84">
            <w:pPr>
              <w:jc w:val="center"/>
            </w:pPr>
            <w:r w:rsidRPr="009C7A84">
              <w:t>1</w:t>
            </w:r>
          </w:p>
        </w:tc>
      </w:tr>
      <w:tr w:rsidR="00AA3F09" w:rsidRPr="009C7A84" w14:paraId="056A0212" w14:textId="77777777" w:rsidTr="00AA3F09">
        <w:trPr>
          <w:trHeight w:val="176"/>
        </w:trPr>
        <w:tc>
          <w:tcPr>
            <w:tcW w:w="5000" w:type="pct"/>
            <w:gridSpan w:val="7"/>
            <w:shd w:val="clear" w:color="auto" w:fill="auto"/>
            <w:vAlign w:val="bottom"/>
          </w:tcPr>
          <w:p w14:paraId="343236B8" w14:textId="77777777" w:rsidR="00AA3F09" w:rsidRPr="009C7A84" w:rsidRDefault="00AA3F09" w:rsidP="009C7A84">
            <w:pPr>
              <w:rPr>
                <w:color w:val="000000"/>
              </w:rPr>
            </w:pPr>
            <w:r w:rsidRPr="009C7A84">
              <w:rPr>
                <w:b/>
                <w:bCs/>
                <w:color w:val="000000"/>
              </w:rPr>
              <w:t xml:space="preserve">37. УПК Тыреть 500 </w:t>
            </w:r>
            <w:proofErr w:type="spellStart"/>
            <w:r w:rsidRPr="009C7A84">
              <w:rPr>
                <w:b/>
                <w:bCs/>
                <w:color w:val="000000"/>
              </w:rPr>
              <w:t>кВ</w:t>
            </w:r>
            <w:proofErr w:type="spellEnd"/>
            <w:r w:rsidRPr="009C7A84">
              <w:rPr>
                <w:b/>
                <w:bCs/>
                <w:color w:val="000000"/>
              </w:rPr>
              <w:t xml:space="preserve">, </w:t>
            </w:r>
            <w:proofErr w:type="spellStart"/>
            <w:r w:rsidRPr="009C7A84">
              <w:rPr>
                <w:b/>
                <w:bCs/>
                <w:color w:val="000000"/>
              </w:rPr>
              <w:t>Заларинский</w:t>
            </w:r>
            <w:proofErr w:type="spellEnd"/>
            <w:r w:rsidRPr="009C7A84">
              <w:rPr>
                <w:b/>
                <w:bCs/>
                <w:color w:val="000000"/>
              </w:rPr>
              <w:t xml:space="preserve"> район. </w:t>
            </w:r>
          </w:p>
        </w:tc>
      </w:tr>
      <w:tr w:rsidR="00AA3F09" w:rsidRPr="009C7A84" w14:paraId="39E991DA" w14:textId="77777777" w:rsidTr="00AA3F09">
        <w:trPr>
          <w:trHeight w:val="176"/>
        </w:trPr>
        <w:tc>
          <w:tcPr>
            <w:tcW w:w="5000" w:type="pct"/>
            <w:gridSpan w:val="7"/>
            <w:shd w:val="clear" w:color="auto" w:fill="auto"/>
            <w:vAlign w:val="bottom"/>
          </w:tcPr>
          <w:p w14:paraId="4EDE1C1E" w14:textId="77777777" w:rsidR="00AA3F09" w:rsidRPr="009C7A84" w:rsidRDefault="00AA3F09" w:rsidP="009C7A84">
            <w:pPr>
              <w:rPr>
                <w:b/>
                <w:bCs/>
                <w:color w:val="000000"/>
              </w:rPr>
            </w:pPr>
            <w:r w:rsidRPr="009C7A84">
              <w:rPr>
                <w:b/>
                <w:bCs/>
                <w:color w:val="000000"/>
              </w:rPr>
              <w:t xml:space="preserve">Система </w:t>
            </w:r>
            <w:proofErr w:type="spellStart"/>
            <w:r w:rsidRPr="009C7A84">
              <w:rPr>
                <w:b/>
                <w:bCs/>
                <w:color w:val="000000"/>
              </w:rPr>
              <w:t>автомат.пожарно</w:t>
            </w:r>
            <w:proofErr w:type="spellEnd"/>
            <w:r w:rsidRPr="009C7A84">
              <w:rPr>
                <w:b/>
                <w:bCs/>
                <w:color w:val="000000"/>
              </w:rPr>
              <w:t xml:space="preserve">-охранной сигнализации и видеонаблюдения </w:t>
            </w:r>
            <w:proofErr w:type="spellStart"/>
            <w:r w:rsidRPr="009C7A84">
              <w:rPr>
                <w:b/>
                <w:bCs/>
                <w:color w:val="000000"/>
              </w:rPr>
              <w:t>уч</w:t>
            </w:r>
            <w:proofErr w:type="spellEnd"/>
            <w:r w:rsidRPr="009C7A84">
              <w:rPr>
                <w:b/>
                <w:bCs/>
                <w:color w:val="000000"/>
              </w:rPr>
              <w:t xml:space="preserve">-ка высоковольтных сетей  </w:t>
            </w:r>
            <w:proofErr w:type="spellStart"/>
            <w:r w:rsidRPr="009C7A84">
              <w:rPr>
                <w:b/>
                <w:bCs/>
                <w:color w:val="000000"/>
              </w:rPr>
              <w:t>п.Тыреть</w:t>
            </w:r>
            <w:proofErr w:type="spellEnd"/>
            <w:r w:rsidRPr="009C7A84">
              <w:rPr>
                <w:b/>
                <w:bCs/>
                <w:color w:val="000000"/>
              </w:rPr>
              <w:t xml:space="preserve"> </w:t>
            </w:r>
            <w:r w:rsidRPr="009C7A84">
              <w:rPr>
                <w:b/>
                <w:color w:val="000000"/>
              </w:rPr>
              <w:t>инв. № 7000006515</w:t>
            </w:r>
          </w:p>
        </w:tc>
      </w:tr>
      <w:tr w:rsidR="00AA3F09" w:rsidRPr="009C7A84" w14:paraId="2B6460C1" w14:textId="77777777" w:rsidTr="00AA3F09">
        <w:trPr>
          <w:trHeight w:val="180"/>
        </w:trPr>
        <w:tc>
          <w:tcPr>
            <w:tcW w:w="351" w:type="pct"/>
            <w:shd w:val="clear" w:color="auto" w:fill="auto"/>
            <w:vAlign w:val="bottom"/>
            <w:hideMark/>
          </w:tcPr>
          <w:p w14:paraId="508D21B3"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hideMark/>
          </w:tcPr>
          <w:p w14:paraId="5152B122" w14:textId="77777777" w:rsidR="00AA3F09" w:rsidRPr="009C7A84" w:rsidRDefault="00AA3F09" w:rsidP="009C7A84">
            <w:pPr>
              <w:rPr>
                <w:iCs/>
                <w:color w:val="000000"/>
              </w:rPr>
            </w:pPr>
            <w:r w:rsidRPr="009C7A84">
              <w:rPr>
                <w:iCs/>
                <w:color w:val="000000"/>
              </w:rPr>
              <w:t>Прибор «Гюрза-03ГП»</w:t>
            </w:r>
          </w:p>
        </w:tc>
        <w:tc>
          <w:tcPr>
            <w:tcW w:w="692" w:type="pct"/>
            <w:shd w:val="clear" w:color="auto" w:fill="auto"/>
            <w:hideMark/>
          </w:tcPr>
          <w:p w14:paraId="6C624EC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1274F193" w14:textId="77777777" w:rsidR="00AA3F09" w:rsidRPr="009C7A84" w:rsidRDefault="00AA3F09" w:rsidP="009C7A84">
            <w:pPr>
              <w:jc w:val="center"/>
              <w:rPr>
                <w:color w:val="000000"/>
              </w:rPr>
            </w:pPr>
            <w:r w:rsidRPr="009C7A84">
              <w:rPr>
                <w:color w:val="000000"/>
              </w:rPr>
              <w:t>3</w:t>
            </w:r>
          </w:p>
        </w:tc>
      </w:tr>
      <w:tr w:rsidR="00AA3F09" w:rsidRPr="009C7A84" w14:paraId="0E88813F" w14:textId="77777777" w:rsidTr="00AA3F09">
        <w:trPr>
          <w:trHeight w:val="212"/>
        </w:trPr>
        <w:tc>
          <w:tcPr>
            <w:tcW w:w="351" w:type="pct"/>
            <w:shd w:val="clear" w:color="auto" w:fill="auto"/>
            <w:vAlign w:val="bottom"/>
            <w:hideMark/>
          </w:tcPr>
          <w:p w14:paraId="44E0A979"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hideMark/>
          </w:tcPr>
          <w:p w14:paraId="79D26D3B" w14:textId="77777777" w:rsidR="00AA3F09" w:rsidRPr="009C7A84" w:rsidRDefault="00AA3F09" w:rsidP="009C7A84">
            <w:pPr>
              <w:rPr>
                <w:iCs/>
                <w:color w:val="000000"/>
              </w:rPr>
            </w:pPr>
            <w:r w:rsidRPr="009C7A84">
              <w:rPr>
                <w:iCs/>
                <w:color w:val="000000"/>
              </w:rPr>
              <w:t>Оконечный элемент</w:t>
            </w:r>
          </w:p>
        </w:tc>
        <w:tc>
          <w:tcPr>
            <w:tcW w:w="692" w:type="pct"/>
            <w:shd w:val="clear" w:color="auto" w:fill="auto"/>
            <w:hideMark/>
          </w:tcPr>
          <w:p w14:paraId="18B56E5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355D2E6" w14:textId="77777777" w:rsidR="00AA3F09" w:rsidRPr="009C7A84" w:rsidRDefault="00AA3F09" w:rsidP="009C7A84">
            <w:pPr>
              <w:jc w:val="center"/>
              <w:rPr>
                <w:color w:val="000000"/>
              </w:rPr>
            </w:pPr>
            <w:r w:rsidRPr="009C7A84">
              <w:rPr>
                <w:color w:val="000000"/>
              </w:rPr>
              <w:t>3</w:t>
            </w:r>
          </w:p>
        </w:tc>
      </w:tr>
      <w:tr w:rsidR="00AA3F09" w:rsidRPr="009C7A84" w14:paraId="342EC729" w14:textId="77777777" w:rsidTr="00AA3F09">
        <w:trPr>
          <w:trHeight w:val="88"/>
        </w:trPr>
        <w:tc>
          <w:tcPr>
            <w:tcW w:w="351" w:type="pct"/>
            <w:shd w:val="clear" w:color="auto" w:fill="auto"/>
            <w:vAlign w:val="bottom"/>
            <w:hideMark/>
          </w:tcPr>
          <w:p w14:paraId="25D31080"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hideMark/>
          </w:tcPr>
          <w:p w14:paraId="2D2CC456" w14:textId="77777777" w:rsidR="00AA3F09" w:rsidRPr="009C7A84" w:rsidRDefault="00AA3F09" w:rsidP="009C7A84">
            <w:pPr>
              <w:rPr>
                <w:iCs/>
                <w:color w:val="000000"/>
              </w:rPr>
            </w:pPr>
            <w:r w:rsidRPr="009C7A84">
              <w:rPr>
                <w:iCs/>
                <w:color w:val="000000"/>
              </w:rPr>
              <w:t>ППК «Гранит-3»</w:t>
            </w:r>
          </w:p>
        </w:tc>
        <w:tc>
          <w:tcPr>
            <w:tcW w:w="692" w:type="pct"/>
            <w:shd w:val="clear" w:color="auto" w:fill="auto"/>
            <w:hideMark/>
          </w:tcPr>
          <w:p w14:paraId="2974D5CF"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23B3361" w14:textId="77777777" w:rsidR="00AA3F09" w:rsidRPr="009C7A84" w:rsidRDefault="00AA3F09" w:rsidP="009C7A84">
            <w:pPr>
              <w:jc w:val="center"/>
              <w:rPr>
                <w:color w:val="000000"/>
              </w:rPr>
            </w:pPr>
            <w:r w:rsidRPr="009C7A84">
              <w:rPr>
                <w:color w:val="000000"/>
              </w:rPr>
              <w:t>1</w:t>
            </w:r>
          </w:p>
        </w:tc>
      </w:tr>
      <w:tr w:rsidR="00AA3F09" w:rsidRPr="009C7A84" w14:paraId="7A5F8994" w14:textId="77777777" w:rsidTr="00AA3F09">
        <w:trPr>
          <w:trHeight w:val="107"/>
        </w:trPr>
        <w:tc>
          <w:tcPr>
            <w:tcW w:w="351" w:type="pct"/>
            <w:shd w:val="clear" w:color="auto" w:fill="auto"/>
            <w:vAlign w:val="bottom"/>
            <w:hideMark/>
          </w:tcPr>
          <w:p w14:paraId="019B4F36"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hideMark/>
          </w:tcPr>
          <w:p w14:paraId="3E3A7088" w14:textId="77777777" w:rsidR="00AA3F09" w:rsidRPr="009C7A84" w:rsidRDefault="00AA3F09" w:rsidP="009C7A84">
            <w:pPr>
              <w:rPr>
                <w:iCs/>
                <w:color w:val="000000"/>
              </w:rPr>
            </w:pPr>
            <w:r w:rsidRPr="009C7A84">
              <w:rPr>
                <w:iCs/>
                <w:color w:val="000000"/>
              </w:rPr>
              <w:t>ИБП «Скат - 1200»</w:t>
            </w:r>
          </w:p>
        </w:tc>
        <w:tc>
          <w:tcPr>
            <w:tcW w:w="692" w:type="pct"/>
            <w:shd w:val="clear" w:color="auto" w:fill="auto"/>
            <w:vAlign w:val="bottom"/>
            <w:hideMark/>
          </w:tcPr>
          <w:p w14:paraId="62FBE7C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4F872F8" w14:textId="77777777" w:rsidR="00AA3F09" w:rsidRPr="009C7A84" w:rsidRDefault="00AA3F09" w:rsidP="009C7A84">
            <w:pPr>
              <w:jc w:val="center"/>
              <w:rPr>
                <w:color w:val="000000"/>
              </w:rPr>
            </w:pPr>
            <w:r w:rsidRPr="009C7A84">
              <w:rPr>
                <w:color w:val="000000"/>
              </w:rPr>
              <w:t>1</w:t>
            </w:r>
          </w:p>
        </w:tc>
      </w:tr>
      <w:tr w:rsidR="00AA3F09" w:rsidRPr="009C7A84" w14:paraId="02BAF243" w14:textId="77777777" w:rsidTr="00AA3F09">
        <w:trPr>
          <w:trHeight w:val="70"/>
        </w:trPr>
        <w:tc>
          <w:tcPr>
            <w:tcW w:w="5000" w:type="pct"/>
            <w:gridSpan w:val="7"/>
            <w:shd w:val="clear" w:color="auto" w:fill="auto"/>
            <w:vAlign w:val="bottom"/>
          </w:tcPr>
          <w:p w14:paraId="3E2DEBC6" w14:textId="77777777" w:rsidR="00AA3F09" w:rsidRPr="009C7A84" w:rsidRDefault="00AA3F09" w:rsidP="009C7A84">
            <w:pPr>
              <w:rPr>
                <w:color w:val="000000"/>
              </w:rPr>
            </w:pPr>
            <w:r w:rsidRPr="009C7A84">
              <w:rPr>
                <w:b/>
              </w:rPr>
              <w:t>Пожарная сигнализация</w:t>
            </w:r>
            <w:r w:rsidRPr="009C7A84">
              <w:rPr>
                <w:b/>
                <w:bCs/>
                <w:iCs/>
                <w:color w:val="000000"/>
              </w:rPr>
              <w:t xml:space="preserve"> (ГЩУ, гаражи) </w:t>
            </w:r>
            <w:r w:rsidRPr="009C7A84">
              <w:rPr>
                <w:b/>
                <w:color w:val="000000"/>
              </w:rPr>
              <w:t xml:space="preserve">Здание гаража </w:t>
            </w:r>
            <w:proofErr w:type="spellStart"/>
            <w:r w:rsidRPr="009C7A84">
              <w:rPr>
                <w:b/>
                <w:color w:val="000000"/>
              </w:rPr>
              <w:t>Тыретского</w:t>
            </w:r>
            <w:proofErr w:type="spellEnd"/>
            <w:r w:rsidRPr="009C7A84">
              <w:rPr>
                <w:b/>
                <w:color w:val="000000"/>
              </w:rPr>
              <w:t xml:space="preserve"> участка высоковольтных сетей инв. № 700В110011</w:t>
            </w:r>
          </w:p>
        </w:tc>
      </w:tr>
      <w:tr w:rsidR="00AA3F09" w:rsidRPr="009C7A84" w14:paraId="4DA072FA" w14:textId="77777777" w:rsidTr="00AA3F09">
        <w:trPr>
          <w:trHeight w:val="298"/>
        </w:trPr>
        <w:tc>
          <w:tcPr>
            <w:tcW w:w="351" w:type="pct"/>
            <w:shd w:val="clear" w:color="auto" w:fill="auto"/>
            <w:vAlign w:val="bottom"/>
            <w:hideMark/>
          </w:tcPr>
          <w:p w14:paraId="58EC93F5"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hideMark/>
          </w:tcPr>
          <w:p w14:paraId="06F510E0"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от(6 - 50) выходов</w:t>
            </w:r>
          </w:p>
        </w:tc>
        <w:tc>
          <w:tcPr>
            <w:tcW w:w="692" w:type="pct"/>
            <w:shd w:val="clear" w:color="auto" w:fill="auto"/>
            <w:vAlign w:val="bottom"/>
            <w:hideMark/>
          </w:tcPr>
          <w:p w14:paraId="029516F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C9E3D3F" w14:textId="77777777" w:rsidR="00AA3F09" w:rsidRPr="009C7A84" w:rsidRDefault="00AA3F09" w:rsidP="009C7A84">
            <w:pPr>
              <w:jc w:val="center"/>
              <w:rPr>
                <w:color w:val="000000"/>
              </w:rPr>
            </w:pPr>
            <w:r w:rsidRPr="009C7A84">
              <w:rPr>
                <w:color w:val="000000"/>
              </w:rPr>
              <w:t>1</w:t>
            </w:r>
          </w:p>
        </w:tc>
      </w:tr>
      <w:tr w:rsidR="00AA3F09" w:rsidRPr="009C7A84" w14:paraId="1136395E" w14:textId="77777777" w:rsidTr="00AA3F09">
        <w:trPr>
          <w:trHeight w:val="240"/>
        </w:trPr>
        <w:tc>
          <w:tcPr>
            <w:tcW w:w="351" w:type="pct"/>
            <w:shd w:val="clear" w:color="auto" w:fill="auto"/>
            <w:vAlign w:val="bottom"/>
            <w:hideMark/>
          </w:tcPr>
          <w:p w14:paraId="1F67D08A"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hideMark/>
          </w:tcPr>
          <w:p w14:paraId="6CB8114D" w14:textId="77777777" w:rsidR="00AA3F09" w:rsidRPr="009C7A84" w:rsidRDefault="00AA3F09" w:rsidP="009C7A84">
            <w:pPr>
              <w:rPr>
                <w:iCs/>
                <w:color w:val="000000"/>
              </w:rPr>
            </w:pPr>
            <w:r w:rsidRPr="009C7A84">
              <w:rPr>
                <w:iCs/>
                <w:color w:val="000000"/>
              </w:rPr>
              <w:t>Источник питания типа "РИП-12" (исп. 01)</w:t>
            </w:r>
          </w:p>
        </w:tc>
        <w:tc>
          <w:tcPr>
            <w:tcW w:w="692" w:type="pct"/>
            <w:shd w:val="clear" w:color="auto" w:fill="auto"/>
            <w:vAlign w:val="bottom"/>
            <w:hideMark/>
          </w:tcPr>
          <w:p w14:paraId="6C7CA8A3"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55E6430" w14:textId="77777777" w:rsidR="00AA3F09" w:rsidRPr="009C7A84" w:rsidRDefault="00AA3F09" w:rsidP="009C7A84">
            <w:pPr>
              <w:jc w:val="center"/>
              <w:rPr>
                <w:color w:val="000000"/>
              </w:rPr>
            </w:pPr>
            <w:r w:rsidRPr="009C7A84">
              <w:rPr>
                <w:color w:val="000000"/>
              </w:rPr>
              <w:t>1</w:t>
            </w:r>
          </w:p>
        </w:tc>
      </w:tr>
      <w:tr w:rsidR="00AA3F09" w:rsidRPr="009C7A84" w14:paraId="69D1CEE4" w14:textId="77777777" w:rsidTr="00AA3F09">
        <w:trPr>
          <w:trHeight w:val="399"/>
        </w:trPr>
        <w:tc>
          <w:tcPr>
            <w:tcW w:w="351" w:type="pct"/>
            <w:shd w:val="clear" w:color="auto" w:fill="auto"/>
            <w:vAlign w:val="bottom"/>
            <w:hideMark/>
          </w:tcPr>
          <w:p w14:paraId="684379E7"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vAlign w:val="bottom"/>
            <w:hideMark/>
          </w:tcPr>
          <w:p w14:paraId="7FA879F1" w14:textId="77777777" w:rsidR="00AA3F09" w:rsidRPr="009C7A84" w:rsidRDefault="00AA3F09" w:rsidP="009C7A84">
            <w:pPr>
              <w:rPr>
                <w:iCs/>
                <w:color w:val="000000"/>
              </w:rPr>
            </w:pPr>
            <w:r w:rsidRPr="009C7A84">
              <w:rPr>
                <w:iCs/>
                <w:color w:val="000000"/>
              </w:rPr>
              <w:t>Интегрированные системы безопасности Пульт контроля и управления "С-2000"</w:t>
            </w:r>
          </w:p>
        </w:tc>
        <w:tc>
          <w:tcPr>
            <w:tcW w:w="692" w:type="pct"/>
            <w:shd w:val="clear" w:color="auto" w:fill="auto"/>
            <w:vAlign w:val="bottom"/>
            <w:hideMark/>
          </w:tcPr>
          <w:p w14:paraId="7D5B096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883F81A" w14:textId="77777777" w:rsidR="00AA3F09" w:rsidRPr="009C7A84" w:rsidRDefault="00AA3F09" w:rsidP="009C7A84">
            <w:pPr>
              <w:jc w:val="center"/>
              <w:rPr>
                <w:color w:val="000000"/>
              </w:rPr>
            </w:pPr>
            <w:r w:rsidRPr="009C7A84">
              <w:rPr>
                <w:color w:val="000000"/>
              </w:rPr>
              <w:t>1</w:t>
            </w:r>
          </w:p>
        </w:tc>
      </w:tr>
      <w:tr w:rsidR="00AA3F09" w:rsidRPr="009C7A84" w14:paraId="1E9A9A11" w14:textId="77777777" w:rsidTr="00AA3F09">
        <w:trPr>
          <w:trHeight w:val="168"/>
        </w:trPr>
        <w:tc>
          <w:tcPr>
            <w:tcW w:w="351" w:type="pct"/>
            <w:shd w:val="clear" w:color="auto" w:fill="auto"/>
            <w:vAlign w:val="bottom"/>
            <w:hideMark/>
          </w:tcPr>
          <w:p w14:paraId="30FAEBAD"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hideMark/>
          </w:tcPr>
          <w:p w14:paraId="25302670"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ручной</w:t>
            </w:r>
          </w:p>
        </w:tc>
        <w:tc>
          <w:tcPr>
            <w:tcW w:w="692" w:type="pct"/>
            <w:shd w:val="clear" w:color="auto" w:fill="auto"/>
            <w:vAlign w:val="bottom"/>
            <w:hideMark/>
          </w:tcPr>
          <w:p w14:paraId="433F615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718536F7" w14:textId="77777777" w:rsidR="00AA3F09" w:rsidRPr="009C7A84" w:rsidRDefault="00AA3F09" w:rsidP="009C7A84">
            <w:pPr>
              <w:jc w:val="center"/>
              <w:rPr>
                <w:color w:val="000000"/>
              </w:rPr>
            </w:pPr>
            <w:r w:rsidRPr="009C7A84">
              <w:rPr>
                <w:color w:val="000000"/>
              </w:rPr>
              <w:t>4</w:t>
            </w:r>
          </w:p>
        </w:tc>
      </w:tr>
      <w:tr w:rsidR="00AA3F09" w:rsidRPr="009C7A84" w14:paraId="5C31A0D4" w14:textId="77777777" w:rsidTr="00AA3F09">
        <w:trPr>
          <w:trHeight w:val="186"/>
        </w:trPr>
        <w:tc>
          <w:tcPr>
            <w:tcW w:w="351" w:type="pct"/>
            <w:shd w:val="clear" w:color="auto" w:fill="auto"/>
            <w:vAlign w:val="bottom"/>
            <w:hideMark/>
          </w:tcPr>
          <w:p w14:paraId="2C154D3A"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hideMark/>
          </w:tcPr>
          <w:p w14:paraId="484075BF" w14:textId="77777777" w:rsidR="00AA3F09" w:rsidRPr="009C7A84" w:rsidRDefault="00AA3F09" w:rsidP="009C7A84">
            <w:pPr>
              <w:rPr>
                <w:iCs/>
                <w:color w:val="000000"/>
              </w:rPr>
            </w:pPr>
            <w:proofErr w:type="spellStart"/>
            <w:r w:rsidRPr="009C7A84">
              <w:rPr>
                <w:iCs/>
                <w:color w:val="000000"/>
              </w:rPr>
              <w:t>Оповещатели</w:t>
            </w:r>
            <w:proofErr w:type="spellEnd"/>
            <w:r w:rsidRPr="009C7A84">
              <w:rPr>
                <w:iCs/>
                <w:color w:val="000000"/>
              </w:rPr>
              <w:t xml:space="preserve"> "Свирель", "</w:t>
            </w:r>
            <w:proofErr w:type="spellStart"/>
            <w:r w:rsidRPr="009C7A84">
              <w:rPr>
                <w:iCs/>
                <w:color w:val="000000"/>
              </w:rPr>
              <w:t>Маяк",табличка</w:t>
            </w:r>
            <w:proofErr w:type="spellEnd"/>
            <w:r w:rsidRPr="009C7A84">
              <w:rPr>
                <w:iCs/>
                <w:color w:val="000000"/>
              </w:rPr>
              <w:t xml:space="preserve"> "Выход"</w:t>
            </w:r>
          </w:p>
        </w:tc>
        <w:tc>
          <w:tcPr>
            <w:tcW w:w="692" w:type="pct"/>
            <w:shd w:val="clear" w:color="auto" w:fill="auto"/>
            <w:vAlign w:val="bottom"/>
            <w:hideMark/>
          </w:tcPr>
          <w:p w14:paraId="6BF20BC2"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FB9F67B" w14:textId="77777777" w:rsidR="00AA3F09" w:rsidRPr="009C7A84" w:rsidRDefault="00AA3F09" w:rsidP="009C7A84">
            <w:pPr>
              <w:jc w:val="center"/>
              <w:rPr>
                <w:color w:val="000000"/>
              </w:rPr>
            </w:pPr>
            <w:r w:rsidRPr="009C7A84">
              <w:rPr>
                <w:color w:val="000000"/>
              </w:rPr>
              <w:t>5</w:t>
            </w:r>
          </w:p>
        </w:tc>
      </w:tr>
      <w:tr w:rsidR="00AA3F09" w:rsidRPr="009C7A84" w14:paraId="529EF401" w14:textId="77777777" w:rsidTr="00AA3F09">
        <w:trPr>
          <w:trHeight w:val="234"/>
        </w:trPr>
        <w:tc>
          <w:tcPr>
            <w:tcW w:w="351" w:type="pct"/>
            <w:shd w:val="clear" w:color="auto" w:fill="auto"/>
            <w:vAlign w:val="bottom"/>
            <w:hideMark/>
          </w:tcPr>
          <w:p w14:paraId="76F3BE2D"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hideMark/>
          </w:tcPr>
          <w:p w14:paraId="7FD3CA64"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тепловой  типа ИП 103</w:t>
            </w:r>
          </w:p>
        </w:tc>
        <w:tc>
          <w:tcPr>
            <w:tcW w:w="692" w:type="pct"/>
            <w:shd w:val="clear" w:color="auto" w:fill="auto"/>
            <w:vAlign w:val="bottom"/>
            <w:hideMark/>
          </w:tcPr>
          <w:p w14:paraId="7B085CE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AE01C00" w14:textId="77777777" w:rsidR="00AA3F09" w:rsidRPr="009C7A84" w:rsidRDefault="00AA3F09" w:rsidP="009C7A84">
            <w:pPr>
              <w:jc w:val="center"/>
              <w:rPr>
                <w:color w:val="000000"/>
              </w:rPr>
            </w:pPr>
            <w:r w:rsidRPr="009C7A84">
              <w:rPr>
                <w:color w:val="000000"/>
              </w:rPr>
              <w:t>6</w:t>
            </w:r>
          </w:p>
        </w:tc>
      </w:tr>
      <w:tr w:rsidR="00AA3F09" w:rsidRPr="009C7A84" w14:paraId="62EE0D51" w14:textId="77777777" w:rsidTr="00AA3F09">
        <w:trPr>
          <w:trHeight w:val="252"/>
        </w:trPr>
        <w:tc>
          <w:tcPr>
            <w:tcW w:w="351" w:type="pct"/>
            <w:shd w:val="clear" w:color="auto" w:fill="auto"/>
            <w:vAlign w:val="bottom"/>
            <w:hideMark/>
          </w:tcPr>
          <w:p w14:paraId="3703B98F"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bottom"/>
            <w:hideMark/>
          </w:tcPr>
          <w:p w14:paraId="24F26BB5"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дымовой ИПДЛ</w:t>
            </w:r>
          </w:p>
        </w:tc>
        <w:tc>
          <w:tcPr>
            <w:tcW w:w="692" w:type="pct"/>
            <w:shd w:val="clear" w:color="auto" w:fill="auto"/>
            <w:vAlign w:val="bottom"/>
            <w:hideMark/>
          </w:tcPr>
          <w:p w14:paraId="031AC08C"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4595A68" w14:textId="77777777" w:rsidR="00AA3F09" w:rsidRPr="009C7A84" w:rsidRDefault="00AA3F09" w:rsidP="009C7A84">
            <w:pPr>
              <w:jc w:val="center"/>
              <w:rPr>
                <w:color w:val="000000"/>
              </w:rPr>
            </w:pPr>
            <w:r w:rsidRPr="009C7A84">
              <w:rPr>
                <w:color w:val="000000"/>
              </w:rPr>
              <w:t>12</w:t>
            </w:r>
          </w:p>
        </w:tc>
      </w:tr>
      <w:tr w:rsidR="00AA3F09" w:rsidRPr="009C7A84" w14:paraId="4928B5A4" w14:textId="77777777" w:rsidTr="00AA3F09">
        <w:trPr>
          <w:trHeight w:val="204"/>
        </w:trPr>
        <w:tc>
          <w:tcPr>
            <w:tcW w:w="5000" w:type="pct"/>
            <w:gridSpan w:val="7"/>
            <w:shd w:val="clear" w:color="auto" w:fill="auto"/>
            <w:vAlign w:val="bottom"/>
          </w:tcPr>
          <w:p w14:paraId="6181BC7B" w14:textId="77777777" w:rsidR="00AA3F09" w:rsidRPr="009C7A84" w:rsidRDefault="00AA3F09" w:rsidP="009C7A84">
            <w:pPr>
              <w:rPr>
                <w:color w:val="000000"/>
              </w:rPr>
            </w:pPr>
            <w:r w:rsidRPr="009C7A84">
              <w:rPr>
                <w:b/>
              </w:rPr>
              <w:t>Охранно-пожарная сигнализация</w:t>
            </w:r>
            <w:r w:rsidRPr="009C7A84">
              <w:rPr>
                <w:b/>
                <w:bCs/>
                <w:iCs/>
                <w:color w:val="000000"/>
              </w:rPr>
              <w:t xml:space="preserve"> (склады)</w:t>
            </w:r>
          </w:p>
        </w:tc>
      </w:tr>
      <w:tr w:rsidR="00AA3F09" w:rsidRPr="009C7A84" w14:paraId="5EA361B4" w14:textId="77777777" w:rsidTr="00AA3F09">
        <w:trPr>
          <w:trHeight w:val="316"/>
        </w:trPr>
        <w:tc>
          <w:tcPr>
            <w:tcW w:w="351" w:type="pct"/>
            <w:shd w:val="clear" w:color="auto" w:fill="auto"/>
            <w:vAlign w:val="bottom"/>
            <w:hideMark/>
          </w:tcPr>
          <w:p w14:paraId="39CD3131"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hideMark/>
          </w:tcPr>
          <w:p w14:paraId="0FE4EBC3" w14:textId="77777777" w:rsidR="00AA3F09" w:rsidRPr="009C7A84" w:rsidRDefault="00AA3F09" w:rsidP="009C7A84">
            <w:pPr>
              <w:rPr>
                <w:iCs/>
                <w:color w:val="000000"/>
              </w:rPr>
            </w:pPr>
            <w:r w:rsidRPr="009C7A84">
              <w:rPr>
                <w:iCs/>
                <w:color w:val="000000"/>
              </w:rPr>
              <w:t>Интегрированные системы безопасности Пульт контроля и управления "С-2000"</w:t>
            </w:r>
          </w:p>
        </w:tc>
        <w:tc>
          <w:tcPr>
            <w:tcW w:w="692" w:type="pct"/>
            <w:shd w:val="clear" w:color="auto" w:fill="auto"/>
            <w:vAlign w:val="bottom"/>
            <w:hideMark/>
          </w:tcPr>
          <w:p w14:paraId="5C354BD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3AB5332" w14:textId="77777777" w:rsidR="00AA3F09" w:rsidRPr="009C7A84" w:rsidRDefault="00AA3F09" w:rsidP="009C7A84">
            <w:pPr>
              <w:jc w:val="center"/>
              <w:rPr>
                <w:color w:val="000000"/>
              </w:rPr>
            </w:pPr>
            <w:r w:rsidRPr="009C7A84">
              <w:rPr>
                <w:color w:val="000000"/>
              </w:rPr>
              <w:t>1</w:t>
            </w:r>
          </w:p>
        </w:tc>
      </w:tr>
      <w:tr w:rsidR="00AA3F09" w:rsidRPr="009C7A84" w14:paraId="0B7B1484" w14:textId="77777777" w:rsidTr="00AA3F09">
        <w:trPr>
          <w:trHeight w:val="282"/>
        </w:trPr>
        <w:tc>
          <w:tcPr>
            <w:tcW w:w="351" w:type="pct"/>
            <w:shd w:val="clear" w:color="auto" w:fill="auto"/>
            <w:vAlign w:val="bottom"/>
            <w:hideMark/>
          </w:tcPr>
          <w:p w14:paraId="3CE82D9A"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vAlign w:val="bottom"/>
            <w:hideMark/>
          </w:tcPr>
          <w:p w14:paraId="322A4669"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 (6 - 50) выходов "Сигнал 20"</w:t>
            </w:r>
          </w:p>
        </w:tc>
        <w:tc>
          <w:tcPr>
            <w:tcW w:w="692" w:type="pct"/>
            <w:shd w:val="clear" w:color="auto" w:fill="auto"/>
            <w:vAlign w:val="bottom"/>
            <w:hideMark/>
          </w:tcPr>
          <w:p w14:paraId="1ADBFF57"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4DF743E" w14:textId="77777777" w:rsidR="00AA3F09" w:rsidRPr="009C7A84" w:rsidRDefault="00AA3F09" w:rsidP="009C7A84">
            <w:pPr>
              <w:jc w:val="center"/>
              <w:rPr>
                <w:color w:val="000000"/>
              </w:rPr>
            </w:pPr>
            <w:r w:rsidRPr="009C7A84">
              <w:rPr>
                <w:color w:val="000000"/>
              </w:rPr>
              <w:t>1</w:t>
            </w:r>
          </w:p>
        </w:tc>
      </w:tr>
      <w:tr w:rsidR="00AA3F09" w:rsidRPr="009C7A84" w14:paraId="1F6B63EC" w14:textId="77777777" w:rsidTr="00AA3F09">
        <w:trPr>
          <w:trHeight w:val="334"/>
        </w:trPr>
        <w:tc>
          <w:tcPr>
            <w:tcW w:w="351" w:type="pct"/>
            <w:shd w:val="clear" w:color="auto" w:fill="auto"/>
            <w:vAlign w:val="bottom"/>
            <w:hideMark/>
          </w:tcPr>
          <w:p w14:paraId="0BCEC2F4" w14:textId="77777777" w:rsidR="00AA3F09" w:rsidRPr="009C7A84" w:rsidRDefault="00AA3F09" w:rsidP="009C7A84">
            <w:pPr>
              <w:jc w:val="center"/>
              <w:rPr>
                <w:color w:val="000000"/>
              </w:rPr>
            </w:pPr>
            <w:r w:rsidRPr="009C7A84">
              <w:rPr>
                <w:color w:val="000000"/>
              </w:rPr>
              <w:lastRenderedPageBreak/>
              <w:t>3</w:t>
            </w:r>
          </w:p>
        </w:tc>
        <w:tc>
          <w:tcPr>
            <w:tcW w:w="3152" w:type="pct"/>
            <w:gridSpan w:val="2"/>
            <w:shd w:val="clear" w:color="auto" w:fill="auto"/>
            <w:vAlign w:val="bottom"/>
            <w:hideMark/>
          </w:tcPr>
          <w:p w14:paraId="1619CA8F" w14:textId="77777777" w:rsidR="00AA3F09" w:rsidRPr="009C7A84" w:rsidRDefault="00AA3F09" w:rsidP="009C7A84">
            <w:pPr>
              <w:rPr>
                <w:iCs/>
                <w:color w:val="000000"/>
              </w:rPr>
            </w:pPr>
            <w:r w:rsidRPr="009C7A84">
              <w:rPr>
                <w:iCs/>
                <w:color w:val="000000"/>
              </w:rPr>
              <w:t>Прибор приемно-контрольный малой информационной ёмкости от (1 - 5) выходов "С 2000-4"</w:t>
            </w:r>
          </w:p>
        </w:tc>
        <w:tc>
          <w:tcPr>
            <w:tcW w:w="692" w:type="pct"/>
            <w:shd w:val="clear" w:color="auto" w:fill="auto"/>
            <w:vAlign w:val="bottom"/>
            <w:hideMark/>
          </w:tcPr>
          <w:p w14:paraId="767C8119"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171A248" w14:textId="77777777" w:rsidR="00AA3F09" w:rsidRPr="009C7A84" w:rsidRDefault="00AA3F09" w:rsidP="009C7A84">
            <w:pPr>
              <w:jc w:val="center"/>
              <w:rPr>
                <w:color w:val="000000"/>
              </w:rPr>
            </w:pPr>
            <w:r w:rsidRPr="009C7A84">
              <w:rPr>
                <w:color w:val="000000"/>
              </w:rPr>
              <w:t>1</w:t>
            </w:r>
          </w:p>
        </w:tc>
      </w:tr>
      <w:tr w:rsidR="00AA3F09" w:rsidRPr="009C7A84" w14:paraId="49FF3466" w14:textId="77777777" w:rsidTr="00AA3F09">
        <w:trPr>
          <w:trHeight w:val="113"/>
        </w:trPr>
        <w:tc>
          <w:tcPr>
            <w:tcW w:w="351" w:type="pct"/>
            <w:shd w:val="clear" w:color="auto" w:fill="auto"/>
            <w:vAlign w:val="bottom"/>
            <w:hideMark/>
          </w:tcPr>
          <w:p w14:paraId="75E51E50"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vAlign w:val="bottom"/>
            <w:hideMark/>
          </w:tcPr>
          <w:p w14:paraId="71C8CB23" w14:textId="77777777" w:rsidR="00AA3F09" w:rsidRPr="009C7A84" w:rsidRDefault="00AA3F09" w:rsidP="009C7A84">
            <w:pPr>
              <w:rPr>
                <w:iCs/>
                <w:color w:val="000000"/>
              </w:rPr>
            </w:pPr>
            <w:r w:rsidRPr="009C7A84">
              <w:rPr>
                <w:iCs/>
                <w:color w:val="000000"/>
              </w:rPr>
              <w:t>Источник питания типа "Скат-1200 (Д);(М);(Б)...", "Скат-2412".</w:t>
            </w:r>
          </w:p>
        </w:tc>
        <w:tc>
          <w:tcPr>
            <w:tcW w:w="692" w:type="pct"/>
            <w:shd w:val="clear" w:color="auto" w:fill="auto"/>
            <w:vAlign w:val="bottom"/>
            <w:hideMark/>
          </w:tcPr>
          <w:p w14:paraId="3F25E31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B85E06B" w14:textId="77777777" w:rsidR="00AA3F09" w:rsidRPr="009C7A84" w:rsidRDefault="00AA3F09" w:rsidP="009C7A84">
            <w:pPr>
              <w:jc w:val="center"/>
              <w:rPr>
                <w:color w:val="000000"/>
              </w:rPr>
            </w:pPr>
            <w:r w:rsidRPr="009C7A84">
              <w:rPr>
                <w:color w:val="000000"/>
              </w:rPr>
              <w:t>2</w:t>
            </w:r>
          </w:p>
        </w:tc>
      </w:tr>
      <w:tr w:rsidR="00AA3F09" w:rsidRPr="009C7A84" w14:paraId="5D15543C" w14:textId="77777777" w:rsidTr="00AA3F09">
        <w:trPr>
          <w:trHeight w:val="267"/>
        </w:trPr>
        <w:tc>
          <w:tcPr>
            <w:tcW w:w="351" w:type="pct"/>
            <w:shd w:val="clear" w:color="auto" w:fill="auto"/>
            <w:vAlign w:val="bottom"/>
            <w:hideMark/>
          </w:tcPr>
          <w:p w14:paraId="5E8A0A7D"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vAlign w:val="bottom"/>
            <w:hideMark/>
          </w:tcPr>
          <w:p w14:paraId="70C14AA7" w14:textId="77777777" w:rsidR="00AA3F09" w:rsidRPr="009C7A84" w:rsidRDefault="00AA3F09" w:rsidP="009C7A84">
            <w:pPr>
              <w:rPr>
                <w:iCs/>
                <w:color w:val="000000"/>
              </w:rPr>
            </w:pPr>
            <w:r w:rsidRPr="009C7A84">
              <w:rPr>
                <w:iCs/>
                <w:color w:val="000000"/>
              </w:rPr>
              <w:t xml:space="preserve">Пожарные </w:t>
            </w:r>
            <w:proofErr w:type="spellStart"/>
            <w:r w:rsidRPr="009C7A84">
              <w:rPr>
                <w:iCs/>
                <w:color w:val="000000"/>
              </w:rPr>
              <w:t>извещатели</w:t>
            </w:r>
            <w:proofErr w:type="spellEnd"/>
            <w:r w:rsidRPr="009C7A84">
              <w:rPr>
                <w:iCs/>
                <w:color w:val="000000"/>
              </w:rPr>
              <w:t xml:space="preserve"> дымовые типа ИП 212, ИПД 3-1…</w:t>
            </w:r>
          </w:p>
        </w:tc>
        <w:tc>
          <w:tcPr>
            <w:tcW w:w="692" w:type="pct"/>
            <w:shd w:val="clear" w:color="auto" w:fill="auto"/>
            <w:vAlign w:val="bottom"/>
            <w:hideMark/>
          </w:tcPr>
          <w:p w14:paraId="4259E26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D504FE2" w14:textId="77777777" w:rsidR="00AA3F09" w:rsidRPr="009C7A84" w:rsidRDefault="00AA3F09" w:rsidP="009C7A84">
            <w:pPr>
              <w:jc w:val="center"/>
              <w:rPr>
                <w:color w:val="000000"/>
              </w:rPr>
            </w:pPr>
            <w:r w:rsidRPr="009C7A84">
              <w:rPr>
                <w:color w:val="000000"/>
              </w:rPr>
              <w:t>8</w:t>
            </w:r>
          </w:p>
        </w:tc>
      </w:tr>
      <w:tr w:rsidR="00AA3F09" w:rsidRPr="009C7A84" w14:paraId="747DC177" w14:textId="77777777" w:rsidTr="00AA3F09">
        <w:trPr>
          <w:trHeight w:val="70"/>
        </w:trPr>
        <w:tc>
          <w:tcPr>
            <w:tcW w:w="351" w:type="pct"/>
            <w:shd w:val="clear" w:color="auto" w:fill="auto"/>
            <w:vAlign w:val="bottom"/>
            <w:hideMark/>
          </w:tcPr>
          <w:p w14:paraId="164D7869"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vAlign w:val="bottom"/>
            <w:hideMark/>
          </w:tcPr>
          <w:p w14:paraId="35111C3A"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ручной</w:t>
            </w:r>
          </w:p>
        </w:tc>
        <w:tc>
          <w:tcPr>
            <w:tcW w:w="692" w:type="pct"/>
            <w:shd w:val="clear" w:color="auto" w:fill="auto"/>
            <w:hideMark/>
          </w:tcPr>
          <w:p w14:paraId="6C74ACD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318ABA5" w14:textId="77777777" w:rsidR="00AA3F09" w:rsidRPr="009C7A84" w:rsidRDefault="00AA3F09" w:rsidP="009C7A84">
            <w:pPr>
              <w:jc w:val="center"/>
              <w:rPr>
                <w:color w:val="000000"/>
              </w:rPr>
            </w:pPr>
            <w:r w:rsidRPr="009C7A84">
              <w:rPr>
                <w:color w:val="000000"/>
              </w:rPr>
              <w:t>5</w:t>
            </w:r>
          </w:p>
        </w:tc>
      </w:tr>
      <w:tr w:rsidR="00AA3F09" w:rsidRPr="009C7A84" w14:paraId="45D9323B" w14:textId="77777777" w:rsidTr="00AA3F09">
        <w:trPr>
          <w:trHeight w:val="70"/>
        </w:trPr>
        <w:tc>
          <w:tcPr>
            <w:tcW w:w="351" w:type="pct"/>
            <w:shd w:val="clear" w:color="auto" w:fill="auto"/>
            <w:vAlign w:val="bottom"/>
            <w:hideMark/>
          </w:tcPr>
          <w:p w14:paraId="1773DAFC" w14:textId="77777777" w:rsidR="00AA3F09" w:rsidRPr="009C7A84" w:rsidRDefault="00AA3F09" w:rsidP="009C7A84">
            <w:pPr>
              <w:jc w:val="center"/>
              <w:rPr>
                <w:color w:val="000000"/>
              </w:rPr>
            </w:pPr>
            <w:r w:rsidRPr="009C7A84">
              <w:rPr>
                <w:color w:val="000000"/>
              </w:rPr>
              <w:t>7</w:t>
            </w:r>
          </w:p>
        </w:tc>
        <w:tc>
          <w:tcPr>
            <w:tcW w:w="3152" w:type="pct"/>
            <w:gridSpan w:val="2"/>
            <w:shd w:val="clear" w:color="auto" w:fill="auto"/>
            <w:vAlign w:val="bottom"/>
            <w:hideMark/>
          </w:tcPr>
          <w:p w14:paraId="52A4A6A0" w14:textId="77777777" w:rsidR="00AA3F09" w:rsidRPr="009C7A84" w:rsidRDefault="00AA3F09" w:rsidP="009C7A84">
            <w:pPr>
              <w:rPr>
                <w:iCs/>
                <w:color w:val="000000"/>
              </w:rPr>
            </w:pPr>
            <w:r w:rsidRPr="009C7A84">
              <w:rPr>
                <w:iCs/>
                <w:color w:val="000000"/>
              </w:rPr>
              <w:t xml:space="preserve">Пожарный </w:t>
            </w:r>
            <w:proofErr w:type="spellStart"/>
            <w:r w:rsidRPr="009C7A84">
              <w:rPr>
                <w:iCs/>
                <w:color w:val="000000"/>
              </w:rPr>
              <w:t>извещатель</w:t>
            </w:r>
            <w:proofErr w:type="spellEnd"/>
            <w:r w:rsidRPr="009C7A84">
              <w:rPr>
                <w:iCs/>
                <w:color w:val="000000"/>
              </w:rPr>
              <w:t xml:space="preserve"> дымовой ИПДЛ</w:t>
            </w:r>
          </w:p>
        </w:tc>
        <w:tc>
          <w:tcPr>
            <w:tcW w:w="692" w:type="pct"/>
            <w:shd w:val="clear" w:color="auto" w:fill="auto"/>
            <w:hideMark/>
          </w:tcPr>
          <w:p w14:paraId="119920FE"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3A937416" w14:textId="77777777" w:rsidR="00AA3F09" w:rsidRPr="009C7A84" w:rsidRDefault="00AA3F09" w:rsidP="009C7A84">
            <w:pPr>
              <w:jc w:val="center"/>
              <w:rPr>
                <w:color w:val="000000"/>
              </w:rPr>
            </w:pPr>
            <w:r w:rsidRPr="009C7A84">
              <w:rPr>
                <w:color w:val="000000"/>
              </w:rPr>
              <w:t>6</w:t>
            </w:r>
          </w:p>
        </w:tc>
      </w:tr>
      <w:tr w:rsidR="00AA3F09" w:rsidRPr="009C7A84" w14:paraId="47AF67AB" w14:textId="77777777" w:rsidTr="00AA3F09">
        <w:trPr>
          <w:trHeight w:val="132"/>
        </w:trPr>
        <w:tc>
          <w:tcPr>
            <w:tcW w:w="351" w:type="pct"/>
            <w:shd w:val="clear" w:color="auto" w:fill="auto"/>
            <w:vAlign w:val="bottom"/>
            <w:hideMark/>
          </w:tcPr>
          <w:p w14:paraId="3868CACA" w14:textId="77777777" w:rsidR="00AA3F09" w:rsidRPr="009C7A84" w:rsidRDefault="00AA3F09" w:rsidP="009C7A84">
            <w:pPr>
              <w:jc w:val="center"/>
              <w:rPr>
                <w:color w:val="000000"/>
              </w:rPr>
            </w:pPr>
            <w:r w:rsidRPr="009C7A84">
              <w:rPr>
                <w:color w:val="000000"/>
              </w:rPr>
              <w:t>8</w:t>
            </w:r>
          </w:p>
        </w:tc>
        <w:tc>
          <w:tcPr>
            <w:tcW w:w="3152" w:type="pct"/>
            <w:gridSpan w:val="2"/>
            <w:shd w:val="clear" w:color="auto" w:fill="auto"/>
            <w:vAlign w:val="bottom"/>
            <w:hideMark/>
          </w:tcPr>
          <w:p w14:paraId="27387A8E"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охранно-пожарный звуковой «ТОН-12»</w:t>
            </w:r>
          </w:p>
        </w:tc>
        <w:tc>
          <w:tcPr>
            <w:tcW w:w="692" w:type="pct"/>
            <w:shd w:val="clear" w:color="auto" w:fill="auto"/>
            <w:vAlign w:val="bottom"/>
            <w:hideMark/>
          </w:tcPr>
          <w:p w14:paraId="3CC264E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08A5475D" w14:textId="77777777" w:rsidR="00AA3F09" w:rsidRPr="009C7A84" w:rsidRDefault="00AA3F09" w:rsidP="009C7A84">
            <w:pPr>
              <w:jc w:val="center"/>
              <w:rPr>
                <w:color w:val="000000"/>
              </w:rPr>
            </w:pPr>
            <w:r w:rsidRPr="009C7A84">
              <w:rPr>
                <w:color w:val="000000"/>
              </w:rPr>
              <w:t>2</w:t>
            </w:r>
          </w:p>
        </w:tc>
      </w:tr>
      <w:tr w:rsidR="00AA3F09" w:rsidRPr="009C7A84" w14:paraId="21213D44" w14:textId="77777777" w:rsidTr="00AA3F09">
        <w:trPr>
          <w:trHeight w:val="150"/>
        </w:trPr>
        <w:tc>
          <w:tcPr>
            <w:tcW w:w="351" w:type="pct"/>
            <w:shd w:val="clear" w:color="auto" w:fill="auto"/>
            <w:vAlign w:val="bottom"/>
            <w:hideMark/>
          </w:tcPr>
          <w:p w14:paraId="2F28DD65" w14:textId="77777777" w:rsidR="00AA3F09" w:rsidRPr="009C7A84" w:rsidRDefault="00AA3F09" w:rsidP="009C7A84">
            <w:pPr>
              <w:jc w:val="center"/>
              <w:rPr>
                <w:color w:val="000000"/>
              </w:rPr>
            </w:pPr>
            <w:r w:rsidRPr="009C7A84">
              <w:rPr>
                <w:color w:val="000000"/>
              </w:rPr>
              <w:t>9</w:t>
            </w:r>
          </w:p>
        </w:tc>
        <w:tc>
          <w:tcPr>
            <w:tcW w:w="3152" w:type="pct"/>
            <w:gridSpan w:val="2"/>
            <w:shd w:val="clear" w:color="auto" w:fill="auto"/>
            <w:vAlign w:val="bottom"/>
            <w:hideMark/>
          </w:tcPr>
          <w:p w14:paraId="4DC2301A" w14:textId="77777777" w:rsidR="00AA3F09" w:rsidRPr="009C7A84" w:rsidRDefault="00AA3F09" w:rsidP="009C7A84">
            <w:pPr>
              <w:rPr>
                <w:iCs/>
                <w:color w:val="000000"/>
              </w:rPr>
            </w:pPr>
            <w:proofErr w:type="spellStart"/>
            <w:r w:rsidRPr="009C7A84">
              <w:rPr>
                <w:iCs/>
                <w:color w:val="000000"/>
              </w:rPr>
              <w:t>Оповещатель</w:t>
            </w:r>
            <w:proofErr w:type="spellEnd"/>
            <w:r w:rsidRPr="009C7A84">
              <w:rPr>
                <w:iCs/>
                <w:color w:val="000000"/>
              </w:rPr>
              <w:t xml:space="preserve"> пожарный световой «Молния-12»</w:t>
            </w:r>
          </w:p>
        </w:tc>
        <w:tc>
          <w:tcPr>
            <w:tcW w:w="692" w:type="pct"/>
            <w:shd w:val="clear" w:color="auto" w:fill="auto"/>
            <w:vAlign w:val="bottom"/>
            <w:hideMark/>
          </w:tcPr>
          <w:p w14:paraId="2DBC2911"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26803FED" w14:textId="77777777" w:rsidR="00AA3F09" w:rsidRPr="009C7A84" w:rsidRDefault="00AA3F09" w:rsidP="009C7A84">
            <w:pPr>
              <w:jc w:val="center"/>
              <w:rPr>
                <w:color w:val="000000"/>
              </w:rPr>
            </w:pPr>
            <w:r w:rsidRPr="009C7A84">
              <w:rPr>
                <w:color w:val="000000"/>
              </w:rPr>
              <w:t>6</w:t>
            </w:r>
          </w:p>
        </w:tc>
      </w:tr>
      <w:tr w:rsidR="00AA3F09" w:rsidRPr="009C7A84" w14:paraId="2C6564A6" w14:textId="77777777" w:rsidTr="00AA3F09">
        <w:trPr>
          <w:trHeight w:val="70"/>
        </w:trPr>
        <w:tc>
          <w:tcPr>
            <w:tcW w:w="351" w:type="pct"/>
            <w:shd w:val="clear" w:color="auto" w:fill="auto"/>
            <w:vAlign w:val="bottom"/>
            <w:hideMark/>
          </w:tcPr>
          <w:p w14:paraId="13382F33" w14:textId="77777777" w:rsidR="00AA3F09" w:rsidRPr="009C7A84" w:rsidRDefault="00AA3F09" w:rsidP="009C7A84">
            <w:pPr>
              <w:jc w:val="center"/>
              <w:rPr>
                <w:color w:val="000000"/>
              </w:rPr>
            </w:pPr>
            <w:r w:rsidRPr="009C7A84">
              <w:rPr>
                <w:color w:val="000000"/>
              </w:rPr>
              <w:t>10</w:t>
            </w:r>
          </w:p>
        </w:tc>
        <w:tc>
          <w:tcPr>
            <w:tcW w:w="3152" w:type="pct"/>
            <w:gridSpan w:val="2"/>
            <w:shd w:val="clear" w:color="auto" w:fill="auto"/>
            <w:vAlign w:val="bottom"/>
            <w:hideMark/>
          </w:tcPr>
          <w:p w14:paraId="6D7774AB" w14:textId="77777777" w:rsidR="00AA3F09" w:rsidRPr="009C7A84" w:rsidRDefault="00AA3F09" w:rsidP="009C7A84">
            <w:pPr>
              <w:rPr>
                <w:iCs/>
                <w:color w:val="000000"/>
              </w:rPr>
            </w:pPr>
            <w:r w:rsidRPr="009C7A84">
              <w:rPr>
                <w:iCs/>
                <w:color w:val="000000"/>
              </w:rPr>
              <w:t>Аккумуляторная батарея 4 А/ч 12В  NP-12-7</w:t>
            </w:r>
          </w:p>
        </w:tc>
        <w:tc>
          <w:tcPr>
            <w:tcW w:w="692" w:type="pct"/>
            <w:shd w:val="clear" w:color="auto" w:fill="auto"/>
            <w:vAlign w:val="bottom"/>
            <w:hideMark/>
          </w:tcPr>
          <w:p w14:paraId="1AC3A65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hideMark/>
          </w:tcPr>
          <w:p w14:paraId="5ED1A9A1" w14:textId="77777777" w:rsidR="00AA3F09" w:rsidRPr="009C7A84" w:rsidRDefault="00AA3F09" w:rsidP="009C7A84">
            <w:pPr>
              <w:jc w:val="center"/>
              <w:rPr>
                <w:color w:val="000000"/>
              </w:rPr>
            </w:pPr>
            <w:r w:rsidRPr="009C7A84">
              <w:rPr>
                <w:color w:val="000000"/>
              </w:rPr>
              <w:t>2</w:t>
            </w:r>
          </w:p>
        </w:tc>
      </w:tr>
      <w:tr w:rsidR="00AA3F09" w:rsidRPr="009C7A84" w14:paraId="5307F6A3" w14:textId="77777777" w:rsidTr="00AA3F09">
        <w:trPr>
          <w:trHeight w:val="70"/>
        </w:trPr>
        <w:tc>
          <w:tcPr>
            <w:tcW w:w="5000" w:type="pct"/>
            <w:gridSpan w:val="7"/>
            <w:shd w:val="clear" w:color="auto" w:fill="auto"/>
            <w:vAlign w:val="bottom"/>
          </w:tcPr>
          <w:p w14:paraId="48D30201" w14:textId="77777777" w:rsidR="00AA3F09" w:rsidRPr="009C7A84" w:rsidRDefault="00AA3F09" w:rsidP="009C7A84">
            <w:pPr>
              <w:rPr>
                <w:b/>
              </w:rPr>
            </w:pPr>
            <w:r w:rsidRPr="009C7A84">
              <w:rPr>
                <w:b/>
                <w:bCs/>
                <w:color w:val="000000"/>
              </w:rPr>
              <w:t xml:space="preserve">38. </w:t>
            </w:r>
            <w:r w:rsidRPr="009C7A84">
              <w:rPr>
                <w:b/>
              </w:rPr>
              <w:t xml:space="preserve">Мастерский участок п. Тыреть, </w:t>
            </w:r>
            <w:proofErr w:type="spellStart"/>
            <w:r w:rsidRPr="009C7A84">
              <w:rPr>
                <w:b/>
              </w:rPr>
              <w:t>Заларинский</w:t>
            </w:r>
            <w:proofErr w:type="spellEnd"/>
            <w:r w:rsidRPr="009C7A84">
              <w:rPr>
                <w:b/>
              </w:rPr>
              <w:t xml:space="preserve"> район. ОПС и </w:t>
            </w:r>
            <w:proofErr w:type="spellStart"/>
            <w:r w:rsidRPr="009C7A84">
              <w:rPr>
                <w:b/>
              </w:rPr>
              <w:t>периметральная</w:t>
            </w:r>
            <w:proofErr w:type="spellEnd"/>
            <w:r w:rsidRPr="009C7A84">
              <w:rPr>
                <w:b/>
              </w:rPr>
              <w:t xml:space="preserve"> сигнализация.</w:t>
            </w:r>
          </w:p>
          <w:p w14:paraId="6200C810" w14:textId="77777777" w:rsidR="00AA3F09" w:rsidRPr="009C7A84" w:rsidRDefault="00AA3F09" w:rsidP="009C7A84">
            <w:pPr>
              <w:rPr>
                <w:color w:val="000000"/>
              </w:rPr>
            </w:pPr>
            <w:r w:rsidRPr="009C7A84">
              <w:rPr>
                <w:b/>
                <w:bCs/>
                <w:color w:val="000000"/>
              </w:rPr>
              <w:t xml:space="preserve">Система </w:t>
            </w:r>
            <w:proofErr w:type="spellStart"/>
            <w:r w:rsidRPr="009C7A84">
              <w:rPr>
                <w:b/>
                <w:bCs/>
                <w:color w:val="000000"/>
              </w:rPr>
              <w:t>автомат.пожарно</w:t>
            </w:r>
            <w:proofErr w:type="spellEnd"/>
            <w:r w:rsidRPr="009C7A84">
              <w:rPr>
                <w:b/>
                <w:bCs/>
                <w:color w:val="000000"/>
              </w:rPr>
              <w:t xml:space="preserve">-охранной сигнализации и видеонаблюдения </w:t>
            </w:r>
            <w:proofErr w:type="spellStart"/>
            <w:r w:rsidRPr="009C7A84">
              <w:rPr>
                <w:b/>
                <w:bCs/>
                <w:color w:val="000000"/>
              </w:rPr>
              <w:t>уч</w:t>
            </w:r>
            <w:proofErr w:type="spellEnd"/>
            <w:r w:rsidRPr="009C7A84">
              <w:rPr>
                <w:b/>
                <w:bCs/>
                <w:color w:val="000000"/>
              </w:rPr>
              <w:t xml:space="preserve">-ка высоковольтных сетей  </w:t>
            </w:r>
            <w:proofErr w:type="spellStart"/>
            <w:r w:rsidRPr="009C7A84">
              <w:rPr>
                <w:b/>
                <w:bCs/>
                <w:color w:val="000000"/>
              </w:rPr>
              <w:t>п.Тыреть</w:t>
            </w:r>
            <w:proofErr w:type="spellEnd"/>
            <w:r w:rsidRPr="009C7A84">
              <w:rPr>
                <w:b/>
                <w:bCs/>
                <w:color w:val="000000"/>
              </w:rPr>
              <w:t xml:space="preserve"> </w:t>
            </w:r>
            <w:r w:rsidRPr="009C7A84">
              <w:rPr>
                <w:b/>
                <w:color w:val="000000"/>
              </w:rPr>
              <w:t>инв. № 7000006515</w:t>
            </w:r>
          </w:p>
        </w:tc>
      </w:tr>
      <w:tr w:rsidR="00AA3F09" w:rsidRPr="009C7A84" w14:paraId="3607C0B5" w14:textId="77777777" w:rsidTr="00AA3F09">
        <w:trPr>
          <w:trHeight w:val="70"/>
        </w:trPr>
        <w:tc>
          <w:tcPr>
            <w:tcW w:w="3503" w:type="pct"/>
            <w:gridSpan w:val="3"/>
            <w:shd w:val="clear" w:color="auto" w:fill="auto"/>
            <w:vAlign w:val="bottom"/>
          </w:tcPr>
          <w:p w14:paraId="738DA979" w14:textId="77777777" w:rsidR="00AA3F09" w:rsidRPr="009C7A84" w:rsidRDefault="00AA3F09" w:rsidP="009C7A84">
            <w:pPr>
              <w:rPr>
                <w:iCs/>
                <w:color w:val="000000"/>
              </w:rPr>
            </w:pPr>
            <w:r w:rsidRPr="009C7A84">
              <w:rPr>
                <w:b/>
                <w:bCs/>
                <w:iCs/>
                <w:color w:val="000000"/>
              </w:rPr>
              <w:t>Система охранной сигнализации</w:t>
            </w:r>
          </w:p>
        </w:tc>
        <w:tc>
          <w:tcPr>
            <w:tcW w:w="692" w:type="pct"/>
            <w:shd w:val="clear" w:color="auto" w:fill="auto"/>
            <w:vAlign w:val="bottom"/>
          </w:tcPr>
          <w:p w14:paraId="1CAB7421" w14:textId="77777777" w:rsidR="00AA3F09" w:rsidRPr="009C7A84" w:rsidRDefault="00AA3F09" w:rsidP="009C7A84">
            <w:pPr>
              <w:jc w:val="center"/>
              <w:rPr>
                <w:color w:val="000000"/>
              </w:rPr>
            </w:pPr>
          </w:p>
        </w:tc>
        <w:tc>
          <w:tcPr>
            <w:tcW w:w="805" w:type="pct"/>
            <w:gridSpan w:val="3"/>
            <w:shd w:val="clear" w:color="auto" w:fill="auto"/>
            <w:vAlign w:val="bottom"/>
          </w:tcPr>
          <w:p w14:paraId="7892E27D" w14:textId="77777777" w:rsidR="00AA3F09" w:rsidRPr="009C7A84" w:rsidRDefault="00AA3F09" w:rsidP="009C7A84">
            <w:pPr>
              <w:jc w:val="center"/>
              <w:rPr>
                <w:color w:val="000000"/>
              </w:rPr>
            </w:pPr>
          </w:p>
        </w:tc>
      </w:tr>
      <w:tr w:rsidR="00AA3F09" w:rsidRPr="009C7A84" w14:paraId="49BF1874" w14:textId="77777777" w:rsidTr="00AA3F09">
        <w:trPr>
          <w:trHeight w:val="70"/>
        </w:trPr>
        <w:tc>
          <w:tcPr>
            <w:tcW w:w="351" w:type="pct"/>
            <w:shd w:val="clear" w:color="auto" w:fill="auto"/>
          </w:tcPr>
          <w:p w14:paraId="6278BDCA" w14:textId="77777777" w:rsidR="00AA3F09" w:rsidRPr="009C7A84" w:rsidRDefault="00AA3F09" w:rsidP="009C7A84">
            <w:pPr>
              <w:autoSpaceDE w:val="0"/>
              <w:autoSpaceDN w:val="0"/>
              <w:adjustRightInd w:val="0"/>
              <w:jc w:val="center"/>
              <w:rPr>
                <w:color w:val="000000"/>
              </w:rPr>
            </w:pPr>
            <w:r w:rsidRPr="009C7A84">
              <w:rPr>
                <w:color w:val="000000"/>
              </w:rPr>
              <w:t>1</w:t>
            </w:r>
          </w:p>
        </w:tc>
        <w:tc>
          <w:tcPr>
            <w:tcW w:w="3152" w:type="pct"/>
            <w:gridSpan w:val="2"/>
            <w:shd w:val="clear" w:color="auto" w:fill="auto"/>
          </w:tcPr>
          <w:p w14:paraId="4D15C6A6" w14:textId="77777777" w:rsidR="00AA3F09" w:rsidRPr="009C7A84" w:rsidRDefault="00AA3F09" w:rsidP="009C7A84">
            <w:pPr>
              <w:autoSpaceDE w:val="0"/>
              <w:autoSpaceDN w:val="0"/>
              <w:adjustRightInd w:val="0"/>
              <w:rPr>
                <w:iCs/>
                <w:color w:val="000000"/>
              </w:rPr>
            </w:pPr>
            <w:r w:rsidRPr="009C7A84">
              <w:rPr>
                <w:iCs/>
                <w:color w:val="000000"/>
              </w:rPr>
              <w:t xml:space="preserve">Прибор приемно-контрольный </w:t>
            </w:r>
          </w:p>
        </w:tc>
        <w:tc>
          <w:tcPr>
            <w:tcW w:w="692" w:type="pct"/>
            <w:shd w:val="clear" w:color="auto" w:fill="auto"/>
          </w:tcPr>
          <w:p w14:paraId="5772A718"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648126EC" w14:textId="77777777" w:rsidR="00AA3F09" w:rsidRPr="009C7A84" w:rsidRDefault="00AA3F09" w:rsidP="009C7A84">
            <w:pPr>
              <w:autoSpaceDE w:val="0"/>
              <w:autoSpaceDN w:val="0"/>
              <w:adjustRightInd w:val="0"/>
              <w:jc w:val="center"/>
              <w:rPr>
                <w:color w:val="000000"/>
              </w:rPr>
            </w:pPr>
            <w:r w:rsidRPr="009C7A84">
              <w:rPr>
                <w:color w:val="000000"/>
              </w:rPr>
              <w:t>6</w:t>
            </w:r>
          </w:p>
        </w:tc>
      </w:tr>
      <w:tr w:rsidR="00AA3F09" w:rsidRPr="009C7A84" w14:paraId="4CDFEE84" w14:textId="77777777" w:rsidTr="00AA3F09">
        <w:trPr>
          <w:trHeight w:val="70"/>
        </w:trPr>
        <w:tc>
          <w:tcPr>
            <w:tcW w:w="351" w:type="pct"/>
            <w:shd w:val="clear" w:color="auto" w:fill="auto"/>
          </w:tcPr>
          <w:p w14:paraId="431A097C" w14:textId="77777777" w:rsidR="00AA3F09" w:rsidRPr="009C7A84" w:rsidRDefault="00AA3F09" w:rsidP="009C7A84">
            <w:pPr>
              <w:autoSpaceDE w:val="0"/>
              <w:autoSpaceDN w:val="0"/>
              <w:adjustRightInd w:val="0"/>
              <w:jc w:val="center"/>
              <w:rPr>
                <w:color w:val="000000"/>
              </w:rPr>
            </w:pPr>
            <w:r w:rsidRPr="009C7A84">
              <w:rPr>
                <w:color w:val="000000"/>
              </w:rPr>
              <w:t>2</w:t>
            </w:r>
          </w:p>
        </w:tc>
        <w:tc>
          <w:tcPr>
            <w:tcW w:w="3152" w:type="pct"/>
            <w:gridSpan w:val="2"/>
            <w:shd w:val="clear" w:color="auto" w:fill="auto"/>
          </w:tcPr>
          <w:p w14:paraId="58EAB0BD" w14:textId="77777777" w:rsidR="00AA3F09" w:rsidRPr="009C7A84" w:rsidRDefault="00AA3F09" w:rsidP="009C7A84">
            <w:pPr>
              <w:autoSpaceDE w:val="0"/>
              <w:autoSpaceDN w:val="0"/>
              <w:adjustRightInd w:val="0"/>
              <w:rPr>
                <w:iCs/>
                <w:color w:val="000000"/>
              </w:rPr>
            </w:pPr>
            <w:proofErr w:type="spellStart"/>
            <w:r w:rsidRPr="009C7A84">
              <w:rPr>
                <w:iCs/>
                <w:color w:val="000000"/>
              </w:rPr>
              <w:t>извещатель</w:t>
            </w:r>
            <w:proofErr w:type="spellEnd"/>
            <w:r w:rsidRPr="009C7A84">
              <w:rPr>
                <w:iCs/>
                <w:color w:val="000000"/>
              </w:rPr>
              <w:t xml:space="preserve"> охранный </w:t>
            </w:r>
            <w:proofErr w:type="spellStart"/>
            <w:r w:rsidRPr="009C7A84">
              <w:rPr>
                <w:iCs/>
                <w:color w:val="000000"/>
              </w:rPr>
              <w:t>магнитоконтактный</w:t>
            </w:r>
            <w:proofErr w:type="spellEnd"/>
            <w:r w:rsidRPr="009C7A84">
              <w:rPr>
                <w:iCs/>
                <w:color w:val="000000"/>
              </w:rPr>
              <w:t xml:space="preserve"> </w:t>
            </w:r>
          </w:p>
        </w:tc>
        <w:tc>
          <w:tcPr>
            <w:tcW w:w="692" w:type="pct"/>
            <w:shd w:val="clear" w:color="auto" w:fill="auto"/>
          </w:tcPr>
          <w:p w14:paraId="3E8B2292"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7ABA01B1" w14:textId="77777777" w:rsidR="00AA3F09" w:rsidRPr="009C7A84" w:rsidRDefault="00AA3F09" w:rsidP="009C7A84">
            <w:pPr>
              <w:autoSpaceDE w:val="0"/>
              <w:autoSpaceDN w:val="0"/>
              <w:adjustRightInd w:val="0"/>
              <w:jc w:val="center"/>
              <w:rPr>
                <w:color w:val="000000"/>
              </w:rPr>
            </w:pPr>
            <w:r w:rsidRPr="009C7A84">
              <w:rPr>
                <w:color w:val="000000"/>
              </w:rPr>
              <w:t>7</w:t>
            </w:r>
          </w:p>
        </w:tc>
      </w:tr>
      <w:tr w:rsidR="00AA3F09" w:rsidRPr="009C7A84" w14:paraId="765C696A" w14:textId="77777777" w:rsidTr="00AA3F09">
        <w:trPr>
          <w:trHeight w:val="70"/>
        </w:trPr>
        <w:tc>
          <w:tcPr>
            <w:tcW w:w="351" w:type="pct"/>
            <w:shd w:val="clear" w:color="auto" w:fill="auto"/>
          </w:tcPr>
          <w:p w14:paraId="45CE2AAD" w14:textId="77777777" w:rsidR="00AA3F09" w:rsidRPr="009C7A84" w:rsidRDefault="00AA3F09" w:rsidP="009C7A84">
            <w:pPr>
              <w:autoSpaceDE w:val="0"/>
              <w:autoSpaceDN w:val="0"/>
              <w:adjustRightInd w:val="0"/>
              <w:jc w:val="center"/>
              <w:rPr>
                <w:color w:val="000000"/>
              </w:rPr>
            </w:pPr>
            <w:r w:rsidRPr="009C7A84">
              <w:rPr>
                <w:color w:val="000000"/>
              </w:rPr>
              <w:t>3</w:t>
            </w:r>
          </w:p>
        </w:tc>
        <w:tc>
          <w:tcPr>
            <w:tcW w:w="3152" w:type="pct"/>
            <w:gridSpan w:val="2"/>
            <w:shd w:val="clear" w:color="auto" w:fill="auto"/>
          </w:tcPr>
          <w:p w14:paraId="1147F7D5" w14:textId="77777777" w:rsidR="00AA3F09" w:rsidRPr="009C7A84" w:rsidRDefault="00AA3F09" w:rsidP="009C7A84">
            <w:pPr>
              <w:autoSpaceDE w:val="0"/>
              <w:autoSpaceDN w:val="0"/>
              <w:adjustRightInd w:val="0"/>
              <w:rPr>
                <w:iCs/>
                <w:color w:val="000000"/>
              </w:rPr>
            </w:pPr>
            <w:proofErr w:type="spellStart"/>
            <w:r w:rsidRPr="009C7A84">
              <w:rPr>
                <w:iCs/>
                <w:color w:val="000000"/>
              </w:rPr>
              <w:t>Оповещатель</w:t>
            </w:r>
            <w:proofErr w:type="spellEnd"/>
            <w:r w:rsidRPr="009C7A84">
              <w:rPr>
                <w:iCs/>
                <w:color w:val="000000"/>
              </w:rPr>
              <w:t xml:space="preserve"> Маяк 12 КП</w:t>
            </w:r>
          </w:p>
        </w:tc>
        <w:tc>
          <w:tcPr>
            <w:tcW w:w="692" w:type="pct"/>
            <w:shd w:val="clear" w:color="auto" w:fill="auto"/>
          </w:tcPr>
          <w:p w14:paraId="10FB56B6"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153A3DAA" w14:textId="77777777" w:rsidR="00AA3F09" w:rsidRPr="009C7A84" w:rsidRDefault="00AA3F09" w:rsidP="009C7A84">
            <w:pPr>
              <w:autoSpaceDE w:val="0"/>
              <w:autoSpaceDN w:val="0"/>
              <w:adjustRightInd w:val="0"/>
              <w:jc w:val="center"/>
              <w:rPr>
                <w:color w:val="000000"/>
              </w:rPr>
            </w:pPr>
            <w:r w:rsidRPr="009C7A84">
              <w:rPr>
                <w:color w:val="000000"/>
              </w:rPr>
              <w:t>6</w:t>
            </w:r>
          </w:p>
        </w:tc>
      </w:tr>
      <w:tr w:rsidR="00AA3F09" w:rsidRPr="009C7A84" w14:paraId="05CF6316" w14:textId="77777777" w:rsidTr="00AA3F09">
        <w:trPr>
          <w:trHeight w:val="70"/>
        </w:trPr>
        <w:tc>
          <w:tcPr>
            <w:tcW w:w="351" w:type="pct"/>
            <w:shd w:val="clear" w:color="auto" w:fill="auto"/>
          </w:tcPr>
          <w:p w14:paraId="5244EC5C" w14:textId="77777777" w:rsidR="00AA3F09" w:rsidRPr="009C7A84" w:rsidRDefault="00AA3F09" w:rsidP="009C7A84">
            <w:pPr>
              <w:autoSpaceDE w:val="0"/>
              <w:autoSpaceDN w:val="0"/>
              <w:adjustRightInd w:val="0"/>
              <w:jc w:val="center"/>
              <w:rPr>
                <w:color w:val="000000"/>
              </w:rPr>
            </w:pPr>
            <w:r w:rsidRPr="009C7A84">
              <w:rPr>
                <w:color w:val="000000"/>
              </w:rPr>
              <w:t>4</w:t>
            </w:r>
          </w:p>
        </w:tc>
        <w:tc>
          <w:tcPr>
            <w:tcW w:w="3152" w:type="pct"/>
            <w:gridSpan w:val="2"/>
            <w:shd w:val="clear" w:color="auto" w:fill="auto"/>
          </w:tcPr>
          <w:p w14:paraId="392C7225" w14:textId="77777777" w:rsidR="00AA3F09" w:rsidRPr="009C7A84" w:rsidRDefault="00AA3F09" w:rsidP="009C7A84">
            <w:pPr>
              <w:autoSpaceDE w:val="0"/>
              <w:autoSpaceDN w:val="0"/>
              <w:adjustRightInd w:val="0"/>
              <w:rPr>
                <w:iCs/>
                <w:color w:val="000000"/>
              </w:rPr>
            </w:pPr>
            <w:r w:rsidRPr="009C7A84">
              <w:rPr>
                <w:iCs/>
                <w:color w:val="000000"/>
              </w:rPr>
              <w:t xml:space="preserve">Считыватель 2 </w:t>
            </w:r>
          </w:p>
        </w:tc>
        <w:tc>
          <w:tcPr>
            <w:tcW w:w="692" w:type="pct"/>
            <w:shd w:val="clear" w:color="auto" w:fill="auto"/>
          </w:tcPr>
          <w:p w14:paraId="7923BE6B"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6B4D0BED" w14:textId="77777777" w:rsidR="00AA3F09" w:rsidRPr="009C7A84" w:rsidRDefault="00AA3F09" w:rsidP="009C7A84">
            <w:pPr>
              <w:autoSpaceDE w:val="0"/>
              <w:autoSpaceDN w:val="0"/>
              <w:adjustRightInd w:val="0"/>
              <w:jc w:val="center"/>
              <w:rPr>
                <w:color w:val="000000"/>
              </w:rPr>
            </w:pPr>
            <w:r w:rsidRPr="009C7A84">
              <w:rPr>
                <w:color w:val="000000"/>
              </w:rPr>
              <w:t>2</w:t>
            </w:r>
          </w:p>
        </w:tc>
      </w:tr>
      <w:tr w:rsidR="00AA3F09" w:rsidRPr="009C7A84" w14:paraId="5B22AD5A" w14:textId="77777777" w:rsidTr="00AA3F09">
        <w:trPr>
          <w:trHeight w:val="108"/>
        </w:trPr>
        <w:tc>
          <w:tcPr>
            <w:tcW w:w="351" w:type="pct"/>
            <w:shd w:val="clear" w:color="auto" w:fill="auto"/>
          </w:tcPr>
          <w:p w14:paraId="0018EA55" w14:textId="77777777" w:rsidR="00AA3F09" w:rsidRPr="009C7A84" w:rsidRDefault="00AA3F09" w:rsidP="009C7A84">
            <w:pPr>
              <w:autoSpaceDE w:val="0"/>
              <w:autoSpaceDN w:val="0"/>
              <w:adjustRightInd w:val="0"/>
              <w:jc w:val="center"/>
              <w:rPr>
                <w:color w:val="000000"/>
              </w:rPr>
            </w:pPr>
            <w:r w:rsidRPr="009C7A84">
              <w:rPr>
                <w:color w:val="000000"/>
              </w:rPr>
              <w:t>5</w:t>
            </w:r>
          </w:p>
        </w:tc>
        <w:tc>
          <w:tcPr>
            <w:tcW w:w="3152" w:type="pct"/>
            <w:gridSpan w:val="2"/>
            <w:shd w:val="clear" w:color="auto" w:fill="auto"/>
          </w:tcPr>
          <w:p w14:paraId="56E28037" w14:textId="77777777" w:rsidR="00AA3F09" w:rsidRPr="009C7A84" w:rsidRDefault="00AA3F09" w:rsidP="009C7A84">
            <w:pPr>
              <w:autoSpaceDE w:val="0"/>
              <w:autoSpaceDN w:val="0"/>
              <w:adjustRightInd w:val="0"/>
              <w:rPr>
                <w:iCs/>
                <w:color w:val="000000"/>
              </w:rPr>
            </w:pPr>
            <w:r w:rsidRPr="009C7A84">
              <w:rPr>
                <w:iCs/>
                <w:color w:val="000000"/>
              </w:rPr>
              <w:t xml:space="preserve">Аккумуляторная батарея 2.2 А/ч 12В  </w:t>
            </w:r>
          </w:p>
        </w:tc>
        <w:tc>
          <w:tcPr>
            <w:tcW w:w="692" w:type="pct"/>
            <w:shd w:val="clear" w:color="auto" w:fill="auto"/>
          </w:tcPr>
          <w:p w14:paraId="4A5DA6CE"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05D518BD" w14:textId="77777777" w:rsidR="00AA3F09" w:rsidRPr="009C7A84" w:rsidRDefault="00AA3F09" w:rsidP="009C7A84">
            <w:pPr>
              <w:autoSpaceDE w:val="0"/>
              <w:autoSpaceDN w:val="0"/>
              <w:adjustRightInd w:val="0"/>
              <w:jc w:val="center"/>
              <w:rPr>
                <w:color w:val="000000"/>
              </w:rPr>
            </w:pPr>
            <w:r w:rsidRPr="009C7A84">
              <w:rPr>
                <w:color w:val="000000"/>
              </w:rPr>
              <w:t>6</w:t>
            </w:r>
          </w:p>
        </w:tc>
      </w:tr>
      <w:tr w:rsidR="00AA3F09" w:rsidRPr="009C7A84" w14:paraId="0577245E" w14:textId="77777777" w:rsidTr="00AA3F09">
        <w:trPr>
          <w:trHeight w:val="70"/>
        </w:trPr>
        <w:tc>
          <w:tcPr>
            <w:tcW w:w="351" w:type="pct"/>
            <w:shd w:val="clear" w:color="auto" w:fill="auto"/>
          </w:tcPr>
          <w:p w14:paraId="5C61335B" w14:textId="77777777" w:rsidR="00AA3F09" w:rsidRPr="009C7A84" w:rsidRDefault="00AA3F09" w:rsidP="009C7A84">
            <w:pPr>
              <w:autoSpaceDE w:val="0"/>
              <w:autoSpaceDN w:val="0"/>
              <w:adjustRightInd w:val="0"/>
              <w:jc w:val="center"/>
              <w:rPr>
                <w:color w:val="000000"/>
              </w:rPr>
            </w:pPr>
            <w:r w:rsidRPr="009C7A84">
              <w:rPr>
                <w:color w:val="000000"/>
              </w:rPr>
              <w:t>6</w:t>
            </w:r>
          </w:p>
        </w:tc>
        <w:tc>
          <w:tcPr>
            <w:tcW w:w="3152" w:type="pct"/>
            <w:gridSpan w:val="2"/>
            <w:shd w:val="clear" w:color="auto" w:fill="auto"/>
          </w:tcPr>
          <w:p w14:paraId="17FC05D9" w14:textId="77777777" w:rsidR="00AA3F09" w:rsidRPr="009C7A84" w:rsidRDefault="00AA3F09" w:rsidP="009C7A84">
            <w:pPr>
              <w:autoSpaceDE w:val="0"/>
              <w:autoSpaceDN w:val="0"/>
              <w:adjustRightInd w:val="0"/>
              <w:rPr>
                <w:iCs/>
                <w:color w:val="000000"/>
              </w:rPr>
            </w:pPr>
            <w:r w:rsidRPr="009C7A84">
              <w:rPr>
                <w:iCs/>
                <w:color w:val="000000"/>
              </w:rPr>
              <w:t>Фотореле TW1</w:t>
            </w:r>
          </w:p>
        </w:tc>
        <w:tc>
          <w:tcPr>
            <w:tcW w:w="692" w:type="pct"/>
            <w:shd w:val="clear" w:color="auto" w:fill="auto"/>
          </w:tcPr>
          <w:p w14:paraId="3A791CDD"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53552B9E" w14:textId="77777777" w:rsidR="00AA3F09" w:rsidRPr="009C7A84" w:rsidRDefault="00AA3F09" w:rsidP="009C7A84">
            <w:pPr>
              <w:autoSpaceDE w:val="0"/>
              <w:autoSpaceDN w:val="0"/>
              <w:adjustRightInd w:val="0"/>
              <w:jc w:val="center"/>
              <w:rPr>
                <w:color w:val="000000"/>
              </w:rPr>
            </w:pPr>
            <w:r w:rsidRPr="009C7A84">
              <w:rPr>
                <w:color w:val="000000"/>
              </w:rPr>
              <w:t>1</w:t>
            </w:r>
          </w:p>
        </w:tc>
      </w:tr>
      <w:tr w:rsidR="00AA3F09" w:rsidRPr="009C7A84" w14:paraId="7F680945" w14:textId="77777777" w:rsidTr="00AA3F09">
        <w:trPr>
          <w:trHeight w:val="70"/>
        </w:trPr>
        <w:tc>
          <w:tcPr>
            <w:tcW w:w="3503" w:type="pct"/>
            <w:gridSpan w:val="3"/>
            <w:shd w:val="clear" w:color="auto" w:fill="auto"/>
            <w:vAlign w:val="bottom"/>
          </w:tcPr>
          <w:p w14:paraId="46BAE711" w14:textId="77777777" w:rsidR="00AA3F09" w:rsidRPr="009C7A84" w:rsidRDefault="00AA3F09" w:rsidP="009C7A84">
            <w:pPr>
              <w:rPr>
                <w:iCs/>
                <w:color w:val="000000"/>
              </w:rPr>
            </w:pPr>
            <w:r w:rsidRPr="009C7A84">
              <w:rPr>
                <w:b/>
                <w:bCs/>
                <w:iCs/>
                <w:color w:val="000000"/>
              </w:rPr>
              <w:t>Система пожарной сигнализации</w:t>
            </w:r>
          </w:p>
        </w:tc>
        <w:tc>
          <w:tcPr>
            <w:tcW w:w="692" w:type="pct"/>
            <w:shd w:val="clear" w:color="auto" w:fill="auto"/>
            <w:vAlign w:val="bottom"/>
          </w:tcPr>
          <w:p w14:paraId="0B3F4481" w14:textId="77777777" w:rsidR="00AA3F09" w:rsidRPr="009C7A84" w:rsidRDefault="00AA3F09" w:rsidP="009C7A84">
            <w:pPr>
              <w:jc w:val="center"/>
              <w:rPr>
                <w:color w:val="000000"/>
              </w:rPr>
            </w:pPr>
          </w:p>
        </w:tc>
        <w:tc>
          <w:tcPr>
            <w:tcW w:w="805" w:type="pct"/>
            <w:gridSpan w:val="3"/>
            <w:shd w:val="clear" w:color="auto" w:fill="auto"/>
            <w:vAlign w:val="bottom"/>
          </w:tcPr>
          <w:p w14:paraId="1533CDBA" w14:textId="77777777" w:rsidR="00AA3F09" w:rsidRPr="009C7A84" w:rsidRDefault="00AA3F09" w:rsidP="009C7A84">
            <w:pPr>
              <w:jc w:val="center"/>
              <w:rPr>
                <w:color w:val="000000"/>
              </w:rPr>
            </w:pPr>
          </w:p>
        </w:tc>
      </w:tr>
      <w:tr w:rsidR="00AA3F09" w:rsidRPr="009C7A84" w14:paraId="023490C8" w14:textId="77777777" w:rsidTr="00AA3F09">
        <w:trPr>
          <w:trHeight w:val="70"/>
        </w:trPr>
        <w:tc>
          <w:tcPr>
            <w:tcW w:w="351" w:type="pct"/>
            <w:shd w:val="clear" w:color="auto" w:fill="auto"/>
          </w:tcPr>
          <w:p w14:paraId="55389ED1" w14:textId="77777777" w:rsidR="00AA3F09" w:rsidRPr="009C7A84" w:rsidRDefault="00AA3F09" w:rsidP="009C7A84">
            <w:pPr>
              <w:autoSpaceDE w:val="0"/>
              <w:autoSpaceDN w:val="0"/>
              <w:adjustRightInd w:val="0"/>
              <w:jc w:val="center"/>
              <w:rPr>
                <w:color w:val="000000"/>
              </w:rPr>
            </w:pPr>
            <w:r w:rsidRPr="009C7A84">
              <w:rPr>
                <w:color w:val="000000"/>
              </w:rPr>
              <w:t>1</w:t>
            </w:r>
          </w:p>
        </w:tc>
        <w:tc>
          <w:tcPr>
            <w:tcW w:w="3152" w:type="pct"/>
            <w:gridSpan w:val="2"/>
            <w:shd w:val="clear" w:color="auto" w:fill="auto"/>
          </w:tcPr>
          <w:p w14:paraId="7831906A" w14:textId="77777777" w:rsidR="00AA3F09" w:rsidRPr="009C7A84" w:rsidRDefault="00AA3F09" w:rsidP="009C7A84">
            <w:pPr>
              <w:autoSpaceDE w:val="0"/>
              <w:autoSpaceDN w:val="0"/>
              <w:adjustRightInd w:val="0"/>
              <w:rPr>
                <w:iCs/>
                <w:color w:val="000000"/>
              </w:rPr>
            </w:pPr>
            <w:r w:rsidRPr="009C7A84">
              <w:rPr>
                <w:iCs/>
                <w:color w:val="000000"/>
              </w:rPr>
              <w:t xml:space="preserve">Прибор приемно-контрольный </w:t>
            </w:r>
          </w:p>
        </w:tc>
        <w:tc>
          <w:tcPr>
            <w:tcW w:w="692" w:type="pct"/>
            <w:shd w:val="clear" w:color="auto" w:fill="auto"/>
          </w:tcPr>
          <w:p w14:paraId="207E2035"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21A641BC" w14:textId="77777777" w:rsidR="00AA3F09" w:rsidRPr="009C7A84" w:rsidRDefault="00AA3F09" w:rsidP="009C7A84">
            <w:pPr>
              <w:autoSpaceDE w:val="0"/>
              <w:autoSpaceDN w:val="0"/>
              <w:adjustRightInd w:val="0"/>
              <w:jc w:val="center"/>
              <w:rPr>
                <w:color w:val="000000"/>
              </w:rPr>
            </w:pPr>
            <w:r w:rsidRPr="009C7A84">
              <w:rPr>
                <w:color w:val="000000"/>
              </w:rPr>
              <w:t>6</w:t>
            </w:r>
          </w:p>
        </w:tc>
      </w:tr>
      <w:tr w:rsidR="00AA3F09" w:rsidRPr="009C7A84" w14:paraId="4941A4D6" w14:textId="77777777" w:rsidTr="00AA3F09">
        <w:trPr>
          <w:trHeight w:val="70"/>
        </w:trPr>
        <w:tc>
          <w:tcPr>
            <w:tcW w:w="351" w:type="pct"/>
            <w:shd w:val="clear" w:color="auto" w:fill="auto"/>
          </w:tcPr>
          <w:p w14:paraId="35A30713" w14:textId="77777777" w:rsidR="00AA3F09" w:rsidRPr="009C7A84" w:rsidRDefault="00AA3F09" w:rsidP="009C7A84">
            <w:pPr>
              <w:autoSpaceDE w:val="0"/>
              <w:autoSpaceDN w:val="0"/>
              <w:adjustRightInd w:val="0"/>
              <w:jc w:val="center"/>
              <w:rPr>
                <w:color w:val="000000"/>
              </w:rPr>
            </w:pPr>
            <w:r w:rsidRPr="009C7A84">
              <w:rPr>
                <w:color w:val="000000"/>
              </w:rPr>
              <w:t>2</w:t>
            </w:r>
          </w:p>
        </w:tc>
        <w:tc>
          <w:tcPr>
            <w:tcW w:w="3152" w:type="pct"/>
            <w:gridSpan w:val="2"/>
            <w:shd w:val="clear" w:color="auto" w:fill="auto"/>
          </w:tcPr>
          <w:p w14:paraId="4A532325" w14:textId="77777777" w:rsidR="00AA3F09" w:rsidRPr="009C7A84" w:rsidRDefault="00AA3F09" w:rsidP="009C7A84">
            <w:pPr>
              <w:autoSpaceDE w:val="0"/>
              <w:autoSpaceDN w:val="0"/>
              <w:adjustRightInd w:val="0"/>
              <w:rPr>
                <w:iCs/>
                <w:color w:val="000000"/>
              </w:rPr>
            </w:pPr>
            <w:r w:rsidRPr="009C7A84">
              <w:rPr>
                <w:iCs/>
                <w:color w:val="000000"/>
              </w:rPr>
              <w:t>датчик пожарный</w:t>
            </w:r>
          </w:p>
        </w:tc>
        <w:tc>
          <w:tcPr>
            <w:tcW w:w="692" w:type="pct"/>
            <w:shd w:val="clear" w:color="auto" w:fill="auto"/>
          </w:tcPr>
          <w:p w14:paraId="7278189B"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0454EE2B" w14:textId="77777777" w:rsidR="00AA3F09" w:rsidRPr="009C7A84" w:rsidRDefault="00AA3F09" w:rsidP="009C7A84">
            <w:pPr>
              <w:autoSpaceDE w:val="0"/>
              <w:autoSpaceDN w:val="0"/>
              <w:adjustRightInd w:val="0"/>
              <w:jc w:val="center"/>
              <w:rPr>
                <w:color w:val="000000"/>
              </w:rPr>
            </w:pPr>
            <w:r w:rsidRPr="009C7A84">
              <w:rPr>
                <w:color w:val="000000"/>
              </w:rPr>
              <w:t>7</w:t>
            </w:r>
          </w:p>
        </w:tc>
      </w:tr>
      <w:tr w:rsidR="00AA3F09" w:rsidRPr="009C7A84" w14:paraId="53342ABF" w14:textId="77777777" w:rsidTr="00AA3F09">
        <w:trPr>
          <w:trHeight w:val="281"/>
        </w:trPr>
        <w:tc>
          <w:tcPr>
            <w:tcW w:w="351" w:type="pct"/>
            <w:shd w:val="clear" w:color="auto" w:fill="auto"/>
          </w:tcPr>
          <w:p w14:paraId="765D8EF0" w14:textId="77777777" w:rsidR="00AA3F09" w:rsidRPr="009C7A84" w:rsidRDefault="00AA3F09" w:rsidP="009C7A84">
            <w:pPr>
              <w:autoSpaceDE w:val="0"/>
              <w:autoSpaceDN w:val="0"/>
              <w:adjustRightInd w:val="0"/>
              <w:jc w:val="center"/>
              <w:rPr>
                <w:color w:val="000000"/>
              </w:rPr>
            </w:pPr>
            <w:r w:rsidRPr="009C7A84">
              <w:rPr>
                <w:color w:val="000000"/>
              </w:rPr>
              <w:t>3</w:t>
            </w:r>
          </w:p>
        </w:tc>
        <w:tc>
          <w:tcPr>
            <w:tcW w:w="3152" w:type="pct"/>
            <w:gridSpan w:val="2"/>
            <w:shd w:val="clear" w:color="auto" w:fill="auto"/>
          </w:tcPr>
          <w:p w14:paraId="7E418E49" w14:textId="77777777" w:rsidR="00AA3F09" w:rsidRPr="009C7A84" w:rsidRDefault="00AA3F09" w:rsidP="009C7A84">
            <w:pPr>
              <w:autoSpaceDE w:val="0"/>
              <w:autoSpaceDN w:val="0"/>
              <w:adjustRightInd w:val="0"/>
              <w:rPr>
                <w:iCs/>
                <w:color w:val="000000"/>
              </w:rPr>
            </w:pPr>
            <w:proofErr w:type="spellStart"/>
            <w:r w:rsidRPr="009C7A84">
              <w:rPr>
                <w:iCs/>
                <w:color w:val="000000"/>
              </w:rPr>
              <w:t>Оповещатель</w:t>
            </w:r>
            <w:proofErr w:type="spellEnd"/>
            <w:r w:rsidRPr="009C7A84">
              <w:rPr>
                <w:iCs/>
                <w:color w:val="000000"/>
              </w:rPr>
              <w:t xml:space="preserve"> Маяк 12 КП</w:t>
            </w:r>
          </w:p>
        </w:tc>
        <w:tc>
          <w:tcPr>
            <w:tcW w:w="692" w:type="pct"/>
            <w:shd w:val="clear" w:color="auto" w:fill="auto"/>
          </w:tcPr>
          <w:p w14:paraId="33FC8586"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799B3B05" w14:textId="77777777" w:rsidR="00AA3F09" w:rsidRPr="009C7A84" w:rsidRDefault="00AA3F09" w:rsidP="009C7A84">
            <w:pPr>
              <w:autoSpaceDE w:val="0"/>
              <w:autoSpaceDN w:val="0"/>
              <w:adjustRightInd w:val="0"/>
              <w:jc w:val="center"/>
              <w:rPr>
                <w:color w:val="000000"/>
              </w:rPr>
            </w:pPr>
            <w:r w:rsidRPr="009C7A84">
              <w:rPr>
                <w:color w:val="000000"/>
              </w:rPr>
              <w:t>6</w:t>
            </w:r>
          </w:p>
        </w:tc>
      </w:tr>
      <w:tr w:rsidR="00AA3F09" w:rsidRPr="009C7A84" w14:paraId="6015F1B4" w14:textId="77777777" w:rsidTr="00AA3F09">
        <w:trPr>
          <w:trHeight w:val="70"/>
        </w:trPr>
        <w:tc>
          <w:tcPr>
            <w:tcW w:w="351" w:type="pct"/>
            <w:shd w:val="clear" w:color="auto" w:fill="auto"/>
          </w:tcPr>
          <w:p w14:paraId="1358CC03" w14:textId="77777777" w:rsidR="00AA3F09" w:rsidRPr="009C7A84" w:rsidRDefault="00AA3F09" w:rsidP="009C7A84">
            <w:pPr>
              <w:autoSpaceDE w:val="0"/>
              <w:autoSpaceDN w:val="0"/>
              <w:adjustRightInd w:val="0"/>
              <w:jc w:val="center"/>
              <w:rPr>
                <w:color w:val="000000"/>
              </w:rPr>
            </w:pPr>
            <w:r w:rsidRPr="009C7A84">
              <w:rPr>
                <w:color w:val="000000"/>
              </w:rPr>
              <w:t>4</w:t>
            </w:r>
          </w:p>
        </w:tc>
        <w:tc>
          <w:tcPr>
            <w:tcW w:w="3152" w:type="pct"/>
            <w:gridSpan w:val="2"/>
            <w:shd w:val="clear" w:color="auto" w:fill="auto"/>
          </w:tcPr>
          <w:p w14:paraId="509754C6" w14:textId="77777777" w:rsidR="00AA3F09" w:rsidRPr="009C7A84" w:rsidRDefault="00AA3F09" w:rsidP="009C7A84">
            <w:pPr>
              <w:autoSpaceDE w:val="0"/>
              <w:autoSpaceDN w:val="0"/>
              <w:adjustRightInd w:val="0"/>
              <w:rPr>
                <w:iCs/>
                <w:color w:val="000000"/>
              </w:rPr>
            </w:pPr>
            <w:r w:rsidRPr="009C7A84">
              <w:rPr>
                <w:iCs/>
                <w:color w:val="000000"/>
              </w:rPr>
              <w:t>ИПР ручной</w:t>
            </w:r>
          </w:p>
        </w:tc>
        <w:tc>
          <w:tcPr>
            <w:tcW w:w="692" w:type="pct"/>
            <w:shd w:val="clear" w:color="auto" w:fill="auto"/>
          </w:tcPr>
          <w:p w14:paraId="589C06EC"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74C26126" w14:textId="77777777" w:rsidR="00AA3F09" w:rsidRPr="009C7A84" w:rsidRDefault="00AA3F09" w:rsidP="009C7A84">
            <w:pPr>
              <w:autoSpaceDE w:val="0"/>
              <w:autoSpaceDN w:val="0"/>
              <w:adjustRightInd w:val="0"/>
              <w:jc w:val="center"/>
              <w:rPr>
                <w:color w:val="000000"/>
              </w:rPr>
            </w:pPr>
            <w:r w:rsidRPr="009C7A84">
              <w:rPr>
                <w:color w:val="000000"/>
              </w:rPr>
              <w:t>2</w:t>
            </w:r>
          </w:p>
        </w:tc>
      </w:tr>
      <w:tr w:rsidR="00AA3F09" w:rsidRPr="009C7A84" w14:paraId="178DF1DC" w14:textId="77777777" w:rsidTr="00AA3F09">
        <w:trPr>
          <w:trHeight w:val="281"/>
        </w:trPr>
        <w:tc>
          <w:tcPr>
            <w:tcW w:w="351" w:type="pct"/>
            <w:shd w:val="clear" w:color="auto" w:fill="auto"/>
          </w:tcPr>
          <w:p w14:paraId="44E66CD1" w14:textId="77777777" w:rsidR="00AA3F09" w:rsidRPr="009C7A84" w:rsidRDefault="00AA3F09" w:rsidP="009C7A84">
            <w:pPr>
              <w:autoSpaceDE w:val="0"/>
              <w:autoSpaceDN w:val="0"/>
              <w:adjustRightInd w:val="0"/>
              <w:jc w:val="center"/>
              <w:rPr>
                <w:color w:val="000000"/>
              </w:rPr>
            </w:pPr>
            <w:r w:rsidRPr="009C7A84">
              <w:rPr>
                <w:color w:val="000000"/>
              </w:rPr>
              <w:t>5</w:t>
            </w:r>
          </w:p>
        </w:tc>
        <w:tc>
          <w:tcPr>
            <w:tcW w:w="3152" w:type="pct"/>
            <w:gridSpan w:val="2"/>
            <w:shd w:val="clear" w:color="auto" w:fill="auto"/>
          </w:tcPr>
          <w:p w14:paraId="56E97361" w14:textId="77777777" w:rsidR="00AA3F09" w:rsidRPr="009C7A84" w:rsidRDefault="00AA3F09" w:rsidP="009C7A84">
            <w:pPr>
              <w:autoSpaceDE w:val="0"/>
              <w:autoSpaceDN w:val="0"/>
              <w:adjustRightInd w:val="0"/>
              <w:rPr>
                <w:iCs/>
                <w:color w:val="000000"/>
              </w:rPr>
            </w:pPr>
            <w:r w:rsidRPr="009C7A84">
              <w:rPr>
                <w:iCs/>
                <w:color w:val="000000"/>
              </w:rPr>
              <w:t xml:space="preserve">Аккумуляторная батарея 2.2 А/ч 12В  </w:t>
            </w:r>
          </w:p>
        </w:tc>
        <w:tc>
          <w:tcPr>
            <w:tcW w:w="692" w:type="pct"/>
            <w:shd w:val="clear" w:color="auto" w:fill="auto"/>
          </w:tcPr>
          <w:p w14:paraId="54FC27D4"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6890D6D1" w14:textId="77777777" w:rsidR="00AA3F09" w:rsidRPr="009C7A84" w:rsidRDefault="00AA3F09" w:rsidP="009C7A84">
            <w:pPr>
              <w:autoSpaceDE w:val="0"/>
              <w:autoSpaceDN w:val="0"/>
              <w:adjustRightInd w:val="0"/>
              <w:jc w:val="center"/>
              <w:rPr>
                <w:color w:val="000000"/>
              </w:rPr>
            </w:pPr>
            <w:r w:rsidRPr="009C7A84">
              <w:rPr>
                <w:color w:val="000000"/>
              </w:rPr>
              <w:t>6</w:t>
            </w:r>
          </w:p>
        </w:tc>
      </w:tr>
      <w:tr w:rsidR="00AA3F09" w:rsidRPr="009C7A84" w14:paraId="15C5896E" w14:textId="77777777" w:rsidTr="00AA3F09">
        <w:trPr>
          <w:trHeight w:val="185"/>
        </w:trPr>
        <w:tc>
          <w:tcPr>
            <w:tcW w:w="351" w:type="pct"/>
            <w:shd w:val="clear" w:color="auto" w:fill="auto"/>
          </w:tcPr>
          <w:p w14:paraId="3B8447E9" w14:textId="77777777" w:rsidR="00AA3F09" w:rsidRPr="009C7A84" w:rsidRDefault="00AA3F09" w:rsidP="009C7A84">
            <w:pPr>
              <w:autoSpaceDE w:val="0"/>
              <w:autoSpaceDN w:val="0"/>
              <w:adjustRightInd w:val="0"/>
              <w:jc w:val="center"/>
              <w:rPr>
                <w:color w:val="000000"/>
              </w:rPr>
            </w:pPr>
            <w:r w:rsidRPr="009C7A84">
              <w:rPr>
                <w:color w:val="000000"/>
              </w:rPr>
              <w:t>6</w:t>
            </w:r>
          </w:p>
        </w:tc>
        <w:tc>
          <w:tcPr>
            <w:tcW w:w="3152" w:type="pct"/>
            <w:gridSpan w:val="2"/>
            <w:shd w:val="clear" w:color="auto" w:fill="auto"/>
          </w:tcPr>
          <w:p w14:paraId="5CC777F4" w14:textId="77777777" w:rsidR="00AA3F09" w:rsidRPr="009C7A84" w:rsidRDefault="00AA3F09" w:rsidP="009C7A84">
            <w:pPr>
              <w:autoSpaceDE w:val="0"/>
              <w:autoSpaceDN w:val="0"/>
              <w:adjustRightInd w:val="0"/>
              <w:rPr>
                <w:iCs/>
                <w:color w:val="000000"/>
              </w:rPr>
            </w:pPr>
            <w:r w:rsidRPr="009C7A84">
              <w:rPr>
                <w:iCs/>
                <w:color w:val="000000"/>
              </w:rPr>
              <w:t>Фотореле TW1</w:t>
            </w:r>
          </w:p>
        </w:tc>
        <w:tc>
          <w:tcPr>
            <w:tcW w:w="692" w:type="pct"/>
            <w:shd w:val="clear" w:color="auto" w:fill="auto"/>
          </w:tcPr>
          <w:p w14:paraId="6B51C253" w14:textId="77777777" w:rsidR="00AA3F09" w:rsidRPr="009C7A84" w:rsidRDefault="00AA3F09" w:rsidP="009C7A84">
            <w:pPr>
              <w:autoSpaceDE w:val="0"/>
              <w:autoSpaceDN w:val="0"/>
              <w:adjustRightInd w:val="0"/>
              <w:jc w:val="center"/>
              <w:rPr>
                <w:color w:val="000000"/>
              </w:rPr>
            </w:pPr>
            <w:r w:rsidRPr="009C7A84">
              <w:rPr>
                <w:color w:val="000000"/>
              </w:rPr>
              <w:t>шт.</w:t>
            </w:r>
          </w:p>
        </w:tc>
        <w:tc>
          <w:tcPr>
            <w:tcW w:w="805" w:type="pct"/>
            <w:gridSpan w:val="3"/>
            <w:shd w:val="clear" w:color="auto" w:fill="auto"/>
          </w:tcPr>
          <w:p w14:paraId="3A98DF91" w14:textId="77777777" w:rsidR="00AA3F09" w:rsidRPr="009C7A84" w:rsidRDefault="00AA3F09" w:rsidP="009C7A84">
            <w:pPr>
              <w:autoSpaceDE w:val="0"/>
              <w:autoSpaceDN w:val="0"/>
              <w:adjustRightInd w:val="0"/>
              <w:jc w:val="center"/>
              <w:rPr>
                <w:color w:val="000000"/>
              </w:rPr>
            </w:pPr>
            <w:r w:rsidRPr="009C7A84">
              <w:rPr>
                <w:color w:val="000000"/>
              </w:rPr>
              <w:t>1</w:t>
            </w:r>
          </w:p>
        </w:tc>
      </w:tr>
      <w:tr w:rsidR="00AA3F09" w:rsidRPr="009C7A84" w14:paraId="729B3411" w14:textId="77777777" w:rsidTr="00AA3F09">
        <w:trPr>
          <w:trHeight w:val="70"/>
        </w:trPr>
        <w:tc>
          <w:tcPr>
            <w:tcW w:w="5000" w:type="pct"/>
            <w:gridSpan w:val="7"/>
            <w:shd w:val="clear" w:color="auto" w:fill="auto"/>
            <w:vAlign w:val="bottom"/>
          </w:tcPr>
          <w:p w14:paraId="56360CF0" w14:textId="77777777" w:rsidR="00AA3F09" w:rsidRPr="009C7A84" w:rsidRDefault="00AA3F09" w:rsidP="009C7A84">
            <w:pPr>
              <w:rPr>
                <w:b/>
                <w:color w:val="000000"/>
              </w:rPr>
            </w:pPr>
            <w:r w:rsidRPr="009C7A84">
              <w:rPr>
                <w:rFonts w:eastAsiaTheme="minorHAnsi"/>
                <w:b/>
              </w:rPr>
              <w:t xml:space="preserve">ОПС, Склад №4. Здание склада материального </w:t>
            </w:r>
            <w:proofErr w:type="spellStart"/>
            <w:r w:rsidRPr="009C7A84">
              <w:rPr>
                <w:rFonts w:eastAsiaTheme="minorHAnsi"/>
                <w:b/>
              </w:rPr>
              <w:t>Тыретского</w:t>
            </w:r>
            <w:proofErr w:type="spellEnd"/>
            <w:r w:rsidRPr="009C7A84">
              <w:rPr>
                <w:rFonts w:eastAsiaTheme="minorHAnsi"/>
                <w:b/>
              </w:rPr>
              <w:t xml:space="preserve"> участка высоковольтных сетей </w:t>
            </w:r>
            <w:r w:rsidRPr="009C7A84">
              <w:rPr>
                <w:b/>
                <w:color w:val="000000"/>
              </w:rPr>
              <w:t xml:space="preserve">инв. № </w:t>
            </w:r>
            <w:r w:rsidRPr="009C7A84">
              <w:rPr>
                <w:rFonts w:eastAsiaTheme="minorHAnsi"/>
                <w:b/>
              </w:rPr>
              <w:t>700В110013</w:t>
            </w:r>
          </w:p>
        </w:tc>
      </w:tr>
      <w:tr w:rsidR="00AA3F09" w:rsidRPr="009C7A84" w14:paraId="636459C3" w14:textId="77777777" w:rsidTr="00AA3F09">
        <w:trPr>
          <w:trHeight w:val="70"/>
        </w:trPr>
        <w:tc>
          <w:tcPr>
            <w:tcW w:w="351" w:type="pct"/>
            <w:shd w:val="clear" w:color="auto" w:fill="auto"/>
            <w:vAlign w:val="bottom"/>
          </w:tcPr>
          <w:p w14:paraId="47296B0F" w14:textId="77777777" w:rsidR="00AA3F09" w:rsidRPr="009C7A84" w:rsidRDefault="00AA3F09" w:rsidP="009C7A84">
            <w:pPr>
              <w:jc w:val="center"/>
              <w:rPr>
                <w:color w:val="000000"/>
              </w:rPr>
            </w:pPr>
            <w:r w:rsidRPr="009C7A84">
              <w:rPr>
                <w:color w:val="000000"/>
              </w:rPr>
              <w:t>1</w:t>
            </w:r>
          </w:p>
        </w:tc>
        <w:tc>
          <w:tcPr>
            <w:tcW w:w="3152" w:type="pct"/>
            <w:gridSpan w:val="2"/>
            <w:shd w:val="clear" w:color="auto" w:fill="auto"/>
            <w:vAlign w:val="bottom"/>
          </w:tcPr>
          <w:p w14:paraId="1AFCF418" w14:textId="77777777" w:rsidR="00AA3F09" w:rsidRPr="009C7A84" w:rsidRDefault="00AA3F09" w:rsidP="009C7A84">
            <w:pPr>
              <w:autoSpaceDE w:val="0"/>
              <w:autoSpaceDN w:val="0"/>
              <w:adjustRightInd w:val="0"/>
              <w:rPr>
                <w:iCs/>
                <w:color w:val="000000"/>
              </w:rPr>
            </w:pPr>
            <w:proofErr w:type="spellStart"/>
            <w:r w:rsidRPr="009C7A84">
              <w:rPr>
                <w:rFonts w:eastAsiaTheme="minorHAnsi"/>
              </w:rPr>
              <w:t>Извещатель</w:t>
            </w:r>
            <w:proofErr w:type="spellEnd"/>
            <w:r w:rsidRPr="009C7A84">
              <w:rPr>
                <w:rFonts w:eastAsiaTheme="minorHAnsi"/>
              </w:rPr>
              <w:t xml:space="preserve"> пожарный ручной</w:t>
            </w:r>
          </w:p>
        </w:tc>
        <w:tc>
          <w:tcPr>
            <w:tcW w:w="692" w:type="pct"/>
            <w:shd w:val="clear" w:color="auto" w:fill="auto"/>
            <w:vAlign w:val="bottom"/>
          </w:tcPr>
          <w:p w14:paraId="752D07CB"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5B90F719" w14:textId="77777777" w:rsidR="00AA3F09" w:rsidRPr="009C7A84" w:rsidRDefault="00AA3F09" w:rsidP="009C7A84">
            <w:pPr>
              <w:jc w:val="center"/>
              <w:rPr>
                <w:color w:val="000000"/>
              </w:rPr>
            </w:pPr>
            <w:r w:rsidRPr="009C7A84">
              <w:rPr>
                <w:color w:val="000000"/>
              </w:rPr>
              <w:t>3</w:t>
            </w:r>
          </w:p>
        </w:tc>
      </w:tr>
      <w:tr w:rsidR="00AA3F09" w:rsidRPr="009C7A84" w14:paraId="146F5932" w14:textId="77777777" w:rsidTr="00AA3F09">
        <w:trPr>
          <w:trHeight w:val="70"/>
        </w:trPr>
        <w:tc>
          <w:tcPr>
            <w:tcW w:w="351" w:type="pct"/>
            <w:shd w:val="clear" w:color="auto" w:fill="auto"/>
            <w:vAlign w:val="bottom"/>
          </w:tcPr>
          <w:p w14:paraId="1BD48C52" w14:textId="77777777" w:rsidR="00AA3F09" w:rsidRPr="009C7A84" w:rsidRDefault="00AA3F09" w:rsidP="009C7A84">
            <w:pPr>
              <w:jc w:val="center"/>
              <w:rPr>
                <w:color w:val="000000"/>
              </w:rPr>
            </w:pPr>
            <w:r w:rsidRPr="009C7A84">
              <w:rPr>
                <w:color w:val="000000"/>
              </w:rPr>
              <w:t>2</w:t>
            </w:r>
          </w:p>
        </w:tc>
        <w:tc>
          <w:tcPr>
            <w:tcW w:w="3152" w:type="pct"/>
            <w:gridSpan w:val="2"/>
            <w:shd w:val="clear" w:color="auto" w:fill="auto"/>
          </w:tcPr>
          <w:p w14:paraId="4417F0A4" w14:textId="77777777" w:rsidR="00AA3F09" w:rsidRPr="009C7A84" w:rsidRDefault="00AA3F09" w:rsidP="009C7A84">
            <w:proofErr w:type="spellStart"/>
            <w:r w:rsidRPr="009C7A84">
              <w:rPr>
                <w:rFonts w:eastAsiaTheme="minorHAnsi"/>
              </w:rPr>
              <w:t>Табло"Выход</w:t>
            </w:r>
            <w:proofErr w:type="spellEnd"/>
            <w:r w:rsidRPr="009C7A84">
              <w:rPr>
                <w:rFonts w:eastAsiaTheme="minorHAnsi"/>
              </w:rPr>
              <w:t>" Табло-12 "Выход" СТ-12 12В</w:t>
            </w:r>
          </w:p>
        </w:tc>
        <w:tc>
          <w:tcPr>
            <w:tcW w:w="692" w:type="pct"/>
            <w:shd w:val="clear" w:color="auto" w:fill="auto"/>
            <w:vAlign w:val="bottom"/>
          </w:tcPr>
          <w:p w14:paraId="6577AF06"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3B826527" w14:textId="77777777" w:rsidR="00AA3F09" w:rsidRPr="009C7A84" w:rsidRDefault="00AA3F09" w:rsidP="009C7A84">
            <w:pPr>
              <w:jc w:val="center"/>
              <w:rPr>
                <w:color w:val="000000"/>
              </w:rPr>
            </w:pPr>
            <w:r w:rsidRPr="009C7A84">
              <w:rPr>
                <w:color w:val="000000"/>
              </w:rPr>
              <w:t>3</w:t>
            </w:r>
          </w:p>
        </w:tc>
      </w:tr>
      <w:tr w:rsidR="00AA3F09" w:rsidRPr="009C7A84" w14:paraId="5637D91D" w14:textId="77777777" w:rsidTr="00AA3F09">
        <w:trPr>
          <w:trHeight w:val="70"/>
        </w:trPr>
        <w:tc>
          <w:tcPr>
            <w:tcW w:w="351" w:type="pct"/>
            <w:shd w:val="clear" w:color="auto" w:fill="auto"/>
            <w:vAlign w:val="bottom"/>
          </w:tcPr>
          <w:p w14:paraId="0EBD8658" w14:textId="77777777" w:rsidR="00AA3F09" w:rsidRPr="009C7A84" w:rsidRDefault="00AA3F09" w:rsidP="009C7A84">
            <w:pPr>
              <w:jc w:val="center"/>
              <w:rPr>
                <w:color w:val="000000"/>
              </w:rPr>
            </w:pPr>
            <w:r w:rsidRPr="009C7A84">
              <w:rPr>
                <w:color w:val="000000"/>
              </w:rPr>
              <w:t>3</w:t>
            </w:r>
          </w:p>
        </w:tc>
        <w:tc>
          <w:tcPr>
            <w:tcW w:w="3152" w:type="pct"/>
            <w:gridSpan w:val="2"/>
            <w:shd w:val="clear" w:color="auto" w:fill="auto"/>
          </w:tcPr>
          <w:p w14:paraId="17D793C5" w14:textId="77777777" w:rsidR="00AA3F09" w:rsidRPr="009C7A84" w:rsidRDefault="00AA3F09" w:rsidP="009C7A84">
            <w:proofErr w:type="spellStart"/>
            <w:r w:rsidRPr="009C7A84">
              <w:rPr>
                <w:rFonts w:eastAsiaTheme="minorHAnsi"/>
              </w:rPr>
              <w:t>Извещатель</w:t>
            </w:r>
            <w:proofErr w:type="spellEnd"/>
            <w:r w:rsidRPr="009C7A84">
              <w:rPr>
                <w:rFonts w:eastAsiaTheme="minorHAnsi"/>
              </w:rPr>
              <w:t xml:space="preserve"> пожарный ИПД3.1М</w:t>
            </w:r>
          </w:p>
        </w:tc>
        <w:tc>
          <w:tcPr>
            <w:tcW w:w="692" w:type="pct"/>
            <w:shd w:val="clear" w:color="auto" w:fill="auto"/>
            <w:vAlign w:val="bottom"/>
          </w:tcPr>
          <w:p w14:paraId="444CB014"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4D0BBBFE" w14:textId="77777777" w:rsidR="00AA3F09" w:rsidRPr="009C7A84" w:rsidRDefault="00AA3F09" w:rsidP="009C7A84">
            <w:pPr>
              <w:jc w:val="center"/>
              <w:rPr>
                <w:color w:val="000000"/>
              </w:rPr>
            </w:pPr>
            <w:r w:rsidRPr="009C7A84">
              <w:rPr>
                <w:color w:val="000000"/>
              </w:rPr>
              <w:t>6</w:t>
            </w:r>
          </w:p>
        </w:tc>
      </w:tr>
      <w:tr w:rsidR="00AA3F09" w:rsidRPr="009C7A84" w14:paraId="213740EE" w14:textId="77777777" w:rsidTr="00AA3F09">
        <w:trPr>
          <w:trHeight w:val="70"/>
        </w:trPr>
        <w:tc>
          <w:tcPr>
            <w:tcW w:w="351" w:type="pct"/>
            <w:shd w:val="clear" w:color="auto" w:fill="auto"/>
            <w:vAlign w:val="bottom"/>
          </w:tcPr>
          <w:p w14:paraId="3790FF35" w14:textId="77777777" w:rsidR="00AA3F09" w:rsidRPr="009C7A84" w:rsidRDefault="00AA3F09" w:rsidP="009C7A84">
            <w:pPr>
              <w:jc w:val="center"/>
              <w:rPr>
                <w:color w:val="000000"/>
              </w:rPr>
            </w:pPr>
            <w:r w:rsidRPr="009C7A84">
              <w:rPr>
                <w:color w:val="000000"/>
              </w:rPr>
              <w:t>4</w:t>
            </w:r>
          </w:p>
        </w:tc>
        <w:tc>
          <w:tcPr>
            <w:tcW w:w="3152" w:type="pct"/>
            <w:gridSpan w:val="2"/>
            <w:shd w:val="clear" w:color="auto" w:fill="auto"/>
          </w:tcPr>
          <w:p w14:paraId="509B6DA5" w14:textId="77777777" w:rsidR="00AA3F09" w:rsidRPr="009C7A84" w:rsidRDefault="00AA3F09" w:rsidP="009C7A84">
            <w:proofErr w:type="spellStart"/>
            <w:r w:rsidRPr="009C7A84">
              <w:rPr>
                <w:rFonts w:eastAsiaTheme="minorHAnsi"/>
              </w:rPr>
              <w:t>Оповещатель</w:t>
            </w:r>
            <w:proofErr w:type="spellEnd"/>
            <w:r w:rsidRPr="009C7A84">
              <w:rPr>
                <w:rFonts w:eastAsiaTheme="minorHAnsi"/>
              </w:rPr>
              <w:t xml:space="preserve"> охранно-пожарный Звуковой МАЯК-12-3М</w:t>
            </w:r>
          </w:p>
        </w:tc>
        <w:tc>
          <w:tcPr>
            <w:tcW w:w="692" w:type="pct"/>
            <w:shd w:val="clear" w:color="auto" w:fill="auto"/>
            <w:vAlign w:val="bottom"/>
          </w:tcPr>
          <w:p w14:paraId="75CA212A"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66673A5F" w14:textId="77777777" w:rsidR="00AA3F09" w:rsidRPr="009C7A84" w:rsidRDefault="00AA3F09" w:rsidP="009C7A84">
            <w:pPr>
              <w:jc w:val="center"/>
              <w:rPr>
                <w:color w:val="000000"/>
              </w:rPr>
            </w:pPr>
            <w:r w:rsidRPr="009C7A84">
              <w:rPr>
                <w:color w:val="000000"/>
              </w:rPr>
              <w:t>3</w:t>
            </w:r>
          </w:p>
        </w:tc>
      </w:tr>
      <w:tr w:rsidR="00AA3F09" w:rsidRPr="009C7A84" w14:paraId="294021A4" w14:textId="77777777" w:rsidTr="00AA3F09">
        <w:trPr>
          <w:trHeight w:val="70"/>
        </w:trPr>
        <w:tc>
          <w:tcPr>
            <w:tcW w:w="351" w:type="pct"/>
            <w:shd w:val="clear" w:color="auto" w:fill="auto"/>
            <w:vAlign w:val="bottom"/>
          </w:tcPr>
          <w:p w14:paraId="5FC2ABF2" w14:textId="77777777" w:rsidR="00AA3F09" w:rsidRPr="009C7A84" w:rsidRDefault="00AA3F09" w:rsidP="009C7A84">
            <w:pPr>
              <w:jc w:val="center"/>
              <w:rPr>
                <w:color w:val="000000"/>
              </w:rPr>
            </w:pPr>
            <w:r w:rsidRPr="009C7A84">
              <w:rPr>
                <w:color w:val="000000"/>
              </w:rPr>
              <w:t>5</w:t>
            </w:r>
          </w:p>
        </w:tc>
        <w:tc>
          <w:tcPr>
            <w:tcW w:w="3152" w:type="pct"/>
            <w:gridSpan w:val="2"/>
            <w:shd w:val="clear" w:color="auto" w:fill="auto"/>
          </w:tcPr>
          <w:p w14:paraId="4A4B59AD" w14:textId="77777777" w:rsidR="00AA3F09" w:rsidRPr="009C7A84" w:rsidRDefault="00AA3F09" w:rsidP="009C7A84">
            <w:r w:rsidRPr="009C7A84">
              <w:rPr>
                <w:rFonts w:eastAsiaTheme="minorHAnsi"/>
              </w:rPr>
              <w:t>Прибор приемно-контрольный С2000-4</w:t>
            </w:r>
          </w:p>
        </w:tc>
        <w:tc>
          <w:tcPr>
            <w:tcW w:w="692" w:type="pct"/>
            <w:shd w:val="clear" w:color="auto" w:fill="auto"/>
            <w:vAlign w:val="bottom"/>
          </w:tcPr>
          <w:p w14:paraId="47BC17DD"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15EC6735" w14:textId="77777777" w:rsidR="00AA3F09" w:rsidRPr="009C7A84" w:rsidRDefault="00AA3F09" w:rsidP="009C7A84">
            <w:pPr>
              <w:jc w:val="center"/>
              <w:rPr>
                <w:color w:val="000000"/>
              </w:rPr>
            </w:pPr>
            <w:r w:rsidRPr="009C7A84">
              <w:rPr>
                <w:color w:val="000000"/>
              </w:rPr>
              <w:t>1</w:t>
            </w:r>
          </w:p>
        </w:tc>
      </w:tr>
      <w:tr w:rsidR="00AA3F09" w:rsidRPr="009C7A84" w14:paraId="5CCA4FC4" w14:textId="77777777" w:rsidTr="00AA3F09">
        <w:trPr>
          <w:trHeight w:val="70"/>
        </w:trPr>
        <w:tc>
          <w:tcPr>
            <w:tcW w:w="351" w:type="pct"/>
            <w:shd w:val="clear" w:color="auto" w:fill="auto"/>
            <w:vAlign w:val="bottom"/>
          </w:tcPr>
          <w:p w14:paraId="1C574BB3" w14:textId="77777777" w:rsidR="00AA3F09" w:rsidRPr="009C7A84" w:rsidRDefault="00AA3F09" w:rsidP="009C7A84">
            <w:pPr>
              <w:jc w:val="center"/>
              <w:rPr>
                <w:color w:val="000000"/>
              </w:rPr>
            </w:pPr>
            <w:r w:rsidRPr="009C7A84">
              <w:rPr>
                <w:color w:val="000000"/>
              </w:rPr>
              <w:t>6</w:t>
            </w:r>
          </w:p>
        </w:tc>
        <w:tc>
          <w:tcPr>
            <w:tcW w:w="3152" w:type="pct"/>
            <w:gridSpan w:val="2"/>
            <w:shd w:val="clear" w:color="auto" w:fill="auto"/>
          </w:tcPr>
          <w:p w14:paraId="5BFFD191" w14:textId="77777777" w:rsidR="00AA3F09" w:rsidRPr="009C7A84" w:rsidRDefault="00AA3F09" w:rsidP="009C7A84">
            <w:r w:rsidRPr="009C7A84">
              <w:rPr>
                <w:rFonts w:eastAsiaTheme="minorHAnsi"/>
              </w:rPr>
              <w:t>Блок бесперебойного питания ББП-20</w:t>
            </w:r>
          </w:p>
        </w:tc>
        <w:tc>
          <w:tcPr>
            <w:tcW w:w="692" w:type="pct"/>
            <w:shd w:val="clear" w:color="auto" w:fill="auto"/>
          </w:tcPr>
          <w:p w14:paraId="001782B8" w14:textId="77777777" w:rsidR="00AA3F09" w:rsidRPr="009C7A84" w:rsidRDefault="00AA3F09" w:rsidP="009C7A84">
            <w:pPr>
              <w:jc w:val="center"/>
              <w:rPr>
                <w:color w:val="000000"/>
              </w:rPr>
            </w:pPr>
            <w:r w:rsidRPr="009C7A84">
              <w:rPr>
                <w:color w:val="000000"/>
              </w:rPr>
              <w:t>шт.</w:t>
            </w:r>
          </w:p>
        </w:tc>
        <w:tc>
          <w:tcPr>
            <w:tcW w:w="805" w:type="pct"/>
            <w:gridSpan w:val="3"/>
            <w:shd w:val="clear" w:color="auto" w:fill="auto"/>
            <w:vAlign w:val="bottom"/>
          </w:tcPr>
          <w:p w14:paraId="20FE748F" w14:textId="77777777" w:rsidR="00AA3F09" w:rsidRPr="009C7A84" w:rsidRDefault="00AA3F09" w:rsidP="009C7A84">
            <w:pPr>
              <w:jc w:val="center"/>
              <w:rPr>
                <w:color w:val="000000"/>
              </w:rPr>
            </w:pPr>
            <w:r w:rsidRPr="009C7A84">
              <w:rPr>
                <w:color w:val="000000"/>
              </w:rPr>
              <w:t>1</w:t>
            </w:r>
          </w:p>
        </w:tc>
      </w:tr>
    </w:tbl>
    <w:p w14:paraId="412C2323" w14:textId="77777777" w:rsidR="00F33A06" w:rsidRPr="009C7A84" w:rsidRDefault="00F33A06" w:rsidP="009C7A84">
      <w:pPr>
        <w:jc w:val="center"/>
        <w:rPr>
          <w:b/>
        </w:rPr>
      </w:pPr>
    </w:p>
    <w:p w14:paraId="73F73D76" w14:textId="77777777" w:rsidR="00BF500A" w:rsidRPr="009C7A84" w:rsidRDefault="00BF500A" w:rsidP="009C7A84">
      <w:pPr>
        <w:tabs>
          <w:tab w:val="left" w:pos="4820"/>
        </w:tabs>
        <w:autoSpaceDE w:val="0"/>
        <w:autoSpaceDN w:val="0"/>
        <w:adjustRightInd w:val="0"/>
      </w:pPr>
    </w:p>
    <w:p w14:paraId="73F73D77" w14:textId="77777777" w:rsidR="00BF500A" w:rsidRPr="009C7A84" w:rsidRDefault="00473875" w:rsidP="009C7A84">
      <w:pPr>
        <w:tabs>
          <w:tab w:val="left" w:pos="4820"/>
        </w:tabs>
        <w:autoSpaceDE w:val="0"/>
        <w:autoSpaceDN w:val="0"/>
        <w:adjustRightInd w:val="0"/>
      </w:pPr>
      <w:r w:rsidRPr="009C7A84">
        <w:t xml:space="preserve">Проверил: </w:t>
      </w:r>
    </w:p>
    <w:p w14:paraId="73F73D78" w14:textId="77777777" w:rsidR="00BF500A" w:rsidRPr="009C7A84" w:rsidRDefault="00473875" w:rsidP="009C7A84">
      <w:r w:rsidRPr="009C7A84">
        <w:t>Главный специалист по электросвязи ГСДТУ ОДС                                                    Ж.В. Боровкова</w:t>
      </w:r>
    </w:p>
    <w:p w14:paraId="73F73D79" w14:textId="77777777" w:rsidR="00BF500A" w:rsidRPr="009C7A84" w:rsidRDefault="00BF500A" w:rsidP="009C7A84"/>
    <w:p w14:paraId="73F73D7A" w14:textId="77777777" w:rsidR="00BF500A" w:rsidRPr="009C7A84" w:rsidRDefault="00473875" w:rsidP="009C7A84">
      <w:r w:rsidRPr="009C7A84">
        <w:t xml:space="preserve">Составил: </w:t>
      </w:r>
    </w:p>
    <w:p w14:paraId="73F73D7B" w14:textId="77777777" w:rsidR="00BF500A" w:rsidRPr="009C7A84" w:rsidRDefault="00473875" w:rsidP="009C7A84">
      <w:r w:rsidRPr="009C7A84">
        <w:t xml:space="preserve">ОТД ГСДТУ ОДС                                                                                                          Ю.С. </w:t>
      </w:r>
      <w:proofErr w:type="spellStart"/>
      <w:r w:rsidRPr="009C7A84">
        <w:t>Батраченко</w:t>
      </w:r>
      <w:proofErr w:type="spellEnd"/>
    </w:p>
    <w:p w14:paraId="73F73D7C" w14:textId="77777777" w:rsidR="00BF500A" w:rsidRPr="009C7A84" w:rsidRDefault="00BF500A" w:rsidP="009C7A84"/>
    <w:p w14:paraId="73F73D7D" w14:textId="77777777" w:rsidR="00BF500A" w:rsidRPr="009C7A84" w:rsidRDefault="00BF500A" w:rsidP="009C7A84"/>
    <w:p w14:paraId="3DDD13EA" w14:textId="73EF1C76" w:rsidR="00F33A06" w:rsidRPr="009C7A84" w:rsidRDefault="00F33A06" w:rsidP="009C7A84">
      <w:pPr>
        <w:jc w:val="right"/>
      </w:pPr>
    </w:p>
    <w:p w14:paraId="6F6D138E" w14:textId="77777777" w:rsidR="004D6808" w:rsidRPr="009C7A84" w:rsidRDefault="004D6808" w:rsidP="009C7A84">
      <w:pPr>
        <w:jc w:val="right"/>
      </w:pPr>
    </w:p>
    <w:p w14:paraId="6B9191CF" w14:textId="77777777" w:rsidR="004D6808" w:rsidRPr="009C7A84" w:rsidRDefault="004D6808" w:rsidP="009C7A84">
      <w:pPr>
        <w:jc w:val="right"/>
      </w:pPr>
    </w:p>
    <w:p w14:paraId="35986DB7" w14:textId="77777777" w:rsidR="004D6808" w:rsidRPr="009C7A84" w:rsidRDefault="004D6808" w:rsidP="009C7A84">
      <w:pPr>
        <w:jc w:val="right"/>
      </w:pPr>
    </w:p>
    <w:p w14:paraId="534B37E9" w14:textId="77777777" w:rsidR="004D6808" w:rsidRPr="009C7A84" w:rsidRDefault="004D6808" w:rsidP="009C7A84">
      <w:pPr>
        <w:jc w:val="right"/>
      </w:pPr>
    </w:p>
    <w:p w14:paraId="1611DB65" w14:textId="77777777" w:rsidR="004D6808" w:rsidRPr="009C7A84" w:rsidRDefault="004D6808" w:rsidP="009C7A84">
      <w:pPr>
        <w:jc w:val="right"/>
      </w:pPr>
    </w:p>
    <w:p w14:paraId="6EBB8E3D" w14:textId="77777777" w:rsidR="004D6808" w:rsidRPr="009C7A84" w:rsidRDefault="004D6808" w:rsidP="009C7A84">
      <w:pPr>
        <w:jc w:val="right"/>
      </w:pPr>
    </w:p>
    <w:p w14:paraId="0D0C9EFD" w14:textId="77777777" w:rsidR="004D6808" w:rsidRPr="009C7A84" w:rsidRDefault="004D6808" w:rsidP="009C7A84">
      <w:pPr>
        <w:jc w:val="right"/>
      </w:pPr>
    </w:p>
    <w:p w14:paraId="42D75748" w14:textId="77777777" w:rsidR="004D6808" w:rsidRPr="009C7A84" w:rsidRDefault="004D6808" w:rsidP="009C7A84">
      <w:pPr>
        <w:jc w:val="right"/>
      </w:pPr>
    </w:p>
    <w:p w14:paraId="540BE772" w14:textId="77777777" w:rsidR="004D6808" w:rsidRPr="009C7A84" w:rsidRDefault="004D6808" w:rsidP="009C7A84">
      <w:pPr>
        <w:jc w:val="right"/>
      </w:pPr>
    </w:p>
    <w:p w14:paraId="5799B0C3" w14:textId="50960B89" w:rsidR="004D6808" w:rsidRDefault="004D6808" w:rsidP="009C7A84">
      <w:pPr>
        <w:jc w:val="right"/>
      </w:pPr>
    </w:p>
    <w:p w14:paraId="27457704" w14:textId="280FF0E2" w:rsidR="009C7A84" w:rsidRDefault="009C7A84" w:rsidP="009C7A84">
      <w:pPr>
        <w:jc w:val="right"/>
      </w:pPr>
    </w:p>
    <w:p w14:paraId="0698C51A" w14:textId="0E4AA286" w:rsidR="009C7A84" w:rsidRDefault="009C7A84" w:rsidP="009C7A84">
      <w:pPr>
        <w:jc w:val="right"/>
      </w:pPr>
    </w:p>
    <w:p w14:paraId="604999E9" w14:textId="77777777" w:rsidR="009C7A84" w:rsidRPr="009C7A84" w:rsidRDefault="009C7A84" w:rsidP="009C7A84">
      <w:pPr>
        <w:jc w:val="right"/>
      </w:pPr>
    </w:p>
    <w:p w14:paraId="7F01A319" w14:textId="77777777" w:rsidR="004D6808" w:rsidRPr="009C7A84" w:rsidRDefault="004D6808" w:rsidP="009C7A84">
      <w:pPr>
        <w:jc w:val="right"/>
      </w:pPr>
    </w:p>
    <w:p w14:paraId="53B04C67" w14:textId="77777777" w:rsidR="004D6808" w:rsidRPr="009C7A84" w:rsidRDefault="004D6808" w:rsidP="009C7A84">
      <w:pPr>
        <w:jc w:val="right"/>
      </w:pPr>
    </w:p>
    <w:p w14:paraId="4B82F0DD" w14:textId="77777777" w:rsidR="004D6808" w:rsidRPr="009C7A84" w:rsidRDefault="004D6808" w:rsidP="009C7A84">
      <w:pPr>
        <w:jc w:val="right"/>
      </w:pPr>
    </w:p>
    <w:p w14:paraId="73F73DA8" w14:textId="1EFB90A9" w:rsidR="00BF500A" w:rsidRPr="009C7A84" w:rsidRDefault="00473875" w:rsidP="009C7A84">
      <w:pPr>
        <w:jc w:val="right"/>
        <w:rPr>
          <w:b/>
        </w:rPr>
      </w:pPr>
      <w:r w:rsidRPr="009C7A84">
        <w:t>Приложение №2</w:t>
      </w:r>
    </w:p>
    <w:p w14:paraId="5282FE1B" w14:textId="77777777" w:rsidR="00C05367" w:rsidRPr="009C7A84" w:rsidRDefault="00CF0BD3" w:rsidP="009C7A84">
      <w:pPr>
        <w:jc w:val="right"/>
      </w:pPr>
      <w:r w:rsidRPr="009C7A84">
        <w:t xml:space="preserve">к договору </w:t>
      </w:r>
      <w:r w:rsidR="00C05367" w:rsidRPr="009C7A84">
        <w:t xml:space="preserve">№_ </w:t>
      </w:r>
    </w:p>
    <w:p w14:paraId="065B3BE9" w14:textId="77777777" w:rsidR="00C05367" w:rsidRPr="009C7A84" w:rsidRDefault="00C05367" w:rsidP="009C7A84">
      <w:pPr>
        <w:jc w:val="right"/>
      </w:pPr>
      <w:r w:rsidRPr="009C7A84">
        <w:t>на техническое обслуживание</w:t>
      </w:r>
    </w:p>
    <w:p w14:paraId="751614E9"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3DAC" w14:textId="448C3967" w:rsidR="00BF500A" w:rsidRPr="009C7A84" w:rsidRDefault="00BF500A" w:rsidP="009C7A84">
      <w:pPr>
        <w:jc w:val="right"/>
      </w:pPr>
    </w:p>
    <w:tbl>
      <w:tblPr>
        <w:tblW w:w="5000" w:type="pct"/>
        <w:tblLook w:val="04A0" w:firstRow="1" w:lastRow="0" w:firstColumn="1" w:lastColumn="0" w:noHBand="0" w:noVBand="1"/>
      </w:tblPr>
      <w:tblGrid>
        <w:gridCol w:w="3153"/>
        <w:gridCol w:w="834"/>
        <w:gridCol w:w="223"/>
        <w:gridCol w:w="601"/>
        <w:gridCol w:w="281"/>
        <w:gridCol w:w="4262"/>
      </w:tblGrid>
      <w:tr w:rsidR="00F33A06" w:rsidRPr="009C7A84" w14:paraId="57AADC64" w14:textId="77777777" w:rsidTr="00F33A06">
        <w:trPr>
          <w:trHeight w:val="255"/>
        </w:trPr>
        <w:tc>
          <w:tcPr>
            <w:tcW w:w="1685" w:type="pct"/>
            <w:shd w:val="clear" w:color="auto" w:fill="auto"/>
            <w:noWrap/>
            <w:hideMark/>
          </w:tcPr>
          <w:p w14:paraId="7F05358B" w14:textId="77777777" w:rsidR="00F33A06" w:rsidRPr="009C7A84" w:rsidRDefault="00F33A06" w:rsidP="009C7A84">
            <w:pPr>
              <w:outlineLvl w:val="1"/>
              <w:rPr>
                <w:b/>
                <w:bCs/>
              </w:rPr>
            </w:pPr>
            <w:r w:rsidRPr="009C7A84">
              <w:rPr>
                <w:b/>
                <w:bCs/>
              </w:rPr>
              <w:t>"СОГЛАСОВАНО":</w:t>
            </w:r>
          </w:p>
        </w:tc>
        <w:tc>
          <w:tcPr>
            <w:tcW w:w="446" w:type="pct"/>
            <w:shd w:val="clear" w:color="auto" w:fill="auto"/>
            <w:hideMark/>
          </w:tcPr>
          <w:p w14:paraId="05E41DDF" w14:textId="77777777" w:rsidR="00F33A06" w:rsidRPr="009C7A84" w:rsidRDefault="00F33A06" w:rsidP="009C7A84">
            <w:pPr>
              <w:jc w:val="center"/>
              <w:outlineLvl w:val="1"/>
            </w:pPr>
          </w:p>
        </w:tc>
        <w:tc>
          <w:tcPr>
            <w:tcW w:w="119" w:type="pct"/>
            <w:shd w:val="clear" w:color="auto" w:fill="auto"/>
            <w:noWrap/>
            <w:hideMark/>
          </w:tcPr>
          <w:p w14:paraId="1B5A979B" w14:textId="77777777" w:rsidR="00F33A06" w:rsidRPr="009C7A84" w:rsidRDefault="00F33A06" w:rsidP="009C7A84">
            <w:pPr>
              <w:jc w:val="center"/>
              <w:outlineLvl w:val="1"/>
            </w:pPr>
          </w:p>
        </w:tc>
        <w:tc>
          <w:tcPr>
            <w:tcW w:w="321" w:type="pct"/>
            <w:shd w:val="clear" w:color="auto" w:fill="auto"/>
            <w:noWrap/>
            <w:hideMark/>
          </w:tcPr>
          <w:p w14:paraId="7D76D37F" w14:textId="77777777" w:rsidR="00F33A06" w:rsidRPr="009C7A84" w:rsidRDefault="00F33A06" w:rsidP="009C7A84">
            <w:pPr>
              <w:jc w:val="right"/>
              <w:outlineLvl w:val="1"/>
            </w:pPr>
          </w:p>
        </w:tc>
        <w:tc>
          <w:tcPr>
            <w:tcW w:w="150" w:type="pct"/>
            <w:shd w:val="clear" w:color="auto" w:fill="auto"/>
            <w:noWrap/>
            <w:hideMark/>
          </w:tcPr>
          <w:p w14:paraId="529CA632" w14:textId="77777777" w:rsidR="00F33A06" w:rsidRPr="009C7A84" w:rsidRDefault="00F33A06" w:rsidP="009C7A84">
            <w:pPr>
              <w:jc w:val="right"/>
              <w:outlineLvl w:val="1"/>
            </w:pPr>
          </w:p>
        </w:tc>
        <w:tc>
          <w:tcPr>
            <w:tcW w:w="2278" w:type="pct"/>
            <w:shd w:val="clear" w:color="auto" w:fill="auto"/>
            <w:noWrap/>
            <w:hideMark/>
          </w:tcPr>
          <w:p w14:paraId="5EA0BE21" w14:textId="77777777" w:rsidR="00F33A06" w:rsidRPr="009C7A84" w:rsidRDefault="00F33A06" w:rsidP="009C7A84">
            <w:pPr>
              <w:outlineLvl w:val="1"/>
            </w:pPr>
            <w:r w:rsidRPr="009C7A84">
              <w:rPr>
                <w:b/>
                <w:bCs/>
              </w:rPr>
              <w:t>"УТВЕРЖДАЮ":</w:t>
            </w:r>
          </w:p>
        </w:tc>
      </w:tr>
      <w:tr w:rsidR="00F33A06" w:rsidRPr="009C7A84" w14:paraId="77560DF3" w14:textId="77777777" w:rsidTr="00F33A06">
        <w:trPr>
          <w:trHeight w:val="175"/>
        </w:trPr>
        <w:tc>
          <w:tcPr>
            <w:tcW w:w="1685" w:type="pct"/>
            <w:shd w:val="clear" w:color="auto" w:fill="auto"/>
            <w:noWrap/>
          </w:tcPr>
          <w:p w14:paraId="50D5D174" w14:textId="6F7BC92A" w:rsidR="00F33A06" w:rsidRPr="009C7A84" w:rsidRDefault="00F33A06" w:rsidP="009C7A84">
            <w:pPr>
              <w:autoSpaceDE w:val="0"/>
              <w:autoSpaceDN w:val="0"/>
              <w:adjustRightInd w:val="0"/>
            </w:pPr>
          </w:p>
        </w:tc>
        <w:tc>
          <w:tcPr>
            <w:tcW w:w="446" w:type="pct"/>
            <w:shd w:val="clear" w:color="auto" w:fill="auto"/>
            <w:hideMark/>
          </w:tcPr>
          <w:p w14:paraId="35D122E9" w14:textId="77777777" w:rsidR="00F33A06" w:rsidRPr="009C7A84" w:rsidRDefault="00F33A06" w:rsidP="009C7A84">
            <w:pPr>
              <w:jc w:val="center"/>
              <w:outlineLvl w:val="0"/>
            </w:pPr>
          </w:p>
        </w:tc>
        <w:tc>
          <w:tcPr>
            <w:tcW w:w="119" w:type="pct"/>
            <w:shd w:val="clear" w:color="auto" w:fill="auto"/>
            <w:noWrap/>
            <w:hideMark/>
          </w:tcPr>
          <w:p w14:paraId="33352155" w14:textId="77777777" w:rsidR="00F33A06" w:rsidRPr="009C7A84" w:rsidRDefault="00F33A06" w:rsidP="009C7A84">
            <w:pPr>
              <w:jc w:val="center"/>
              <w:outlineLvl w:val="0"/>
            </w:pPr>
          </w:p>
        </w:tc>
        <w:tc>
          <w:tcPr>
            <w:tcW w:w="321" w:type="pct"/>
            <w:shd w:val="clear" w:color="auto" w:fill="auto"/>
            <w:noWrap/>
            <w:hideMark/>
          </w:tcPr>
          <w:p w14:paraId="184C87CF" w14:textId="77777777" w:rsidR="00F33A06" w:rsidRPr="009C7A84" w:rsidRDefault="00F33A06" w:rsidP="009C7A84">
            <w:pPr>
              <w:jc w:val="right"/>
              <w:outlineLvl w:val="0"/>
            </w:pPr>
          </w:p>
        </w:tc>
        <w:tc>
          <w:tcPr>
            <w:tcW w:w="150" w:type="pct"/>
            <w:shd w:val="clear" w:color="auto" w:fill="auto"/>
            <w:noWrap/>
            <w:hideMark/>
          </w:tcPr>
          <w:p w14:paraId="4B02C014" w14:textId="77777777" w:rsidR="00F33A06" w:rsidRPr="009C7A84" w:rsidRDefault="00F33A06" w:rsidP="009C7A84">
            <w:pPr>
              <w:jc w:val="right"/>
              <w:outlineLvl w:val="0"/>
            </w:pPr>
          </w:p>
        </w:tc>
        <w:tc>
          <w:tcPr>
            <w:tcW w:w="2278" w:type="pct"/>
            <w:shd w:val="clear" w:color="auto" w:fill="auto"/>
            <w:noWrap/>
            <w:hideMark/>
          </w:tcPr>
          <w:p w14:paraId="438F9BBA" w14:textId="4818D59F" w:rsidR="00F33A06" w:rsidRPr="009C7A84" w:rsidRDefault="00F33A06" w:rsidP="009C7A84">
            <w:pPr>
              <w:outlineLvl w:val="0"/>
            </w:pPr>
            <w:r w:rsidRPr="009C7A84">
              <w:t>Директор филиала АО «ИЭСК»</w:t>
            </w:r>
          </w:p>
        </w:tc>
      </w:tr>
      <w:tr w:rsidR="00F33A06" w:rsidRPr="009C7A84" w14:paraId="71EAE31F" w14:textId="77777777" w:rsidTr="00F33A06">
        <w:trPr>
          <w:trHeight w:val="70"/>
        </w:trPr>
        <w:tc>
          <w:tcPr>
            <w:tcW w:w="1685" w:type="pct"/>
            <w:shd w:val="clear" w:color="auto" w:fill="auto"/>
            <w:noWrap/>
          </w:tcPr>
          <w:p w14:paraId="4048483A" w14:textId="77777777" w:rsidR="00F33A06" w:rsidRPr="009C7A84" w:rsidRDefault="00F33A06" w:rsidP="009C7A84">
            <w:pPr>
              <w:jc w:val="both"/>
            </w:pPr>
          </w:p>
        </w:tc>
        <w:tc>
          <w:tcPr>
            <w:tcW w:w="446" w:type="pct"/>
            <w:shd w:val="clear" w:color="auto" w:fill="auto"/>
            <w:hideMark/>
          </w:tcPr>
          <w:p w14:paraId="30079CA8" w14:textId="77777777" w:rsidR="00F33A06" w:rsidRPr="009C7A84" w:rsidRDefault="00F33A06" w:rsidP="009C7A84">
            <w:pPr>
              <w:jc w:val="center"/>
              <w:outlineLvl w:val="0"/>
            </w:pPr>
          </w:p>
        </w:tc>
        <w:tc>
          <w:tcPr>
            <w:tcW w:w="119" w:type="pct"/>
            <w:shd w:val="clear" w:color="auto" w:fill="auto"/>
            <w:noWrap/>
            <w:hideMark/>
          </w:tcPr>
          <w:p w14:paraId="2F11ACBA" w14:textId="77777777" w:rsidR="00F33A06" w:rsidRPr="009C7A84" w:rsidRDefault="00F33A06" w:rsidP="009C7A84">
            <w:pPr>
              <w:jc w:val="center"/>
              <w:outlineLvl w:val="0"/>
            </w:pPr>
          </w:p>
        </w:tc>
        <w:tc>
          <w:tcPr>
            <w:tcW w:w="321" w:type="pct"/>
            <w:shd w:val="clear" w:color="auto" w:fill="auto"/>
            <w:noWrap/>
            <w:hideMark/>
          </w:tcPr>
          <w:p w14:paraId="541C314A" w14:textId="77777777" w:rsidR="00F33A06" w:rsidRPr="009C7A84" w:rsidRDefault="00F33A06" w:rsidP="009C7A84">
            <w:pPr>
              <w:jc w:val="right"/>
              <w:outlineLvl w:val="0"/>
            </w:pPr>
          </w:p>
        </w:tc>
        <w:tc>
          <w:tcPr>
            <w:tcW w:w="150" w:type="pct"/>
            <w:shd w:val="clear" w:color="auto" w:fill="auto"/>
            <w:noWrap/>
            <w:hideMark/>
          </w:tcPr>
          <w:p w14:paraId="589BB5EE" w14:textId="77777777" w:rsidR="00F33A06" w:rsidRPr="009C7A84" w:rsidRDefault="00F33A06" w:rsidP="009C7A84">
            <w:pPr>
              <w:jc w:val="right"/>
              <w:outlineLvl w:val="0"/>
            </w:pPr>
          </w:p>
        </w:tc>
        <w:tc>
          <w:tcPr>
            <w:tcW w:w="2278" w:type="pct"/>
            <w:shd w:val="clear" w:color="auto" w:fill="auto"/>
            <w:noWrap/>
            <w:hideMark/>
          </w:tcPr>
          <w:p w14:paraId="689F4154" w14:textId="6EF079CE" w:rsidR="00F33A06" w:rsidRPr="009C7A84" w:rsidRDefault="00F33A06" w:rsidP="009C7A84">
            <w:pPr>
              <w:outlineLvl w:val="0"/>
            </w:pPr>
            <w:r w:rsidRPr="009C7A84">
              <w:t>Центральные электрические сети</w:t>
            </w:r>
          </w:p>
          <w:p w14:paraId="409A1380" w14:textId="77777777" w:rsidR="00F33A06" w:rsidRPr="009C7A84" w:rsidRDefault="00F33A06" w:rsidP="009C7A84">
            <w:pPr>
              <w:outlineLvl w:val="0"/>
            </w:pPr>
          </w:p>
        </w:tc>
      </w:tr>
      <w:tr w:rsidR="00F33A06" w:rsidRPr="009C7A84" w14:paraId="02D895F0" w14:textId="77777777" w:rsidTr="00F33A06">
        <w:trPr>
          <w:trHeight w:val="523"/>
        </w:trPr>
        <w:tc>
          <w:tcPr>
            <w:tcW w:w="2131" w:type="pct"/>
            <w:gridSpan w:val="2"/>
            <w:shd w:val="clear" w:color="auto" w:fill="auto"/>
            <w:noWrap/>
            <w:hideMark/>
          </w:tcPr>
          <w:p w14:paraId="5B18235B" w14:textId="74418899" w:rsidR="00F33A06" w:rsidRPr="009C7A84" w:rsidRDefault="00F33A06" w:rsidP="009C7A84">
            <w:pPr>
              <w:outlineLvl w:val="0"/>
            </w:pPr>
            <w:r w:rsidRPr="009C7A84">
              <w:t xml:space="preserve">______________ </w:t>
            </w:r>
          </w:p>
        </w:tc>
        <w:tc>
          <w:tcPr>
            <w:tcW w:w="119" w:type="pct"/>
            <w:shd w:val="clear" w:color="auto" w:fill="auto"/>
            <w:noWrap/>
            <w:hideMark/>
          </w:tcPr>
          <w:p w14:paraId="48114714" w14:textId="77777777" w:rsidR="00F33A06" w:rsidRPr="009C7A84" w:rsidRDefault="00F33A06" w:rsidP="009C7A84">
            <w:pPr>
              <w:jc w:val="center"/>
              <w:outlineLvl w:val="0"/>
            </w:pPr>
          </w:p>
        </w:tc>
        <w:tc>
          <w:tcPr>
            <w:tcW w:w="321" w:type="pct"/>
            <w:shd w:val="clear" w:color="auto" w:fill="auto"/>
            <w:noWrap/>
            <w:hideMark/>
          </w:tcPr>
          <w:p w14:paraId="59E0AF1E" w14:textId="77777777" w:rsidR="00F33A06" w:rsidRPr="009C7A84" w:rsidRDefault="00F33A06" w:rsidP="009C7A84">
            <w:pPr>
              <w:jc w:val="right"/>
              <w:outlineLvl w:val="0"/>
            </w:pPr>
          </w:p>
        </w:tc>
        <w:tc>
          <w:tcPr>
            <w:tcW w:w="150" w:type="pct"/>
            <w:shd w:val="clear" w:color="auto" w:fill="auto"/>
            <w:noWrap/>
            <w:hideMark/>
          </w:tcPr>
          <w:p w14:paraId="1BAAFE79" w14:textId="77777777" w:rsidR="00F33A06" w:rsidRPr="009C7A84" w:rsidRDefault="00F33A06" w:rsidP="009C7A84">
            <w:pPr>
              <w:jc w:val="right"/>
              <w:outlineLvl w:val="0"/>
            </w:pPr>
          </w:p>
        </w:tc>
        <w:tc>
          <w:tcPr>
            <w:tcW w:w="2278" w:type="pct"/>
            <w:shd w:val="clear" w:color="auto" w:fill="auto"/>
            <w:noWrap/>
            <w:hideMark/>
          </w:tcPr>
          <w:p w14:paraId="09F12301" w14:textId="77777777" w:rsidR="00F33A06" w:rsidRPr="009C7A84" w:rsidRDefault="00F33A06" w:rsidP="009C7A84">
            <w:pPr>
              <w:outlineLvl w:val="0"/>
            </w:pPr>
            <w:r w:rsidRPr="009C7A84">
              <w:t>_______________</w:t>
            </w:r>
            <w:r w:rsidRPr="009C7A84">
              <w:rPr>
                <w:b/>
              </w:rPr>
              <w:t xml:space="preserve"> </w:t>
            </w:r>
            <w:r w:rsidRPr="009C7A84">
              <w:t xml:space="preserve">А.В. Ермолов   </w:t>
            </w:r>
          </w:p>
        </w:tc>
      </w:tr>
      <w:tr w:rsidR="00F33A06" w:rsidRPr="009C7A84" w14:paraId="25D76E2A" w14:textId="77777777" w:rsidTr="00F33A06">
        <w:trPr>
          <w:trHeight w:val="70"/>
        </w:trPr>
        <w:tc>
          <w:tcPr>
            <w:tcW w:w="2131" w:type="pct"/>
            <w:gridSpan w:val="2"/>
            <w:shd w:val="clear" w:color="auto" w:fill="auto"/>
            <w:noWrap/>
            <w:hideMark/>
          </w:tcPr>
          <w:p w14:paraId="49FCD0FC" w14:textId="77777777" w:rsidR="00F33A06" w:rsidRPr="009C7A84" w:rsidRDefault="00F33A06" w:rsidP="009C7A84">
            <w:pPr>
              <w:outlineLvl w:val="0"/>
            </w:pPr>
          </w:p>
        </w:tc>
        <w:tc>
          <w:tcPr>
            <w:tcW w:w="119" w:type="pct"/>
            <w:shd w:val="clear" w:color="auto" w:fill="auto"/>
            <w:noWrap/>
            <w:hideMark/>
          </w:tcPr>
          <w:p w14:paraId="02EA2141" w14:textId="77777777" w:rsidR="00F33A06" w:rsidRPr="009C7A84" w:rsidRDefault="00F33A06" w:rsidP="009C7A84">
            <w:pPr>
              <w:jc w:val="center"/>
              <w:outlineLvl w:val="0"/>
            </w:pPr>
          </w:p>
        </w:tc>
        <w:tc>
          <w:tcPr>
            <w:tcW w:w="321" w:type="pct"/>
            <w:shd w:val="clear" w:color="auto" w:fill="auto"/>
            <w:noWrap/>
            <w:hideMark/>
          </w:tcPr>
          <w:p w14:paraId="6B0A6C97" w14:textId="77777777" w:rsidR="00F33A06" w:rsidRPr="009C7A84" w:rsidRDefault="00F33A06" w:rsidP="009C7A84">
            <w:pPr>
              <w:jc w:val="right"/>
              <w:outlineLvl w:val="0"/>
            </w:pPr>
          </w:p>
        </w:tc>
        <w:tc>
          <w:tcPr>
            <w:tcW w:w="150" w:type="pct"/>
            <w:shd w:val="clear" w:color="auto" w:fill="auto"/>
            <w:noWrap/>
            <w:hideMark/>
          </w:tcPr>
          <w:p w14:paraId="09F4BC9F" w14:textId="77777777" w:rsidR="00F33A06" w:rsidRPr="009C7A84" w:rsidRDefault="00F33A06" w:rsidP="009C7A84">
            <w:pPr>
              <w:jc w:val="right"/>
              <w:outlineLvl w:val="0"/>
            </w:pPr>
          </w:p>
        </w:tc>
        <w:tc>
          <w:tcPr>
            <w:tcW w:w="2278" w:type="pct"/>
            <w:shd w:val="clear" w:color="auto" w:fill="auto"/>
            <w:noWrap/>
            <w:hideMark/>
          </w:tcPr>
          <w:p w14:paraId="0CF4C933" w14:textId="77777777" w:rsidR="00F33A06" w:rsidRPr="009C7A84" w:rsidRDefault="00F33A06" w:rsidP="009C7A84">
            <w:pPr>
              <w:outlineLvl w:val="0"/>
            </w:pPr>
          </w:p>
        </w:tc>
      </w:tr>
    </w:tbl>
    <w:p w14:paraId="7C0A361F" w14:textId="0FED9AFA" w:rsidR="00C05367" w:rsidRPr="009C7A84" w:rsidRDefault="00645501" w:rsidP="009C7A84">
      <w:pPr>
        <w:pStyle w:val="251"/>
        <w:spacing w:before="0" w:line="240" w:lineRule="auto"/>
        <w:ind w:left="40" w:right="23" w:firstLine="386"/>
        <w:jc w:val="center"/>
        <w:rPr>
          <w:rFonts w:ascii="Times New Roman" w:hAnsi="Times New Roman" w:cs="Times New Roman"/>
          <w:b/>
          <w:sz w:val="20"/>
          <w:szCs w:val="20"/>
        </w:rPr>
      </w:pPr>
      <w:r w:rsidRPr="009C7A84">
        <w:rPr>
          <w:rFonts w:ascii="Times New Roman" w:hAnsi="Times New Roman" w:cs="Times New Roman"/>
          <w:b/>
          <w:sz w:val="20"/>
          <w:szCs w:val="20"/>
        </w:rPr>
        <w:t>Регламенты технического обслуживания оборудования на объектах филиала АО «ИЭСК» Центральные электрические сети»</w:t>
      </w:r>
    </w:p>
    <w:p w14:paraId="295F18B4" w14:textId="77777777" w:rsidR="00621CC0" w:rsidRPr="009C7A84" w:rsidRDefault="00621CC0" w:rsidP="009C7A84">
      <w:pPr>
        <w:pStyle w:val="251"/>
        <w:spacing w:before="0" w:line="240" w:lineRule="auto"/>
        <w:ind w:left="40" w:right="23" w:firstLine="386"/>
        <w:rPr>
          <w:rFonts w:ascii="Times New Roman" w:hAnsi="Times New Roman" w:cs="Times New Roman"/>
          <w:sz w:val="20"/>
          <w:szCs w:val="20"/>
        </w:rPr>
      </w:pPr>
    </w:p>
    <w:p w14:paraId="6DFE067F" w14:textId="582BCFB6" w:rsidR="00CE5E5B" w:rsidRPr="009C7A84" w:rsidRDefault="00CE5E5B" w:rsidP="009C7A84">
      <w:pPr>
        <w:pStyle w:val="121"/>
        <w:numPr>
          <w:ilvl w:val="3"/>
          <w:numId w:val="7"/>
        </w:numPr>
        <w:tabs>
          <w:tab w:val="left" w:pos="227"/>
        </w:tabs>
        <w:spacing w:line="240" w:lineRule="auto"/>
        <w:ind w:left="709"/>
        <w:jc w:val="both"/>
        <w:rPr>
          <w:rFonts w:ascii="Times New Roman" w:hAnsi="Times New Roman" w:cs="Times New Roman"/>
          <w:b/>
          <w:bCs/>
          <w:iCs/>
          <w:color w:val="000000"/>
          <w:sz w:val="20"/>
          <w:szCs w:val="20"/>
        </w:rPr>
      </w:pPr>
      <w:r w:rsidRPr="009C7A84">
        <w:rPr>
          <w:rFonts w:ascii="Times New Roman" w:hAnsi="Times New Roman" w:cs="Times New Roman"/>
          <w:b/>
          <w:sz w:val="20"/>
          <w:szCs w:val="20"/>
        </w:rPr>
        <w:t xml:space="preserve">Регламент технического обслуживания </w:t>
      </w:r>
      <w:r w:rsidRPr="009C7A84">
        <w:rPr>
          <w:rFonts w:ascii="Times New Roman" w:hAnsi="Times New Roman" w:cs="Times New Roman"/>
          <w:b/>
          <w:bCs/>
          <w:iCs/>
          <w:color w:val="000000"/>
          <w:sz w:val="20"/>
          <w:szCs w:val="20"/>
        </w:rPr>
        <w:t xml:space="preserve">охранной сигнализации, </w:t>
      </w:r>
      <w:proofErr w:type="spellStart"/>
      <w:r w:rsidRPr="009C7A84">
        <w:rPr>
          <w:rFonts w:ascii="Times New Roman" w:hAnsi="Times New Roman" w:cs="Times New Roman"/>
          <w:b/>
          <w:bCs/>
          <w:iCs/>
          <w:color w:val="000000"/>
          <w:sz w:val="20"/>
          <w:szCs w:val="20"/>
        </w:rPr>
        <w:t>периметральной</w:t>
      </w:r>
      <w:proofErr w:type="spellEnd"/>
      <w:r w:rsidRPr="009C7A84">
        <w:rPr>
          <w:rFonts w:ascii="Times New Roman" w:hAnsi="Times New Roman" w:cs="Times New Roman"/>
          <w:b/>
          <w:bCs/>
          <w:iCs/>
          <w:color w:val="000000"/>
          <w:sz w:val="20"/>
          <w:szCs w:val="20"/>
        </w:rPr>
        <w:t xml:space="preserve"> сигнализации</w:t>
      </w:r>
      <w:r w:rsidR="00AA3F09" w:rsidRPr="009C7A84">
        <w:rPr>
          <w:rFonts w:ascii="Times New Roman" w:hAnsi="Times New Roman" w:cs="Times New Roman"/>
          <w:b/>
          <w:bCs/>
          <w:iCs/>
          <w:color w:val="000000"/>
          <w:sz w:val="20"/>
          <w:szCs w:val="20"/>
        </w:rPr>
        <w:t>, газовой сигнализации</w:t>
      </w:r>
    </w:p>
    <w:p w14:paraId="62563B03" w14:textId="6AD4D13A" w:rsidR="00CE5E5B" w:rsidRPr="009C7A84" w:rsidRDefault="00CE5E5B" w:rsidP="009C7A84">
      <w:pPr>
        <w:pStyle w:val="121"/>
        <w:tabs>
          <w:tab w:val="left" w:pos="227"/>
        </w:tabs>
        <w:spacing w:line="240" w:lineRule="auto"/>
        <w:ind w:left="40"/>
        <w:rPr>
          <w:rFonts w:ascii="Times New Roman" w:hAnsi="Times New Roman" w:cs="Times New Roman"/>
          <w:sz w:val="20"/>
          <w:szCs w:val="20"/>
        </w:rPr>
      </w:pPr>
    </w:p>
    <w:p w14:paraId="3E5A946D" w14:textId="77777777" w:rsidR="00CE5E5B" w:rsidRPr="009C7A84" w:rsidRDefault="00CE5E5B" w:rsidP="009C7A84">
      <w:pPr>
        <w:pStyle w:val="121"/>
        <w:numPr>
          <w:ilvl w:val="0"/>
          <w:numId w:val="2"/>
        </w:numPr>
        <w:tabs>
          <w:tab w:val="left" w:pos="227"/>
        </w:tabs>
        <w:spacing w:line="240" w:lineRule="auto"/>
        <w:ind w:left="40"/>
        <w:jc w:val="both"/>
        <w:rPr>
          <w:rFonts w:ascii="Times New Roman" w:hAnsi="Times New Roman" w:cs="Times New Roman"/>
          <w:sz w:val="20"/>
          <w:szCs w:val="20"/>
        </w:rPr>
      </w:pPr>
      <w:r w:rsidRPr="009C7A84">
        <w:rPr>
          <w:rFonts w:ascii="Times New Roman" w:hAnsi="Times New Roman" w:cs="Times New Roman"/>
          <w:sz w:val="20"/>
          <w:szCs w:val="20"/>
        </w:rPr>
        <w:t>регламент № 1 - месячное техническое обслуживание;</w:t>
      </w:r>
    </w:p>
    <w:p w14:paraId="33FCE966" w14:textId="77777777" w:rsidR="00CE5E5B" w:rsidRPr="009C7A84" w:rsidRDefault="00CE5E5B" w:rsidP="009C7A84">
      <w:pPr>
        <w:pStyle w:val="121"/>
        <w:numPr>
          <w:ilvl w:val="0"/>
          <w:numId w:val="2"/>
        </w:numPr>
        <w:tabs>
          <w:tab w:val="left" w:pos="227"/>
        </w:tabs>
        <w:spacing w:line="240" w:lineRule="auto"/>
        <w:ind w:left="40"/>
        <w:jc w:val="both"/>
        <w:rPr>
          <w:rFonts w:ascii="Times New Roman" w:hAnsi="Times New Roman" w:cs="Times New Roman"/>
          <w:sz w:val="20"/>
          <w:szCs w:val="20"/>
        </w:rPr>
      </w:pPr>
      <w:r w:rsidRPr="009C7A84">
        <w:rPr>
          <w:rFonts w:ascii="Times New Roman" w:hAnsi="Times New Roman" w:cs="Times New Roman"/>
          <w:sz w:val="20"/>
          <w:szCs w:val="20"/>
        </w:rPr>
        <w:t>регламент № 2 - квартальное техническое обслуживание;</w:t>
      </w:r>
    </w:p>
    <w:p w14:paraId="016B8CAB" w14:textId="77777777" w:rsidR="00CE5E5B" w:rsidRPr="009C7A84" w:rsidRDefault="00CE5E5B" w:rsidP="009C7A84">
      <w:pPr>
        <w:pStyle w:val="121"/>
        <w:tabs>
          <w:tab w:val="left" w:pos="227"/>
        </w:tabs>
        <w:spacing w:line="240" w:lineRule="auto"/>
        <w:ind w:left="40"/>
        <w:rPr>
          <w:rFonts w:ascii="Times New Roman" w:hAnsi="Times New Roman" w:cs="Times New Roman"/>
          <w:sz w:val="20"/>
          <w:szCs w:val="20"/>
        </w:rPr>
      </w:pPr>
    </w:p>
    <w:tbl>
      <w:tblPr>
        <w:tblW w:w="9238" w:type="dxa"/>
        <w:tblLayout w:type="fixed"/>
        <w:tblCellMar>
          <w:left w:w="0" w:type="dxa"/>
          <w:right w:w="0" w:type="dxa"/>
        </w:tblCellMar>
        <w:tblLook w:val="0000" w:firstRow="0" w:lastRow="0" w:firstColumn="0" w:lastColumn="0" w:noHBand="0" w:noVBand="0"/>
      </w:tblPr>
      <w:tblGrid>
        <w:gridCol w:w="6668"/>
        <w:gridCol w:w="1285"/>
        <w:gridCol w:w="1285"/>
      </w:tblGrid>
      <w:tr w:rsidR="00CE5E5B" w:rsidRPr="009C7A84" w14:paraId="2A49FC8A" w14:textId="77777777" w:rsidTr="00CE5E5B">
        <w:trPr>
          <w:trHeight w:val="797"/>
        </w:trPr>
        <w:tc>
          <w:tcPr>
            <w:tcW w:w="6668" w:type="dxa"/>
            <w:vMerge w:val="restart"/>
            <w:tcBorders>
              <w:top w:val="single" w:sz="4" w:space="0" w:color="auto"/>
              <w:left w:val="single" w:sz="4" w:space="0" w:color="auto"/>
              <w:bottom w:val="nil"/>
              <w:right w:val="single" w:sz="4" w:space="0" w:color="auto"/>
            </w:tcBorders>
            <w:shd w:val="clear" w:color="auto" w:fill="FFFFFF"/>
            <w:vAlign w:val="center"/>
          </w:tcPr>
          <w:p w14:paraId="367E2324" w14:textId="77777777" w:rsidR="00CE5E5B" w:rsidRPr="009C7A84" w:rsidRDefault="00CE5E5B" w:rsidP="009C7A84">
            <w:pPr>
              <w:pStyle w:val="121"/>
              <w:shd w:val="clear" w:color="auto" w:fill="auto"/>
              <w:spacing w:line="240" w:lineRule="auto"/>
              <w:ind w:left="880"/>
              <w:rPr>
                <w:rFonts w:ascii="Times New Roman" w:hAnsi="Times New Roman" w:cs="Times New Roman"/>
                <w:b/>
                <w:sz w:val="20"/>
                <w:szCs w:val="20"/>
              </w:rPr>
            </w:pPr>
            <w:r w:rsidRPr="009C7A84">
              <w:rPr>
                <w:rFonts w:ascii="Times New Roman" w:hAnsi="Times New Roman" w:cs="Times New Roman"/>
                <w:b/>
                <w:sz w:val="20"/>
                <w:szCs w:val="20"/>
              </w:rPr>
              <w:t>Наименование операций технического обслуживания</w:t>
            </w:r>
          </w:p>
        </w:tc>
        <w:tc>
          <w:tcPr>
            <w:tcW w:w="257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16EB34" w14:textId="77777777" w:rsidR="00CE5E5B" w:rsidRPr="009C7A84" w:rsidRDefault="00CE5E5B" w:rsidP="009C7A84">
            <w:pPr>
              <w:pStyle w:val="121"/>
              <w:shd w:val="clear" w:color="auto" w:fill="auto"/>
              <w:spacing w:line="240" w:lineRule="auto"/>
              <w:jc w:val="center"/>
              <w:rPr>
                <w:rFonts w:ascii="Times New Roman" w:hAnsi="Times New Roman" w:cs="Times New Roman"/>
                <w:b/>
                <w:sz w:val="20"/>
                <w:szCs w:val="20"/>
              </w:rPr>
            </w:pPr>
            <w:r w:rsidRPr="009C7A84">
              <w:rPr>
                <w:rFonts w:ascii="Times New Roman" w:hAnsi="Times New Roman" w:cs="Times New Roman"/>
                <w:b/>
                <w:sz w:val="20"/>
                <w:szCs w:val="20"/>
              </w:rPr>
              <w:t>Регламент</w:t>
            </w:r>
          </w:p>
        </w:tc>
      </w:tr>
      <w:tr w:rsidR="00CE5E5B" w:rsidRPr="009C7A84" w14:paraId="4ED3B3D0" w14:textId="77777777" w:rsidTr="00CE5E5B">
        <w:trPr>
          <w:trHeight w:val="346"/>
        </w:trPr>
        <w:tc>
          <w:tcPr>
            <w:tcW w:w="6668" w:type="dxa"/>
            <w:vMerge/>
            <w:tcBorders>
              <w:top w:val="nil"/>
              <w:left w:val="single" w:sz="4" w:space="0" w:color="auto"/>
              <w:bottom w:val="single" w:sz="4" w:space="0" w:color="auto"/>
              <w:right w:val="single" w:sz="4" w:space="0" w:color="auto"/>
            </w:tcBorders>
            <w:shd w:val="clear" w:color="auto" w:fill="FFFFFF"/>
            <w:vAlign w:val="center"/>
          </w:tcPr>
          <w:p w14:paraId="7369FB05" w14:textId="77777777" w:rsidR="00CE5E5B" w:rsidRPr="009C7A84" w:rsidRDefault="00CE5E5B" w:rsidP="009C7A84">
            <w:pPr>
              <w:pStyle w:val="121"/>
              <w:shd w:val="clear" w:color="auto" w:fill="auto"/>
              <w:spacing w:line="240" w:lineRule="auto"/>
              <w:ind w:left="500"/>
              <w:rPr>
                <w:rFonts w:ascii="Times New Roman" w:hAnsi="Times New Roman" w:cs="Times New Roman"/>
                <w:sz w:val="20"/>
                <w:szCs w:val="20"/>
              </w:rPr>
            </w:pP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43CFD432" w14:textId="77777777" w:rsidR="00CE5E5B" w:rsidRPr="009C7A84" w:rsidRDefault="00CE5E5B" w:rsidP="009C7A84">
            <w:pPr>
              <w:pStyle w:val="121"/>
              <w:shd w:val="clear" w:color="auto" w:fill="auto"/>
              <w:spacing w:line="240" w:lineRule="auto"/>
              <w:jc w:val="center"/>
              <w:rPr>
                <w:rFonts w:ascii="Times New Roman" w:hAnsi="Times New Roman" w:cs="Times New Roman"/>
                <w:b/>
                <w:sz w:val="20"/>
                <w:szCs w:val="20"/>
              </w:rPr>
            </w:pPr>
            <w:r w:rsidRPr="009C7A84">
              <w:rPr>
                <w:rFonts w:ascii="Times New Roman" w:hAnsi="Times New Roman" w:cs="Times New Roman"/>
                <w:b/>
                <w:sz w:val="20"/>
                <w:szCs w:val="20"/>
              </w:rPr>
              <w:t>№1</w:t>
            </w: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170C52DD" w14:textId="77777777" w:rsidR="00CE5E5B" w:rsidRPr="009C7A84" w:rsidRDefault="00CE5E5B" w:rsidP="009C7A84">
            <w:pPr>
              <w:pStyle w:val="121"/>
              <w:shd w:val="clear" w:color="auto" w:fill="auto"/>
              <w:spacing w:line="240" w:lineRule="auto"/>
              <w:jc w:val="center"/>
              <w:rPr>
                <w:rFonts w:ascii="Times New Roman" w:hAnsi="Times New Roman" w:cs="Times New Roman"/>
                <w:b/>
                <w:sz w:val="20"/>
                <w:szCs w:val="20"/>
              </w:rPr>
            </w:pPr>
            <w:r w:rsidRPr="009C7A84">
              <w:rPr>
                <w:rFonts w:ascii="Times New Roman" w:hAnsi="Times New Roman" w:cs="Times New Roman"/>
                <w:b/>
                <w:sz w:val="20"/>
                <w:szCs w:val="20"/>
              </w:rPr>
              <w:t>№2</w:t>
            </w:r>
          </w:p>
        </w:tc>
      </w:tr>
      <w:tr w:rsidR="00CE5E5B" w:rsidRPr="009C7A84" w14:paraId="104FFB59" w14:textId="77777777" w:rsidTr="00CE5E5B">
        <w:trPr>
          <w:trHeight w:val="634"/>
        </w:trPr>
        <w:tc>
          <w:tcPr>
            <w:tcW w:w="6668" w:type="dxa"/>
            <w:tcBorders>
              <w:top w:val="single" w:sz="4" w:space="0" w:color="auto"/>
              <w:left w:val="single" w:sz="4" w:space="0" w:color="auto"/>
              <w:bottom w:val="single" w:sz="4" w:space="0" w:color="auto"/>
              <w:right w:val="single" w:sz="4" w:space="0" w:color="auto"/>
            </w:tcBorders>
            <w:shd w:val="clear" w:color="auto" w:fill="FFFFFF"/>
            <w:vAlign w:val="center"/>
          </w:tcPr>
          <w:p w14:paraId="2AA61000" w14:textId="77777777" w:rsidR="00CE5E5B" w:rsidRPr="009C7A84" w:rsidRDefault="00CE5E5B" w:rsidP="009C7A84">
            <w:pPr>
              <w:pStyle w:val="121"/>
              <w:shd w:val="clear" w:color="auto" w:fill="auto"/>
              <w:spacing w:line="240" w:lineRule="auto"/>
              <w:ind w:left="140"/>
              <w:rPr>
                <w:rFonts w:ascii="Times New Roman" w:hAnsi="Times New Roman" w:cs="Times New Roman"/>
                <w:sz w:val="20"/>
                <w:szCs w:val="20"/>
              </w:rPr>
            </w:pPr>
            <w:r w:rsidRPr="009C7A84">
              <w:rPr>
                <w:rFonts w:ascii="Times New Roman" w:hAnsi="Times New Roman" w:cs="Times New Roman"/>
                <w:sz w:val="20"/>
                <w:szCs w:val="20"/>
              </w:rPr>
              <w:t>Проверка внешнего состояния ППКОП, работоспособности аппаратуры с проведением необходимых настроек</w:t>
            </w: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3FC096E2" w14:textId="77777777" w:rsidR="00CE5E5B" w:rsidRPr="009C7A84" w:rsidRDefault="00CE5E5B" w:rsidP="009C7A84">
            <w:pPr>
              <w:jc w:val="center"/>
              <w:rPr>
                <w:b/>
              </w:rPr>
            </w:pPr>
            <w:r w:rsidRPr="009C7A84">
              <w:rPr>
                <w:b/>
              </w:rPr>
              <w:t>+</w:t>
            </w: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5A692F7F" w14:textId="77777777" w:rsidR="00CE5E5B" w:rsidRPr="009C7A84" w:rsidRDefault="00CE5E5B" w:rsidP="009C7A84">
            <w:pPr>
              <w:jc w:val="center"/>
              <w:rPr>
                <w:b/>
              </w:rPr>
            </w:pPr>
          </w:p>
        </w:tc>
      </w:tr>
      <w:tr w:rsidR="00CE5E5B" w:rsidRPr="009C7A84" w14:paraId="5CD3673D" w14:textId="77777777" w:rsidTr="00CE5E5B">
        <w:trPr>
          <w:trHeight w:val="624"/>
        </w:trPr>
        <w:tc>
          <w:tcPr>
            <w:tcW w:w="6668" w:type="dxa"/>
            <w:tcBorders>
              <w:top w:val="single" w:sz="4" w:space="0" w:color="auto"/>
              <w:left w:val="single" w:sz="4" w:space="0" w:color="auto"/>
              <w:bottom w:val="single" w:sz="4" w:space="0" w:color="auto"/>
              <w:right w:val="single" w:sz="4" w:space="0" w:color="auto"/>
            </w:tcBorders>
            <w:shd w:val="clear" w:color="auto" w:fill="FFFFFF"/>
            <w:vAlign w:val="center"/>
          </w:tcPr>
          <w:p w14:paraId="676A417F" w14:textId="77777777" w:rsidR="00CE5E5B" w:rsidRPr="009C7A84" w:rsidRDefault="00CE5E5B" w:rsidP="009C7A84">
            <w:pPr>
              <w:pStyle w:val="121"/>
              <w:shd w:val="clear" w:color="auto" w:fill="auto"/>
              <w:spacing w:line="240" w:lineRule="auto"/>
              <w:ind w:left="140"/>
              <w:rPr>
                <w:rFonts w:ascii="Times New Roman" w:hAnsi="Times New Roman" w:cs="Times New Roman"/>
                <w:sz w:val="20"/>
                <w:szCs w:val="20"/>
              </w:rPr>
            </w:pPr>
            <w:r w:rsidRPr="009C7A84">
              <w:rPr>
                <w:rFonts w:ascii="Times New Roman" w:hAnsi="Times New Roman" w:cs="Times New Roman"/>
                <w:sz w:val="20"/>
                <w:szCs w:val="20"/>
              </w:rPr>
              <w:t>Контроль исправности световой и звуковой индикации на ППКОП и датчиков</w:t>
            </w: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725F9FDE" w14:textId="77777777" w:rsidR="00CE5E5B" w:rsidRPr="009C7A84" w:rsidRDefault="00CE5E5B" w:rsidP="009C7A84">
            <w:pPr>
              <w:jc w:val="center"/>
              <w:rPr>
                <w:b/>
              </w:rPr>
            </w:pPr>
            <w:r w:rsidRPr="009C7A84">
              <w:rPr>
                <w:b/>
              </w:rPr>
              <w:t>+</w:t>
            </w: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5984F5B8" w14:textId="77777777" w:rsidR="00CE5E5B" w:rsidRPr="009C7A84" w:rsidRDefault="00CE5E5B" w:rsidP="009C7A84">
            <w:pPr>
              <w:jc w:val="center"/>
              <w:rPr>
                <w:b/>
              </w:rPr>
            </w:pPr>
          </w:p>
        </w:tc>
      </w:tr>
      <w:tr w:rsidR="00CE5E5B" w:rsidRPr="009C7A84" w14:paraId="3569E9D6" w14:textId="77777777" w:rsidTr="00CE5E5B">
        <w:trPr>
          <w:trHeight w:val="518"/>
        </w:trPr>
        <w:tc>
          <w:tcPr>
            <w:tcW w:w="6668" w:type="dxa"/>
            <w:tcBorders>
              <w:top w:val="single" w:sz="4" w:space="0" w:color="auto"/>
              <w:left w:val="single" w:sz="4" w:space="0" w:color="auto"/>
              <w:bottom w:val="single" w:sz="4" w:space="0" w:color="auto"/>
              <w:right w:val="single" w:sz="4" w:space="0" w:color="auto"/>
            </w:tcBorders>
            <w:shd w:val="clear" w:color="auto" w:fill="FFFFFF"/>
            <w:vAlign w:val="center"/>
          </w:tcPr>
          <w:p w14:paraId="352C6F5E" w14:textId="752C72C6" w:rsidR="00CE5E5B" w:rsidRPr="009C7A84" w:rsidRDefault="00CE5E5B" w:rsidP="009C7A84">
            <w:pPr>
              <w:ind w:left="147"/>
            </w:pPr>
            <w:r w:rsidRPr="009C7A84">
              <w:t>Опробование сигнализации, чистка от пыли, грязи и влаги</w:t>
            </w: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04B94BAF" w14:textId="77777777" w:rsidR="00CE5E5B" w:rsidRPr="009C7A84" w:rsidRDefault="00CE5E5B" w:rsidP="009C7A84">
            <w:pPr>
              <w:jc w:val="center"/>
              <w:rPr>
                <w:b/>
              </w:rPr>
            </w:pP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53992694" w14:textId="77777777" w:rsidR="00CE5E5B" w:rsidRPr="009C7A84" w:rsidRDefault="00CE5E5B" w:rsidP="009C7A84">
            <w:pPr>
              <w:jc w:val="center"/>
              <w:rPr>
                <w:b/>
              </w:rPr>
            </w:pPr>
            <w:r w:rsidRPr="009C7A84">
              <w:rPr>
                <w:b/>
              </w:rPr>
              <w:t>+</w:t>
            </w:r>
          </w:p>
        </w:tc>
      </w:tr>
      <w:tr w:rsidR="00CE5E5B" w:rsidRPr="009C7A84" w14:paraId="573034DE" w14:textId="77777777" w:rsidTr="00CE5E5B">
        <w:trPr>
          <w:trHeight w:val="518"/>
        </w:trPr>
        <w:tc>
          <w:tcPr>
            <w:tcW w:w="6668" w:type="dxa"/>
            <w:tcBorders>
              <w:top w:val="single" w:sz="4" w:space="0" w:color="auto"/>
              <w:left w:val="single" w:sz="4" w:space="0" w:color="auto"/>
              <w:bottom w:val="single" w:sz="4" w:space="0" w:color="auto"/>
              <w:right w:val="single" w:sz="4" w:space="0" w:color="auto"/>
            </w:tcBorders>
            <w:shd w:val="clear" w:color="auto" w:fill="FFFFFF"/>
            <w:vAlign w:val="center"/>
          </w:tcPr>
          <w:p w14:paraId="3B3C8A10" w14:textId="77777777" w:rsidR="00CE5E5B" w:rsidRPr="009C7A84" w:rsidRDefault="00CE5E5B" w:rsidP="009C7A84">
            <w:pPr>
              <w:ind w:left="147"/>
            </w:pPr>
            <w:r w:rsidRPr="009C7A84">
              <w:t>Проверка емкости аккумулятора резервного питания</w:t>
            </w: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1C89610E" w14:textId="77777777" w:rsidR="00CE5E5B" w:rsidRPr="009C7A84" w:rsidRDefault="00CE5E5B" w:rsidP="009C7A84">
            <w:pPr>
              <w:jc w:val="center"/>
              <w:rPr>
                <w:b/>
              </w:rPr>
            </w:pPr>
            <w:r w:rsidRPr="009C7A84">
              <w:rPr>
                <w:b/>
              </w:rPr>
              <w:t>+</w:t>
            </w: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5D5D165F" w14:textId="77777777" w:rsidR="00CE5E5B" w:rsidRPr="009C7A84" w:rsidRDefault="00CE5E5B" w:rsidP="009C7A84">
            <w:pPr>
              <w:jc w:val="center"/>
              <w:rPr>
                <w:b/>
              </w:rPr>
            </w:pPr>
          </w:p>
        </w:tc>
      </w:tr>
      <w:tr w:rsidR="00CE5E5B" w:rsidRPr="009C7A84" w14:paraId="0BB52031" w14:textId="77777777" w:rsidTr="00CE5E5B">
        <w:trPr>
          <w:trHeight w:val="518"/>
        </w:trPr>
        <w:tc>
          <w:tcPr>
            <w:tcW w:w="6668" w:type="dxa"/>
            <w:tcBorders>
              <w:top w:val="single" w:sz="4" w:space="0" w:color="auto"/>
              <w:left w:val="single" w:sz="4" w:space="0" w:color="auto"/>
              <w:bottom w:val="single" w:sz="4" w:space="0" w:color="auto"/>
              <w:right w:val="single" w:sz="4" w:space="0" w:color="auto"/>
            </w:tcBorders>
            <w:shd w:val="clear" w:color="auto" w:fill="FFFFFF"/>
            <w:vAlign w:val="center"/>
          </w:tcPr>
          <w:p w14:paraId="6F691A3D" w14:textId="77777777" w:rsidR="00CE5E5B" w:rsidRPr="009C7A84" w:rsidRDefault="00CE5E5B" w:rsidP="009C7A84">
            <w:pPr>
              <w:ind w:left="147"/>
            </w:pPr>
            <w:r w:rsidRPr="009C7A84">
              <w:t>Проверка соединений на клеммах ППКОП и датчиков</w:t>
            </w: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2E207E16" w14:textId="77777777" w:rsidR="00CE5E5B" w:rsidRPr="009C7A84" w:rsidRDefault="00CE5E5B" w:rsidP="009C7A84">
            <w:pPr>
              <w:jc w:val="center"/>
              <w:rPr>
                <w:b/>
              </w:rPr>
            </w:pPr>
          </w:p>
        </w:tc>
        <w:tc>
          <w:tcPr>
            <w:tcW w:w="1285" w:type="dxa"/>
            <w:tcBorders>
              <w:top w:val="single" w:sz="4" w:space="0" w:color="auto"/>
              <w:left w:val="single" w:sz="4" w:space="0" w:color="auto"/>
              <w:bottom w:val="single" w:sz="4" w:space="0" w:color="auto"/>
              <w:right w:val="single" w:sz="4" w:space="0" w:color="auto"/>
            </w:tcBorders>
            <w:shd w:val="clear" w:color="auto" w:fill="FFFFFF"/>
            <w:vAlign w:val="center"/>
          </w:tcPr>
          <w:p w14:paraId="2F91E96F" w14:textId="77777777" w:rsidR="00CE5E5B" w:rsidRPr="009C7A84" w:rsidRDefault="00CE5E5B" w:rsidP="009C7A84">
            <w:pPr>
              <w:jc w:val="center"/>
              <w:rPr>
                <w:b/>
              </w:rPr>
            </w:pPr>
            <w:r w:rsidRPr="009C7A84">
              <w:rPr>
                <w:b/>
              </w:rPr>
              <w:t>+</w:t>
            </w:r>
          </w:p>
        </w:tc>
      </w:tr>
    </w:tbl>
    <w:p w14:paraId="2EB7547A" w14:textId="77777777" w:rsidR="00CE5E5B" w:rsidRPr="009C7A84" w:rsidRDefault="00CE5E5B" w:rsidP="009C7A84">
      <w:pPr>
        <w:pStyle w:val="261"/>
        <w:spacing w:line="240" w:lineRule="auto"/>
        <w:ind w:left="40" w:right="20" w:firstLine="386"/>
        <w:jc w:val="both"/>
        <w:rPr>
          <w:rFonts w:ascii="Times New Roman" w:hAnsi="Times New Roman" w:cs="Times New Roman"/>
          <w:sz w:val="20"/>
          <w:szCs w:val="20"/>
        </w:rPr>
      </w:pPr>
    </w:p>
    <w:p w14:paraId="73F73DD6" w14:textId="77777777" w:rsidR="00BF500A" w:rsidRPr="009C7A84" w:rsidRDefault="00BF500A" w:rsidP="009C7A84">
      <w:pPr>
        <w:pStyle w:val="121"/>
        <w:tabs>
          <w:tab w:val="left" w:pos="227"/>
        </w:tabs>
        <w:spacing w:line="240" w:lineRule="auto"/>
        <w:ind w:left="40"/>
        <w:rPr>
          <w:rFonts w:ascii="Times New Roman" w:hAnsi="Times New Roman" w:cs="Times New Roman"/>
          <w:sz w:val="20"/>
          <w:szCs w:val="20"/>
        </w:rPr>
      </w:pPr>
    </w:p>
    <w:p w14:paraId="1EE9891A" w14:textId="2719AC69" w:rsidR="00CE5E5B" w:rsidRPr="009C7A84" w:rsidRDefault="00CE5E5B" w:rsidP="009C7A84">
      <w:pPr>
        <w:pStyle w:val="a5"/>
        <w:numPr>
          <w:ilvl w:val="3"/>
          <w:numId w:val="7"/>
        </w:numPr>
        <w:ind w:left="709"/>
        <w:jc w:val="both"/>
        <w:rPr>
          <w:b/>
          <w:sz w:val="20"/>
          <w:szCs w:val="20"/>
        </w:rPr>
      </w:pPr>
      <w:r w:rsidRPr="009C7A84">
        <w:rPr>
          <w:b/>
          <w:sz w:val="20"/>
          <w:szCs w:val="20"/>
        </w:rPr>
        <w:t>Регламент технического обслуживания и ремонта системы пожарной сигнализации (СПС)</w:t>
      </w:r>
    </w:p>
    <w:p w14:paraId="003D748E" w14:textId="77777777" w:rsidR="00CE5E5B" w:rsidRPr="009C7A84" w:rsidRDefault="00CE5E5B" w:rsidP="009C7A8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851"/>
        <w:gridCol w:w="2481"/>
        <w:gridCol w:w="2347"/>
      </w:tblGrid>
      <w:tr w:rsidR="00CE5E5B" w:rsidRPr="009C7A84" w14:paraId="06FF913F" w14:textId="77777777" w:rsidTr="00CE5E5B">
        <w:tc>
          <w:tcPr>
            <w:tcW w:w="675" w:type="dxa"/>
            <w:shd w:val="clear" w:color="auto" w:fill="auto"/>
          </w:tcPr>
          <w:p w14:paraId="50AD1159" w14:textId="77777777" w:rsidR="00CE5E5B" w:rsidRPr="009C7A84" w:rsidRDefault="00CE5E5B" w:rsidP="009C7A84">
            <w:pPr>
              <w:ind w:hanging="13"/>
              <w:jc w:val="center"/>
              <w:rPr>
                <w:b/>
              </w:rPr>
            </w:pPr>
            <w:r w:rsidRPr="009C7A84">
              <w:rPr>
                <w:b/>
              </w:rPr>
              <w:t>№</w:t>
            </w:r>
          </w:p>
          <w:p w14:paraId="1A7F7228" w14:textId="77777777" w:rsidR="00CE5E5B" w:rsidRPr="009C7A84" w:rsidRDefault="00CE5E5B" w:rsidP="009C7A84">
            <w:pPr>
              <w:ind w:hanging="13"/>
              <w:jc w:val="center"/>
              <w:rPr>
                <w:b/>
              </w:rPr>
            </w:pPr>
            <w:r w:rsidRPr="009C7A84">
              <w:rPr>
                <w:b/>
              </w:rPr>
              <w:t>п/п</w:t>
            </w:r>
          </w:p>
        </w:tc>
        <w:tc>
          <w:tcPr>
            <w:tcW w:w="3969" w:type="dxa"/>
            <w:shd w:val="clear" w:color="auto" w:fill="auto"/>
          </w:tcPr>
          <w:p w14:paraId="264B1CD5" w14:textId="77777777" w:rsidR="00CE5E5B" w:rsidRPr="009C7A84" w:rsidRDefault="00CE5E5B" w:rsidP="009C7A84">
            <w:pPr>
              <w:jc w:val="center"/>
            </w:pPr>
            <w:r w:rsidRPr="009C7A84">
              <w:rPr>
                <w:b/>
              </w:rPr>
              <w:t>Перечень работ</w:t>
            </w:r>
          </w:p>
        </w:tc>
        <w:tc>
          <w:tcPr>
            <w:tcW w:w="4927" w:type="dxa"/>
            <w:gridSpan w:val="2"/>
            <w:shd w:val="clear" w:color="auto" w:fill="auto"/>
          </w:tcPr>
          <w:p w14:paraId="2A9DE8FA" w14:textId="77777777" w:rsidR="00CE5E5B" w:rsidRPr="009C7A84" w:rsidRDefault="00CE5E5B" w:rsidP="009C7A84">
            <w:pPr>
              <w:jc w:val="center"/>
            </w:pPr>
            <w:r w:rsidRPr="009C7A84">
              <w:rPr>
                <w:b/>
              </w:rPr>
              <w:t>Периодичность выполнения</w:t>
            </w:r>
          </w:p>
        </w:tc>
      </w:tr>
      <w:tr w:rsidR="00CE5E5B" w:rsidRPr="009C7A84" w14:paraId="386A85BA" w14:textId="77777777" w:rsidTr="00CE5E5B">
        <w:tc>
          <w:tcPr>
            <w:tcW w:w="675" w:type="dxa"/>
            <w:shd w:val="clear" w:color="auto" w:fill="auto"/>
          </w:tcPr>
          <w:p w14:paraId="1573C9DF" w14:textId="77777777" w:rsidR="00CE5E5B" w:rsidRPr="009C7A84" w:rsidRDefault="00CE5E5B" w:rsidP="009C7A84">
            <w:pPr>
              <w:numPr>
                <w:ilvl w:val="0"/>
                <w:numId w:val="25"/>
              </w:numPr>
              <w:ind w:left="-142" w:firstLine="0"/>
              <w:jc w:val="right"/>
              <w:rPr>
                <w:b/>
              </w:rPr>
            </w:pPr>
          </w:p>
        </w:tc>
        <w:tc>
          <w:tcPr>
            <w:tcW w:w="3969" w:type="dxa"/>
            <w:shd w:val="clear" w:color="auto" w:fill="auto"/>
          </w:tcPr>
          <w:p w14:paraId="16143B64" w14:textId="77777777" w:rsidR="00CE5E5B" w:rsidRPr="009C7A84" w:rsidRDefault="00CE5E5B" w:rsidP="009C7A84">
            <w:pPr>
              <w:jc w:val="both"/>
            </w:pPr>
            <w:r w:rsidRPr="009C7A84">
              <w:t xml:space="preserve">Техническое обслуживание дымовых пожарных </w:t>
            </w:r>
            <w:proofErr w:type="spellStart"/>
            <w:r w:rsidRPr="009C7A84">
              <w:t>извещателей</w:t>
            </w:r>
            <w:proofErr w:type="spellEnd"/>
            <w:r w:rsidRPr="009C7A84">
              <w:t xml:space="preserve">: </w:t>
            </w:r>
            <w:r w:rsidRPr="009C7A84">
              <w:rPr>
                <w:iCs/>
              </w:rPr>
              <w:t>ИП 212-60А, ДИП-34А, ИПД 3.1М и др.</w:t>
            </w:r>
          </w:p>
        </w:tc>
        <w:tc>
          <w:tcPr>
            <w:tcW w:w="2552" w:type="dxa"/>
            <w:shd w:val="clear" w:color="auto" w:fill="auto"/>
          </w:tcPr>
          <w:p w14:paraId="21373AD4" w14:textId="77777777" w:rsidR="00CE5E5B" w:rsidRPr="009C7A84" w:rsidRDefault="00CE5E5B" w:rsidP="009C7A84">
            <w:pPr>
              <w:jc w:val="both"/>
            </w:pPr>
            <w:r w:rsidRPr="009C7A84">
              <w:t>Осмотр, очистка от грязи и пыли оптической камеры один раз в 6 месяцев</w:t>
            </w:r>
          </w:p>
        </w:tc>
        <w:tc>
          <w:tcPr>
            <w:tcW w:w="2375" w:type="dxa"/>
            <w:shd w:val="clear" w:color="auto" w:fill="auto"/>
          </w:tcPr>
          <w:p w14:paraId="5ED8A623" w14:textId="77777777" w:rsidR="00CE5E5B" w:rsidRPr="009C7A84" w:rsidRDefault="00CE5E5B" w:rsidP="009C7A84">
            <w:pPr>
              <w:jc w:val="both"/>
            </w:pPr>
            <w:r w:rsidRPr="009C7A84">
              <w:t>Контроль функционирования один раз в год</w:t>
            </w:r>
          </w:p>
        </w:tc>
      </w:tr>
      <w:tr w:rsidR="00CE5E5B" w:rsidRPr="009C7A84" w14:paraId="23DDE78C" w14:textId="77777777" w:rsidTr="00CE5E5B">
        <w:tc>
          <w:tcPr>
            <w:tcW w:w="675" w:type="dxa"/>
            <w:shd w:val="clear" w:color="auto" w:fill="auto"/>
          </w:tcPr>
          <w:p w14:paraId="6998F175" w14:textId="77777777" w:rsidR="00CE5E5B" w:rsidRPr="009C7A84" w:rsidRDefault="00CE5E5B" w:rsidP="009C7A84">
            <w:pPr>
              <w:numPr>
                <w:ilvl w:val="0"/>
                <w:numId w:val="25"/>
              </w:numPr>
              <w:ind w:left="-142" w:firstLine="0"/>
              <w:jc w:val="right"/>
              <w:rPr>
                <w:b/>
              </w:rPr>
            </w:pPr>
          </w:p>
        </w:tc>
        <w:tc>
          <w:tcPr>
            <w:tcW w:w="3969" w:type="dxa"/>
            <w:shd w:val="clear" w:color="auto" w:fill="auto"/>
          </w:tcPr>
          <w:p w14:paraId="2B73FAE2" w14:textId="77777777" w:rsidR="00CE5E5B" w:rsidRPr="009C7A84" w:rsidRDefault="00CE5E5B" w:rsidP="009C7A84">
            <w:pPr>
              <w:jc w:val="both"/>
            </w:pPr>
            <w:r w:rsidRPr="009C7A84">
              <w:t xml:space="preserve">Техническое обслуживание тепловых пожарных </w:t>
            </w:r>
            <w:proofErr w:type="spellStart"/>
            <w:r w:rsidRPr="009C7A84">
              <w:t>извещателей</w:t>
            </w:r>
            <w:proofErr w:type="spellEnd"/>
            <w:r w:rsidRPr="009C7A84">
              <w:t>: ИП 101А, ИП 103-5/4, С2000-ИП и др.</w:t>
            </w:r>
          </w:p>
        </w:tc>
        <w:tc>
          <w:tcPr>
            <w:tcW w:w="2552" w:type="dxa"/>
            <w:shd w:val="clear" w:color="auto" w:fill="auto"/>
          </w:tcPr>
          <w:p w14:paraId="1B6C80BA" w14:textId="77777777" w:rsidR="00CE5E5B" w:rsidRPr="009C7A84" w:rsidRDefault="00CE5E5B" w:rsidP="009C7A84">
            <w:pPr>
              <w:jc w:val="both"/>
            </w:pPr>
            <w:r w:rsidRPr="009C7A84">
              <w:t>Очистка от грязи и пыли один раз в 6 месяцев</w:t>
            </w:r>
          </w:p>
        </w:tc>
        <w:tc>
          <w:tcPr>
            <w:tcW w:w="2375" w:type="dxa"/>
            <w:shd w:val="clear" w:color="auto" w:fill="auto"/>
          </w:tcPr>
          <w:p w14:paraId="2C932422" w14:textId="77777777" w:rsidR="00CE5E5B" w:rsidRPr="009C7A84" w:rsidRDefault="00CE5E5B" w:rsidP="009C7A84">
            <w:pPr>
              <w:jc w:val="both"/>
            </w:pPr>
            <w:r w:rsidRPr="009C7A84">
              <w:t>Контроль функционирования один раз в год</w:t>
            </w:r>
          </w:p>
        </w:tc>
      </w:tr>
      <w:tr w:rsidR="00CE5E5B" w:rsidRPr="009C7A84" w14:paraId="1960C7A3" w14:textId="77777777" w:rsidTr="00CE5E5B">
        <w:tc>
          <w:tcPr>
            <w:tcW w:w="675" w:type="dxa"/>
            <w:shd w:val="clear" w:color="auto" w:fill="auto"/>
          </w:tcPr>
          <w:p w14:paraId="1308AC5F" w14:textId="77777777" w:rsidR="00CE5E5B" w:rsidRPr="009C7A84" w:rsidRDefault="00CE5E5B" w:rsidP="009C7A84">
            <w:pPr>
              <w:numPr>
                <w:ilvl w:val="0"/>
                <w:numId w:val="25"/>
              </w:numPr>
              <w:ind w:left="-142" w:firstLine="0"/>
              <w:jc w:val="right"/>
              <w:rPr>
                <w:b/>
              </w:rPr>
            </w:pPr>
          </w:p>
        </w:tc>
        <w:tc>
          <w:tcPr>
            <w:tcW w:w="3969" w:type="dxa"/>
            <w:shd w:val="clear" w:color="auto" w:fill="auto"/>
          </w:tcPr>
          <w:p w14:paraId="4EC96911" w14:textId="77777777" w:rsidR="00CE5E5B" w:rsidRPr="009C7A84" w:rsidRDefault="00CE5E5B" w:rsidP="009C7A84">
            <w:pPr>
              <w:jc w:val="both"/>
            </w:pPr>
            <w:r w:rsidRPr="009C7A84">
              <w:t xml:space="preserve">Техническое обслуживание ручных пожарных </w:t>
            </w:r>
            <w:proofErr w:type="spellStart"/>
            <w:r w:rsidRPr="009C7A84">
              <w:t>извещателей</w:t>
            </w:r>
            <w:proofErr w:type="spellEnd"/>
            <w:r w:rsidRPr="009C7A84">
              <w:t>: ИПР-513-3АМ, ИПР-3СУ и др.</w:t>
            </w:r>
          </w:p>
        </w:tc>
        <w:tc>
          <w:tcPr>
            <w:tcW w:w="2552" w:type="dxa"/>
            <w:shd w:val="clear" w:color="auto" w:fill="auto"/>
          </w:tcPr>
          <w:p w14:paraId="1FD07FA1" w14:textId="77777777" w:rsidR="00CE5E5B" w:rsidRPr="009C7A84" w:rsidRDefault="00CE5E5B" w:rsidP="009C7A84">
            <w:pPr>
              <w:jc w:val="both"/>
            </w:pPr>
            <w:r w:rsidRPr="009C7A84">
              <w:t>Осмотр один раз в 6 месяцев</w:t>
            </w:r>
          </w:p>
        </w:tc>
        <w:tc>
          <w:tcPr>
            <w:tcW w:w="2375" w:type="dxa"/>
            <w:shd w:val="clear" w:color="auto" w:fill="auto"/>
          </w:tcPr>
          <w:p w14:paraId="1CBCFDC9" w14:textId="77777777" w:rsidR="00CE5E5B" w:rsidRPr="009C7A84" w:rsidRDefault="00CE5E5B" w:rsidP="009C7A84">
            <w:pPr>
              <w:jc w:val="both"/>
            </w:pPr>
            <w:r w:rsidRPr="009C7A84">
              <w:t>Контроль функционирования один раз в год</w:t>
            </w:r>
          </w:p>
        </w:tc>
      </w:tr>
      <w:tr w:rsidR="00CE5E5B" w:rsidRPr="009C7A84" w14:paraId="65A3247F" w14:textId="77777777" w:rsidTr="00CE5E5B">
        <w:tc>
          <w:tcPr>
            <w:tcW w:w="675" w:type="dxa"/>
            <w:shd w:val="clear" w:color="auto" w:fill="auto"/>
          </w:tcPr>
          <w:p w14:paraId="30D773DC" w14:textId="77777777" w:rsidR="00CE5E5B" w:rsidRPr="009C7A84" w:rsidRDefault="00CE5E5B" w:rsidP="009C7A84">
            <w:pPr>
              <w:numPr>
                <w:ilvl w:val="0"/>
                <w:numId w:val="25"/>
              </w:numPr>
              <w:ind w:left="-142" w:firstLine="0"/>
              <w:jc w:val="right"/>
            </w:pPr>
          </w:p>
        </w:tc>
        <w:tc>
          <w:tcPr>
            <w:tcW w:w="3969" w:type="dxa"/>
            <w:shd w:val="clear" w:color="auto" w:fill="auto"/>
          </w:tcPr>
          <w:p w14:paraId="548488E0" w14:textId="77777777" w:rsidR="00CE5E5B" w:rsidRPr="009C7A84" w:rsidRDefault="00CE5E5B" w:rsidP="009C7A84">
            <w:pPr>
              <w:jc w:val="both"/>
            </w:pPr>
            <w:r w:rsidRPr="009C7A84">
              <w:t xml:space="preserve">Техническое обслуживание пожарных </w:t>
            </w:r>
            <w:proofErr w:type="spellStart"/>
            <w:r w:rsidRPr="009C7A84">
              <w:t>извещателей</w:t>
            </w:r>
            <w:proofErr w:type="spellEnd"/>
            <w:r w:rsidRPr="009C7A84">
              <w:t xml:space="preserve"> пламени «Пульсар»</w:t>
            </w:r>
          </w:p>
        </w:tc>
        <w:tc>
          <w:tcPr>
            <w:tcW w:w="2552" w:type="dxa"/>
            <w:shd w:val="clear" w:color="auto" w:fill="auto"/>
          </w:tcPr>
          <w:p w14:paraId="7B83DDED" w14:textId="77777777" w:rsidR="00CE5E5B" w:rsidRPr="009C7A84" w:rsidRDefault="00CE5E5B" w:rsidP="009C7A84">
            <w:pPr>
              <w:jc w:val="both"/>
            </w:pPr>
            <w:r w:rsidRPr="009C7A84">
              <w:t>Обдувка, протирка входного окна выносного оптического элемента один раз в 6 месяцев</w:t>
            </w:r>
          </w:p>
        </w:tc>
        <w:tc>
          <w:tcPr>
            <w:tcW w:w="2375" w:type="dxa"/>
            <w:shd w:val="clear" w:color="auto" w:fill="auto"/>
            <w:vAlign w:val="center"/>
          </w:tcPr>
          <w:p w14:paraId="0CE5C42A" w14:textId="77777777" w:rsidR="00CE5E5B" w:rsidRPr="009C7A84" w:rsidRDefault="00CE5E5B" w:rsidP="009C7A84">
            <w:pPr>
              <w:jc w:val="both"/>
            </w:pPr>
            <w:r w:rsidRPr="009C7A84">
              <w:t>Контроль функционирования один раз в год</w:t>
            </w:r>
          </w:p>
        </w:tc>
      </w:tr>
      <w:tr w:rsidR="00CE5E5B" w:rsidRPr="009C7A84" w14:paraId="4A9654D4" w14:textId="77777777" w:rsidTr="00CE5E5B">
        <w:tc>
          <w:tcPr>
            <w:tcW w:w="675" w:type="dxa"/>
            <w:shd w:val="clear" w:color="auto" w:fill="auto"/>
          </w:tcPr>
          <w:p w14:paraId="3EBC008B" w14:textId="77777777" w:rsidR="00CE5E5B" w:rsidRPr="009C7A84" w:rsidRDefault="00CE5E5B" w:rsidP="009C7A84">
            <w:pPr>
              <w:numPr>
                <w:ilvl w:val="0"/>
                <w:numId w:val="25"/>
              </w:numPr>
              <w:ind w:left="-142" w:firstLine="0"/>
              <w:jc w:val="right"/>
            </w:pPr>
          </w:p>
        </w:tc>
        <w:tc>
          <w:tcPr>
            <w:tcW w:w="3969" w:type="dxa"/>
            <w:shd w:val="clear" w:color="auto" w:fill="auto"/>
          </w:tcPr>
          <w:p w14:paraId="4D6D9742" w14:textId="77777777" w:rsidR="00CE5E5B" w:rsidRPr="009C7A84" w:rsidRDefault="00CE5E5B" w:rsidP="009C7A84">
            <w:pPr>
              <w:jc w:val="both"/>
            </w:pPr>
            <w:r w:rsidRPr="009C7A84">
              <w:t xml:space="preserve">Техническое обслуживание выносных устройств индикации пожарных </w:t>
            </w:r>
            <w:proofErr w:type="spellStart"/>
            <w:r w:rsidRPr="009C7A84">
              <w:t>извещателей</w:t>
            </w:r>
            <w:proofErr w:type="spellEnd"/>
            <w:r w:rsidRPr="009C7A84">
              <w:t xml:space="preserve"> (при наличии)</w:t>
            </w:r>
          </w:p>
        </w:tc>
        <w:tc>
          <w:tcPr>
            <w:tcW w:w="2552" w:type="dxa"/>
            <w:shd w:val="clear" w:color="auto" w:fill="auto"/>
          </w:tcPr>
          <w:p w14:paraId="005092C0" w14:textId="77777777" w:rsidR="00CE5E5B" w:rsidRPr="009C7A84" w:rsidRDefault="00CE5E5B" w:rsidP="009C7A84">
            <w:pPr>
              <w:jc w:val="both"/>
            </w:pPr>
            <w:r w:rsidRPr="009C7A84">
              <w:t>Осмотр один раз в 6 месяцев</w:t>
            </w:r>
          </w:p>
        </w:tc>
        <w:tc>
          <w:tcPr>
            <w:tcW w:w="2375" w:type="dxa"/>
            <w:shd w:val="clear" w:color="auto" w:fill="auto"/>
          </w:tcPr>
          <w:p w14:paraId="2E1A8613" w14:textId="77777777" w:rsidR="00CE5E5B" w:rsidRPr="009C7A84" w:rsidRDefault="00CE5E5B" w:rsidP="009C7A84">
            <w:pPr>
              <w:jc w:val="both"/>
            </w:pPr>
            <w:r w:rsidRPr="009C7A84">
              <w:t>Контроль функционирования один раз в год</w:t>
            </w:r>
          </w:p>
        </w:tc>
      </w:tr>
      <w:tr w:rsidR="00CE5E5B" w:rsidRPr="009C7A84" w14:paraId="59E105A0" w14:textId="77777777" w:rsidTr="00CE5E5B">
        <w:tc>
          <w:tcPr>
            <w:tcW w:w="675" w:type="dxa"/>
            <w:shd w:val="clear" w:color="auto" w:fill="auto"/>
          </w:tcPr>
          <w:p w14:paraId="04412DA6" w14:textId="77777777" w:rsidR="00CE5E5B" w:rsidRPr="009C7A84" w:rsidRDefault="00CE5E5B" w:rsidP="009C7A84">
            <w:pPr>
              <w:numPr>
                <w:ilvl w:val="0"/>
                <w:numId w:val="25"/>
              </w:numPr>
              <w:ind w:left="-142" w:firstLine="0"/>
              <w:jc w:val="right"/>
              <w:rPr>
                <w:b/>
              </w:rPr>
            </w:pPr>
          </w:p>
        </w:tc>
        <w:tc>
          <w:tcPr>
            <w:tcW w:w="3969" w:type="dxa"/>
            <w:shd w:val="clear" w:color="auto" w:fill="auto"/>
          </w:tcPr>
          <w:p w14:paraId="5380EA9B" w14:textId="77777777" w:rsidR="00CE5E5B" w:rsidRPr="009C7A84" w:rsidRDefault="00CE5E5B" w:rsidP="009C7A84">
            <w:pPr>
              <w:jc w:val="both"/>
            </w:pPr>
            <w:r w:rsidRPr="009C7A84">
              <w:t xml:space="preserve">Техническое обслуживание </w:t>
            </w:r>
            <w:r w:rsidRPr="009C7A84">
              <w:rPr>
                <w:bCs/>
              </w:rPr>
              <w:t xml:space="preserve">приборов приемно-контрольных пожарных, </w:t>
            </w:r>
            <w:r w:rsidRPr="009C7A84">
              <w:t xml:space="preserve">функциональных модулей </w:t>
            </w:r>
            <w:proofErr w:type="spellStart"/>
            <w:r w:rsidRPr="009C7A84">
              <w:t>блочно</w:t>
            </w:r>
            <w:proofErr w:type="spellEnd"/>
            <w:r w:rsidRPr="009C7A84">
              <w:t>-модульных ППКП: ППКОП «С2000М», «С2000-АСПТ», «С2000-4», «Сигнал 20П» и др.</w:t>
            </w:r>
          </w:p>
        </w:tc>
        <w:tc>
          <w:tcPr>
            <w:tcW w:w="2552" w:type="dxa"/>
            <w:shd w:val="clear" w:color="auto" w:fill="auto"/>
          </w:tcPr>
          <w:p w14:paraId="13B52A15" w14:textId="061231E9" w:rsidR="00CE5E5B" w:rsidRPr="009C7A84" w:rsidRDefault="00826736" w:rsidP="009C7A84">
            <w:pPr>
              <w:jc w:val="both"/>
            </w:pPr>
            <w:r w:rsidRPr="009C7A84">
              <w:t>Осмотр один раз в 1 месяц</w:t>
            </w:r>
          </w:p>
        </w:tc>
        <w:tc>
          <w:tcPr>
            <w:tcW w:w="2375" w:type="dxa"/>
            <w:shd w:val="clear" w:color="auto" w:fill="auto"/>
          </w:tcPr>
          <w:p w14:paraId="281C1F14" w14:textId="31357384" w:rsidR="00CE5E5B" w:rsidRPr="009C7A84" w:rsidRDefault="00826736" w:rsidP="009C7A84">
            <w:pPr>
              <w:jc w:val="both"/>
            </w:pPr>
            <w:r w:rsidRPr="009C7A84">
              <w:t>Контроль функционирования один раз в 3 месяца</w:t>
            </w:r>
          </w:p>
        </w:tc>
      </w:tr>
      <w:tr w:rsidR="00CE5E5B" w:rsidRPr="009C7A84" w14:paraId="00EA6613" w14:textId="77777777" w:rsidTr="00CE5E5B">
        <w:tc>
          <w:tcPr>
            <w:tcW w:w="675" w:type="dxa"/>
            <w:shd w:val="clear" w:color="auto" w:fill="auto"/>
          </w:tcPr>
          <w:p w14:paraId="28A1B048" w14:textId="77777777" w:rsidR="00CE5E5B" w:rsidRPr="009C7A84" w:rsidRDefault="00CE5E5B" w:rsidP="009C7A84">
            <w:pPr>
              <w:numPr>
                <w:ilvl w:val="0"/>
                <w:numId w:val="25"/>
              </w:numPr>
              <w:ind w:left="-142" w:firstLine="0"/>
              <w:jc w:val="right"/>
            </w:pPr>
          </w:p>
        </w:tc>
        <w:tc>
          <w:tcPr>
            <w:tcW w:w="3969" w:type="dxa"/>
            <w:shd w:val="clear" w:color="auto" w:fill="auto"/>
          </w:tcPr>
          <w:p w14:paraId="5DF475DF" w14:textId="77777777" w:rsidR="00CE5E5B" w:rsidRPr="009C7A84" w:rsidRDefault="00CE5E5B" w:rsidP="009C7A84">
            <w:pPr>
              <w:jc w:val="both"/>
            </w:pPr>
            <w:r w:rsidRPr="009C7A84">
              <w:t>Техническое обслуживание модулей ввода, модулей вывода</w:t>
            </w:r>
          </w:p>
        </w:tc>
        <w:tc>
          <w:tcPr>
            <w:tcW w:w="2552" w:type="dxa"/>
            <w:shd w:val="clear" w:color="auto" w:fill="auto"/>
          </w:tcPr>
          <w:p w14:paraId="065AE34D" w14:textId="77777777" w:rsidR="00CE5E5B" w:rsidRPr="009C7A84" w:rsidRDefault="00CE5E5B" w:rsidP="009C7A84">
            <w:pPr>
              <w:jc w:val="both"/>
            </w:pPr>
            <w:r w:rsidRPr="009C7A84">
              <w:t>Осмотр один раз в год</w:t>
            </w:r>
          </w:p>
        </w:tc>
        <w:tc>
          <w:tcPr>
            <w:tcW w:w="2375" w:type="dxa"/>
            <w:shd w:val="clear" w:color="auto" w:fill="auto"/>
          </w:tcPr>
          <w:p w14:paraId="67CEBB0A" w14:textId="77777777" w:rsidR="00CE5E5B" w:rsidRPr="009C7A84" w:rsidRDefault="00CE5E5B" w:rsidP="009C7A84">
            <w:pPr>
              <w:jc w:val="both"/>
            </w:pPr>
            <w:r w:rsidRPr="009C7A84">
              <w:t>Контроль функционирования один раз в год</w:t>
            </w:r>
          </w:p>
        </w:tc>
      </w:tr>
      <w:tr w:rsidR="00CE5E5B" w:rsidRPr="009C7A84" w14:paraId="5C966E57" w14:textId="77777777" w:rsidTr="00CE5E5B">
        <w:tc>
          <w:tcPr>
            <w:tcW w:w="675" w:type="dxa"/>
            <w:shd w:val="clear" w:color="auto" w:fill="auto"/>
          </w:tcPr>
          <w:p w14:paraId="3B5A888C" w14:textId="77777777" w:rsidR="00CE5E5B" w:rsidRPr="009C7A84" w:rsidRDefault="00CE5E5B" w:rsidP="009C7A84">
            <w:pPr>
              <w:numPr>
                <w:ilvl w:val="0"/>
                <w:numId w:val="25"/>
              </w:numPr>
              <w:ind w:left="-142" w:firstLine="0"/>
              <w:jc w:val="right"/>
              <w:rPr>
                <w:b/>
              </w:rPr>
            </w:pPr>
          </w:p>
        </w:tc>
        <w:tc>
          <w:tcPr>
            <w:tcW w:w="3969" w:type="dxa"/>
            <w:shd w:val="clear" w:color="auto" w:fill="auto"/>
          </w:tcPr>
          <w:p w14:paraId="1B352BB2" w14:textId="77777777" w:rsidR="00CE5E5B" w:rsidRPr="009C7A84" w:rsidRDefault="00CE5E5B" w:rsidP="009C7A84">
            <w:pPr>
              <w:jc w:val="both"/>
            </w:pPr>
            <w:r w:rsidRPr="009C7A84">
              <w:t xml:space="preserve">Техническое обслуживание источников бесперебойного электропитания (ИБЭ): РИП-12 </w:t>
            </w:r>
            <w:r w:rsidRPr="009C7A84">
              <w:rPr>
                <w:lang w:val="en-US"/>
              </w:rPr>
              <w:t>RS</w:t>
            </w:r>
            <w:r w:rsidRPr="009C7A84">
              <w:t>, СКАТ-1200 и др.</w:t>
            </w:r>
          </w:p>
        </w:tc>
        <w:tc>
          <w:tcPr>
            <w:tcW w:w="2552" w:type="dxa"/>
            <w:shd w:val="clear" w:color="auto" w:fill="auto"/>
          </w:tcPr>
          <w:p w14:paraId="61D9F985" w14:textId="3CABBEBB" w:rsidR="00CE5E5B" w:rsidRPr="009C7A84" w:rsidRDefault="00826736" w:rsidP="009C7A84">
            <w:pPr>
              <w:jc w:val="both"/>
            </w:pPr>
            <w:r w:rsidRPr="009C7A84">
              <w:t>Осмотр один раз в 1 месяц</w:t>
            </w:r>
          </w:p>
        </w:tc>
        <w:tc>
          <w:tcPr>
            <w:tcW w:w="2375" w:type="dxa"/>
            <w:shd w:val="clear" w:color="auto" w:fill="auto"/>
          </w:tcPr>
          <w:p w14:paraId="02464374" w14:textId="77777777" w:rsidR="00CE5E5B" w:rsidRPr="009C7A84" w:rsidRDefault="00CE5E5B" w:rsidP="009C7A84">
            <w:pPr>
              <w:jc w:val="both"/>
            </w:pPr>
            <w:r w:rsidRPr="009C7A84">
              <w:t>Контроль функционирования один раз в 6 месяцев</w:t>
            </w:r>
          </w:p>
        </w:tc>
      </w:tr>
      <w:tr w:rsidR="00CE5E5B" w:rsidRPr="009C7A84" w14:paraId="467AE39C" w14:textId="77777777" w:rsidTr="00CE5E5B">
        <w:tc>
          <w:tcPr>
            <w:tcW w:w="675" w:type="dxa"/>
            <w:shd w:val="clear" w:color="auto" w:fill="auto"/>
          </w:tcPr>
          <w:p w14:paraId="1213D81A" w14:textId="77777777" w:rsidR="00CE5E5B" w:rsidRPr="009C7A84" w:rsidRDefault="00CE5E5B" w:rsidP="009C7A84">
            <w:pPr>
              <w:numPr>
                <w:ilvl w:val="0"/>
                <w:numId w:val="25"/>
              </w:numPr>
              <w:ind w:left="-142" w:firstLine="0"/>
              <w:jc w:val="right"/>
            </w:pPr>
          </w:p>
        </w:tc>
        <w:tc>
          <w:tcPr>
            <w:tcW w:w="3969" w:type="dxa"/>
            <w:shd w:val="clear" w:color="auto" w:fill="auto"/>
          </w:tcPr>
          <w:p w14:paraId="1E56156B" w14:textId="77777777" w:rsidR="00CE5E5B" w:rsidRPr="009C7A84" w:rsidRDefault="00CE5E5B" w:rsidP="009C7A84">
            <w:pPr>
              <w:jc w:val="both"/>
            </w:pPr>
            <w:r w:rsidRPr="009C7A84">
              <w:t>Комплексные испытания на работоспособность СПС</w:t>
            </w:r>
          </w:p>
        </w:tc>
        <w:tc>
          <w:tcPr>
            <w:tcW w:w="4927" w:type="dxa"/>
            <w:gridSpan w:val="2"/>
            <w:shd w:val="clear" w:color="auto" w:fill="auto"/>
          </w:tcPr>
          <w:p w14:paraId="678077A5" w14:textId="77777777" w:rsidR="00CE5E5B" w:rsidRPr="009C7A84" w:rsidRDefault="00CE5E5B" w:rsidP="009C7A84">
            <w:pPr>
              <w:jc w:val="both"/>
            </w:pPr>
            <w:r w:rsidRPr="009C7A84">
              <w:t>Один раз в год, но не более 15 месяцев между испытаниями</w:t>
            </w:r>
          </w:p>
        </w:tc>
      </w:tr>
      <w:tr w:rsidR="00CE5E5B" w:rsidRPr="009C7A84" w14:paraId="4376586E" w14:textId="77777777" w:rsidTr="00CE5E5B">
        <w:tc>
          <w:tcPr>
            <w:tcW w:w="675" w:type="dxa"/>
            <w:shd w:val="clear" w:color="auto" w:fill="auto"/>
          </w:tcPr>
          <w:p w14:paraId="737ABC5F" w14:textId="77777777" w:rsidR="00CE5E5B" w:rsidRPr="009C7A84" w:rsidRDefault="00CE5E5B" w:rsidP="009C7A84">
            <w:pPr>
              <w:numPr>
                <w:ilvl w:val="0"/>
                <w:numId w:val="25"/>
              </w:numPr>
              <w:ind w:left="-142" w:firstLine="0"/>
              <w:jc w:val="right"/>
            </w:pPr>
          </w:p>
        </w:tc>
        <w:tc>
          <w:tcPr>
            <w:tcW w:w="3969" w:type="dxa"/>
            <w:shd w:val="clear" w:color="auto" w:fill="auto"/>
          </w:tcPr>
          <w:p w14:paraId="46998D82" w14:textId="77777777" w:rsidR="00CE5E5B" w:rsidRPr="009C7A84" w:rsidRDefault="00CE5E5B" w:rsidP="009C7A84">
            <w:pPr>
              <w:jc w:val="both"/>
            </w:pPr>
            <w:r w:rsidRPr="009C7A84">
              <w:t>Замена технических средств СПС</w:t>
            </w:r>
          </w:p>
        </w:tc>
        <w:tc>
          <w:tcPr>
            <w:tcW w:w="4927" w:type="dxa"/>
            <w:gridSpan w:val="2"/>
            <w:shd w:val="clear" w:color="auto" w:fill="auto"/>
          </w:tcPr>
          <w:p w14:paraId="0BD69DF4" w14:textId="77777777" w:rsidR="00CE5E5B" w:rsidRPr="009C7A84" w:rsidRDefault="00CE5E5B" w:rsidP="009C7A84">
            <w:pPr>
              <w:jc w:val="both"/>
            </w:pPr>
            <w:r w:rsidRPr="009C7A84">
              <w:t>В соответствии с графиком замены или при необходимости</w:t>
            </w:r>
          </w:p>
        </w:tc>
      </w:tr>
      <w:tr w:rsidR="00CE5E5B" w:rsidRPr="009C7A84" w14:paraId="388F5EE9" w14:textId="77777777" w:rsidTr="00CE5E5B">
        <w:tc>
          <w:tcPr>
            <w:tcW w:w="675" w:type="dxa"/>
            <w:shd w:val="clear" w:color="auto" w:fill="auto"/>
          </w:tcPr>
          <w:p w14:paraId="2E2B560B" w14:textId="77777777" w:rsidR="00CE5E5B" w:rsidRPr="009C7A84" w:rsidRDefault="00CE5E5B" w:rsidP="009C7A84">
            <w:pPr>
              <w:numPr>
                <w:ilvl w:val="0"/>
                <w:numId w:val="25"/>
              </w:numPr>
              <w:ind w:left="-142" w:firstLine="0"/>
              <w:jc w:val="right"/>
            </w:pPr>
          </w:p>
        </w:tc>
        <w:tc>
          <w:tcPr>
            <w:tcW w:w="3969" w:type="dxa"/>
            <w:shd w:val="clear" w:color="auto" w:fill="auto"/>
          </w:tcPr>
          <w:p w14:paraId="4F90B4EB" w14:textId="77777777" w:rsidR="00CE5E5B" w:rsidRPr="009C7A84" w:rsidRDefault="00CE5E5B" w:rsidP="009C7A84">
            <w:pPr>
              <w:jc w:val="both"/>
            </w:pPr>
            <w:r w:rsidRPr="009C7A84">
              <w:t>Ремонт СПС</w:t>
            </w:r>
          </w:p>
        </w:tc>
        <w:tc>
          <w:tcPr>
            <w:tcW w:w="4927" w:type="dxa"/>
            <w:gridSpan w:val="2"/>
            <w:shd w:val="clear" w:color="auto" w:fill="auto"/>
          </w:tcPr>
          <w:p w14:paraId="7D797BCD" w14:textId="77777777" w:rsidR="00CE5E5B" w:rsidRPr="009C7A84" w:rsidRDefault="00CE5E5B" w:rsidP="009C7A84">
            <w:pPr>
              <w:jc w:val="both"/>
            </w:pPr>
            <w:r w:rsidRPr="009C7A84">
              <w:t>При необходимости</w:t>
            </w:r>
          </w:p>
        </w:tc>
      </w:tr>
      <w:tr w:rsidR="00CE5E5B" w:rsidRPr="009C7A84" w14:paraId="035A7FFD" w14:textId="77777777" w:rsidTr="00CE5E5B">
        <w:tc>
          <w:tcPr>
            <w:tcW w:w="675" w:type="dxa"/>
            <w:shd w:val="clear" w:color="auto" w:fill="auto"/>
          </w:tcPr>
          <w:p w14:paraId="6F38D8CC" w14:textId="77777777" w:rsidR="00CE5E5B" w:rsidRPr="009C7A84" w:rsidRDefault="00CE5E5B" w:rsidP="009C7A84">
            <w:pPr>
              <w:numPr>
                <w:ilvl w:val="0"/>
                <w:numId w:val="25"/>
              </w:numPr>
              <w:ind w:left="-142" w:firstLine="0"/>
              <w:jc w:val="right"/>
            </w:pPr>
          </w:p>
        </w:tc>
        <w:tc>
          <w:tcPr>
            <w:tcW w:w="3969" w:type="dxa"/>
            <w:shd w:val="clear" w:color="auto" w:fill="auto"/>
          </w:tcPr>
          <w:p w14:paraId="72E2073D" w14:textId="77777777" w:rsidR="00CE5E5B" w:rsidRPr="009C7A84" w:rsidRDefault="00CE5E5B" w:rsidP="009C7A84">
            <w:pPr>
              <w:jc w:val="both"/>
            </w:pPr>
            <w:r w:rsidRPr="009C7A84">
              <w:t>Устранение неисправностей, ложных срабатываний, восстановление дежурного режима работы СПС после срабатывания</w:t>
            </w:r>
          </w:p>
        </w:tc>
        <w:tc>
          <w:tcPr>
            <w:tcW w:w="4927" w:type="dxa"/>
            <w:gridSpan w:val="2"/>
            <w:shd w:val="clear" w:color="auto" w:fill="auto"/>
          </w:tcPr>
          <w:p w14:paraId="643C962F" w14:textId="77777777" w:rsidR="00CE5E5B" w:rsidRPr="009C7A84" w:rsidRDefault="00CE5E5B" w:rsidP="009C7A84">
            <w:pPr>
              <w:jc w:val="both"/>
            </w:pPr>
            <w:r w:rsidRPr="009C7A84">
              <w:t>При необходимости</w:t>
            </w:r>
          </w:p>
        </w:tc>
      </w:tr>
      <w:tr w:rsidR="00CE5E5B" w:rsidRPr="009C7A84" w14:paraId="08F1A0E9" w14:textId="77777777" w:rsidTr="00CE5E5B">
        <w:tc>
          <w:tcPr>
            <w:tcW w:w="675" w:type="dxa"/>
            <w:shd w:val="clear" w:color="auto" w:fill="auto"/>
          </w:tcPr>
          <w:p w14:paraId="41ECCA80" w14:textId="77777777" w:rsidR="00CE5E5B" w:rsidRPr="009C7A84" w:rsidRDefault="00CE5E5B" w:rsidP="009C7A84">
            <w:pPr>
              <w:numPr>
                <w:ilvl w:val="0"/>
                <w:numId w:val="25"/>
              </w:numPr>
              <w:ind w:left="-142" w:firstLine="0"/>
              <w:jc w:val="right"/>
            </w:pPr>
          </w:p>
        </w:tc>
        <w:tc>
          <w:tcPr>
            <w:tcW w:w="3969" w:type="dxa"/>
            <w:shd w:val="clear" w:color="auto" w:fill="auto"/>
          </w:tcPr>
          <w:p w14:paraId="3421762E" w14:textId="77777777" w:rsidR="00CE5E5B" w:rsidRPr="009C7A84" w:rsidRDefault="00CE5E5B" w:rsidP="009C7A84">
            <w:pPr>
              <w:pStyle w:val="FORMATTEXT"/>
              <w:jc w:val="both"/>
              <w:rPr>
                <w:rFonts w:ascii="Times New Roman" w:hAnsi="Times New Roman" w:cs="Times New Roman"/>
              </w:rPr>
            </w:pPr>
            <w:r w:rsidRPr="009C7A84">
              <w:rPr>
                <w:rFonts w:ascii="Times New Roman" w:hAnsi="Times New Roman" w:cs="Times New Roman"/>
              </w:rPr>
              <w:t xml:space="preserve">Выполнение рекомендаций, изложенных в технической документации производителей технических средств СПС </w:t>
            </w:r>
          </w:p>
        </w:tc>
        <w:tc>
          <w:tcPr>
            <w:tcW w:w="4927" w:type="dxa"/>
            <w:gridSpan w:val="2"/>
            <w:shd w:val="clear" w:color="auto" w:fill="auto"/>
          </w:tcPr>
          <w:p w14:paraId="02BF88D9" w14:textId="77777777" w:rsidR="00CE5E5B" w:rsidRPr="009C7A84" w:rsidRDefault="00CE5E5B" w:rsidP="009C7A84">
            <w:pPr>
              <w:pStyle w:val="FORMATTEXT"/>
              <w:jc w:val="both"/>
              <w:rPr>
                <w:rFonts w:ascii="Times New Roman" w:hAnsi="Times New Roman" w:cs="Times New Roman"/>
              </w:rPr>
            </w:pPr>
            <w:r w:rsidRPr="009C7A84">
              <w:rPr>
                <w:rFonts w:ascii="Times New Roman" w:hAnsi="Times New Roman" w:cs="Times New Roman"/>
              </w:rPr>
              <w:t xml:space="preserve">В соответствии с технической документацией производителей технических средств СПС </w:t>
            </w:r>
          </w:p>
        </w:tc>
      </w:tr>
    </w:tbl>
    <w:p w14:paraId="73F73DF7" w14:textId="77777777" w:rsidR="00BF500A" w:rsidRPr="009C7A84" w:rsidRDefault="00BF500A" w:rsidP="009C7A84">
      <w:pPr>
        <w:jc w:val="right"/>
      </w:pPr>
    </w:p>
    <w:p w14:paraId="10CD5958" w14:textId="215026AA" w:rsidR="00826736" w:rsidRPr="009C7A84" w:rsidRDefault="00826736" w:rsidP="009C7A84">
      <w:pPr>
        <w:pStyle w:val="a5"/>
        <w:tabs>
          <w:tab w:val="left" w:pos="567"/>
          <w:tab w:val="left" w:pos="1134"/>
          <w:tab w:val="left" w:pos="1276"/>
        </w:tabs>
        <w:ind w:left="851"/>
        <w:jc w:val="both"/>
        <w:rPr>
          <w:sz w:val="20"/>
          <w:szCs w:val="20"/>
        </w:rPr>
      </w:pPr>
      <w:r w:rsidRPr="009C7A84">
        <w:rPr>
          <w:sz w:val="20"/>
          <w:szCs w:val="20"/>
        </w:rPr>
        <w:t>*Комплексные испытания на работоспособность СПС «Исполнитель» проводит согласно приложению Б ГОСТ Р 59638-2021».</w:t>
      </w:r>
    </w:p>
    <w:p w14:paraId="73F73DF8" w14:textId="77777777" w:rsidR="00BF500A" w:rsidRPr="009C7A84" w:rsidRDefault="00BF500A" w:rsidP="009C7A84">
      <w:pPr>
        <w:jc w:val="right"/>
      </w:pPr>
    </w:p>
    <w:p w14:paraId="2E28F0AE" w14:textId="1BCD1279" w:rsidR="00CE5E5B" w:rsidRPr="009C7A84" w:rsidRDefault="00CE5E5B" w:rsidP="009C7A84">
      <w:pPr>
        <w:pStyle w:val="a5"/>
        <w:numPr>
          <w:ilvl w:val="3"/>
          <w:numId w:val="7"/>
        </w:numPr>
        <w:ind w:left="709"/>
        <w:jc w:val="center"/>
        <w:rPr>
          <w:b/>
          <w:sz w:val="20"/>
          <w:szCs w:val="20"/>
        </w:rPr>
      </w:pPr>
      <w:r w:rsidRPr="009C7A84">
        <w:rPr>
          <w:b/>
          <w:sz w:val="20"/>
          <w:szCs w:val="20"/>
        </w:rPr>
        <w:t>Регламент технического обслуживания и ремонта системы оповещения и управления</w:t>
      </w:r>
      <w:r w:rsidR="004A2A57" w:rsidRPr="009C7A84">
        <w:rPr>
          <w:b/>
          <w:sz w:val="20"/>
          <w:szCs w:val="20"/>
        </w:rPr>
        <w:t xml:space="preserve"> </w:t>
      </w:r>
      <w:r w:rsidRPr="009C7A84">
        <w:rPr>
          <w:b/>
          <w:sz w:val="20"/>
          <w:szCs w:val="20"/>
        </w:rPr>
        <w:t>эвакуацией людей при пожаре (СОУЭ)</w:t>
      </w:r>
    </w:p>
    <w:p w14:paraId="73A5FC27" w14:textId="77777777" w:rsidR="00CE5E5B" w:rsidRPr="009C7A84" w:rsidRDefault="00CE5E5B" w:rsidP="009C7A8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4427"/>
        <w:gridCol w:w="4249"/>
      </w:tblGrid>
      <w:tr w:rsidR="00CE5E5B" w:rsidRPr="009C7A84" w14:paraId="533FFA50" w14:textId="77777777" w:rsidTr="00CE5E5B">
        <w:tc>
          <w:tcPr>
            <w:tcW w:w="675" w:type="dxa"/>
            <w:shd w:val="clear" w:color="auto" w:fill="auto"/>
          </w:tcPr>
          <w:p w14:paraId="41C7662B" w14:textId="77777777" w:rsidR="00CE5E5B" w:rsidRPr="009C7A84" w:rsidRDefault="00CE5E5B" w:rsidP="009C7A84">
            <w:pPr>
              <w:ind w:hanging="13"/>
              <w:jc w:val="center"/>
              <w:rPr>
                <w:b/>
              </w:rPr>
            </w:pPr>
            <w:r w:rsidRPr="009C7A84">
              <w:rPr>
                <w:b/>
              </w:rPr>
              <w:t>№</w:t>
            </w:r>
          </w:p>
          <w:p w14:paraId="19A75F28" w14:textId="77777777" w:rsidR="00CE5E5B" w:rsidRPr="009C7A84" w:rsidRDefault="00CE5E5B" w:rsidP="009C7A84">
            <w:pPr>
              <w:jc w:val="center"/>
              <w:rPr>
                <w:b/>
              </w:rPr>
            </w:pPr>
            <w:r w:rsidRPr="009C7A84">
              <w:rPr>
                <w:b/>
              </w:rPr>
              <w:t>п/п</w:t>
            </w:r>
          </w:p>
        </w:tc>
        <w:tc>
          <w:tcPr>
            <w:tcW w:w="4536" w:type="dxa"/>
            <w:shd w:val="clear" w:color="auto" w:fill="auto"/>
          </w:tcPr>
          <w:p w14:paraId="44FA4BB6" w14:textId="77777777" w:rsidR="00CE5E5B" w:rsidRPr="009C7A84" w:rsidRDefault="00CE5E5B" w:rsidP="009C7A84">
            <w:pPr>
              <w:jc w:val="center"/>
              <w:rPr>
                <w:b/>
              </w:rPr>
            </w:pPr>
            <w:r w:rsidRPr="009C7A84">
              <w:rPr>
                <w:b/>
              </w:rPr>
              <w:t>Перечень работ</w:t>
            </w:r>
          </w:p>
        </w:tc>
        <w:tc>
          <w:tcPr>
            <w:tcW w:w="4360" w:type="dxa"/>
            <w:shd w:val="clear" w:color="auto" w:fill="auto"/>
          </w:tcPr>
          <w:p w14:paraId="51375836" w14:textId="77777777" w:rsidR="00CE5E5B" w:rsidRPr="009C7A84" w:rsidRDefault="00CE5E5B" w:rsidP="009C7A84">
            <w:pPr>
              <w:jc w:val="center"/>
              <w:rPr>
                <w:b/>
              </w:rPr>
            </w:pPr>
            <w:r w:rsidRPr="009C7A84">
              <w:rPr>
                <w:b/>
              </w:rPr>
              <w:t>Периодичность выполнения</w:t>
            </w:r>
          </w:p>
        </w:tc>
      </w:tr>
      <w:tr w:rsidR="00CE5E5B" w:rsidRPr="009C7A84" w14:paraId="02ED443F" w14:textId="77777777" w:rsidTr="00CE5E5B">
        <w:tc>
          <w:tcPr>
            <w:tcW w:w="675" w:type="dxa"/>
            <w:shd w:val="clear" w:color="auto" w:fill="auto"/>
          </w:tcPr>
          <w:p w14:paraId="5872C214" w14:textId="77777777" w:rsidR="00CE5E5B" w:rsidRPr="009C7A84" w:rsidRDefault="00CE5E5B" w:rsidP="009C7A84">
            <w:pPr>
              <w:numPr>
                <w:ilvl w:val="0"/>
                <w:numId w:val="26"/>
              </w:numPr>
              <w:jc w:val="right"/>
            </w:pPr>
          </w:p>
        </w:tc>
        <w:tc>
          <w:tcPr>
            <w:tcW w:w="4536" w:type="dxa"/>
            <w:shd w:val="clear" w:color="auto" w:fill="auto"/>
          </w:tcPr>
          <w:p w14:paraId="458C4C23" w14:textId="77777777" w:rsidR="00CE5E5B" w:rsidRPr="009C7A84" w:rsidRDefault="00CE5E5B" w:rsidP="009C7A84">
            <w:pPr>
              <w:jc w:val="both"/>
            </w:pPr>
            <w:r w:rsidRPr="009C7A84">
              <w:t xml:space="preserve">Обслуживание световых пожарных </w:t>
            </w:r>
            <w:proofErr w:type="spellStart"/>
            <w:r w:rsidRPr="009C7A84">
              <w:t>оповещателей</w:t>
            </w:r>
            <w:proofErr w:type="spellEnd"/>
            <w:r w:rsidRPr="009C7A84">
              <w:t xml:space="preserve"> (очистка, протирка и т.п.): </w:t>
            </w:r>
            <w:r w:rsidRPr="009C7A84">
              <w:rPr>
                <w:iCs/>
              </w:rPr>
              <w:t>световое табло «Выход» Блик-С-12, Молния 12 ЛАЙТ и др.</w:t>
            </w:r>
          </w:p>
        </w:tc>
        <w:tc>
          <w:tcPr>
            <w:tcW w:w="4360" w:type="dxa"/>
            <w:shd w:val="clear" w:color="auto" w:fill="auto"/>
          </w:tcPr>
          <w:p w14:paraId="3251B082" w14:textId="77777777" w:rsidR="00CE5E5B" w:rsidRPr="009C7A84" w:rsidRDefault="00CE5E5B" w:rsidP="009C7A84">
            <w:pPr>
              <w:jc w:val="both"/>
            </w:pPr>
            <w:r w:rsidRPr="009C7A84">
              <w:t>Ежеквартально</w:t>
            </w:r>
          </w:p>
        </w:tc>
      </w:tr>
      <w:tr w:rsidR="00CE5E5B" w:rsidRPr="009C7A84" w14:paraId="77FCBFD0" w14:textId="77777777" w:rsidTr="00CE5E5B">
        <w:tc>
          <w:tcPr>
            <w:tcW w:w="675" w:type="dxa"/>
            <w:shd w:val="clear" w:color="auto" w:fill="auto"/>
          </w:tcPr>
          <w:p w14:paraId="635FD045" w14:textId="77777777" w:rsidR="00CE5E5B" w:rsidRPr="009C7A84" w:rsidRDefault="00CE5E5B" w:rsidP="009C7A84">
            <w:pPr>
              <w:numPr>
                <w:ilvl w:val="0"/>
                <w:numId w:val="26"/>
              </w:numPr>
              <w:jc w:val="right"/>
            </w:pPr>
          </w:p>
        </w:tc>
        <w:tc>
          <w:tcPr>
            <w:tcW w:w="4536" w:type="dxa"/>
            <w:shd w:val="clear" w:color="auto" w:fill="auto"/>
          </w:tcPr>
          <w:p w14:paraId="6DC5C76D" w14:textId="77777777" w:rsidR="00CE5E5B" w:rsidRPr="009C7A84" w:rsidRDefault="00CE5E5B" w:rsidP="009C7A84">
            <w:pPr>
              <w:jc w:val="both"/>
            </w:pPr>
            <w:r w:rsidRPr="009C7A84">
              <w:t xml:space="preserve">Обслуживание звуковых пожарных </w:t>
            </w:r>
            <w:proofErr w:type="spellStart"/>
            <w:r w:rsidRPr="009C7A84">
              <w:t>оповещателей</w:t>
            </w:r>
            <w:proofErr w:type="spellEnd"/>
            <w:r w:rsidRPr="009C7A84">
              <w:t xml:space="preserve"> (очистка, протирка и т.п.): звуковой </w:t>
            </w:r>
            <w:proofErr w:type="spellStart"/>
            <w:r w:rsidRPr="009C7A84">
              <w:t>оповещатель</w:t>
            </w:r>
            <w:proofErr w:type="spellEnd"/>
            <w:r w:rsidRPr="009C7A84">
              <w:t xml:space="preserve"> «Свирель», «Маяк 3М» и др.</w:t>
            </w:r>
          </w:p>
        </w:tc>
        <w:tc>
          <w:tcPr>
            <w:tcW w:w="4360" w:type="dxa"/>
            <w:shd w:val="clear" w:color="auto" w:fill="auto"/>
          </w:tcPr>
          <w:p w14:paraId="578081B4" w14:textId="77777777" w:rsidR="00CE5E5B" w:rsidRPr="009C7A84" w:rsidRDefault="00CE5E5B" w:rsidP="009C7A84">
            <w:r w:rsidRPr="009C7A84">
              <w:t>Ежеквартально</w:t>
            </w:r>
          </w:p>
        </w:tc>
      </w:tr>
      <w:tr w:rsidR="00CE5E5B" w:rsidRPr="009C7A84" w14:paraId="2CA3BC66" w14:textId="77777777" w:rsidTr="00CE5E5B">
        <w:tc>
          <w:tcPr>
            <w:tcW w:w="675" w:type="dxa"/>
            <w:shd w:val="clear" w:color="auto" w:fill="auto"/>
          </w:tcPr>
          <w:p w14:paraId="36577E35" w14:textId="77777777" w:rsidR="00CE5E5B" w:rsidRPr="009C7A84" w:rsidRDefault="00CE5E5B" w:rsidP="009C7A84">
            <w:pPr>
              <w:numPr>
                <w:ilvl w:val="0"/>
                <w:numId w:val="26"/>
              </w:numPr>
              <w:jc w:val="right"/>
            </w:pPr>
          </w:p>
        </w:tc>
        <w:tc>
          <w:tcPr>
            <w:tcW w:w="4536" w:type="dxa"/>
            <w:shd w:val="clear" w:color="auto" w:fill="auto"/>
          </w:tcPr>
          <w:p w14:paraId="5591839B" w14:textId="77777777" w:rsidR="00CE5E5B" w:rsidRPr="009C7A84" w:rsidRDefault="00CE5E5B" w:rsidP="009C7A84">
            <w:pPr>
              <w:jc w:val="both"/>
            </w:pPr>
            <w:r w:rsidRPr="009C7A84">
              <w:t xml:space="preserve">Обслуживание речевых пожарных </w:t>
            </w:r>
            <w:proofErr w:type="spellStart"/>
            <w:r w:rsidRPr="009C7A84">
              <w:t>оповещателей</w:t>
            </w:r>
            <w:proofErr w:type="spellEnd"/>
            <w:r w:rsidRPr="009C7A84">
              <w:t xml:space="preserve"> (очистка, протирка и т.п.): при наличии.</w:t>
            </w:r>
          </w:p>
        </w:tc>
        <w:tc>
          <w:tcPr>
            <w:tcW w:w="4360" w:type="dxa"/>
            <w:shd w:val="clear" w:color="auto" w:fill="auto"/>
          </w:tcPr>
          <w:p w14:paraId="4A72AEAB" w14:textId="77777777" w:rsidR="00CE5E5B" w:rsidRPr="009C7A84" w:rsidRDefault="00CE5E5B" w:rsidP="009C7A84">
            <w:r w:rsidRPr="009C7A84">
              <w:t>Ежеквартально</w:t>
            </w:r>
          </w:p>
        </w:tc>
      </w:tr>
      <w:tr w:rsidR="00CE5E5B" w:rsidRPr="009C7A84" w14:paraId="43CE97CA" w14:textId="77777777" w:rsidTr="00CE5E5B">
        <w:tc>
          <w:tcPr>
            <w:tcW w:w="675" w:type="dxa"/>
            <w:shd w:val="clear" w:color="auto" w:fill="auto"/>
          </w:tcPr>
          <w:p w14:paraId="207F6C93" w14:textId="77777777" w:rsidR="00CE5E5B" w:rsidRPr="009C7A84" w:rsidRDefault="00CE5E5B" w:rsidP="009C7A84">
            <w:pPr>
              <w:numPr>
                <w:ilvl w:val="0"/>
                <w:numId w:val="26"/>
              </w:numPr>
              <w:jc w:val="right"/>
            </w:pPr>
          </w:p>
        </w:tc>
        <w:tc>
          <w:tcPr>
            <w:tcW w:w="4536" w:type="dxa"/>
            <w:shd w:val="clear" w:color="auto" w:fill="auto"/>
          </w:tcPr>
          <w:p w14:paraId="5374FCDF" w14:textId="77777777" w:rsidR="00CE5E5B" w:rsidRPr="009C7A84" w:rsidRDefault="00CE5E5B" w:rsidP="009C7A84">
            <w:pPr>
              <w:jc w:val="both"/>
            </w:pPr>
            <w:r w:rsidRPr="009C7A84">
              <w:t>Проверка основного и резервного источников электропитания: аккумуляторная батарея 12В и др.</w:t>
            </w:r>
          </w:p>
        </w:tc>
        <w:tc>
          <w:tcPr>
            <w:tcW w:w="4360" w:type="dxa"/>
            <w:shd w:val="clear" w:color="auto" w:fill="auto"/>
          </w:tcPr>
          <w:p w14:paraId="4A15DD10" w14:textId="77777777" w:rsidR="00CE5E5B" w:rsidRPr="009C7A84" w:rsidRDefault="00CE5E5B" w:rsidP="009C7A84">
            <w:pPr>
              <w:jc w:val="both"/>
            </w:pPr>
            <w:r w:rsidRPr="009C7A84">
              <w:t>Ежеквартально</w:t>
            </w:r>
          </w:p>
        </w:tc>
      </w:tr>
      <w:tr w:rsidR="00CE5E5B" w:rsidRPr="009C7A84" w14:paraId="60370093" w14:textId="77777777" w:rsidTr="00CE5E5B">
        <w:tc>
          <w:tcPr>
            <w:tcW w:w="675" w:type="dxa"/>
            <w:shd w:val="clear" w:color="auto" w:fill="auto"/>
          </w:tcPr>
          <w:p w14:paraId="67A1E637" w14:textId="77777777" w:rsidR="00CE5E5B" w:rsidRPr="009C7A84" w:rsidRDefault="00CE5E5B" w:rsidP="009C7A84">
            <w:pPr>
              <w:numPr>
                <w:ilvl w:val="0"/>
                <w:numId w:val="26"/>
              </w:numPr>
              <w:jc w:val="right"/>
            </w:pPr>
          </w:p>
        </w:tc>
        <w:tc>
          <w:tcPr>
            <w:tcW w:w="4536" w:type="dxa"/>
            <w:shd w:val="clear" w:color="auto" w:fill="auto"/>
          </w:tcPr>
          <w:p w14:paraId="4909B0E9" w14:textId="77777777" w:rsidR="00CE5E5B" w:rsidRPr="009C7A84" w:rsidRDefault="00CE5E5B" w:rsidP="009C7A84">
            <w:pPr>
              <w:jc w:val="both"/>
            </w:pPr>
            <w:r w:rsidRPr="009C7A84">
              <w:t>Проверка автоматического переключения цепей электропитания с основного ввода на резервный</w:t>
            </w:r>
          </w:p>
        </w:tc>
        <w:tc>
          <w:tcPr>
            <w:tcW w:w="4360" w:type="dxa"/>
            <w:shd w:val="clear" w:color="auto" w:fill="auto"/>
          </w:tcPr>
          <w:p w14:paraId="13D4A7D3" w14:textId="77777777" w:rsidR="00CE5E5B" w:rsidRPr="009C7A84" w:rsidRDefault="00CE5E5B" w:rsidP="009C7A84">
            <w:pPr>
              <w:jc w:val="both"/>
            </w:pPr>
            <w:r w:rsidRPr="009C7A84">
              <w:t>Ежеквартально</w:t>
            </w:r>
          </w:p>
        </w:tc>
      </w:tr>
      <w:tr w:rsidR="00CE5E5B" w:rsidRPr="009C7A84" w14:paraId="4A97F09D" w14:textId="77777777" w:rsidTr="00CE5E5B">
        <w:tc>
          <w:tcPr>
            <w:tcW w:w="675" w:type="dxa"/>
            <w:shd w:val="clear" w:color="auto" w:fill="auto"/>
          </w:tcPr>
          <w:p w14:paraId="391DE6B6" w14:textId="77777777" w:rsidR="00CE5E5B" w:rsidRPr="009C7A84" w:rsidRDefault="00CE5E5B" w:rsidP="009C7A84">
            <w:pPr>
              <w:numPr>
                <w:ilvl w:val="0"/>
                <w:numId w:val="26"/>
              </w:numPr>
              <w:jc w:val="right"/>
            </w:pPr>
          </w:p>
        </w:tc>
        <w:tc>
          <w:tcPr>
            <w:tcW w:w="4536" w:type="dxa"/>
            <w:shd w:val="clear" w:color="auto" w:fill="auto"/>
          </w:tcPr>
          <w:p w14:paraId="4B28AFC1" w14:textId="77777777" w:rsidR="00CE5E5B" w:rsidRPr="009C7A84" w:rsidRDefault="00CE5E5B" w:rsidP="009C7A84">
            <w:pPr>
              <w:jc w:val="both"/>
            </w:pPr>
            <w:r w:rsidRPr="009C7A84">
              <w:t xml:space="preserve">Проверка работоспособности отдельных компонентов СОУЭ: </w:t>
            </w:r>
            <w:r w:rsidRPr="009C7A84">
              <w:rPr>
                <w:iCs/>
              </w:rPr>
              <w:t>световое табло «Выход» Блик-С-12, Молния 12 ЛАЙТ и др.</w:t>
            </w:r>
          </w:p>
        </w:tc>
        <w:tc>
          <w:tcPr>
            <w:tcW w:w="4360" w:type="dxa"/>
            <w:shd w:val="clear" w:color="auto" w:fill="auto"/>
          </w:tcPr>
          <w:p w14:paraId="72EB5E92" w14:textId="77777777" w:rsidR="00CE5E5B" w:rsidRPr="009C7A84" w:rsidRDefault="00CE5E5B" w:rsidP="009C7A84">
            <w:pPr>
              <w:jc w:val="both"/>
            </w:pPr>
            <w:r w:rsidRPr="009C7A84">
              <w:t>Ежеквартально</w:t>
            </w:r>
          </w:p>
        </w:tc>
      </w:tr>
      <w:tr w:rsidR="00CE5E5B" w:rsidRPr="009C7A84" w14:paraId="39AA6915" w14:textId="77777777" w:rsidTr="00CE5E5B">
        <w:tc>
          <w:tcPr>
            <w:tcW w:w="675" w:type="dxa"/>
            <w:shd w:val="clear" w:color="auto" w:fill="auto"/>
          </w:tcPr>
          <w:p w14:paraId="41F68E54" w14:textId="77777777" w:rsidR="00CE5E5B" w:rsidRPr="009C7A84" w:rsidRDefault="00CE5E5B" w:rsidP="009C7A84">
            <w:pPr>
              <w:numPr>
                <w:ilvl w:val="0"/>
                <w:numId w:val="26"/>
              </w:numPr>
              <w:jc w:val="right"/>
            </w:pPr>
          </w:p>
        </w:tc>
        <w:tc>
          <w:tcPr>
            <w:tcW w:w="4536" w:type="dxa"/>
            <w:shd w:val="clear" w:color="auto" w:fill="auto"/>
          </w:tcPr>
          <w:p w14:paraId="2ABEF772" w14:textId="77777777" w:rsidR="00CE5E5B" w:rsidRPr="009C7A84" w:rsidRDefault="00CE5E5B" w:rsidP="009C7A84">
            <w:pPr>
              <w:jc w:val="both"/>
            </w:pPr>
            <w:r w:rsidRPr="009C7A84">
              <w:t xml:space="preserve">Проверка работоспособности отдельных компонентов СОУЭ: звуковой </w:t>
            </w:r>
            <w:proofErr w:type="spellStart"/>
            <w:r w:rsidRPr="009C7A84">
              <w:t>оповещатель</w:t>
            </w:r>
            <w:proofErr w:type="spellEnd"/>
            <w:r w:rsidRPr="009C7A84">
              <w:t xml:space="preserve"> «Свирель», «Маяк 3М» и др.</w:t>
            </w:r>
          </w:p>
        </w:tc>
        <w:tc>
          <w:tcPr>
            <w:tcW w:w="4360" w:type="dxa"/>
            <w:shd w:val="clear" w:color="auto" w:fill="auto"/>
          </w:tcPr>
          <w:p w14:paraId="7B279C77" w14:textId="77777777" w:rsidR="00CE5E5B" w:rsidRPr="009C7A84" w:rsidRDefault="00CE5E5B" w:rsidP="009C7A84">
            <w:pPr>
              <w:jc w:val="both"/>
            </w:pPr>
            <w:r w:rsidRPr="009C7A84">
              <w:t>Ежеквартально</w:t>
            </w:r>
          </w:p>
        </w:tc>
      </w:tr>
      <w:tr w:rsidR="00CE5E5B" w:rsidRPr="009C7A84" w14:paraId="3862D8CD" w14:textId="77777777" w:rsidTr="00CE5E5B">
        <w:tc>
          <w:tcPr>
            <w:tcW w:w="675" w:type="dxa"/>
            <w:shd w:val="clear" w:color="auto" w:fill="auto"/>
          </w:tcPr>
          <w:p w14:paraId="598E1B2D" w14:textId="77777777" w:rsidR="00CE5E5B" w:rsidRPr="009C7A84" w:rsidRDefault="00CE5E5B" w:rsidP="009C7A84">
            <w:pPr>
              <w:numPr>
                <w:ilvl w:val="0"/>
                <w:numId w:val="26"/>
              </w:numPr>
              <w:jc w:val="right"/>
            </w:pPr>
          </w:p>
        </w:tc>
        <w:tc>
          <w:tcPr>
            <w:tcW w:w="4536" w:type="dxa"/>
            <w:shd w:val="clear" w:color="auto" w:fill="auto"/>
          </w:tcPr>
          <w:p w14:paraId="3BB5714D" w14:textId="77777777" w:rsidR="00CE5E5B" w:rsidRPr="009C7A84" w:rsidRDefault="00CE5E5B" w:rsidP="009C7A84">
            <w:pPr>
              <w:pStyle w:val="FORMATTEXT"/>
              <w:jc w:val="both"/>
              <w:rPr>
                <w:rFonts w:ascii="Times New Roman" w:hAnsi="Times New Roman" w:cs="Times New Roman"/>
              </w:rPr>
            </w:pPr>
            <w:r w:rsidRPr="009C7A84">
              <w:rPr>
                <w:rFonts w:ascii="Times New Roman" w:hAnsi="Times New Roman" w:cs="Times New Roman"/>
              </w:rPr>
              <w:t xml:space="preserve">Проверка работоспособности СОУЭ </w:t>
            </w:r>
          </w:p>
        </w:tc>
        <w:tc>
          <w:tcPr>
            <w:tcW w:w="4360" w:type="dxa"/>
            <w:shd w:val="clear" w:color="auto" w:fill="auto"/>
          </w:tcPr>
          <w:p w14:paraId="3AC87CA7" w14:textId="77777777" w:rsidR="00CE5E5B" w:rsidRPr="009C7A84" w:rsidRDefault="00CE5E5B" w:rsidP="009C7A84">
            <w:pPr>
              <w:pStyle w:val="FORMATTEXT"/>
              <w:jc w:val="both"/>
              <w:rPr>
                <w:rFonts w:ascii="Times New Roman" w:hAnsi="Times New Roman" w:cs="Times New Roman"/>
              </w:rPr>
            </w:pPr>
            <w:r w:rsidRPr="009C7A84">
              <w:rPr>
                <w:rFonts w:ascii="Times New Roman" w:hAnsi="Times New Roman" w:cs="Times New Roman"/>
              </w:rPr>
              <w:t xml:space="preserve">Два раза в год, но не более 7 месяцев между проверками </w:t>
            </w:r>
          </w:p>
        </w:tc>
      </w:tr>
      <w:tr w:rsidR="00CE5E5B" w:rsidRPr="009C7A84" w14:paraId="284270C9" w14:textId="77777777" w:rsidTr="00CE5E5B">
        <w:tc>
          <w:tcPr>
            <w:tcW w:w="675" w:type="dxa"/>
            <w:shd w:val="clear" w:color="auto" w:fill="auto"/>
          </w:tcPr>
          <w:p w14:paraId="43240AE9" w14:textId="77777777" w:rsidR="00CE5E5B" w:rsidRPr="009C7A84" w:rsidRDefault="00CE5E5B" w:rsidP="009C7A84">
            <w:pPr>
              <w:numPr>
                <w:ilvl w:val="0"/>
                <w:numId w:val="26"/>
              </w:numPr>
              <w:jc w:val="right"/>
            </w:pPr>
          </w:p>
        </w:tc>
        <w:tc>
          <w:tcPr>
            <w:tcW w:w="4536" w:type="dxa"/>
            <w:shd w:val="clear" w:color="auto" w:fill="auto"/>
          </w:tcPr>
          <w:p w14:paraId="58C36FB3" w14:textId="77777777" w:rsidR="00CE5E5B" w:rsidRPr="009C7A84" w:rsidRDefault="00CE5E5B" w:rsidP="009C7A84">
            <w:pPr>
              <w:pStyle w:val="FORMATTEXT"/>
              <w:jc w:val="both"/>
              <w:rPr>
                <w:rFonts w:ascii="Times New Roman" w:hAnsi="Times New Roman" w:cs="Times New Roman"/>
              </w:rPr>
            </w:pPr>
            <w:r w:rsidRPr="009C7A84">
              <w:rPr>
                <w:rFonts w:ascii="Times New Roman" w:hAnsi="Times New Roman" w:cs="Times New Roman"/>
              </w:rPr>
              <w:t xml:space="preserve">Замена технических средств и ресурсных элементов СОУЭ </w:t>
            </w:r>
          </w:p>
        </w:tc>
        <w:tc>
          <w:tcPr>
            <w:tcW w:w="4360" w:type="dxa"/>
            <w:shd w:val="clear" w:color="auto" w:fill="auto"/>
          </w:tcPr>
          <w:p w14:paraId="5CA104CF" w14:textId="77777777" w:rsidR="00CE5E5B" w:rsidRPr="009C7A84" w:rsidRDefault="00CE5E5B" w:rsidP="009C7A84">
            <w:pPr>
              <w:pStyle w:val="FORMATTEXT"/>
              <w:jc w:val="both"/>
              <w:rPr>
                <w:rFonts w:ascii="Times New Roman" w:hAnsi="Times New Roman" w:cs="Times New Roman"/>
              </w:rPr>
            </w:pPr>
            <w:r w:rsidRPr="009C7A84">
              <w:rPr>
                <w:rFonts w:ascii="Times New Roman" w:hAnsi="Times New Roman" w:cs="Times New Roman"/>
              </w:rPr>
              <w:t xml:space="preserve">В соответствии с графиком замены или при необходимости </w:t>
            </w:r>
          </w:p>
        </w:tc>
      </w:tr>
    </w:tbl>
    <w:p w14:paraId="73F73DF9" w14:textId="77777777" w:rsidR="00BF500A" w:rsidRPr="009C7A84" w:rsidRDefault="00BF500A" w:rsidP="009C7A84">
      <w:pPr>
        <w:jc w:val="right"/>
      </w:pPr>
    </w:p>
    <w:p w14:paraId="73F73DFB" w14:textId="0A5457B2" w:rsidR="00BF500A" w:rsidRPr="009C7A84" w:rsidRDefault="00826736" w:rsidP="009C7A84">
      <w:pPr>
        <w:jc w:val="both"/>
      </w:pPr>
      <w:r w:rsidRPr="009C7A84">
        <w:t>* Испытания на работоспособность СОУЭ «Исполнитель» проводит по методике разработанной согласно приложению Б ГОСТ Р 59639-2021.</w:t>
      </w:r>
    </w:p>
    <w:p w14:paraId="73F73DFC" w14:textId="77777777" w:rsidR="00BF500A" w:rsidRPr="009C7A84" w:rsidRDefault="00BF500A" w:rsidP="009C7A84">
      <w:pPr>
        <w:jc w:val="right"/>
      </w:pPr>
    </w:p>
    <w:p w14:paraId="6704796F" w14:textId="77777777" w:rsidR="00AC5E16" w:rsidRPr="009C7A84" w:rsidRDefault="00AC5E16" w:rsidP="009C7A84">
      <w:pPr>
        <w:jc w:val="right"/>
      </w:pPr>
    </w:p>
    <w:p w14:paraId="32E8CFD7" w14:textId="77777777" w:rsidR="006D75A6" w:rsidRPr="009C7A84" w:rsidRDefault="006D75A6" w:rsidP="009C7A84">
      <w:pPr>
        <w:jc w:val="right"/>
        <w:sectPr w:rsidR="006D75A6" w:rsidRPr="009C7A84" w:rsidSect="004E4652">
          <w:footerReference w:type="default" r:id="rId15"/>
          <w:type w:val="continuous"/>
          <w:pgSz w:w="11906" w:h="16838"/>
          <w:pgMar w:top="1134" w:right="851" w:bottom="1134" w:left="1701" w:header="708" w:footer="708" w:gutter="0"/>
          <w:cols w:space="708"/>
          <w:docGrid w:linePitch="360"/>
        </w:sectPr>
      </w:pPr>
    </w:p>
    <w:p w14:paraId="73F73E01" w14:textId="77777777" w:rsidR="00BF500A" w:rsidRPr="009C7A84" w:rsidRDefault="00473875" w:rsidP="009C7A84">
      <w:pPr>
        <w:jc w:val="right"/>
        <w:rPr>
          <w:b/>
        </w:rPr>
      </w:pPr>
      <w:r w:rsidRPr="009C7A84">
        <w:lastRenderedPageBreak/>
        <w:t>Приложение №3</w:t>
      </w:r>
    </w:p>
    <w:p w14:paraId="32B0E430" w14:textId="77777777" w:rsidR="00C05367" w:rsidRPr="009C7A84" w:rsidRDefault="001A17CB" w:rsidP="009C7A84">
      <w:pPr>
        <w:jc w:val="right"/>
      </w:pPr>
      <w:r w:rsidRPr="009C7A84">
        <w:t xml:space="preserve">к договору </w:t>
      </w:r>
      <w:r w:rsidR="00C05367" w:rsidRPr="009C7A84">
        <w:t xml:space="preserve">№_ </w:t>
      </w:r>
    </w:p>
    <w:p w14:paraId="472ED0E4" w14:textId="77777777" w:rsidR="00C05367" w:rsidRPr="009C7A84" w:rsidRDefault="00C05367" w:rsidP="009C7A84">
      <w:pPr>
        <w:jc w:val="right"/>
      </w:pPr>
      <w:r w:rsidRPr="009C7A84">
        <w:t>на техническое обслуживание</w:t>
      </w:r>
    </w:p>
    <w:p w14:paraId="6A10914B"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47B17D97" w14:textId="498C9EB2" w:rsidR="001A17CB" w:rsidRPr="009C7A84" w:rsidRDefault="001A17CB" w:rsidP="009C7A84">
      <w:pPr>
        <w:jc w:val="right"/>
      </w:pPr>
    </w:p>
    <w:tbl>
      <w:tblPr>
        <w:tblW w:w="5585" w:type="pct"/>
        <w:tblLook w:val="04A0" w:firstRow="1" w:lastRow="0" w:firstColumn="1" w:lastColumn="0" w:noHBand="0" w:noVBand="1"/>
      </w:tblPr>
      <w:tblGrid>
        <w:gridCol w:w="2412"/>
        <w:gridCol w:w="222"/>
        <w:gridCol w:w="222"/>
        <w:gridCol w:w="222"/>
        <w:gridCol w:w="1562"/>
        <w:gridCol w:w="1430"/>
        <w:gridCol w:w="382"/>
        <w:gridCol w:w="1023"/>
        <w:gridCol w:w="2346"/>
        <w:gridCol w:w="2075"/>
        <w:gridCol w:w="919"/>
        <w:gridCol w:w="3142"/>
      </w:tblGrid>
      <w:tr w:rsidR="005B7B19" w:rsidRPr="009C7A84" w14:paraId="687DB140" w14:textId="77777777" w:rsidTr="00F33A06">
        <w:trPr>
          <w:trHeight w:val="255"/>
        </w:trPr>
        <w:tc>
          <w:tcPr>
            <w:tcW w:w="1509" w:type="pct"/>
            <w:gridSpan w:val="5"/>
            <w:shd w:val="clear" w:color="auto" w:fill="auto"/>
            <w:noWrap/>
            <w:hideMark/>
          </w:tcPr>
          <w:p w14:paraId="3200D00C" w14:textId="77777777" w:rsidR="00F33A06" w:rsidRPr="009C7A84" w:rsidRDefault="00F33A06" w:rsidP="009C7A84">
            <w:pPr>
              <w:outlineLvl w:val="1"/>
              <w:rPr>
                <w:b/>
                <w:bCs/>
              </w:rPr>
            </w:pPr>
            <w:r w:rsidRPr="009C7A84">
              <w:rPr>
                <w:b/>
                <w:bCs/>
              </w:rPr>
              <w:t>"СОГЛАСОВАНО":</w:t>
            </w:r>
          </w:p>
        </w:tc>
        <w:tc>
          <w:tcPr>
            <w:tcW w:w="401" w:type="pct"/>
            <w:shd w:val="clear" w:color="auto" w:fill="auto"/>
            <w:hideMark/>
          </w:tcPr>
          <w:p w14:paraId="643A1E25" w14:textId="77777777" w:rsidR="00F33A06" w:rsidRPr="009C7A84" w:rsidRDefault="00F33A06" w:rsidP="009C7A84">
            <w:pPr>
              <w:jc w:val="center"/>
              <w:outlineLvl w:val="1"/>
            </w:pPr>
          </w:p>
        </w:tc>
        <w:tc>
          <w:tcPr>
            <w:tcW w:w="107" w:type="pct"/>
            <w:shd w:val="clear" w:color="auto" w:fill="auto"/>
            <w:noWrap/>
            <w:hideMark/>
          </w:tcPr>
          <w:p w14:paraId="24A35DB7" w14:textId="77777777" w:rsidR="00F33A06" w:rsidRPr="009C7A84" w:rsidRDefault="00F33A06" w:rsidP="009C7A84">
            <w:pPr>
              <w:jc w:val="center"/>
              <w:outlineLvl w:val="1"/>
            </w:pPr>
          </w:p>
        </w:tc>
        <w:tc>
          <w:tcPr>
            <w:tcW w:w="287" w:type="pct"/>
            <w:shd w:val="clear" w:color="auto" w:fill="auto"/>
            <w:noWrap/>
            <w:hideMark/>
          </w:tcPr>
          <w:p w14:paraId="2A4EFB04" w14:textId="77777777" w:rsidR="00F33A06" w:rsidRPr="009C7A84" w:rsidRDefault="00F33A06" w:rsidP="009C7A84">
            <w:pPr>
              <w:jc w:val="right"/>
              <w:outlineLvl w:val="1"/>
            </w:pPr>
          </w:p>
        </w:tc>
        <w:tc>
          <w:tcPr>
            <w:tcW w:w="658" w:type="pct"/>
            <w:shd w:val="clear" w:color="auto" w:fill="auto"/>
            <w:noWrap/>
            <w:hideMark/>
          </w:tcPr>
          <w:p w14:paraId="33009182" w14:textId="77777777" w:rsidR="00F33A06" w:rsidRPr="009C7A84" w:rsidRDefault="00F33A06" w:rsidP="009C7A84">
            <w:pPr>
              <w:jc w:val="right"/>
              <w:outlineLvl w:val="1"/>
            </w:pPr>
          </w:p>
        </w:tc>
        <w:tc>
          <w:tcPr>
            <w:tcW w:w="2038" w:type="pct"/>
            <w:gridSpan w:val="3"/>
            <w:shd w:val="clear" w:color="auto" w:fill="auto"/>
            <w:noWrap/>
            <w:hideMark/>
          </w:tcPr>
          <w:p w14:paraId="37DB05E3" w14:textId="77777777" w:rsidR="00F33A06" w:rsidRPr="009C7A84" w:rsidRDefault="00F33A06" w:rsidP="009C7A84">
            <w:pPr>
              <w:outlineLvl w:val="1"/>
              <w:rPr>
                <w:b/>
                <w:bCs/>
              </w:rPr>
            </w:pPr>
            <w:r w:rsidRPr="009C7A84">
              <w:rPr>
                <w:b/>
                <w:bCs/>
              </w:rPr>
              <w:t>"УТВЕРЖДАЮ":</w:t>
            </w:r>
          </w:p>
        </w:tc>
      </w:tr>
      <w:tr w:rsidR="005B7B19" w:rsidRPr="009C7A84" w14:paraId="79F030CD" w14:textId="77777777" w:rsidTr="00C05367">
        <w:trPr>
          <w:trHeight w:val="255"/>
        </w:trPr>
        <w:tc>
          <w:tcPr>
            <w:tcW w:w="1509" w:type="pct"/>
            <w:gridSpan w:val="5"/>
            <w:shd w:val="clear" w:color="auto" w:fill="auto"/>
            <w:noWrap/>
          </w:tcPr>
          <w:p w14:paraId="3905D1A5" w14:textId="6786B31D" w:rsidR="00F33A06" w:rsidRPr="009C7A84" w:rsidRDefault="00F33A06" w:rsidP="009C7A84">
            <w:pPr>
              <w:outlineLvl w:val="1"/>
              <w:rPr>
                <w:b/>
                <w:bCs/>
              </w:rPr>
            </w:pPr>
          </w:p>
        </w:tc>
        <w:tc>
          <w:tcPr>
            <w:tcW w:w="401" w:type="pct"/>
            <w:shd w:val="clear" w:color="auto" w:fill="auto"/>
            <w:hideMark/>
          </w:tcPr>
          <w:p w14:paraId="2F488846" w14:textId="77777777" w:rsidR="00F33A06" w:rsidRPr="009C7A84" w:rsidRDefault="00F33A06" w:rsidP="009C7A84">
            <w:pPr>
              <w:jc w:val="center"/>
              <w:outlineLvl w:val="1"/>
            </w:pPr>
          </w:p>
        </w:tc>
        <w:tc>
          <w:tcPr>
            <w:tcW w:w="107" w:type="pct"/>
            <w:shd w:val="clear" w:color="auto" w:fill="auto"/>
            <w:noWrap/>
            <w:hideMark/>
          </w:tcPr>
          <w:p w14:paraId="0CA0BD66" w14:textId="77777777" w:rsidR="00F33A06" w:rsidRPr="009C7A84" w:rsidRDefault="00F33A06" w:rsidP="009C7A84">
            <w:pPr>
              <w:jc w:val="center"/>
              <w:outlineLvl w:val="1"/>
            </w:pPr>
          </w:p>
        </w:tc>
        <w:tc>
          <w:tcPr>
            <w:tcW w:w="287" w:type="pct"/>
            <w:shd w:val="clear" w:color="auto" w:fill="auto"/>
            <w:noWrap/>
            <w:hideMark/>
          </w:tcPr>
          <w:p w14:paraId="0D8EAEFA" w14:textId="77777777" w:rsidR="00F33A06" w:rsidRPr="009C7A84" w:rsidRDefault="00F33A06" w:rsidP="009C7A84">
            <w:pPr>
              <w:jc w:val="right"/>
              <w:outlineLvl w:val="1"/>
            </w:pPr>
          </w:p>
        </w:tc>
        <w:tc>
          <w:tcPr>
            <w:tcW w:w="658" w:type="pct"/>
            <w:shd w:val="clear" w:color="auto" w:fill="auto"/>
            <w:noWrap/>
            <w:hideMark/>
          </w:tcPr>
          <w:p w14:paraId="35DB53C9" w14:textId="77777777" w:rsidR="00F33A06" w:rsidRPr="009C7A84" w:rsidRDefault="00F33A06" w:rsidP="009C7A84">
            <w:pPr>
              <w:jc w:val="right"/>
              <w:outlineLvl w:val="1"/>
            </w:pPr>
          </w:p>
        </w:tc>
        <w:tc>
          <w:tcPr>
            <w:tcW w:w="2038" w:type="pct"/>
            <w:gridSpan w:val="3"/>
            <w:shd w:val="clear" w:color="auto" w:fill="auto"/>
            <w:noWrap/>
            <w:hideMark/>
          </w:tcPr>
          <w:p w14:paraId="3A2A0AE1" w14:textId="566C2F14" w:rsidR="00F33A06" w:rsidRPr="009C7A84" w:rsidRDefault="00F33A06" w:rsidP="009C7A84">
            <w:pPr>
              <w:outlineLvl w:val="1"/>
              <w:rPr>
                <w:b/>
                <w:bCs/>
              </w:rPr>
            </w:pPr>
            <w:r w:rsidRPr="009C7A84">
              <w:rPr>
                <w:b/>
                <w:bCs/>
              </w:rPr>
              <w:t>Директор филиала АО «ИЭСК»</w:t>
            </w:r>
          </w:p>
        </w:tc>
      </w:tr>
      <w:tr w:rsidR="005B7B19" w:rsidRPr="009C7A84" w14:paraId="4DAE8346" w14:textId="77777777" w:rsidTr="00C05367">
        <w:trPr>
          <w:trHeight w:val="255"/>
        </w:trPr>
        <w:tc>
          <w:tcPr>
            <w:tcW w:w="1509" w:type="pct"/>
            <w:gridSpan w:val="5"/>
            <w:shd w:val="clear" w:color="auto" w:fill="auto"/>
            <w:noWrap/>
          </w:tcPr>
          <w:p w14:paraId="58C00232" w14:textId="77777777" w:rsidR="00F33A06" w:rsidRPr="009C7A84" w:rsidRDefault="00F33A06" w:rsidP="009C7A84">
            <w:pPr>
              <w:outlineLvl w:val="1"/>
              <w:rPr>
                <w:b/>
                <w:bCs/>
              </w:rPr>
            </w:pPr>
          </w:p>
        </w:tc>
        <w:tc>
          <w:tcPr>
            <w:tcW w:w="401" w:type="pct"/>
            <w:shd w:val="clear" w:color="auto" w:fill="auto"/>
            <w:hideMark/>
          </w:tcPr>
          <w:p w14:paraId="592125DC" w14:textId="77777777" w:rsidR="00F33A06" w:rsidRPr="009C7A84" w:rsidRDefault="00F33A06" w:rsidP="009C7A84">
            <w:pPr>
              <w:jc w:val="center"/>
              <w:outlineLvl w:val="1"/>
            </w:pPr>
          </w:p>
        </w:tc>
        <w:tc>
          <w:tcPr>
            <w:tcW w:w="107" w:type="pct"/>
            <w:shd w:val="clear" w:color="auto" w:fill="auto"/>
            <w:noWrap/>
            <w:hideMark/>
          </w:tcPr>
          <w:p w14:paraId="67B63FC3" w14:textId="77777777" w:rsidR="00F33A06" w:rsidRPr="009C7A84" w:rsidRDefault="00F33A06" w:rsidP="009C7A84">
            <w:pPr>
              <w:jc w:val="center"/>
              <w:outlineLvl w:val="1"/>
            </w:pPr>
          </w:p>
        </w:tc>
        <w:tc>
          <w:tcPr>
            <w:tcW w:w="287" w:type="pct"/>
            <w:shd w:val="clear" w:color="auto" w:fill="auto"/>
            <w:noWrap/>
            <w:hideMark/>
          </w:tcPr>
          <w:p w14:paraId="55B909AF" w14:textId="77777777" w:rsidR="00F33A06" w:rsidRPr="009C7A84" w:rsidRDefault="00F33A06" w:rsidP="009C7A84">
            <w:pPr>
              <w:jc w:val="right"/>
              <w:outlineLvl w:val="1"/>
            </w:pPr>
          </w:p>
        </w:tc>
        <w:tc>
          <w:tcPr>
            <w:tcW w:w="658" w:type="pct"/>
            <w:shd w:val="clear" w:color="auto" w:fill="auto"/>
            <w:noWrap/>
            <w:hideMark/>
          </w:tcPr>
          <w:p w14:paraId="36B5635B" w14:textId="77777777" w:rsidR="00F33A06" w:rsidRPr="009C7A84" w:rsidRDefault="00F33A06" w:rsidP="009C7A84">
            <w:pPr>
              <w:jc w:val="right"/>
              <w:outlineLvl w:val="1"/>
            </w:pPr>
          </w:p>
        </w:tc>
        <w:tc>
          <w:tcPr>
            <w:tcW w:w="2038" w:type="pct"/>
            <w:gridSpan w:val="3"/>
            <w:shd w:val="clear" w:color="auto" w:fill="auto"/>
            <w:noWrap/>
            <w:hideMark/>
          </w:tcPr>
          <w:p w14:paraId="67B1594C" w14:textId="7489D921" w:rsidR="00F33A06" w:rsidRPr="009C7A84" w:rsidRDefault="00F33A06" w:rsidP="009C7A84">
            <w:pPr>
              <w:outlineLvl w:val="1"/>
              <w:rPr>
                <w:b/>
                <w:bCs/>
              </w:rPr>
            </w:pPr>
            <w:r w:rsidRPr="009C7A84">
              <w:rPr>
                <w:b/>
                <w:bCs/>
              </w:rPr>
              <w:t>Центральные электрические сети</w:t>
            </w:r>
          </w:p>
          <w:p w14:paraId="19BB9E24" w14:textId="77777777" w:rsidR="00F33A06" w:rsidRPr="009C7A84" w:rsidRDefault="00F33A06" w:rsidP="009C7A84">
            <w:pPr>
              <w:outlineLvl w:val="1"/>
              <w:rPr>
                <w:b/>
                <w:bCs/>
              </w:rPr>
            </w:pPr>
          </w:p>
        </w:tc>
      </w:tr>
      <w:tr w:rsidR="00F33A06" w:rsidRPr="009C7A84" w14:paraId="28DB579B" w14:textId="77777777" w:rsidTr="00F33A06">
        <w:trPr>
          <w:gridAfter w:val="1"/>
          <w:wAfter w:w="1198" w:type="pct"/>
          <w:trHeight w:val="523"/>
        </w:trPr>
        <w:tc>
          <w:tcPr>
            <w:tcW w:w="863" w:type="pct"/>
            <w:shd w:val="clear" w:color="auto" w:fill="auto"/>
            <w:noWrap/>
            <w:hideMark/>
          </w:tcPr>
          <w:p w14:paraId="3AEEF71C" w14:textId="195FB07E" w:rsidR="00F33A06" w:rsidRPr="009C7A84" w:rsidRDefault="00F33A06" w:rsidP="009C7A84">
            <w:pPr>
              <w:outlineLvl w:val="0"/>
            </w:pPr>
            <w:r w:rsidRPr="009C7A84">
              <w:t xml:space="preserve">______________ </w:t>
            </w:r>
          </w:p>
        </w:tc>
        <w:tc>
          <w:tcPr>
            <w:tcW w:w="69" w:type="pct"/>
            <w:shd w:val="clear" w:color="auto" w:fill="auto"/>
            <w:noWrap/>
            <w:hideMark/>
          </w:tcPr>
          <w:p w14:paraId="7C8ACF79" w14:textId="77777777" w:rsidR="00F33A06" w:rsidRPr="009C7A84" w:rsidRDefault="00F33A06" w:rsidP="009C7A84">
            <w:pPr>
              <w:jc w:val="center"/>
              <w:outlineLvl w:val="0"/>
            </w:pPr>
          </w:p>
        </w:tc>
        <w:tc>
          <w:tcPr>
            <w:tcW w:w="69" w:type="pct"/>
            <w:shd w:val="clear" w:color="auto" w:fill="auto"/>
            <w:noWrap/>
            <w:hideMark/>
          </w:tcPr>
          <w:p w14:paraId="74466125" w14:textId="77777777" w:rsidR="00F33A06" w:rsidRPr="009C7A84" w:rsidRDefault="00F33A06" w:rsidP="009C7A84">
            <w:pPr>
              <w:jc w:val="right"/>
              <w:outlineLvl w:val="0"/>
            </w:pPr>
          </w:p>
        </w:tc>
        <w:tc>
          <w:tcPr>
            <w:tcW w:w="70" w:type="pct"/>
            <w:shd w:val="clear" w:color="auto" w:fill="auto"/>
            <w:noWrap/>
            <w:hideMark/>
          </w:tcPr>
          <w:p w14:paraId="4B09C2F3" w14:textId="77777777" w:rsidR="00F33A06" w:rsidRPr="009C7A84" w:rsidRDefault="00F33A06" w:rsidP="009C7A84">
            <w:pPr>
              <w:jc w:val="right"/>
              <w:outlineLvl w:val="0"/>
            </w:pPr>
          </w:p>
        </w:tc>
        <w:tc>
          <w:tcPr>
            <w:tcW w:w="2731" w:type="pct"/>
            <w:gridSpan w:val="7"/>
            <w:shd w:val="clear" w:color="auto" w:fill="auto"/>
            <w:noWrap/>
            <w:hideMark/>
          </w:tcPr>
          <w:p w14:paraId="5088BD84" w14:textId="0D9E4ADD" w:rsidR="00F33A06" w:rsidRPr="009C7A84" w:rsidRDefault="00F33A06" w:rsidP="009C7A84">
            <w:pPr>
              <w:outlineLvl w:val="0"/>
            </w:pPr>
            <w:r w:rsidRPr="009C7A84">
              <w:t xml:space="preserve">                                                                                                    </w:t>
            </w:r>
            <w:r w:rsidR="005B7B19" w:rsidRPr="009C7A84">
              <w:t xml:space="preserve">                                    </w:t>
            </w:r>
            <w:r w:rsidRPr="009C7A84">
              <w:t>_______________</w:t>
            </w:r>
            <w:r w:rsidRPr="009C7A84">
              <w:rPr>
                <w:b/>
              </w:rPr>
              <w:t xml:space="preserve"> </w:t>
            </w:r>
            <w:r w:rsidRPr="009C7A84">
              <w:t xml:space="preserve">А.В. Ермолов   </w:t>
            </w:r>
          </w:p>
        </w:tc>
      </w:tr>
      <w:tr w:rsidR="00F33A06" w:rsidRPr="009C7A84" w14:paraId="6AC69CEA" w14:textId="77777777" w:rsidTr="00F33A06">
        <w:trPr>
          <w:gridAfter w:val="2"/>
          <w:wAfter w:w="1456" w:type="pct"/>
          <w:trHeight w:val="70"/>
        </w:trPr>
        <w:tc>
          <w:tcPr>
            <w:tcW w:w="863" w:type="pct"/>
            <w:shd w:val="clear" w:color="auto" w:fill="auto"/>
            <w:noWrap/>
            <w:hideMark/>
          </w:tcPr>
          <w:p w14:paraId="01BCA94F" w14:textId="77777777" w:rsidR="00F33A06" w:rsidRPr="009C7A84" w:rsidRDefault="00F33A06" w:rsidP="009C7A84">
            <w:pPr>
              <w:outlineLvl w:val="0"/>
            </w:pPr>
          </w:p>
        </w:tc>
        <w:tc>
          <w:tcPr>
            <w:tcW w:w="69" w:type="pct"/>
            <w:shd w:val="clear" w:color="auto" w:fill="auto"/>
            <w:noWrap/>
            <w:hideMark/>
          </w:tcPr>
          <w:p w14:paraId="3DB7E090" w14:textId="77777777" w:rsidR="00F33A06" w:rsidRPr="009C7A84" w:rsidRDefault="00F33A06" w:rsidP="009C7A84">
            <w:pPr>
              <w:jc w:val="center"/>
              <w:outlineLvl w:val="0"/>
            </w:pPr>
          </w:p>
        </w:tc>
        <w:tc>
          <w:tcPr>
            <w:tcW w:w="69" w:type="pct"/>
            <w:shd w:val="clear" w:color="auto" w:fill="auto"/>
            <w:noWrap/>
            <w:hideMark/>
          </w:tcPr>
          <w:p w14:paraId="522EDC3D" w14:textId="77777777" w:rsidR="00F33A06" w:rsidRPr="009C7A84" w:rsidRDefault="00F33A06" w:rsidP="009C7A84">
            <w:pPr>
              <w:jc w:val="right"/>
              <w:outlineLvl w:val="0"/>
            </w:pPr>
          </w:p>
        </w:tc>
        <w:tc>
          <w:tcPr>
            <w:tcW w:w="70" w:type="pct"/>
            <w:shd w:val="clear" w:color="auto" w:fill="auto"/>
            <w:noWrap/>
            <w:hideMark/>
          </w:tcPr>
          <w:p w14:paraId="6AC3FE87" w14:textId="77777777" w:rsidR="00F33A06" w:rsidRPr="009C7A84" w:rsidRDefault="00F33A06" w:rsidP="009C7A84">
            <w:pPr>
              <w:jc w:val="right"/>
              <w:outlineLvl w:val="0"/>
            </w:pPr>
          </w:p>
        </w:tc>
        <w:tc>
          <w:tcPr>
            <w:tcW w:w="2473" w:type="pct"/>
            <w:gridSpan w:val="6"/>
            <w:shd w:val="clear" w:color="auto" w:fill="auto"/>
            <w:noWrap/>
            <w:hideMark/>
          </w:tcPr>
          <w:p w14:paraId="7C08703C" w14:textId="77777777" w:rsidR="00F33A06" w:rsidRPr="009C7A84" w:rsidRDefault="00F33A06" w:rsidP="009C7A84">
            <w:pPr>
              <w:outlineLvl w:val="0"/>
            </w:pPr>
          </w:p>
        </w:tc>
      </w:tr>
    </w:tbl>
    <w:p w14:paraId="73F73E2A" w14:textId="4EE72A2B" w:rsidR="00BF500A" w:rsidRPr="009C7A84" w:rsidRDefault="00473875" w:rsidP="009C7A84">
      <w:pPr>
        <w:jc w:val="center"/>
        <w:rPr>
          <w:b/>
        </w:rPr>
      </w:pPr>
      <w:r w:rsidRPr="009C7A84">
        <w:rPr>
          <w:b/>
        </w:rPr>
        <w:t xml:space="preserve">Расчет стоимости выполнения ежемесячного технического обслуживания </w:t>
      </w:r>
      <w:r w:rsidR="00BE0F96" w:rsidRPr="009C7A84">
        <w:rPr>
          <w:b/>
        </w:rPr>
        <w:t>оборудования средств охранной сигнализации, систем пожарной сигнализации, систем оповещения и управления эвакуацией людей при пожаре на объектах филиала АО «ИЭСК» Центральные электрические сети</w:t>
      </w:r>
    </w:p>
    <w:p w14:paraId="73F73E2B" w14:textId="77777777" w:rsidR="00BF500A" w:rsidRPr="009C7A84" w:rsidRDefault="00BF500A" w:rsidP="009C7A84">
      <w:pPr>
        <w:jc w:val="center"/>
        <w:rPr>
          <w:b/>
        </w:rPr>
      </w:pPr>
    </w:p>
    <w:p w14:paraId="253A45BF" w14:textId="77777777" w:rsidR="006F1B83" w:rsidRPr="009C7A84" w:rsidRDefault="006F1B83" w:rsidP="009C7A84">
      <w:pPr>
        <w:jc w:val="right"/>
      </w:pPr>
    </w:p>
    <w:p w14:paraId="3B778B8C" w14:textId="4CD60FAF" w:rsidR="005B7B19" w:rsidRPr="009C7A84" w:rsidRDefault="005B7B19" w:rsidP="009C7A84"/>
    <w:p w14:paraId="4B248B35" w14:textId="77777777" w:rsidR="000B1F20" w:rsidRPr="009C7A84" w:rsidRDefault="000B1F20" w:rsidP="009C7A84"/>
    <w:p w14:paraId="246C22D1" w14:textId="065B9C24" w:rsidR="005B7B19" w:rsidRPr="009C7A84" w:rsidRDefault="005B7B19" w:rsidP="009C7A84">
      <w:pPr>
        <w:tabs>
          <w:tab w:val="left" w:pos="1890"/>
        </w:tabs>
      </w:pPr>
    </w:p>
    <w:p w14:paraId="199C2993" w14:textId="06BA417E" w:rsidR="006D75A6" w:rsidRPr="009C7A84" w:rsidRDefault="005B7B19" w:rsidP="009C7A84">
      <w:pPr>
        <w:tabs>
          <w:tab w:val="left" w:pos="1890"/>
        </w:tabs>
        <w:sectPr w:rsidR="006D75A6" w:rsidRPr="009C7A84" w:rsidSect="004E4652">
          <w:pgSz w:w="16838" w:h="11906" w:orient="landscape"/>
          <w:pgMar w:top="1134" w:right="851" w:bottom="1134" w:left="1701" w:header="708" w:footer="708" w:gutter="0"/>
          <w:cols w:space="708"/>
          <w:docGrid w:linePitch="360"/>
        </w:sectPr>
      </w:pPr>
      <w:r w:rsidRPr="009C7A84">
        <w:tab/>
      </w:r>
    </w:p>
    <w:p w14:paraId="73F74B71" w14:textId="56A79EC2" w:rsidR="00BF500A" w:rsidRPr="009C7A84" w:rsidRDefault="00473875" w:rsidP="009C7A84">
      <w:pPr>
        <w:jc w:val="right"/>
      </w:pPr>
      <w:r w:rsidRPr="009C7A84">
        <w:lastRenderedPageBreak/>
        <w:t>Приложение №</w:t>
      </w:r>
      <w:r w:rsidR="00366800" w:rsidRPr="009C7A84">
        <w:t xml:space="preserve"> </w:t>
      </w:r>
      <w:r w:rsidRPr="009C7A84">
        <w:t>3</w:t>
      </w:r>
      <w:r w:rsidR="00FC0CD2" w:rsidRPr="009C7A84">
        <w:t>.1</w:t>
      </w:r>
    </w:p>
    <w:p w14:paraId="4BB72B65" w14:textId="77777777" w:rsidR="00C05367" w:rsidRPr="009C7A84" w:rsidRDefault="00CF0BD3" w:rsidP="009C7A84">
      <w:pPr>
        <w:jc w:val="right"/>
      </w:pPr>
      <w:r w:rsidRPr="009C7A84">
        <w:t xml:space="preserve">к договору </w:t>
      </w:r>
      <w:r w:rsidR="00C05367" w:rsidRPr="009C7A84">
        <w:t xml:space="preserve">№_ </w:t>
      </w:r>
    </w:p>
    <w:p w14:paraId="4D08A678" w14:textId="77777777" w:rsidR="00C05367" w:rsidRPr="009C7A84" w:rsidRDefault="00C05367" w:rsidP="009C7A84">
      <w:pPr>
        <w:jc w:val="right"/>
      </w:pPr>
      <w:r w:rsidRPr="009C7A84">
        <w:t>на техническое обслуживание</w:t>
      </w:r>
    </w:p>
    <w:p w14:paraId="5FE72F32"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4B75" w14:textId="59FCA0F1" w:rsidR="00BF500A" w:rsidRPr="009C7A84" w:rsidRDefault="00BF500A" w:rsidP="009C7A84">
      <w:pPr>
        <w:jc w:val="right"/>
      </w:pPr>
    </w:p>
    <w:p w14:paraId="73F74B76" w14:textId="77777777" w:rsidR="00BF500A" w:rsidRPr="009C7A84" w:rsidRDefault="00BF500A" w:rsidP="009C7A84">
      <w:pPr>
        <w:rPr>
          <w:b/>
          <w:bCs/>
          <w:color w:val="000000"/>
        </w:rPr>
      </w:pPr>
    </w:p>
    <w:tbl>
      <w:tblPr>
        <w:tblW w:w="5000" w:type="pct"/>
        <w:tblLook w:val="04A0" w:firstRow="1" w:lastRow="0" w:firstColumn="1" w:lastColumn="0" w:noHBand="0" w:noVBand="1"/>
      </w:tblPr>
      <w:tblGrid>
        <w:gridCol w:w="3154"/>
        <w:gridCol w:w="836"/>
        <w:gridCol w:w="223"/>
        <w:gridCol w:w="601"/>
        <w:gridCol w:w="281"/>
        <w:gridCol w:w="4260"/>
      </w:tblGrid>
      <w:tr w:rsidR="005B7B19" w:rsidRPr="009C7A84" w14:paraId="01BECCB6" w14:textId="77777777" w:rsidTr="005B7B19">
        <w:trPr>
          <w:trHeight w:val="255"/>
        </w:trPr>
        <w:tc>
          <w:tcPr>
            <w:tcW w:w="1685" w:type="pct"/>
            <w:shd w:val="clear" w:color="auto" w:fill="auto"/>
            <w:noWrap/>
            <w:hideMark/>
          </w:tcPr>
          <w:p w14:paraId="34BA52BB" w14:textId="77777777" w:rsidR="005B7B19" w:rsidRPr="009C7A84" w:rsidRDefault="005B7B19" w:rsidP="009C7A84">
            <w:pPr>
              <w:outlineLvl w:val="1"/>
              <w:rPr>
                <w:b/>
                <w:bCs/>
              </w:rPr>
            </w:pPr>
            <w:r w:rsidRPr="009C7A84">
              <w:rPr>
                <w:b/>
                <w:bCs/>
              </w:rPr>
              <w:t>"СОГЛАСОВАНО":</w:t>
            </w:r>
          </w:p>
        </w:tc>
        <w:tc>
          <w:tcPr>
            <w:tcW w:w="447" w:type="pct"/>
            <w:shd w:val="clear" w:color="auto" w:fill="auto"/>
            <w:hideMark/>
          </w:tcPr>
          <w:p w14:paraId="6B04A75F" w14:textId="77777777" w:rsidR="005B7B19" w:rsidRPr="009C7A84" w:rsidRDefault="005B7B19" w:rsidP="009C7A84">
            <w:pPr>
              <w:jc w:val="center"/>
              <w:outlineLvl w:val="1"/>
            </w:pPr>
          </w:p>
        </w:tc>
        <w:tc>
          <w:tcPr>
            <w:tcW w:w="119" w:type="pct"/>
            <w:shd w:val="clear" w:color="auto" w:fill="auto"/>
            <w:noWrap/>
            <w:hideMark/>
          </w:tcPr>
          <w:p w14:paraId="2C95E6BE" w14:textId="77777777" w:rsidR="005B7B19" w:rsidRPr="009C7A84" w:rsidRDefault="005B7B19" w:rsidP="009C7A84">
            <w:pPr>
              <w:jc w:val="center"/>
              <w:outlineLvl w:val="1"/>
            </w:pPr>
          </w:p>
        </w:tc>
        <w:tc>
          <w:tcPr>
            <w:tcW w:w="321" w:type="pct"/>
            <w:shd w:val="clear" w:color="auto" w:fill="auto"/>
            <w:noWrap/>
            <w:hideMark/>
          </w:tcPr>
          <w:p w14:paraId="0DC1CAFD" w14:textId="77777777" w:rsidR="005B7B19" w:rsidRPr="009C7A84" w:rsidRDefault="005B7B19" w:rsidP="009C7A84">
            <w:pPr>
              <w:jc w:val="right"/>
              <w:outlineLvl w:val="1"/>
            </w:pPr>
          </w:p>
        </w:tc>
        <w:tc>
          <w:tcPr>
            <w:tcW w:w="150" w:type="pct"/>
            <w:shd w:val="clear" w:color="auto" w:fill="auto"/>
            <w:noWrap/>
            <w:hideMark/>
          </w:tcPr>
          <w:p w14:paraId="5E94F5B8" w14:textId="77777777" w:rsidR="005B7B19" w:rsidRPr="009C7A84" w:rsidRDefault="005B7B19" w:rsidP="009C7A84">
            <w:pPr>
              <w:jc w:val="right"/>
              <w:outlineLvl w:val="1"/>
            </w:pPr>
          </w:p>
        </w:tc>
        <w:tc>
          <w:tcPr>
            <w:tcW w:w="2277" w:type="pct"/>
            <w:shd w:val="clear" w:color="auto" w:fill="auto"/>
            <w:noWrap/>
            <w:hideMark/>
          </w:tcPr>
          <w:p w14:paraId="13A37B53" w14:textId="77777777" w:rsidR="005B7B19" w:rsidRPr="009C7A84" w:rsidRDefault="005B7B19" w:rsidP="009C7A84">
            <w:pPr>
              <w:outlineLvl w:val="1"/>
            </w:pPr>
            <w:r w:rsidRPr="009C7A84">
              <w:rPr>
                <w:b/>
                <w:bCs/>
              </w:rPr>
              <w:t>"УТВЕРЖДАЮ":</w:t>
            </w:r>
          </w:p>
        </w:tc>
      </w:tr>
      <w:tr w:rsidR="005B7B19" w:rsidRPr="009C7A84" w14:paraId="44230CF8" w14:textId="77777777" w:rsidTr="005B7B19">
        <w:trPr>
          <w:trHeight w:val="175"/>
        </w:trPr>
        <w:tc>
          <w:tcPr>
            <w:tcW w:w="1685" w:type="pct"/>
            <w:shd w:val="clear" w:color="auto" w:fill="auto"/>
            <w:noWrap/>
          </w:tcPr>
          <w:p w14:paraId="0FC02661" w14:textId="50406DFD" w:rsidR="005B7B19" w:rsidRPr="009C7A84" w:rsidRDefault="005B7B19" w:rsidP="009C7A84">
            <w:pPr>
              <w:autoSpaceDE w:val="0"/>
              <w:autoSpaceDN w:val="0"/>
              <w:adjustRightInd w:val="0"/>
            </w:pPr>
          </w:p>
        </w:tc>
        <w:tc>
          <w:tcPr>
            <w:tcW w:w="447" w:type="pct"/>
            <w:shd w:val="clear" w:color="auto" w:fill="auto"/>
            <w:hideMark/>
          </w:tcPr>
          <w:p w14:paraId="598D1CEC" w14:textId="77777777" w:rsidR="005B7B19" w:rsidRPr="009C7A84" w:rsidRDefault="005B7B19" w:rsidP="009C7A84">
            <w:pPr>
              <w:jc w:val="center"/>
              <w:outlineLvl w:val="0"/>
            </w:pPr>
          </w:p>
        </w:tc>
        <w:tc>
          <w:tcPr>
            <w:tcW w:w="119" w:type="pct"/>
            <w:shd w:val="clear" w:color="auto" w:fill="auto"/>
            <w:noWrap/>
            <w:hideMark/>
          </w:tcPr>
          <w:p w14:paraId="159B77BB" w14:textId="77777777" w:rsidR="005B7B19" w:rsidRPr="009C7A84" w:rsidRDefault="005B7B19" w:rsidP="009C7A84">
            <w:pPr>
              <w:jc w:val="center"/>
              <w:outlineLvl w:val="0"/>
            </w:pPr>
          </w:p>
        </w:tc>
        <w:tc>
          <w:tcPr>
            <w:tcW w:w="321" w:type="pct"/>
            <w:shd w:val="clear" w:color="auto" w:fill="auto"/>
            <w:noWrap/>
            <w:hideMark/>
          </w:tcPr>
          <w:p w14:paraId="084D0D4A" w14:textId="77777777" w:rsidR="005B7B19" w:rsidRPr="009C7A84" w:rsidRDefault="005B7B19" w:rsidP="009C7A84">
            <w:pPr>
              <w:jc w:val="right"/>
              <w:outlineLvl w:val="0"/>
            </w:pPr>
          </w:p>
        </w:tc>
        <w:tc>
          <w:tcPr>
            <w:tcW w:w="150" w:type="pct"/>
            <w:shd w:val="clear" w:color="auto" w:fill="auto"/>
            <w:noWrap/>
            <w:hideMark/>
          </w:tcPr>
          <w:p w14:paraId="0F0386E2" w14:textId="77777777" w:rsidR="005B7B19" w:rsidRPr="009C7A84" w:rsidRDefault="005B7B19" w:rsidP="009C7A84">
            <w:pPr>
              <w:jc w:val="right"/>
              <w:outlineLvl w:val="0"/>
            </w:pPr>
          </w:p>
        </w:tc>
        <w:tc>
          <w:tcPr>
            <w:tcW w:w="2277" w:type="pct"/>
            <w:shd w:val="clear" w:color="auto" w:fill="auto"/>
            <w:noWrap/>
            <w:hideMark/>
          </w:tcPr>
          <w:p w14:paraId="155A4C05" w14:textId="1B5CDAC4" w:rsidR="005B7B19" w:rsidRPr="009C7A84" w:rsidRDefault="005B7B19" w:rsidP="009C7A84">
            <w:pPr>
              <w:outlineLvl w:val="0"/>
            </w:pPr>
            <w:r w:rsidRPr="009C7A84">
              <w:t>Директор филиала АО «ИЭСК»</w:t>
            </w:r>
          </w:p>
        </w:tc>
      </w:tr>
      <w:tr w:rsidR="005B7B19" w:rsidRPr="009C7A84" w14:paraId="402C918F" w14:textId="77777777" w:rsidTr="005B7B19">
        <w:trPr>
          <w:trHeight w:val="70"/>
        </w:trPr>
        <w:tc>
          <w:tcPr>
            <w:tcW w:w="1685" w:type="pct"/>
            <w:shd w:val="clear" w:color="auto" w:fill="auto"/>
            <w:noWrap/>
          </w:tcPr>
          <w:p w14:paraId="3D141B27" w14:textId="77777777" w:rsidR="005B7B19" w:rsidRPr="009C7A84" w:rsidRDefault="005B7B19" w:rsidP="009C7A84">
            <w:pPr>
              <w:jc w:val="both"/>
            </w:pPr>
          </w:p>
        </w:tc>
        <w:tc>
          <w:tcPr>
            <w:tcW w:w="447" w:type="pct"/>
            <w:shd w:val="clear" w:color="auto" w:fill="auto"/>
            <w:hideMark/>
          </w:tcPr>
          <w:p w14:paraId="476269C7" w14:textId="77777777" w:rsidR="005B7B19" w:rsidRPr="009C7A84" w:rsidRDefault="005B7B19" w:rsidP="009C7A84">
            <w:pPr>
              <w:jc w:val="center"/>
              <w:outlineLvl w:val="0"/>
            </w:pPr>
          </w:p>
        </w:tc>
        <w:tc>
          <w:tcPr>
            <w:tcW w:w="119" w:type="pct"/>
            <w:shd w:val="clear" w:color="auto" w:fill="auto"/>
            <w:noWrap/>
            <w:hideMark/>
          </w:tcPr>
          <w:p w14:paraId="2580E37E" w14:textId="77777777" w:rsidR="005B7B19" w:rsidRPr="009C7A84" w:rsidRDefault="005B7B19" w:rsidP="009C7A84">
            <w:pPr>
              <w:jc w:val="center"/>
              <w:outlineLvl w:val="0"/>
            </w:pPr>
          </w:p>
        </w:tc>
        <w:tc>
          <w:tcPr>
            <w:tcW w:w="321" w:type="pct"/>
            <w:shd w:val="clear" w:color="auto" w:fill="auto"/>
            <w:noWrap/>
            <w:hideMark/>
          </w:tcPr>
          <w:p w14:paraId="5CA41756" w14:textId="77777777" w:rsidR="005B7B19" w:rsidRPr="009C7A84" w:rsidRDefault="005B7B19" w:rsidP="009C7A84">
            <w:pPr>
              <w:jc w:val="right"/>
              <w:outlineLvl w:val="0"/>
            </w:pPr>
          </w:p>
        </w:tc>
        <w:tc>
          <w:tcPr>
            <w:tcW w:w="150" w:type="pct"/>
            <w:shd w:val="clear" w:color="auto" w:fill="auto"/>
            <w:noWrap/>
            <w:hideMark/>
          </w:tcPr>
          <w:p w14:paraId="1E2031C9" w14:textId="77777777" w:rsidR="005B7B19" w:rsidRPr="009C7A84" w:rsidRDefault="005B7B19" w:rsidP="009C7A84">
            <w:pPr>
              <w:jc w:val="right"/>
              <w:outlineLvl w:val="0"/>
            </w:pPr>
          </w:p>
        </w:tc>
        <w:tc>
          <w:tcPr>
            <w:tcW w:w="2277" w:type="pct"/>
            <w:shd w:val="clear" w:color="auto" w:fill="auto"/>
            <w:noWrap/>
            <w:hideMark/>
          </w:tcPr>
          <w:p w14:paraId="5422A2F1" w14:textId="74B3BA17" w:rsidR="005B7B19" w:rsidRPr="009C7A84" w:rsidRDefault="005B7B19" w:rsidP="009C7A84">
            <w:pPr>
              <w:outlineLvl w:val="0"/>
            </w:pPr>
            <w:r w:rsidRPr="009C7A84">
              <w:t>Центральные электрические сети</w:t>
            </w:r>
          </w:p>
          <w:p w14:paraId="4FD1D6DC" w14:textId="77777777" w:rsidR="005B7B19" w:rsidRPr="009C7A84" w:rsidRDefault="005B7B19" w:rsidP="009C7A84">
            <w:pPr>
              <w:outlineLvl w:val="0"/>
            </w:pPr>
          </w:p>
        </w:tc>
      </w:tr>
      <w:tr w:rsidR="005B7B19" w:rsidRPr="009C7A84" w14:paraId="433C85FF" w14:textId="77777777" w:rsidTr="005B7B19">
        <w:trPr>
          <w:trHeight w:val="523"/>
        </w:trPr>
        <w:tc>
          <w:tcPr>
            <w:tcW w:w="2132" w:type="pct"/>
            <w:gridSpan w:val="2"/>
            <w:shd w:val="clear" w:color="auto" w:fill="auto"/>
            <w:noWrap/>
            <w:hideMark/>
          </w:tcPr>
          <w:p w14:paraId="08D8FA69" w14:textId="62709199" w:rsidR="005B7B19" w:rsidRPr="009C7A84" w:rsidRDefault="005B7B19" w:rsidP="009C7A84">
            <w:pPr>
              <w:outlineLvl w:val="0"/>
            </w:pPr>
            <w:r w:rsidRPr="009C7A84">
              <w:t xml:space="preserve">______________ </w:t>
            </w:r>
          </w:p>
        </w:tc>
        <w:tc>
          <w:tcPr>
            <w:tcW w:w="119" w:type="pct"/>
            <w:shd w:val="clear" w:color="auto" w:fill="auto"/>
            <w:noWrap/>
            <w:hideMark/>
          </w:tcPr>
          <w:p w14:paraId="070B515C" w14:textId="77777777" w:rsidR="005B7B19" w:rsidRPr="009C7A84" w:rsidRDefault="005B7B19" w:rsidP="009C7A84">
            <w:pPr>
              <w:jc w:val="center"/>
              <w:outlineLvl w:val="0"/>
            </w:pPr>
          </w:p>
        </w:tc>
        <w:tc>
          <w:tcPr>
            <w:tcW w:w="321" w:type="pct"/>
            <w:shd w:val="clear" w:color="auto" w:fill="auto"/>
            <w:noWrap/>
            <w:hideMark/>
          </w:tcPr>
          <w:p w14:paraId="583CE746" w14:textId="77777777" w:rsidR="005B7B19" w:rsidRPr="009C7A84" w:rsidRDefault="005B7B19" w:rsidP="009C7A84">
            <w:pPr>
              <w:jc w:val="right"/>
              <w:outlineLvl w:val="0"/>
            </w:pPr>
          </w:p>
        </w:tc>
        <w:tc>
          <w:tcPr>
            <w:tcW w:w="150" w:type="pct"/>
            <w:shd w:val="clear" w:color="auto" w:fill="auto"/>
            <w:noWrap/>
            <w:hideMark/>
          </w:tcPr>
          <w:p w14:paraId="338152C1" w14:textId="77777777" w:rsidR="005B7B19" w:rsidRPr="009C7A84" w:rsidRDefault="005B7B19" w:rsidP="009C7A84">
            <w:pPr>
              <w:jc w:val="right"/>
              <w:outlineLvl w:val="0"/>
            </w:pPr>
          </w:p>
        </w:tc>
        <w:tc>
          <w:tcPr>
            <w:tcW w:w="2277" w:type="pct"/>
            <w:shd w:val="clear" w:color="auto" w:fill="auto"/>
            <w:noWrap/>
            <w:hideMark/>
          </w:tcPr>
          <w:p w14:paraId="0350864A" w14:textId="77777777" w:rsidR="005B7B19" w:rsidRPr="009C7A84" w:rsidRDefault="005B7B19" w:rsidP="009C7A84">
            <w:pPr>
              <w:outlineLvl w:val="0"/>
            </w:pPr>
            <w:r w:rsidRPr="009C7A84">
              <w:t>_______________</w:t>
            </w:r>
            <w:r w:rsidRPr="009C7A84">
              <w:rPr>
                <w:b/>
              </w:rPr>
              <w:t xml:space="preserve"> </w:t>
            </w:r>
            <w:r w:rsidRPr="009C7A84">
              <w:t xml:space="preserve">А.В. Ермолов   </w:t>
            </w:r>
          </w:p>
        </w:tc>
      </w:tr>
      <w:tr w:rsidR="005B7B19" w:rsidRPr="009C7A84" w14:paraId="29F46BA0" w14:textId="77777777" w:rsidTr="005B7B19">
        <w:trPr>
          <w:trHeight w:val="70"/>
        </w:trPr>
        <w:tc>
          <w:tcPr>
            <w:tcW w:w="2132" w:type="pct"/>
            <w:gridSpan w:val="2"/>
            <w:shd w:val="clear" w:color="auto" w:fill="auto"/>
            <w:noWrap/>
            <w:hideMark/>
          </w:tcPr>
          <w:p w14:paraId="03ED5B90" w14:textId="77777777" w:rsidR="005B7B19" w:rsidRPr="009C7A84" w:rsidRDefault="005B7B19" w:rsidP="009C7A84">
            <w:pPr>
              <w:outlineLvl w:val="0"/>
            </w:pPr>
          </w:p>
        </w:tc>
        <w:tc>
          <w:tcPr>
            <w:tcW w:w="119" w:type="pct"/>
            <w:shd w:val="clear" w:color="auto" w:fill="auto"/>
            <w:noWrap/>
            <w:hideMark/>
          </w:tcPr>
          <w:p w14:paraId="43DE5836" w14:textId="77777777" w:rsidR="005B7B19" w:rsidRPr="009C7A84" w:rsidRDefault="005B7B19" w:rsidP="009C7A84">
            <w:pPr>
              <w:jc w:val="center"/>
              <w:outlineLvl w:val="0"/>
            </w:pPr>
          </w:p>
        </w:tc>
        <w:tc>
          <w:tcPr>
            <w:tcW w:w="321" w:type="pct"/>
            <w:shd w:val="clear" w:color="auto" w:fill="auto"/>
            <w:noWrap/>
            <w:hideMark/>
          </w:tcPr>
          <w:p w14:paraId="43EAF299" w14:textId="77777777" w:rsidR="005B7B19" w:rsidRPr="009C7A84" w:rsidRDefault="005B7B19" w:rsidP="009C7A84">
            <w:pPr>
              <w:jc w:val="right"/>
              <w:outlineLvl w:val="0"/>
            </w:pPr>
          </w:p>
        </w:tc>
        <w:tc>
          <w:tcPr>
            <w:tcW w:w="150" w:type="pct"/>
            <w:shd w:val="clear" w:color="auto" w:fill="auto"/>
            <w:noWrap/>
            <w:hideMark/>
          </w:tcPr>
          <w:p w14:paraId="2769AF66" w14:textId="77777777" w:rsidR="005B7B19" w:rsidRPr="009C7A84" w:rsidRDefault="005B7B19" w:rsidP="009C7A84">
            <w:pPr>
              <w:jc w:val="right"/>
              <w:outlineLvl w:val="0"/>
            </w:pPr>
          </w:p>
        </w:tc>
        <w:tc>
          <w:tcPr>
            <w:tcW w:w="2277" w:type="pct"/>
            <w:shd w:val="clear" w:color="auto" w:fill="auto"/>
            <w:noWrap/>
            <w:hideMark/>
          </w:tcPr>
          <w:p w14:paraId="1C7AB167" w14:textId="77777777" w:rsidR="005B7B19" w:rsidRPr="009C7A84" w:rsidRDefault="005B7B19" w:rsidP="009C7A84">
            <w:pPr>
              <w:outlineLvl w:val="0"/>
            </w:pPr>
          </w:p>
        </w:tc>
      </w:tr>
    </w:tbl>
    <w:p w14:paraId="0F36A705" w14:textId="23542C60" w:rsidR="00CB645C" w:rsidRPr="009C7A84" w:rsidRDefault="00AC5E16" w:rsidP="009C7A84">
      <w:pPr>
        <w:jc w:val="center"/>
        <w:rPr>
          <w:b/>
        </w:rPr>
      </w:pPr>
      <w:r w:rsidRPr="009C7A84">
        <w:rPr>
          <w:b/>
          <w:bCs/>
          <w:color w:val="000000"/>
        </w:rPr>
        <w:t xml:space="preserve">Ежемесячная стоимость ТО </w:t>
      </w:r>
      <w:r w:rsidRPr="009C7A84">
        <w:rPr>
          <w:b/>
        </w:rPr>
        <w:t xml:space="preserve">оборудования </w:t>
      </w:r>
      <w:r w:rsidR="00A16F2F" w:rsidRPr="009C7A84">
        <w:rPr>
          <w:b/>
        </w:rPr>
        <w:t xml:space="preserve">средств охранной сигнализации, систем пожарной </w:t>
      </w:r>
      <w:r w:rsidR="00A16F2F" w:rsidRPr="009C7A84">
        <w:rPr>
          <w:b/>
        </w:rPr>
        <w:t xml:space="preserve">сигнализации, систем оповещения и управления эвакуацией людей при пожаре </w:t>
      </w:r>
    </w:p>
    <w:p w14:paraId="131CD0E2" w14:textId="5D227D88" w:rsidR="00AC5E16" w:rsidRPr="009C7A84" w:rsidRDefault="00A16F2F" w:rsidP="009C7A84">
      <w:pPr>
        <w:jc w:val="center"/>
        <w:rPr>
          <w:b/>
          <w:bCs/>
          <w:color w:val="000000"/>
        </w:rPr>
      </w:pPr>
      <w:r w:rsidRPr="009C7A84">
        <w:rPr>
          <w:b/>
        </w:rPr>
        <w:t xml:space="preserve"> </w:t>
      </w:r>
      <w:r w:rsidR="00AC5E16" w:rsidRPr="009C7A84">
        <w:rPr>
          <w:b/>
          <w:bCs/>
          <w:color w:val="000000"/>
        </w:rPr>
        <w:t>одного объекта в 202</w:t>
      </w:r>
      <w:r w:rsidR="004D6808" w:rsidRPr="009C7A84">
        <w:rPr>
          <w:b/>
          <w:bCs/>
          <w:color w:val="000000"/>
        </w:rPr>
        <w:t>4</w:t>
      </w:r>
      <w:r w:rsidR="00AC5E16" w:rsidRPr="009C7A84">
        <w:rPr>
          <w:b/>
          <w:bCs/>
          <w:color w:val="000000"/>
        </w:rPr>
        <w:t xml:space="preserve"> году</w:t>
      </w:r>
    </w:p>
    <w:p w14:paraId="538620D4" w14:textId="77777777" w:rsidR="00AC5E16" w:rsidRPr="009C7A84" w:rsidRDefault="00AC5E16" w:rsidP="009C7A84">
      <w:pPr>
        <w:jc w:val="center"/>
        <w:rPr>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6896"/>
        <w:gridCol w:w="1695"/>
      </w:tblGrid>
      <w:tr w:rsidR="004E4652" w:rsidRPr="009C7A84" w14:paraId="3A3D3AC5" w14:textId="77777777" w:rsidTr="005E0DB9">
        <w:trPr>
          <w:trHeight w:val="567"/>
          <w:tblHeader/>
        </w:trPr>
        <w:tc>
          <w:tcPr>
            <w:tcW w:w="403" w:type="pct"/>
            <w:shd w:val="clear" w:color="auto" w:fill="auto"/>
            <w:noWrap/>
            <w:vAlign w:val="bottom"/>
            <w:hideMark/>
          </w:tcPr>
          <w:p w14:paraId="7E14F339" w14:textId="77777777" w:rsidR="004E4652" w:rsidRPr="009C7A84" w:rsidRDefault="004E4652" w:rsidP="009C7A84">
            <w:pPr>
              <w:rPr>
                <w:b/>
              </w:rPr>
            </w:pPr>
            <w:r w:rsidRPr="009C7A84">
              <w:rPr>
                <w:b/>
                <w:bCs/>
                <w:color w:val="000000"/>
              </w:rPr>
              <w:t>№ п/п</w:t>
            </w:r>
          </w:p>
        </w:tc>
        <w:tc>
          <w:tcPr>
            <w:tcW w:w="3690" w:type="pct"/>
            <w:shd w:val="clear" w:color="auto" w:fill="auto"/>
            <w:vAlign w:val="center"/>
            <w:hideMark/>
          </w:tcPr>
          <w:p w14:paraId="04C3BDFB" w14:textId="77777777" w:rsidR="004E4652" w:rsidRPr="009C7A84" w:rsidRDefault="004E4652" w:rsidP="009C7A84">
            <w:pPr>
              <w:jc w:val="center"/>
              <w:rPr>
                <w:b/>
                <w:bCs/>
                <w:color w:val="000000"/>
              </w:rPr>
            </w:pPr>
            <w:r w:rsidRPr="009C7A84">
              <w:rPr>
                <w:b/>
                <w:bCs/>
                <w:color w:val="000000"/>
              </w:rPr>
              <w:t>Наименование</w:t>
            </w:r>
          </w:p>
        </w:tc>
        <w:tc>
          <w:tcPr>
            <w:tcW w:w="907" w:type="pct"/>
            <w:shd w:val="clear" w:color="auto" w:fill="auto"/>
            <w:vAlign w:val="center"/>
            <w:hideMark/>
          </w:tcPr>
          <w:p w14:paraId="645C0BCA" w14:textId="46716CF4" w:rsidR="004E4652" w:rsidRPr="009C7A84" w:rsidRDefault="004E4652" w:rsidP="009C7A84">
            <w:pPr>
              <w:jc w:val="center"/>
              <w:rPr>
                <w:b/>
                <w:bCs/>
                <w:color w:val="000000"/>
              </w:rPr>
            </w:pPr>
            <w:r w:rsidRPr="009C7A84">
              <w:rPr>
                <w:b/>
                <w:bCs/>
                <w:color w:val="000000"/>
              </w:rPr>
              <w:t>Ежемесячная стоимость ТО одного объекта в 202</w:t>
            </w:r>
            <w:r w:rsidR="005E0DB9" w:rsidRPr="009C7A84">
              <w:rPr>
                <w:b/>
                <w:bCs/>
                <w:color w:val="000000"/>
              </w:rPr>
              <w:t>4</w:t>
            </w:r>
            <w:r w:rsidRPr="009C7A84">
              <w:rPr>
                <w:b/>
                <w:bCs/>
                <w:color w:val="000000"/>
              </w:rPr>
              <w:t xml:space="preserve"> году, в руб. без НДС</w:t>
            </w:r>
          </w:p>
        </w:tc>
      </w:tr>
      <w:tr w:rsidR="004E4652" w:rsidRPr="009C7A84" w14:paraId="5C6371E5" w14:textId="77777777" w:rsidTr="005E0DB9">
        <w:trPr>
          <w:trHeight w:val="300"/>
        </w:trPr>
        <w:tc>
          <w:tcPr>
            <w:tcW w:w="403" w:type="pct"/>
            <w:shd w:val="clear" w:color="auto" w:fill="auto"/>
            <w:noWrap/>
            <w:vAlign w:val="bottom"/>
            <w:hideMark/>
          </w:tcPr>
          <w:p w14:paraId="5A04711B" w14:textId="77777777" w:rsidR="004E4652" w:rsidRPr="009C7A84" w:rsidRDefault="004E4652" w:rsidP="009C7A84">
            <w:pPr>
              <w:jc w:val="right"/>
              <w:rPr>
                <w:color w:val="000000"/>
              </w:rPr>
            </w:pPr>
            <w:r w:rsidRPr="009C7A84">
              <w:rPr>
                <w:color w:val="000000"/>
              </w:rPr>
              <w:t>1</w:t>
            </w:r>
          </w:p>
        </w:tc>
        <w:tc>
          <w:tcPr>
            <w:tcW w:w="3690" w:type="pct"/>
            <w:shd w:val="clear" w:color="auto" w:fill="auto"/>
            <w:hideMark/>
          </w:tcPr>
          <w:p w14:paraId="7773F4F8" w14:textId="0CD31E16" w:rsidR="004E4652" w:rsidRPr="009C7A84" w:rsidRDefault="004E4652" w:rsidP="009C7A84">
            <w:pPr>
              <w:rPr>
                <w:bCs/>
                <w:color w:val="000000"/>
              </w:rPr>
            </w:pPr>
            <w:r w:rsidRPr="009C7A84">
              <w:rPr>
                <w:bCs/>
                <w:color w:val="000000"/>
              </w:rPr>
              <w:t xml:space="preserve">Здание </w:t>
            </w:r>
            <w:r w:rsidRPr="009C7A84">
              <w:t xml:space="preserve">управления, г. Ангарск, </w:t>
            </w:r>
            <w:r w:rsidR="00BE0F96" w:rsidRPr="009C7A84">
              <w:t>квартал 272, строение 5.</w:t>
            </w:r>
            <w:r w:rsidRPr="009C7A84">
              <w:t>;</w:t>
            </w:r>
          </w:p>
        </w:tc>
        <w:tc>
          <w:tcPr>
            <w:tcW w:w="907" w:type="pct"/>
            <w:shd w:val="clear" w:color="auto" w:fill="auto"/>
            <w:vAlign w:val="bottom"/>
          </w:tcPr>
          <w:p w14:paraId="3689B7F8" w14:textId="6A6C6A3B" w:rsidR="004E4652" w:rsidRPr="009C7A84" w:rsidRDefault="004E4652" w:rsidP="009C7A84">
            <w:pPr>
              <w:jc w:val="center"/>
              <w:rPr>
                <w:color w:val="000000"/>
              </w:rPr>
            </w:pPr>
          </w:p>
        </w:tc>
      </w:tr>
      <w:tr w:rsidR="005E0DB9" w:rsidRPr="009C7A84" w14:paraId="55837384" w14:textId="77777777" w:rsidTr="005E0DB9">
        <w:trPr>
          <w:trHeight w:val="159"/>
        </w:trPr>
        <w:tc>
          <w:tcPr>
            <w:tcW w:w="403" w:type="pct"/>
            <w:shd w:val="clear" w:color="auto" w:fill="auto"/>
            <w:noWrap/>
            <w:vAlign w:val="bottom"/>
          </w:tcPr>
          <w:p w14:paraId="5F9DD8A6" w14:textId="568454E8" w:rsidR="005E0DB9" w:rsidRPr="009C7A84" w:rsidRDefault="005E0DB9" w:rsidP="009C7A84">
            <w:pPr>
              <w:jc w:val="right"/>
              <w:rPr>
                <w:color w:val="000000"/>
              </w:rPr>
            </w:pPr>
            <w:r w:rsidRPr="009C7A84">
              <w:rPr>
                <w:color w:val="000000"/>
              </w:rPr>
              <w:t>2</w:t>
            </w:r>
          </w:p>
        </w:tc>
        <w:tc>
          <w:tcPr>
            <w:tcW w:w="3690" w:type="pct"/>
            <w:shd w:val="clear" w:color="auto" w:fill="auto"/>
          </w:tcPr>
          <w:p w14:paraId="458D4FE4" w14:textId="232F2B22" w:rsidR="005E0DB9" w:rsidRPr="009C7A84" w:rsidRDefault="005E0DB9" w:rsidP="009C7A84">
            <w:pPr>
              <w:autoSpaceDE w:val="0"/>
              <w:autoSpaceDN w:val="0"/>
              <w:adjustRightInd w:val="0"/>
              <w:rPr>
                <w:bCs/>
                <w:color w:val="000000"/>
              </w:rPr>
            </w:pPr>
            <w:r w:rsidRPr="009C7A84">
              <w:t xml:space="preserve">Архив ОКС, г. Ангарск, </w:t>
            </w:r>
            <w:r w:rsidRPr="009C7A84">
              <w:rPr>
                <w:bCs/>
                <w:color w:val="000000"/>
              </w:rPr>
              <w:t xml:space="preserve">управление ЦЭС  </w:t>
            </w:r>
            <w:r w:rsidRPr="009C7A84">
              <w:rPr>
                <w:rFonts w:eastAsiaTheme="minorHAnsi"/>
                <w:lang w:eastAsia="en-US"/>
              </w:rPr>
              <w:t xml:space="preserve">ПС-110/32/6 </w:t>
            </w:r>
            <w:proofErr w:type="spellStart"/>
            <w:r w:rsidRPr="009C7A84">
              <w:rPr>
                <w:rFonts w:eastAsiaTheme="minorHAnsi"/>
                <w:lang w:eastAsia="en-US"/>
              </w:rPr>
              <w:t>кВ</w:t>
            </w:r>
            <w:proofErr w:type="spellEnd"/>
            <w:r w:rsidRPr="009C7A84">
              <w:rPr>
                <w:rFonts w:eastAsiaTheme="minorHAnsi"/>
                <w:lang w:eastAsia="en-US"/>
              </w:rPr>
              <w:t xml:space="preserve"> «Ангарская»</w:t>
            </w:r>
          </w:p>
        </w:tc>
        <w:tc>
          <w:tcPr>
            <w:tcW w:w="907" w:type="pct"/>
            <w:shd w:val="clear" w:color="auto" w:fill="auto"/>
            <w:vAlign w:val="bottom"/>
          </w:tcPr>
          <w:p w14:paraId="593EB3C5" w14:textId="77777777" w:rsidR="005E0DB9" w:rsidRPr="009C7A84" w:rsidRDefault="005E0DB9" w:rsidP="009C7A84">
            <w:pPr>
              <w:jc w:val="center"/>
              <w:rPr>
                <w:color w:val="000000"/>
              </w:rPr>
            </w:pPr>
          </w:p>
        </w:tc>
      </w:tr>
      <w:tr w:rsidR="005E0DB9" w:rsidRPr="009C7A84" w14:paraId="51B1967C" w14:textId="77777777" w:rsidTr="005E0DB9">
        <w:trPr>
          <w:trHeight w:val="300"/>
        </w:trPr>
        <w:tc>
          <w:tcPr>
            <w:tcW w:w="403" w:type="pct"/>
            <w:shd w:val="clear" w:color="auto" w:fill="auto"/>
            <w:noWrap/>
            <w:vAlign w:val="bottom"/>
          </w:tcPr>
          <w:p w14:paraId="6E153EFF" w14:textId="2DBA3D52" w:rsidR="005E0DB9" w:rsidRPr="009C7A84" w:rsidRDefault="005E0DB9" w:rsidP="009C7A84">
            <w:pPr>
              <w:jc w:val="right"/>
              <w:rPr>
                <w:color w:val="000000"/>
              </w:rPr>
            </w:pPr>
            <w:r w:rsidRPr="009C7A84">
              <w:rPr>
                <w:color w:val="000000"/>
              </w:rPr>
              <w:t>3</w:t>
            </w:r>
          </w:p>
        </w:tc>
        <w:tc>
          <w:tcPr>
            <w:tcW w:w="3690" w:type="pct"/>
            <w:shd w:val="clear" w:color="auto" w:fill="auto"/>
            <w:hideMark/>
          </w:tcPr>
          <w:p w14:paraId="401EB08D" w14:textId="5EB37F04" w:rsidR="005E0DB9" w:rsidRPr="009C7A84" w:rsidRDefault="005E0DB9" w:rsidP="009C7A84">
            <w:pPr>
              <w:rPr>
                <w:bCs/>
                <w:color w:val="000000"/>
              </w:rPr>
            </w:pPr>
            <w:r w:rsidRPr="009C7A84">
              <w:t xml:space="preserve">Гаражи (5 боксов) управления АО «ИЭСК» Центральных электрических сетей, г. Ангарск, </w:t>
            </w:r>
            <w:r w:rsidR="00BE0F96" w:rsidRPr="009C7A84">
              <w:t>квартал 272, строение 5.</w:t>
            </w:r>
          </w:p>
        </w:tc>
        <w:tc>
          <w:tcPr>
            <w:tcW w:w="907" w:type="pct"/>
            <w:shd w:val="clear" w:color="auto" w:fill="auto"/>
            <w:vAlign w:val="bottom"/>
          </w:tcPr>
          <w:p w14:paraId="7467EB0F" w14:textId="75945340" w:rsidR="005E0DB9" w:rsidRPr="009C7A84" w:rsidRDefault="005E0DB9" w:rsidP="009C7A84">
            <w:pPr>
              <w:jc w:val="center"/>
              <w:rPr>
                <w:color w:val="000000"/>
              </w:rPr>
            </w:pPr>
          </w:p>
        </w:tc>
      </w:tr>
      <w:tr w:rsidR="005E0DB9" w:rsidRPr="009C7A84" w14:paraId="4DA8F339" w14:textId="77777777" w:rsidTr="005E0DB9">
        <w:trPr>
          <w:trHeight w:val="300"/>
        </w:trPr>
        <w:tc>
          <w:tcPr>
            <w:tcW w:w="403" w:type="pct"/>
            <w:shd w:val="clear" w:color="auto" w:fill="auto"/>
            <w:noWrap/>
            <w:vAlign w:val="bottom"/>
          </w:tcPr>
          <w:p w14:paraId="24E6EC97" w14:textId="5CCF41FD" w:rsidR="005E0DB9" w:rsidRPr="009C7A84" w:rsidRDefault="005E0DB9" w:rsidP="009C7A84">
            <w:pPr>
              <w:jc w:val="right"/>
              <w:rPr>
                <w:color w:val="000000"/>
              </w:rPr>
            </w:pPr>
            <w:r w:rsidRPr="009C7A84">
              <w:rPr>
                <w:color w:val="000000"/>
              </w:rPr>
              <w:t>4</w:t>
            </w:r>
          </w:p>
        </w:tc>
        <w:tc>
          <w:tcPr>
            <w:tcW w:w="3690" w:type="pct"/>
            <w:shd w:val="clear" w:color="auto" w:fill="auto"/>
            <w:hideMark/>
          </w:tcPr>
          <w:p w14:paraId="4A0F12A7" w14:textId="76312D76" w:rsidR="005E0DB9" w:rsidRPr="009C7A84" w:rsidRDefault="005E0DB9" w:rsidP="009C7A84">
            <w:pPr>
              <w:rPr>
                <w:bCs/>
                <w:color w:val="000000"/>
              </w:rPr>
            </w:pPr>
            <w:r w:rsidRPr="009C7A84">
              <w:t xml:space="preserve">ПС 35 </w:t>
            </w:r>
            <w:proofErr w:type="spellStart"/>
            <w:r w:rsidRPr="009C7A84">
              <w:t>кВ</w:t>
            </w:r>
            <w:proofErr w:type="spellEnd"/>
            <w:r w:rsidRPr="009C7A84">
              <w:t xml:space="preserve"> №1 г. Ангарск</w:t>
            </w:r>
            <w:r w:rsidR="00BE0F96" w:rsidRPr="009C7A84">
              <w:t xml:space="preserve">, </w:t>
            </w:r>
            <w:r w:rsidR="00BE0F96" w:rsidRPr="009C7A84">
              <w:rPr>
                <w:bCs/>
                <w:color w:val="000000"/>
              </w:rPr>
              <w:t>квартал 14, сооружение 2</w:t>
            </w:r>
            <w:r w:rsidRPr="009C7A84">
              <w:t xml:space="preserve">; </w:t>
            </w:r>
          </w:p>
        </w:tc>
        <w:tc>
          <w:tcPr>
            <w:tcW w:w="907" w:type="pct"/>
            <w:shd w:val="clear" w:color="auto" w:fill="auto"/>
            <w:vAlign w:val="bottom"/>
          </w:tcPr>
          <w:p w14:paraId="3F4B7A8B" w14:textId="564AA49A" w:rsidR="005E0DB9" w:rsidRPr="009C7A84" w:rsidRDefault="005E0DB9" w:rsidP="009C7A84">
            <w:pPr>
              <w:jc w:val="center"/>
              <w:rPr>
                <w:color w:val="000000"/>
              </w:rPr>
            </w:pPr>
          </w:p>
        </w:tc>
      </w:tr>
      <w:tr w:rsidR="005E0DB9" w:rsidRPr="009C7A84" w14:paraId="443CF556" w14:textId="77777777" w:rsidTr="005E0DB9">
        <w:trPr>
          <w:trHeight w:val="300"/>
        </w:trPr>
        <w:tc>
          <w:tcPr>
            <w:tcW w:w="403" w:type="pct"/>
            <w:shd w:val="clear" w:color="auto" w:fill="auto"/>
            <w:noWrap/>
            <w:vAlign w:val="bottom"/>
          </w:tcPr>
          <w:p w14:paraId="6587AB8B" w14:textId="16236087" w:rsidR="005E0DB9" w:rsidRPr="009C7A84" w:rsidRDefault="005E0DB9" w:rsidP="009C7A84">
            <w:pPr>
              <w:jc w:val="right"/>
              <w:rPr>
                <w:color w:val="000000"/>
              </w:rPr>
            </w:pPr>
            <w:r w:rsidRPr="009C7A84">
              <w:rPr>
                <w:color w:val="000000"/>
              </w:rPr>
              <w:t>5</w:t>
            </w:r>
          </w:p>
        </w:tc>
        <w:tc>
          <w:tcPr>
            <w:tcW w:w="3690" w:type="pct"/>
            <w:shd w:val="clear" w:color="auto" w:fill="auto"/>
            <w:hideMark/>
          </w:tcPr>
          <w:p w14:paraId="20CCEB89" w14:textId="15246B14" w:rsidR="005E0DB9" w:rsidRPr="009C7A84" w:rsidRDefault="005E0DB9" w:rsidP="009C7A84">
            <w:pPr>
              <w:rPr>
                <w:bCs/>
                <w:color w:val="000000"/>
              </w:rPr>
            </w:pPr>
            <w:r w:rsidRPr="009C7A84">
              <w:t xml:space="preserve">ПС 35 </w:t>
            </w:r>
            <w:proofErr w:type="spellStart"/>
            <w:r w:rsidRPr="009C7A84">
              <w:t>кВ</w:t>
            </w:r>
            <w:proofErr w:type="spellEnd"/>
            <w:r w:rsidRPr="009C7A84">
              <w:t xml:space="preserve"> №2, г. Ангарск</w:t>
            </w:r>
            <w:r w:rsidR="00BE0F96" w:rsidRPr="009C7A84">
              <w:t xml:space="preserve">, </w:t>
            </w:r>
            <w:r w:rsidR="00BE0F96" w:rsidRPr="009C7A84">
              <w:rPr>
                <w:color w:val="000000"/>
              </w:rPr>
              <w:t>квартал 77, сооружение 10/4</w:t>
            </w:r>
            <w:r w:rsidRPr="009C7A84">
              <w:t>;</w:t>
            </w:r>
          </w:p>
        </w:tc>
        <w:tc>
          <w:tcPr>
            <w:tcW w:w="907" w:type="pct"/>
            <w:shd w:val="clear" w:color="auto" w:fill="auto"/>
            <w:vAlign w:val="bottom"/>
          </w:tcPr>
          <w:p w14:paraId="707499CB" w14:textId="08998695" w:rsidR="005E0DB9" w:rsidRPr="009C7A84" w:rsidRDefault="005E0DB9" w:rsidP="009C7A84">
            <w:pPr>
              <w:jc w:val="center"/>
              <w:rPr>
                <w:color w:val="000000"/>
              </w:rPr>
            </w:pPr>
          </w:p>
        </w:tc>
      </w:tr>
      <w:tr w:rsidR="005E0DB9" w:rsidRPr="009C7A84" w14:paraId="3E0733A2" w14:textId="77777777" w:rsidTr="005E0DB9">
        <w:trPr>
          <w:trHeight w:val="300"/>
        </w:trPr>
        <w:tc>
          <w:tcPr>
            <w:tcW w:w="403" w:type="pct"/>
            <w:shd w:val="clear" w:color="auto" w:fill="auto"/>
            <w:noWrap/>
            <w:vAlign w:val="bottom"/>
          </w:tcPr>
          <w:p w14:paraId="719CAFFE" w14:textId="663AD7CF" w:rsidR="005E0DB9" w:rsidRPr="009C7A84" w:rsidRDefault="005E0DB9" w:rsidP="009C7A84">
            <w:pPr>
              <w:jc w:val="right"/>
              <w:rPr>
                <w:color w:val="000000"/>
              </w:rPr>
            </w:pPr>
            <w:r w:rsidRPr="009C7A84">
              <w:rPr>
                <w:color w:val="000000"/>
              </w:rPr>
              <w:t>6</w:t>
            </w:r>
          </w:p>
        </w:tc>
        <w:tc>
          <w:tcPr>
            <w:tcW w:w="3690" w:type="pct"/>
            <w:shd w:val="clear" w:color="auto" w:fill="auto"/>
            <w:hideMark/>
          </w:tcPr>
          <w:p w14:paraId="2318959E" w14:textId="0033BFAB" w:rsidR="005E0DB9" w:rsidRPr="009C7A84" w:rsidRDefault="005E0DB9" w:rsidP="009C7A84">
            <w:pPr>
              <w:rPr>
                <w:bCs/>
                <w:color w:val="000000"/>
              </w:rPr>
            </w:pPr>
            <w:r w:rsidRPr="009C7A84">
              <w:t xml:space="preserve">ПС 35 </w:t>
            </w:r>
            <w:proofErr w:type="spellStart"/>
            <w:r w:rsidRPr="009C7A84">
              <w:t>кВ</w:t>
            </w:r>
            <w:proofErr w:type="spellEnd"/>
            <w:r w:rsidRPr="009C7A84">
              <w:t xml:space="preserve"> №7, Ангарск г. </w:t>
            </w:r>
            <w:r w:rsidR="00BE0F96" w:rsidRPr="009C7A84">
              <w:t>квартал 85а, строение 3а</w:t>
            </w:r>
            <w:r w:rsidRPr="009C7A84">
              <w:t>;</w:t>
            </w:r>
          </w:p>
        </w:tc>
        <w:tc>
          <w:tcPr>
            <w:tcW w:w="907" w:type="pct"/>
            <w:shd w:val="clear" w:color="auto" w:fill="auto"/>
            <w:vAlign w:val="bottom"/>
          </w:tcPr>
          <w:p w14:paraId="01308912" w14:textId="04CCC56B" w:rsidR="005E0DB9" w:rsidRPr="009C7A84" w:rsidRDefault="005E0DB9" w:rsidP="009C7A84">
            <w:pPr>
              <w:jc w:val="center"/>
              <w:rPr>
                <w:color w:val="000000"/>
              </w:rPr>
            </w:pPr>
          </w:p>
        </w:tc>
      </w:tr>
      <w:tr w:rsidR="005E0DB9" w:rsidRPr="009C7A84" w14:paraId="4B5311AB" w14:textId="77777777" w:rsidTr="005E0DB9">
        <w:trPr>
          <w:trHeight w:val="300"/>
        </w:trPr>
        <w:tc>
          <w:tcPr>
            <w:tcW w:w="403" w:type="pct"/>
            <w:shd w:val="clear" w:color="auto" w:fill="auto"/>
            <w:noWrap/>
            <w:vAlign w:val="bottom"/>
          </w:tcPr>
          <w:p w14:paraId="35549B41" w14:textId="7A7605F3" w:rsidR="005E0DB9" w:rsidRPr="009C7A84" w:rsidRDefault="005E0DB9" w:rsidP="009C7A84">
            <w:pPr>
              <w:jc w:val="right"/>
              <w:rPr>
                <w:color w:val="000000"/>
              </w:rPr>
            </w:pPr>
            <w:r w:rsidRPr="009C7A84">
              <w:rPr>
                <w:color w:val="000000"/>
              </w:rPr>
              <w:t>7</w:t>
            </w:r>
          </w:p>
        </w:tc>
        <w:tc>
          <w:tcPr>
            <w:tcW w:w="3690" w:type="pct"/>
            <w:shd w:val="clear" w:color="auto" w:fill="auto"/>
            <w:hideMark/>
          </w:tcPr>
          <w:p w14:paraId="09D4E3E9" w14:textId="4D4BCCD5" w:rsidR="005E0DB9" w:rsidRPr="009C7A84" w:rsidRDefault="005E0DB9" w:rsidP="009C7A84">
            <w:pPr>
              <w:rPr>
                <w:bCs/>
                <w:color w:val="000000"/>
              </w:rPr>
            </w:pPr>
            <w:r w:rsidRPr="009C7A84">
              <w:t xml:space="preserve">База, г. Ангарск, </w:t>
            </w:r>
            <w:r w:rsidR="00BE0F96" w:rsidRPr="009C7A84">
              <w:rPr>
                <w:color w:val="000000"/>
              </w:rPr>
              <w:t>квартал 27 строение 21</w:t>
            </w:r>
          </w:p>
        </w:tc>
        <w:tc>
          <w:tcPr>
            <w:tcW w:w="907" w:type="pct"/>
            <w:shd w:val="clear" w:color="auto" w:fill="auto"/>
            <w:vAlign w:val="bottom"/>
          </w:tcPr>
          <w:p w14:paraId="47380636" w14:textId="3EBE51B1" w:rsidR="005E0DB9" w:rsidRPr="009C7A84" w:rsidRDefault="005E0DB9" w:rsidP="009C7A84">
            <w:pPr>
              <w:jc w:val="center"/>
              <w:rPr>
                <w:color w:val="000000"/>
              </w:rPr>
            </w:pPr>
          </w:p>
        </w:tc>
      </w:tr>
      <w:tr w:rsidR="005E0DB9" w:rsidRPr="009C7A84" w14:paraId="6E5E4452" w14:textId="77777777" w:rsidTr="005E0DB9">
        <w:trPr>
          <w:trHeight w:val="300"/>
        </w:trPr>
        <w:tc>
          <w:tcPr>
            <w:tcW w:w="403" w:type="pct"/>
            <w:shd w:val="clear" w:color="auto" w:fill="auto"/>
            <w:noWrap/>
            <w:vAlign w:val="bottom"/>
          </w:tcPr>
          <w:p w14:paraId="4CD9B4F9" w14:textId="1CCF2EBF" w:rsidR="005E0DB9" w:rsidRPr="009C7A84" w:rsidRDefault="005E0DB9" w:rsidP="009C7A84">
            <w:pPr>
              <w:jc w:val="right"/>
              <w:rPr>
                <w:color w:val="000000"/>
              </w:rPr>
            </w:pPr>
            <w:r w:rsidRPr="009C7A84">
              <w:rPr>
                <w:color w:val="000000"/>
              </w:rPr>
              <w:t>8</w:t>
            </w:r>
          </w:p>
        </w:tc>
        <w:tc>
          <w:tcPr>
            <w:tcW w:w="3690" w:type="pct"/>
            <w:shd w:val="clear" w:color="auto" w:fill="auto"/>
            <w:hideMark/>
          </w:tcPr>
          <w:p w14:paraId="570084DB" w14:textId="5CB29C7F" w:rsidR="005E0DB9" w:rsidRPr="009C7A84" w:rsidRDefault="005E0DB9" w:rsidP="009C7A84">
            <w:pPr>
              <w:rPr>
                <w:bCs/>
                <w:color w:val="000000"/>
              </w:rPr>
            </w:pPr>
            <w:r w:rsidRPr="009C7A84">
              <w:t>Складские помещения ТД База МТС г. Ангарск</w:t>
            </w:r>
            <w:r w:rsidR="00BE0F96" w:rsidRPr="009C7A84">
              <w:t xml:space="preserve"> </w:t>
            </w:r>
            <w:r w:rsidR="00BE0F96" w:rsidRPr="009C7A84">
              <w:rPr>
                <w:color w:val="000000"/>
              </w:rPr>
              <w:t>квартал 27 строение 21</w:t>
            </w:r>
            <w:r w:rsidRPr="009C7A84">
              <w:t>;</w:t>
            </w:r>
          </w:p>
        </w:tc>
        <w:tc>
          <w:tcPr>
            <w:tcW w:w="907" w:type="pct"/>
            <w:shd w:val="clear" w:color="auto" w:fill="auto"/>
            <w:vAlign w:val="bottom"/>
          </w:tcPr>
          <w:p w14:paraId="49F59B93" w14:textId="2650D981" w:rsidR="005E0DB9" w:rsidRPr="009C7A84" w:rsidRDefault="005E0DB9" w:rsidP="009C7A84">
            <w:pPr>
              <w:jc w:val="center"/>
              <w:rPr>
                <w:color w:val="000000"/>
              </w:rPr>
            </w:pPr>
          </w:p>
        </w:tc>
      </w:tr>
      <w:tr w:rsidR="005E0DB9" w:rsidRPr="009C7A84" w14:paraId="6450EDFC" w14:textId="77777777" w:rsidTr="005E0DB9">
        <w:trPr>
          <w:trHeight w:val="300"/>
        </w:trPr>
        <w:tc>
          <w:tcPr>
            <w:tcW w:w="403" w:type="pct"/>
            <w:shd w:val="clear" w:color="auto" w:fill="auto"/>
            <w:noWrap/>
            <w:vAlign w:val="bottom"/>
          </w:tcPr>
          <w:p w14:paraId="316FE98A" w14:textId="5341056A" w:rsidR="005E0DB9" w:rsidRPr="009C7A84" w:rsidRDefault="005E0DB9" w:rsidP="009C7A84">
            <w:pPr>
              <w:jc w:val="right"/>
              <w:rPr>
                <w:color w:val="000000"/>
              </w:rPr>
            </w:pPr>
            <w:r w:rsidRPr="009C7A84">
              <w:rPr>
                <w:color w:val="000000"/>
              </w:rPr>
              <w:t>9</w:t>
            </w:r>
          </w:p>
        </w:tc>
        <w:tc>
          <w:tcPr>
            <w:tcW w:w="3690" w:type="pct"/>
            <w:shd w:val="clear" w:color="auto" w:fill="auto"/>
            <w:hideMark/>
          </w:tcPr>
          <w:p w14:paraId="2D5F0E67" w14:textId="1A244ED9" w:rsidR="005E0DB9" w:rsidRPr="009C7A84" w:rsidRDefault="005E0DB9" w:rsidP="009C7A84">
            <w:pPr>
              <w:rPr>
                <w:bCs/>
                <w:color w:val="000000"/>
              </w:rPr>
            </w:pPr>
            <w:r w:rsidRPr="009C7A84">
              <w:t xml:space="preserve">ПС 220 </w:t>
            </w:r>
            <w:proofErr w:type="spellStart"/>
            <w:r w:rsidRPr="009C7A84">
              <w:t>кВ</w:t>
            </w:r>
            <w:proofErr w:type="spellEnd"/>
            <w:r w:rsidRPr="009C7A84">
              <w:t xml:space="preserve"> УП-15, г. Ангарск</w:t>
            </w:r>
            <w:r w:rsidR="00BE0F96" w:rsidRPr="009C7A84">
              <w:t xml:space="preserve"> </w:t>
            </w:r>
            <w:r w:rsidR="00BE0F96" w:rsidRPr="009C7A84">
              <w:rPr>
                <w:color w:val="000000"/>
              </w:rPr>
              <w:t xml:space="preserve">микрорайон </w:t>
            </w:r>
            <w:proofErr w:type="spellStart"/>
            <w:r w:rsidR="00BE0F96" w:rsidRPr="009C7A84">
              <w:rPr>
                <w:color w:val="000000"/>
              </w:rPr>
              <w:t>Майск</w:t>
            </w:r>
            <w:proofErr w:type="spellEnd"/>
            <w:r w:rsidR="00BE0F96" w:rsidRPr="009C7A84">
              <w:rPr>
                <w:color w:val="000000"/>
              </w:rPr>
              <w:t>, улица Партизанская, сооружение 8</w:t>
            </w:r>
            <w:r w:rsidRPr="009C7A84">
              <w:t>;</w:t>
            </w:r>
          </w:p>
        </w:tc>
        <w:tc>
          <w:tcPr>
            <w:tcW w:w="907" w:type="pct"/>
            <w:shd w:val="clear" w:color="auto" w:fill="auto"/>
            <w:vAlign w:val="bottom"/>
          </w:tcPr>
          <w:p w14:paraId="32B852E5" w14:textId="06B4FA6A" w:rsidR="005E0DB9" w:rsidRPr="009C7A84" w:rsidRDefault="005E0DB9" w:rsidP="009C7A84">
            <w:pPr>
              <w:jc w:val="center"/>
              <w:rPr>
                <w:color w:val="000000"/>
              </w:rPr>
            </w:pPr>
          </w:p>
        </w:tc>
      </w:tr>
      <w:tr w:rsidR="005E0DB9" w:rsidRPr="009C7A84" w14:paraId="0EF37D8C" w14:textId="77777777" w:rsidTr="005E0DB9">
        <w:trPr>
          <w:trHeight w:val="300"/>
        </w:trPr>
        <w:tc>
          <w:tcPr>
            <w:tcW w:w="403" w:type="pct"/>
            <w:shd w:val="clear" w:color="auto" w:fill="auto"/>
            <w:noWrap/>
            <w:vAlign w:val="bottom"/>
          </w:tcPr>
          <w:p w14:paraId="0FC6D1BD" w14:textId="00799DE9" w:rsidR="005E0DB9" w:rsidRPr="009C7A84" w:rsidRDefault="005E0DB9" w:rsidP="009C7A84">
            <w:pPr>
              <w:jc w:val="right"/>
              <w:rPr>
                <w:color w:val="000000"/>
              </w:rPr>
            </w:pPr>
            <w:r w:rsidRPr="009C7A84">
              <w:rPr>
                <w:color w:val="000000"/>
              </w:rPr>
              <w:t>10</w:t>
            </w:r>
          </w:p>
        </w:tc>
        <w:tc>
          <w:tcPr>
            <w:tcW w:w="3690" w:type="pct"/>
            <w:shd w:val="clear" w:color="auto" w:fill="auto"/>
            <w:hideMark/>
          </w:tcPr>
          <w:p w14:paraId="5968F66E" w14:textId="7687A825" w:rsidR="005E0DB9" w:rsidRPr="009C7A84" w:rsidRDefault="005E0DB9" w:rsidP="009C7A84">
            <w:pPr>
              <w:rPr>
                <w:bCs/>
                <w:color w:val="000000"/>
              </w:rPr>
            </w:pPr>
            <w:r w:rsidRPr="009C7A84">
              <w:t xml:space="preserve">ПС 110 </w:t>
            </w:r>
            <w:proofErr w:type="spellStart"/>
            <w:r w:rsidRPr="009C7A84">
              <w:t>кВ</w:t>
            </w:r>
            <w:proofErr w:type="spellEnd"/>
            <w:r w:rsidRPr="009C7A84">
              <w:t xml:space="preserve"> </w:t>
            </w:r>
            <w:proofErr w:type="spellStart"/>
            <w:r w:rsidRPr="009C7A84">
              <w:t>Цемзавод</w:t>
            </w:r>
            <w:proofErr w:type="spellEnd"/>
            <w:r w:rsidRPr="009C7A84">
              <w:t xml:space="preserve">, </w:t>
            </w:r>
            <w:r w:rsidR="00BE0F96" w:rsidRPr="009C7A84">
              <w:t xml:space="preserve">помещение ГЩУ </w:t>
            </w:r>
            <w:r w:rsidRPr="009C7A84">
              <w:t>г. Ангарск;</w:t>
            </w:r>
          </w:p>
        </w:tc>
        <w:tc>
          <w:tcPr>
            <w:tcW w:w="907" w:type="pct"/>
            <w:shd w:val="clear" w:color="auto" w:fill="auto"/>
            <w:vAlign w:val="bottom"/>
          </w:tcPr>
          <w:p w14:paraId="2AC2D1B3" w14:textId="67F77219" w:rsidR="005E0DB9" w:rsidRPr="009C7A84" w:rsidRDefault="005E0DB9" w:rsidP="009C7A84">
            <w:pPr>
              <w:jc w:val="center"/>
              <w:rPr>
                <w:color w:val="000000"/>
              </w:rPr>
            </w:pPr>
          </w:p>
        </w:tc>
      </w:tr>
      <w:tr w:rsidR="005E0DB9" w:rsidRPr="009C7A84" w14:paraId="095F3D77" w14:textId="77777777" w:rsidTr="005E0DB9">
        <w:trPr>
          <w:trHeight w:val="300"/>
        </w:trPr>
        <w:tc>
          <w:tcPr>
            <w:tcW w:w="403" w:type="pct"/>
            <w:shd w:val="clear" w:color="auto" w:fill="auto"/>
            <w:noWrap/>
            <w:vAlign w:val="bottom"/>
          </w:tcPr>
          <w:p w14:paraId="2E241C35" w14:textId="54ABA46C" w:rsidR="005E0DB9" w:rsidRPr="009C7A84" w:rsidRDefault="005E0DB9" w:rsidP="009C7A84">
            <w:pPr>
              <w:jc w:val="right"/>
              <w:rPr>
                <w:color w:val="000000"/>
              </w:rPr>
            </w:pPr>
            <w:r w:rsidRPr="009C7A84">
              <w:rPr>
                <w:color w:val="000000"/>
              </w:rPr>
              <w:t>11</w:t>
            </w:r>
          </w:p>
        </w:tc>
        <w:tc>
          <w:tcPr>
            <w:tcW w:w="3690" w:type="pct"/>
            <w:shd w:val="clear" w:color="auto" w:fill="auto"/>
            <w:hideMark/>
          </w:tcPr>
          <w:p w14:paraId="3A5AE782" w14:textId="33B1DCA5" w:rsidR="005E0DB9" w:rsidRPr="009C7A84" w:rsidRDefault="005E0DB9" w:rsidP="009C7A84">
            <w:pPr>
              <w:rPr>
                <w:bCs/>
                <w:color w:val="000000"/>
              </w:rPr>
            </w:pPr>
            <w:r w:rsidRPr="009C7A84">
              <w:t xml:space="preserve">ПС 110 </w:t>
            </w:r>
            <w:proofErr w:type="spellStart"/>
            <w:r w:rsidRPr="009C7A84">
              <w:t>кВ</w:t>
            </w:r>
            <w:proofErr w:type="spellEnd"/>
            <w:r w:rsidRPr="009C7A84">
              <w:t xml:space="preserve"> Промышленная, г. Ангарск</w:t>
            </w:r>
            <w:r w:rsidR="00BE0F96" w:rsidRPr="009C7A84">
              <w:t xml:space="preserve"> </w:t>
            </w:r>
            <w:r w:rsidR="00BE0F96" w:rsidRPr="009C7A84">
              <w:rPr>
                <w:bCs/>
                <w:color w:val="000000"/>
              </w:rPr>
              <w:t>, квартал 290, сооружение 16</w:t>
            </w:r>
            <w:r w:rsidRPr="009C7A84">
              <w:t>;</w:t>
            </w:r>
          </w:p>
        </w:tc>
        <w:tc>
          <w:tcPr>
            <w:tcW w:w="907" w:type="pct"/>
            <w:shd w:val="clear" w:color="auto" w:fill="auto"/>
            <w:vAlign w:val="bottom"/>
          </w:tcPr>
          <w:p w14:paraId="4C70404A" w14:textId="1AE10EC3" w:rsidR="005E0DB9" w:rsidRPr="009C7A84" w:rsidRDefault="005E0DB9" w:rsidP="009C7A84">
            <w:pPr>
              <w:jc w:val="center"/>
              <w:rPr>
                <w:color w:val="000000"/>
              </w:rPr>
            </w:pPr>
          </w:p>
        </w:tc>
      </w:tr>
      <w:tr w:rsidR="005E0DB9" w:rsidRPr="009C7A84" w14:paraId="46148976" w14:textId="77777777" w:rsidTr="005E0DB9">
        <w:trPr>
          <w:trHeight w:val="300"/>
        </w:trPr>
        <w:tc>
          <w:tcPr>
            <w:tcW w:w="403" w:type="pct"/>
            <w:shd w:val="clear" w:color="auto" w:fill="auto"/>
            <w:noWrap/>
            <w:vAlign w:val="bottom"/>
          </w:tcPr>
          <w:p w14:paraId="25C5A4E5" w14:textId="57CFA697" w:rsidR="005E0DB9" w:rsidRPr="009C7A84" w:rsidRDefault="005E0DB9" w:rsidP="009C7A84">
            <w:pPr>
              <w:jc w:val="right"/>
              <w:rPr>
                <w:color w:val="000000"/>
              </w:rPr>
            </w:pPr>
            <w:r w:rsidRPr="009C7A84">
              <w:rPr>
                <w:color w:val="000000"/>
              </w:rPr>
              <w:t>12</w:t>
            </w:r>
          </w:p>
        </w:tc>
        <w:tc>
          <w:tcPr>
            <w:tcW w:w="3690" w:type="pct"/>
            <w:shd w:val="clear" w:color="auto" w:fill="auto"/>
            <w:hideMark/>
          </w:tcPr>
          <w:p w14:paraId="2A53B48B" w14:textId="77777777" w:rsidR="005E0DB9" w:rsidRPr="009C7A84" w:rsidRDefault="005E0DB9" w:rsidP="009C7A84">
            <w:pPr>
              <w:rPr>
                <w:bCs/>
                <w:color w:val="000000"/>
              </w:rPr>
            </w:pPr>
            <w:r w:rsidRPr="009C7A84">
              <w:t xml:space="preserve">ПС 110 </w:t>
            </w:r>
            <w:proofErr w:type="spellStart"/>
            <w:r w:rsidRPr="009C7A84">
              <w:t>кВ</w:t>
            </w:r>
            <w:proofErr w:type="spellEnd"/>
            <w:r w:rsidRPr="009C7A84">
              <w:t xml:space="preserve"> Прибрежная г. Ангарск;</w:t>
            </w:r>
          </w:p>
        </w:tc>
        <w:tc>
          <w:tcPr>
            <w:tcW w:w="907" w:type="pct"/>
            <w:shd w:val="clear" w:color="auto" w:fill="auto"/>
            <w:vAlign w:val="bottom"/>
          </w:tcPr>
          <w:p w14:paraId="6841F9AE" w14:textId="470014F9" w:rsidR="005E0DB9" w:rsidRPr="009C7A84" w:rsidRDefault="005E0DB9" w:rsidP="009C7A84">
            <w:pPr>
              <w:jc w:val="center"/>
              <w:rPr>
                <w:color w:val="000000"/>
              </w:rPr>
            </w:pPr>
          </w:p>
        </w:tc>
      </w:tr>
      <w:tr w:rsidR="005E0DB9" w:rsidRPr="009C7A84" w14:paraId="29061A68" w14:textId="77777777" w:rsidTr="005E0DB9">
        <w:trPr>
          <w:trHeight w:val="300"/>
        </w:trPr>
        <w:tc>
          <w:tcPr>
            <w:tcW w:w="403" w:type="pct"/>
            <w:shd w:val="clear" w:color="auto" w:fill="auto"/>
            <w:noWrap/>
            <w:vAlign w:val="bottom"/>
          </w:tcPr>
          <w:p w14:paraId="1CEA5A5F" w14:textId="5436CE9D" w:rsidR="005E0DB9" w:rsidRPr="009C7A84" w:rsidRDefault="005E0DB9" w:rsidP="009C7A84">
            <w:pPr>
              <w:jc w:val="right"/>
              <w:rPr>
                <w:color w:val="000000"/>
              </w:rPr>
            </w:pPr>
            <w:r w:rsidRPr="009C7A84">
              <w:rPr>
                <w:color w:val="000000"/>
              </w:rPr>
              <w:t>13</w:t>
            </w:r>
          </w:p>
        </w:tc>
        <w:tc>
          <w:tcPr>
            <w:tcW w:w="3690" w:type="pct"/>
            <w:shd w:val="clear" w:color="auto" w:fill="auto"/>
            <w:hideMark/>
          </w:tcPr>
          <w:p w14:paraId="6599B491" w14:textId="5EF9C675" w:rsidR="005E0DB9" w:rsidRPr="009C7A84" w:rsidRDefault="005E0DB9" w:rsidP="009C7A84">
            <w:pPr>
              <w:rPr>
                <w:bCs/>
                <w:color w:val="000000"/>
              </w:rPr>
            </w:pPr>
            <w:r w:rsidRPr="009C7A84">
              <w:t xml:space="preserve">ПС 110 </w:t>
            </w:r>
            <w:proofErr w:type="spellStart"/>
            <w:r w:rsidRPr="009C7A84">
              <w:t>кВ</w:t>
            </w:r>
            <w:proofErr w:type="spellEnd"/>
            <w:r w:rsidRPr="009C7A84">
              <w:t xml:space="preserve"> </w:t>
            </w:r>
            <w:proofErr w:type="spellStart"/>
            <w:r w:rsidRPr="009C7A84">
              <w:t>Еловка</w:t>
            </w:r>
            <w:proofErr w:type="spellEnd"/>
            <w:r w:rsidRPr="009C7A84">
              <w:t xml:space="preserve">, </w:t>
            </w:r>
            <w:r w:rsidR="00BE0F96" w:rsidRPr="009C7A84">
              <w:rPr>
                <w:color w:val="000000"/>
              </w:rPr>
              <w:t xml:space="preserve">Ангарский городской округ, территория автодорога Р-255 Сибирь,  </w:t>
            </w:r>
            <w:proofErr w:type="spellStart"/>
            <w:r w:rsidR="00BE0F96" w:rsidRPr="009C7A84">
              <w:rPr>
                <w:color w:val="000000"/>
              </w:rPr>
              <w:t>киллометр</w:t>
            </w:r>
            <w:proofErr w:type="spellEnd"/>
            <w:r w:rsidR="00BE0F96" w:rsidRPr="009C7A84">
              <w:rPr>
                <w:color w:val="000000"/>
              </w:rPr>
              <w:t xml:space="preserve"> 1862, сооружение 11 (</w:t>
            </w:r>
            <w:r w:rsidR="00BE0F96" w:rsidRPr="009C7A84">
              <w:t>п. Мегет)</w:t>
            </w:r>
            <w:r w:rsidRPr="009C7A84">
              <w:t>;</w:t>
            </w:r>
          </w:p>
        </w:tc>
        <w:tc>
          <w:tcPr>
            <w:tcW w:w="907" w:type="pct"/>
            <w:shd w:val="clear" w:color="auto" w:fill="auto"/>
            <w:vAlign w:val="bottom"/>
          </w:tcPr>
          <w:p w14:paraId="54B11882" w14:textId="69316EE5" w:rsidR="005E0DB9" w:rsidRPr="009C7A84" w:rsidRDefault="005E0DB9" w:rsidP="009C7A84">
            <w:pPr>
              <w:jc w:val="center"/>
              <w:rPr>
                <w:color w:val="000000"/>
              </w:rPr>
            </w:pPr>
          </w:p>
        </w:tc>
      </w:tr>
      <w:tr w:rsidR="005E0DB9" w:rsidRPr="009C7A84" w14:paraId="6BFC9041" w14:textId="77777777" w:rsidTr="005E0DB9">
        <w:trPr>
          <w:trHeight w:val="300"/>
        </w:trPr>
        <w:tc>
          <w:tcPr>
            <w:tcW w:w="403" w:type="pct"/>
            <w:shd w:val="clear" w:color="auto" w:fill="auto"/>
            <w:noWrap/>
            <w:vAlign w:val="bottom"/>
          </w:tcPr>
          <w:p w14:paraId="6A2FBFD3" w14:textId="55A13C1E" w:rsidR="005E0DB9" w:rsidRPr="009C7A84" w:rsidRDefault="005E0DB9" w:rsidP="009C7A84">
            <w:pPr>
              <w:jc w:val="right"/>
              <w:rPr>
                <w:color w:val="000000"/>
              </w:rPr>
            </w:pPr>
            <w:r w:rsidRPr="009C7A84">
              <w:rPr>
                <w:color w:val="000000"/>
              </w:rPr>
              <w:t>14</w:t>
            </w:r>
          </w:p>
        </w:tc>
        <w:tc>
          <w:tcPr>
            <w:tcW w:w="3690" w:type="pct"/>
            <w:shd w:val="clear" w:color="auto" w:fill="auto"/>
            <w:hideMark/>
          </w:tcPr>
          <w:p w14:paraId="44DEFCC2" w14:textId="4D604CD9" w:rsidR="005E0DB9" w:rsidRPr="009C7A84" w:rsidRDefault="005E0DB9" w:rsidP="009C7A84">
            <w:pPr>
              <w:rPr>
                <w:bCs/>
                <w:color w:val="000000"/>
              </w:rPr>
            </w:pPr>
            <w:r w:rsidRPr="009C7A84">
              <w:rPr>
                <w:rStyle w:val="FontStyle38"/>
                <w:sz w:val="20"/>
                <w:szCs w:val="20"/>
              </w:rPr>
              <w:t xml:space="preserve">ПС 110кВ </w:t>
            </w:r>
            <w:proofErr w:type="spellStart"/>
            <w:r w:rsidRPr="009C7A84">
              <w:rPr>
                <w:rStyle w:val="FontStyle38"/>
                <w:sz w:val="20"/>
                <w:szCs w:val="20"/>
              </w:rPr>
              <w:t>Белореченская</w:t>
            </w:r>
            <w:proofErr w:type="spellEnd"/>
            <w:r w:rsidRPr="009C7A84">
              <w:rPr>
                <w:rStyle w:val="FontStyle38"/>
                <w:sz w:val="20"/>
                <w:szCs w:val="20"/>
              </w:rPr>
              <w:t xml:space="preserve">. Административно-производственное здание базы </w:t>
            </w:r>
            <w:proofErr w:type="spellStart"/>
            <w:r w:rsidRPr="009C7A84">
              <w:rPr>
                <w:rStyle w:val="FontStyle38"/>
                <w:sz w:val="20"/>
                <w:szCs w:val="20"/>
              </w:rPr>
              <w:t>Усольского</w:t>
            </w:r>
            <w:proofErr w:type="spellEnd"/>
            <w:r w:rsidRPr="009C7A84">
              <w:rPr>
                <w:rStyle w:val="FontStyle38"/>
                <w:sz w:val="20"/>
                <w:szCs w:val="20"/>
              </w:rPr>
              <w:t xml:space="preserve"> района;</w:t>
            </w:r>
          </w:p>
        </w:tc>
        <w:tc>
          <w:tcPr>
            <w:tcW w:w="907" w:type="pct"/>
            <w:shd w:val="clear" w:color="auto" w:fill="auto"/>
            <w:vAlign w:val="bottom"/>
          </w:tcPr>
          <w:p w14:paraId="39938906" w14:textId="28782A40" w:rsidR="005E0DB9" w:rsidRPr="009C7A84" w:rsidRDefault="005E0DB9" w:rsidP="009C7A84">
            <w:pPr>
              <w:jc w:val="center"/>
              <w:rPr>
                <w:color w:val="000000"/>
              </w:rPr>
            </w:pPr>
          </w:p>
        </w:tc>
      </w:tr>
      <w:tr w:rsidR="005E0DB9" w:rsidRPr="009C7A84" w14:paraId="60601C21" w14:textId="77777777" w:rsidTr="005E0DB9">
        <w:trPr>
          <w:trHeight w:val="70"/>
        </w:trPr>
        <w:tc>
          <w:tcPr>
            <w:tcW w:w="403" w:type="pct"/>
            <w:shd w:val="clear" w:color="auto" w:fill="auto"/>
            <w:noWrap/>
            <w:vAlign w:val="bottom"/>
          </w:tcPr>
          <w:p w14:paraId="53370F17" w14:textId="258C37FF" w:rsidR="005E0DB9" w:rsidRPr="009C7A84" w:rsidRDefault="005E0DB9" w:rsidP="009C7A84">
            <w:pPr>
              <w:jc w:val="right"/>
              <w:rPr>
                <w:color w:val="000000"/>
              </w:rPr>
            </w:pPr>
            <w:r w:rsidRPr="009C7A84">
              <w:rPr>
                <w:color w:val="000000"/>
              </w:rPr>
              <w:t>15</w:t>
            </w:r>
          </w:p>
        </w:tc>
        <w:tc>
          <w:tcPr>
            <w:tcW w:w="3690" w:type="pct"/>
            <w:shd w:val="clear" w:color="auto" w:fill="auto"/>
            <w:hideMark/>
          </w:tcPr>
          <w:p w14:paraId="024ABA67" w14:textId="77777777" w:rsidR="005E0DB9" w:rsidRPr="009C7A84" w:rsidRDefault="005E0DB9" w:rsidP="009C7A84">
            <w:pPr>
              <w:rPr>
                <w:bCs/>
                <w:color w:val="000000"/>
              </w:rPr>
            </w:pPr>
            <w:r w:rsidRPr="009C7A84">
              <w:t xml:space="preserve">ПС 110 </w:t>
            </w:r>
            <w:proofErr w:type="spellStart"/>
            <w:r w:rsidRPr="009C7A84">
              <w:t>кВ</w:t>
            </w:r>
            <w:proofErr w:type="spellEnd"/>
            <w:r w:rsidRPr="009C7A84">
              <w:t xml:space="preserve"> ЗГО, </w:t>
            </w:r>
            <w:proofErr w:type="spellStart"/>
            <w:r w:rsidRPr="009C7A84">
              <w:t>Усольский</w:t>
            </w:r>
            <w:proofErr w:type="spellEnd"/>
            <w:r w:rsidRPr="009C7A84">
              <w:t xml:space="preserve"> район, г. Усолье-Сибирское;</w:t>
            </w:r>
          </w:p>
        </w:tc>
        <w:tc>
          <w:tcPr>
            <w:tcW w:w="907" w:type="pct"/>
            <w:shd w:val="clear" w:color="auto" w:fill="auto"/>
            <w:vAlign w:val="bottom"/>
          </w:tcPr>
          <w:p w14:paraId="07DDBB1E" w14:textId="24F991AC" w:rsidR="005E0DB9" w:rsidRPr="009C7A84" w:rsidRDefault="005E0DB9" w:rsidP="009C7A84">
            <w:pPr>
              <w:jc w:val="center"/>
              <w:rPr>
                <w:color w:val="000000"/>
              </w:rPr>
            </w:pPr>
          </w:p>
        </w:tc>
      </w:tr>
      <w:tr w:rsidR="005E0DB9" w:rsidRPr="009C7A84" w14:paraId="030286C3" w14:textId="77777777" w:rsidTr="005E0DB9">
        <w:trPr>
          <w:trHeight w:val="300"/>
        </w:trPr>
        <w:tc>
          <w:tcPr>
            <w:tcW w:w="403" w:type="pct"/>
            <w:shd w:val="clear" w:color="auto" w:fill="auto"/>
            <w:noWrap/>
            <w:vAlign w:val="bottom"/>
          </w:tcPr>
          <w:p w14:paraId="62241197" w14:textId="0F4CF719" w:rsidR="005E0DB9" w:rsidRPr="009C7A84" w:rsidRDefault="005E0DB9" w:rsidP="009C7A84">
            <w:pPr>
              <w:jc w:val="right"/>
              <w:rPr>
                <w:color w:val="000000"/>
              </w:rPr>
            </w:pPr>
            <w:r w:rsidRPr="009C7A84">
              <w:rPr>
                <w:color w:val="000000"/>
              </w:rPr>
              <w:t>16</w:t>
            </w:r>
          </w:p>
        </w:tc>
        <w:tc>
          <w:tcPr>
            <w:tcW w:w="3690" w:type="pct"/>
            <w:shd w:val="clear" w:color="auto" w:fill="auto"/>
            <w:hideMark/>
          </w:tcPr>
          <w:p w14:paraId="1CC3C931" w14:textId="77777777" w:rsidR="005E0DB9" w:rsidRPr="009C7A84" w:rsidRDefault="005E0DB9" w:rsidP="009C7A84">
            <w:pPr>
              <w:rPr>
                <w:bCs/>
                <w:color w:val="000000"/>
              </w:rPr>
            </w:pPr>
            <w:r w:rsidRPr="009C7A84">
              <w:t xml:space="preserve">ПС 35 </w:t>
            </w:r>
            <w:proofErr w:type="spellStart"/>
            <w:r w:rsidRPr="009C7A84">
              <w:t>кВ</w:t>
            </w:r>
            <w:proofErr w:type="spellEnd"/>
            <w:r w:rsidRPr="009C7A84">
              <w:t xml:space="preserve"> </w:t>
            </w:r>
            <w:proofErr w:type="spellStart"/>
            <w:r w:rsidRPr="009C7A84">
              <w:t>Сельхозкомплекс</w:t>
            </w:r>
            <w:proofErr w:type="spellEnd"/>
            <w:r w:rsidRPr="009C7A84">
              <w:t xml:space="preserve">, </w:t>
            </w:r>
            <w:proofErr w:type="spellStart"/>
            <w:r w:rsidRPr="009C7A84">
              <w:t>Усольский</w:t>
            </w:r>
            <w:proofErr w:type="spellEnd"/>
            <w:r w:rsidRPr="009C7A84">
              <w:t xml:space="preserve"> район;</w:t>
            </w:r>
          </w:p>
        </w:tc>
        <w:tc>
          <w:tcPr>
            <w:tcW w:w="907" w:type="pct"/>
            <w:shd w:val="clear" w:color="auto" w:fill="auto"/>
            <w:vAlign w:val="bottom"/>
          </w:tcPr>
          <w:p w14:paraId="1E0A0F88" w14:textId="155644B6" w:rsidR="005E0DB9" w:rsidRPr="009C7A84" w:rsidRDefault="005E0DB9" w:rsidP="009C7A84">
            <w:pPr>
              <w:jc w:val="center"/>
              <w:rPr>
                <w:color w:val="000000"/>
              </w:rPr>
            </w:pPr>
          </w:p>
        </w:tc>
      </w:tr>
      <w:tr w:rsidR="005E0DB9" w:rsidRPr="009C7A84" w14:paraId="575705F7" w14:textId="77777777" w:rsidTr="005E0DB9">
        <w:trPr>
          <w:trHeight w:val="300"/>
        </w:trPr>
        <w:tc>
          <w:tcPr>
            <w:tcW w:w="403" w:type="pct"/>
            <w:shd w:val="clear" w:color="auto" w:fill="auto"/>
            <w:noWrap/>
            <w:vAlign w:val="bottom"/>
          </w:tcPr>
          <w:p w14:paraId="12F89CB7" w14:textId="16B03C2C" w:rsidR="005E0DB9" w:rsidRPr="009C7A84" w:rsidRDefault="005E0DB9" w:rsidP="009C7A84">
            <w:pPr>
              <w:jc w:val="right"/>
              <w:rPr>
                <w:color w:val="000000"/>
              </w:rPr>
            </w:pPr>
            <w:r w:rsidRPr="009C7A84">
              <w:rPr>
                <w:color w:val="000000"/>
              </w:rPr>
              <w:t>17</w:t>
            </w:r>
          </w:p>
        </w:tc>
        <w:tc>
          <w:tcPr>
            <w:tcW w:w="3690" w:type="pct"/>
            <w:shd w:val="clear" w:color="auto" w:fill="auto"/>
          </w:tcPr>
          <w:p w14:paraId="66A0E2F6" w14:textId="77777777" w:rsidR="005E0DB9" w:rsidRPr="009C7A84" w:rsidRDefault="005E0DB9" w:rsidP="009C7A84">
            <w:pPr>
              <w:rPr>
                <w:bCs/>
                <w:color w:val="000000"/>
              </w:rPr>
            </w:pPr>
            <w:r w:rsidRPr="009C7A84">
              <w:t xml:space="preserve">Административное здание и гараж на </w:t>
            </w:r>
            <w:proofErr w:type="spellStart"/>
            <w:r w:rsidRPr="009C7A84">
              <w:t>Новожилкинском</w:t>
            </w:r>
            <w:proofErr w:type="spellEnd"/>
            <w:r w:rsidRPr="009C7A84">
              <w:t xml:space="preserve"> участке, Иркутская область, </w:t>
            </w:r>
            <w:proofErr w:type="spellStart"/>
            <w:r w:rsidRPr="009C7A84">
              <w:t>Усольский</w:t>
            </w:r>
            <w:proofErr w:type="spellEnd"/>
            <w:r w:rsidRPr="009C7A84">
              <w:t xml:space="preserve"> р-н, п. </w:t>
            </w:r>
            <w:proofErr w:type="spellStart"/>
            <w:r w:rsidRPr="009C7A84">
              <w:t>Новожилкино</w:t>
            </w:r>
            <w:proofErr w:type="spellEnd"/>
            <w:r w:rsidRPr="009C7A84">
              <w:t>, ул. Ленина;</w:t>
            </w:r>
          </w:p>
        </w:tc>
        <w:tc>
          <w:tcPr>
            <w:tcW w:w="907" w:type="pct"/>
            <w:shd w:val="clear" w:color="auto" w:fill="auto"/>
            <w:vAlign w:val="bottom"/>
          </w:tcPr>
          <w:p w14:paraId="452FD6FA" w14:textId="2996A9B3" w:rsidR="005E0DB9" w:rsidRPr="009C7A84" w:rsidRDefault="005E0DB9" w:rsidP="009C7A84">
            <w:pPr>
              <w:jc w:val="center"/>
              <w:rPr>
                <w:color w:val="000000"/>
              </w:rPr>
            </w:pPr>
          </w:p>
        </w:tc>
      </w:tr>
      <w:tr w:rsidR="005E0DB9" w:rsidRPr="009C7A84" w14:paraId="760BAEDD" w14:textId="77777777" w:rsidTr="005E0DB9">
        <w:trPr>
          <w:trHeight w:val="70"/>
        </w:trPr>
        <w:tc>
          <w:tcPr>
            <w:tcW w:w="403" w:type="pct"/>
            <w:shd w:val="clear" w:color="auto" w:fill="auto"/>
            <w:noWrap/>
            <w:vAlign w:val="bottom"/>
          </w:tcPr>
          <w:p w14:paraId="408CCA12" w14:textId="02011F68" w:rsidR="005E0DB9" w:rsidRPr="009C7A84" w:rsidRDefault="005E0DB9" w:rsidP="009C7A84">
            <w:pPr>
              <w:jc w:val="right"/>
              <w:rPr>
                <w:color w:val="000000"/>
              </w:rPr>
            </w:pPr>
            <w:r w:rsidRPr="009C7A84">
              <w:rPr>
                <w:color w:val="000000"/>
              </w:rPr>
              <w:t>18</w:t>
            </w:r>
          </w:p>
        </w:tc>
        <w:tc>
          <w:tcPr>
            <w:tcW w:w="3690" w:type="pct"/>
            <w:shd w:val="clear" w:color="auto" w:fill="auto"/>
            <w:hideMark/>
          </w:tcPr>
          <w:p w14:paraId="7430D93F" w14:textId="77777777" w:rsidR="005E0DB9" w:rsidRPr="009C7A84" w:rsidRDefault="005E0DB9" w:rsidP="009C7A84">
            <w:pPr>
              <w:rPr>
                <w:bCs/>
                <w:color w:val="000000"/>
              </w:rPr>
            </w:pPr>
            <w:r w:rsidRPr="009C7A84">
              <w:t xml:space="preserve">ПС 110 </w:t>
            </w:r>
            <w:proofErr w:type="spellStart"/>
            <w:r w:rsidRPr="009C7A84">
              <w:t>кВ</w:t>
            </w:r>
            <w:proofErr w:type="spellEnd"/>
            <w:r w:rsidRPr="009C7A84">
              <w:t xml:space="preserve"> Лесозавод Черемховский район, 1,5 км по направлению на юго-восток от с. Узкий Луг;</w:t>
            </w:r>
          </w:p>
        </w:tc>
        <w:tc>
          <w:tcPr>
            <w:tcW w:w="907" w:type="pct"/>
            <w:shd w:val="clear" w:color="auto" w:fill="auto"/>
            <w:vAlign w:val="bottom"/>
          </w:tcPr>
          <w:p w14:paraId="110B3562" w14:textId="13F8F89E" w:rsidR="005E0DB9" w:rsidRPr="009C7A84" w:rsidRDefault="005E0DB9" w:rsidP="009C7A84">
            <w:pPr>
              <w:jc w:val="center"/>
              <w:rPr>
                <w:color w:val="000000"/>
              </w:rPr>
            </w:pPr>
          </w:p>
        </w:tc>
      </w:tr>
      <w:tr w:rsidR="00BE0F96" w:rsidRPr="009C7A84" w14:paraId="0691E7DF" w14:textId="77777777" w:rsidTr="005E0DB9">
        <w:trPr>
          <w:trHeight w:val="70"/>
        </w:trPr>
        <w:tc>
          <w:tcPr>
            <w:tcW w:w="403" w:type="pct"/>
            <w:shd w:val="clear" w:color="auto" w:fill="auto"/>
            <w:noWrap/>
            <w:vAlign w:val="bottom"/>
          </w:tcPr>
          <w:p w14:paraId="543CD5E8" w14:textId="0020893D" w:rsidR="00BE0F96" w:rsidRPr="009C7A84" w:rsidRDefault="00BE0F96" w:rsidP="009C7A84">
            <w:pPr>
              <w:jc w:val="right"/>
              <w:rPr>
                <w:color w:val="000000"/>
              </w:rPr>
            </w:pPr>
            <w:r w:rsidRPr="009C7A84">
              <w:rPr>
                <w:color w:val="000000"/>
              </w:rPr>
              <w:t>19</w:t>
            </w:r>
          </w:p>
        </w:tc>
        <w:tc>
          <w:tcPr>
            <w:tcW w:w="3690" w:type="pct"/>
            <w:shd w:val="clear" w:color="auto" w:fill="auto"/>
          </w:tcPr>
          <w:p w14:paraId="3CE715F9" w14:textId="60ACA3A1" w:rsidR="00BE0F96" w:rsidRPr="009C7A84" w:rsidRDefault="00BE0F96" w:rsidP="009C7A84">
            <w:r w:rsidRPr="009C7A84">
              <w:t xml:space="preserve">ПС 35 </w:t>
            </w:r>
            <w:proofErr w:type="spellStart"/>
            <w:r w:rsidRPr="009C7A84">
              <w:t>кВ</w:t>
            </w:r>
            <w:proofErr w:type="spellEnd"/>
            <w:r w:rsidRPr="009C7A84">
              <w:t xml:space="preserve"> </w:t>
            </w:r>
            <w:proofErr w:type="spellStart"/>
            <w:r w:rsidRPr="009C7A84">
              <w:t>Рудоремзавод</w:t>
            </w:r>
            <w:proofErr w:type="spellEnd"/>
            <w:r w:rsidRPr="009C7A84">
              <w:rPr>
                <w:color w:val="000000"/>
              </w:rPr>
              <w:t xml:space="preserve">, Иркутская обл., Свирск г., район </w:t>
            </w:r>
            <w:proofErr w:type="spellStart"/>
            <w:r w:rsidRPr="009C7A84">
              <w:rPr>
                <w:color w:val="000000"/>
              </w:rPr>
              <w:t>Рудоремзавода</w:t>
            </w:r>
            <w:proofErr w:type="spellEnd"/>
            <w:r w:rsidRPr="009C7A84">
              <w:rPr>
                <w:color w:val="000000"/>
              </w:rPr>
              <w:t xml:space="preserve"> (ЧР)</w:t>
            </w:r>
          </w:p>
        </w:tc>
        <w:tc>
          <w:tcPr>
            <w:tcW w:w="907" w:type="pct"/>
            <w:shd w:val="clear" w:color="auto" w:fill="auto"/>
            <w:vAlign w:val="bottom"/>
          </w:tcPr>
          <w:p w14:paraId="0842D27E" w14:textId="77777777" w:rsidR="00BE0F96" w:rsidRPr="009C7A84" w:rsidRDefault="00BE0F96" w:rsidP="009C7A84">
            <w:pPr>
              <w:jc w:val="center"/>
              <w:rPr>
                <w:color w:val="000000"/>
              </w:rPr>
            </w:pPr>
          </w:p>
        </w:tc>
      </w:tr>
      <w:tr w:rsidR="00BE0F96" w:rsidRPr="009C7A84" w14:paraId="325F4818" w14:textId="77777777" w:rsidTr="005E0DB9">
        <w:trPr>
          <w:trHeight w:val="70"/>
        </w:trPr>
        <w:tc>
          <w:tcPr>
            <w:tcW w:w="403" w:type="pct"/>
            <w:shd w:val="clear" w:color="auto" w:fill="auto"/>
            <w:noWrap/>
            <w:vAlign w:val="bottom"/>
          </w:tcPr>
          <w:p w14:paraId="39405251" w14:textId="7B3DA300" w:rsidR="00BE0F96" w:rsidRPr="009C7A84" w:rsidRDefault="00BE0F96" w:rsidP="009C7A84">
            <w:pPr>
              <w:jc w:val="right"/>
              <w:rPr>
                <w:color w:val="000000"/>
              </w:rPr>
            </w:pPr>
            <w:r w:rsidRPr="009C7A84">
              <w:rPr>
                <w:color w:val="000000"/>
              </w:rPr>
              <w:t>20</w:t>
            </w:r>
          </w:p>
        </w:tc>
        <w:tc>
          <w:tcPr>
            <w:tcW w:w="3690" w:type="pct"/>
            <w:shd w:val="clear" w:color="auto" w:fill="auto"/>
            <w:hideMark/>
          </w:tcPr>
          <w:p w14:paraId="73A2B4FB" w14:textId="5E0E5F08" w:rsidR="00BE0F96" w:rsidRPr="009C7A84" w:rsidRDefault="00BE0F96" w:rsidP="009C7A84">
            <w:pPr>
              <w:rPr>
                <w:bCs/>
                <w:color w:val="000000"/>
              </w:rPr>
            </w:pPr>
            <w:r w:rsidRPr="009C7A84">
              <w:t xml:space="preserve">База Черемховского района, г. Черемхово, ул. Первомайская, 45 АБК ЧР; </w:t>
            </w:r>
          </w:p>
        </w:tc>
        <w:tc>
          <w:tcPr>
            <w:tcW w:w="907" w:type="pct"/>
            <w:shd w:val="clear" w:color="auto" w:fill="auto"/>
            <w:noWrap/>
            <w:vAlign w:val="bottom"/>
          </w:tcPr>
          <w:p w14:paraId="4405ECEE" w14:textId="51668EE7" w:rsidR="00BE0F96" w:rsidRPr="009C7A84" w:rsidRDefault="00BE0F96" w:rsidP="009C7A84">
            <w:pPr>
              <w:jc w:val="center"/>
              <w:rPr>
                <w:color w:val="000000"/>
              </w:rPr>
            </w:pPr>
          </w:p>
        </w:tc>
      </w:tr>
      <w:tr w:rsidR="00BE0F96" w:rsidRPr="009C7A84" w14:paraId="2C6E46F0" w14:textId="77777777" w:rsidTr="005E0DB9">
        <w:trPr>
          <w:trHeight w:val="300"/>
        </w:trPr>
        <w:tc>
          <w:tcPr>
            <w:tcW w:w="403" w:type="pct"/>
            <w:shd w:val="clear" w:color="auto" w:fill="auto"/>
            <w:noWrap/>
            <w:vAlign w:val="bottom"/>
          </w:tcPr>
          <w:p w14:paraId="0C5D8E33" w14:textId="06A33FE6" w:rsidR="00BE0F96" w:rsidRPr="009C7A84" w:rsidRDefault="00BE0F96" w:rsidP="009C7A84">
            <w:pPr>
              <w:jc w:val="right"/>
              <w:rPr>
                <w:color w:val="000000"/>
              </w:rPr>
            </w:pPr>
            <w:r w:rsidRPr="009C7A84">
              <w:rPr>
                <w:color w:val="000000"/>
              </w:rPr>
              <w:t>21</w:t>
            </w:r>
          </w:p>
        </w:tc>
        <w:tc>
          <w:tcPr>
            <w:tcW w:w="3690" w:type="pct"/>
            <w:shd w:val="clear" w:color="auto" w:fill="auto"/>
            <w:hideMark/>
          </w:tcPr>
          <w:p w14:paraId="7C24E6F5" w14:textId="77777777" w:rsidR="00BE0F96" w:rsidRPr="009C7A84" w:rsidRDefault="00BE0F96" w:rsidP="009C7A84">
            <w:pPr>
              <w:rPr>
                <w:bCs/>
                <w:color w:val="000000"/>
              </w:rPr>
            </w:pPr>
            <w:r w:rsidRPr="009C7A84">
              <w:t xml:space="preserve">ПС 35 </w:t>
            </w:r>
            <w:proofErr w:type="spellStart"/>
            <w:r w:rsidRPr="009C7A84">
              <w:t>кВ</w:t>
            </w:r>
            <w:proofErr w:type="spellEnd"/>
            <w:r w:rsidRPr="009C7A84">
              <w:t xml:space="preserve"> Первомайская, г. Черемхово, на задах улицы Калинина, за территорией лыжной базы; </w:t>
            </w:r>
          </w:p>
        </w:tc>
        <w:tc>
          <w:tcPr>
            <w:tcW w:w="907" w:type="pct"/>
            <w:shd w:val="clear" w:color="auto" w:fill="auto"/>
            <w:noWrap/>
            <w:vAlign w:val="bottom"/>
          </w:tcPr>
          <w:p w14:paraId="2EBD3A31" w14:textId="66851506" w:rsidR="00BE0F96" w:rsidRPr="009C7A84" w:rsidRDefault="00BE0F96" w:rsidP="009C7A84">
            <w:pPr>
              <w:jc w:val="center"/>
              <w:rPr>
                <w:color w:val="000000"/>
              </w:rPr>
            </w:pPr>
          </w:p>
        </w:tc>
      </w:tr>
      <w:tr w:rsidR="00BE0F96" w:rsidRPr="009C7A84" w14:paraId="5373A06C" w14:textId="77777777" w:rsidTr="005E0DB9">
        <w:trPr>
          <w:trHeight w:val="300"/>
        </w:trPr>
        <w:tc>
          <w:tcPr>
            <w:tcW w:w="403" w:type="pct"/>
            <w:shd w:val="clear" w:color="auto" w:fill="auto"/>
            <w:noWrap/>
            <w:vAlign w:val="bottom"/>
          </w:tcPr>
          <w:p w14:paraId="1E41B4CA" w14:textId="3FD71706" w:rsidR="00BE0F96" w:rsidRPr="009C7A84" w:rsidRDefault="00BE0F96" w:rsidP="009C7A84">
            <w:pPr>
              <w:jc w:val="right"/>
              <w:rPr>
                <w:color w:val="000000"/>
              </w:rPr>
            </w:pPr>
            <w:r w:rsidRPr="009C7A84">
              <w:rPr>
                <w:color w:val="000000"/>
              </w:rPr>
              <w:t>22</w:t>
            </w:r>
          </w:p>
        </w:tc>
        <w:tc>
          <w:tcPr>
            <w:tcW w:w="3690" w:type="pct"/>
            <w:shd w:val="clear" w:color="auto" w:fill="auto"/>
          </w:tcPr>
          <w:p w14:paraId="59C16327" w14:textId="21E0694E" w:rsidR="00BE0F96" w:rsidRPr="009C7A84" w:rsidRDefault="00BE0F96" w:rsidP="009C7A84">
            <w:r w:rsidRPr="009C7A84">
              <w:t xml:space="preserve">ПС 110 </w:t>
            </w:r>
            <w:proofErr w:type="spellStart"/>
            <w:r w:rsidRPr="009C7A84">
              <w:t>кВ</w:t>
            </w:r>
            <w:proofErr w:type="spellEnd"/>
            <w:r w:rsidRPr="009C7A84">
              <w:t xml:space="preserve"> Карьерная, Черемховский район; </w:t>
            </w:r>
          </w:p>
        </w:tc>
        <w:tc>
          <w:tcPr>
            <w:tcW w:w="907" w:type="pct"/>
            <w:shd w:val="clear" w:color="auto" w:fill="auto"/>
            <w:noWrap/>
            <w:vAlign w:val="bottom"/>
          </w:tcPr>
          <w:p w14:paraId="6B05AABA" w14:textId="77777777" w:rsidR="00BE0F96" w:rsidRPr="009C7A84" w:rsidRDefault="00BE0F96" w:rsidP="009C7A84">
            <w:pPr>
              <w:jc w:val="center"/>
              <w:rPr>
                <w:color w:val="000000"/>
              </w:rPr>
            </w:pPr>
          </w:p>
        </w:tc>
      </w:tr>
      <w:tr w:rsidR="00BE0F96" w:rsidRPr="009C7A84" w14:paraId="0DB587D4" w14:textId="77777777" w:rsidTr="00BE0F96">
        <w:trPr>
          <w:trHeight w:val="70"/>
        </w:trPr>
        <w:tc>
          <w:tcPr>
            <w:tcW w:w="403" w:type="pct"/>
            <w:shd w:val="clear" w:color="auto" w:fill="auto"/>
            <w:noWrap/>
            <w:vAlign w:val="bottom"/>
          </w:tcPr>
          <w:p w14:paraId="1DA43690" w14:textId="399B0B0F" w:rsidR="00BE0F96" w:rsidRPr="009C7A84" w:rsidRDefault="00BE0F96" w:rsidP="009C7A84">
            <w:pPr>
              <w:jc w:val="right"/>
              <w:rPr>
                <w:color w:val="000000"/>
              </w:rPr>
            </w:pPr>
            <w:r w:rsidRPr="009C7A84">
              <w:rPr>
                <w:color w:val="000000"/>
              </w:rPr>
              <w:t>23</w:t>
            </w:r>
          </w:p>
        </w:tc>
        <w:tc>
          <w:tcPr>
            <w:tcW w:w="3690" w:type="pct"/>
            <w:shd w:val="clear" w:color="auto" w:fill="auto"/>
          </w:tcPr>
          <w:p w14:paraId="3FCDEFD4" w14:textId="6349977D" w:rsidR="00BE0F96" w:rsidRPr="009C7A84" w:rsidRDefault="00BE0F96" w:rsidP="009C7A84">
            <w:pPr>
              <w:rPr>
                <w:bCs/>
                <w:color w:val="000000"/>
              </w:rPr>
            </w:pPr>
            <w:r w:rsidRPr="009C7A84">
              <w:t xml:space="preserve">ПС 35 </w:t>
            </w:r>
            <w:proofErr w:type="spellStart"/>
            <w:r w:rsidRPr="009C7A84">
              <w:t>кВ</w:t>
            </w:r>
            <w:proofErr w:type="spellEnd"/>
            <w:r w:rsidRPr="009C7A84">
              <w:t xml:space="preserve"> Восточная г. Черемхово, ул. Российская  8, управление ПТУ </w:t>
            </w:r>
            <w:r w:rsidRPr="009C7A84">
              <w:br/>
              <w:t>АО «</w:t>
            </w:r>
            <w:proofErr w:type="spellStart"/>
            <w:r w:rsidRPr="009C7A84">
              <w:t>Востсибуголь</w:t>
            </w:r>
            <w:proofErr w:type="spellEnd"/>
            <w:r w:rsidRPr="009C7A84">
              <w:t xml:space="preserve">»; </w:t>
            </w:r>
          </w:p>
        </w:tc>
        <w:tc>
          <w:tcPr>
            <w:tcW w:w="907" w:type="pct"/>
            <w:shd w:val="clear" w:color="auto" w:fill="auto"/>
            <w:vAlign w:val="bottom"/>
          </w:tcPr>
          <w:p w14:paraId="5A7676B9" w14:textId="1A84709B" w:rsidR="00BE0F96" w:rsidRPr="009C7A84" w:rsidRDefault="00BE0F96" w:rsidP="009C7A84">
            <w:pPr>
              <w:jc w:val="center"/>
              <w:rPr>
                <w:color w:val="000000"/>
              </w:rPr>
            </w:pPr>
          </w:p>
        </w:tc>
      </w:tr>
      <w:tr w:rsidR="00BE0F96" w:rsidRPr="009C7A84" w14:paraId="78712DAB" w14:textId="77777777" w:rsidTr="00BE0F96">
        <w:trPr>
          <w:trHeight w:val="300"/>
        </w:trPr>
        <w:tc>
          <w:tcPr>
            <w:tcW w:w="403" w:type="pct"/>
            <w:shd w:val="clear" w:color="auto" w:fill="auto"/>
            <w:noWrap/>
            <w:vAlign w:val="bottom"/>
          </w:tcPr>
          <w:p w14:paraId="082883B8" w14:textId="0C041C0A" w:rsidR="00BE0F96" w:rsidRPr="009C7A84" w:rsidRDefault="00BE0F96" w:rsidP="009C7A84">
            <w:pPr>
              <w:jc w:val="right"/>
              <w:rPr>
                <w:color w:val="000000"/>
              </w:rPr>
            </w:pPr>
            <w:r w:rsidRPr="009C7A84">
              <w:rPr>
                <w:color w:val="000000"/>
              </w:rPr>
              <w:t>24</w:t>
            </w:r>
          </w:p>
        </w:tc>
        <w:tc>
          <w:tcPr>
            <w:tcW w:w="3690" w:type="pct"/>
            <w:shd w:val="clear" w:color="auto" w:fill="auto"/>
            <w:noWrap/>
          </w:tcPr>
          <w:p w14:paraId="1551EA0F" w14:textId="3020BD59" w:rsidR="00BE0F96" w:rsidRPr="009C7A84" w:rsidRDefault="00BE0F96" w:rsidP="009C7A84">
            <w:pPr>
              <w:rPr>
                <w:bCs/>
                <w:color w:val="000000"/>
              </w:rPr>
            </w:pPr>
            <w:r w:rsidRPr="009C7A84">
              <w:t xml:space="preserve">ПС 35 </w:t>
            </w:r>
            <w:proofErr w:type="spellStart"/>
            <w:r w:rsidRPr="009C7A84">
              <w:t>кВ</w:t>
            </w:r>
            <w:proofErr w:type="spellEnd"/>
            <w:r w:rsidRPr="009C7A84">
              <w:t xml:space="preserve"> Западная-3, г. Черемхово, ул. </w:t>
            </w:r>
            <w:proofErr w:type="spellStart"/>
            <w:r w:rsidRPr="009C7A84">
              <w:t>Недогарова</w:t>
            </w:r>
            <w:proofErr w:type="spellEnd"/>
            <w:r w:rsidRPr="009C7A84">
              <w:t>;</w:t>
            </w:r>
          </w:p>
        </w:tc>
        <w:tc>
          <w:tcPr>
            <w:tcW w:w="907" w:type="pct"/>
            <w:shd w:val="clear" w:color="auto" w:fill="auto"/>
            <w:vAlign w:val="bottom"/>
          </w:tcPr>
          <w:p w14:paraId="028D0E7B" w14:textId="65E0B396" w:rsidR="00BE0F96" w:rsidRPr="009C7A84" w:rsidRDefault="00BE0F96" w:rsidP="009C7A84">
            <w:pPr>
              <w:jc w:val="center"/>
              <w:rPr>
                <w:color w:val="000000"/>
              </w:rPr>
            </w:pPr>
          </w:p>
        </w:tc>
      </w:tr>
      <w:tr w:rsidR="00BE0F96" w:rsidRPr="009C7A84" w14:paraId="00BD45D7" w14:textId="77777777" w:rsidTr="00BE0F96">
        <w:trPr>
          <w:trHeight w:val="70"/>
        </w:trPr>
        <w:tc>
          <w:tcPr>
            <w:tcW w:w="403" w:type="pct"/>
            <w:shd w:val="clear" w:color="auto" w:fill="auto"/>
            <w:noWrap/>
            <w:vAlign w:val="bottom"/>
          </w:tcPr>
          <w:p w14:paraId="28F1E0AD" w14:textId="14B45A17" w:rsidR="00BE0F96" w:rsidRPr="009C7A84" w:rsidRDefault="00BE0F96" w:rsidP="009C7A84">
            <w:pPr>
              <w:jc w:val="right"/>
              <w:rPr>
                <w:color w:val="000000"/>
              </w:rPr>
            </w:pPr>
            <w:r w:rsidRPr="009C7A84">
              <w:rPr>
                <w:color w:val="000000"/>
              </w:rPr>
              <w:t>25</w:t>
            </w:r>
          </w:p>
        </w:tc>
        <w:tc>
          <w:tcPr>
            <w:tcW w:w="3690" w:type="pct"/>
            <w:shd w:val="clear" w:color="auto" w:fill="auto"/>
          </w:tcPr>
          <w:p w14:paraId="62451873" w14:textId="730CC384" w:rsidR="00BE0F96" w:rsidRPr="009C7A84" w:rsidRDefault="00BE0F96" w:rsidP="009C7A84">
            <w:pPr>
              <w:rPr>
                <w:bCs/>
                <w:color w:val="000000"/>
              </w:rPr>
            </w:pPr>
            <w:r w:rsidRPr="009C7A84">
              <w:rPr>
                <w:color w:val="000000"/>
              </w:rPr>
              <w:t xml:space="preserve">ПС 35 </w:t>
            </w:r>
            <w:proofErr w:type="spellStart"/>
            <w:r w:rsidRPr="009C7A84">
              <w:rPr>
                <w:color w:val="000000"/>
              </w:rPr>
              <w:t>кВ</w:t>
            </w:r>
            <w:proofErr w:type="spellEnd"/>
            <w:r w:rsidRPr="009C7A84">
              <w:rPr>
                <w:color w:val="000000"/>
              </w:rPr>
              <w:t xml:space="preserve"> Верхний </w:t>
            </w:r>
            <w:proofErr w:type="spellStart"/>
            <w:r w:rsidRPr="009C7A84">
              <w:rPr>
                <w:color w:val="000000"/>
              </w:rPr>
              <w:t>Булай</w:t>
            </w:r>
            <w:proofErr w:type="spellEnd"/>
            <w:r w:rsidRPr="009C7A84">
              <w:rPr>
                <w:color w:val="000000"/>
              </w:rPr>
              <w:t>.</w:t>
            </w:r>
            <w:r w:rsidRPr="009C7A84">
              <w:t xml:space="preserve"> </w:t>
            </w:r>
            <w:r w:rsidRPr="009C7A84">
              <w:rPr>
                <w:color w:val="000000"/>
              </w:rPr>
              <w:t xml:space="preserve">Черемховский район, с. Верхний </w:t>
            </w:r>
            <w:proofErr w:type="spellStart"/>
            <w:r w:rsidRPr="009C7A84">
              <w:rPr>
                <w:color w:val="000000"/>
              </w:rPr>
              <w:t>Булай</w:t>
            </w:r>
            <w:proofErr w:type="spellEnd"/>
          </w:p>
        </w:tc>
        <w:tc>
          <w:tcPr>
            <w:tcW w:w="907" w:type="pct"/>
            <w:shd w:val="clear" w:color="auto" w:fill="auto"/>
            <w:vAlign w:val="bottom"/>
          </w:tcPr>
          <w:p w14:paraId="0FC7D82F" w14:textId="7856740E" w:rsidR="00BE0F96" w:rsidRPr="009C7A84" w:rsidRDefault="00BE0F96" w:rsidP="009C7A84">
            <w:pPr>
              <w:jc w:val="center"/>
              <w:rPr>
                <w:color w:val="000000"/>
              </w:rPr>
            </w:pPr>
          </w:p>
        </w:tc>
      </w:tr>
      <w:tr w:rsidR="00BE0F96" w:rsidRPr="009C7A84" w14:paraId="63CC8AA2" w14:textId="77777777" w:rsidTr="005E0DB9">
        <w:trPr>
          <w:trHeight w:val="70"/>
        </w:trPr>
        <w:tc>
          <w:tcPr>
            <w:tcW w:w="403" w:type="pct"/>
            <w:shd w:val="clear" w:color="auto" w:fill="auto"/>
            <w:noWrap/>
            <w:vAlign w:val="bottom"/>
          </w:tcPr>
          <w:p w14:paraId="57D4667D" w14:textId="65F0EF82" w:rsidR="00BE0F96" w:rsidRPr="009C7A84" w:rsidRDefault="00BE0F96" w:rsidP="009C7A84">
            <w:pPr>
              <w:jc w:val="right"/>
              <w:rPr>
                <w:color w:val="000000"/>
              </w:rPr>
            </w:pPr>
            <w:r w:rsidRPr="009C7A84">
              <w:rPr>
                <w:color w:val="000000"/>
              </w:rPr>
              <w:t>26</w:t>
            </w:r>
          </w:p>
        </w:tc>
        <w:tc>
          <w:tcPr>
            <w:tcW w:w="3690" w:type="pct"/>
            <w:shd w:val="clear" w:color="auto" w:fill="auto"/>
          </w:tcPr>
          <w:p w14:paraId="0A6CA2CE" w14:textId="4BB58408" w:rsidR="00BE0F96" w:rsidRPr="009C7A84" w:rsidRDefault="00BE0F96" w:rsidP="009C7A84">
            <w:r w:rsidRPr="009C7A84">
              <w:rPr>
                <w:bCs/>
                <w:color w:val="000000"/>
              </w:rPr>
              <w:t xml:space="preserve">ПС 35 </w:t>
            </w:r>
            <w:proofErr w:type="spellStart"/>
            <w:r w:rsidRPr="009C7A84">
              <w:rPr>
                <w:bCs/>
                <w:color w:val="000000"/>
              </w:rPr>
              <w:t>кВ</w:t>
            </w:r>
            <w:proofErr w:type="spellEnd"/>
            <w:r w:rsidRPr="009C7A84">
              <w:rPr>
                <w:bCs/>
                <w:color w:val="000000"/>
              </w:rPr>
              <w:t xml:space="preserve"> </w:t>
            </w:r>
            <w:proofErr w:type="spellStart"/>
            <w:r w:rsidRPr="009C7A84">
              <w:rPr>
                <w:bCs/>
                <w:color w:val="000000"/>
              </w:rPr>
              <w:t>Онот</w:t>
            </w:r>
            <w:proofErr w:type="spellEnd"/>
            <w:r w:rsidRPr="009C7A84">
              <w:rPr>
                <w:bCs/>
                <w:color w:val="000000"/>
              </w:rPr>
              <w:t xml:space="preserve">, </w:t>
            </w:r>
            <w:r w:rsidRPr="009C7A84">
              <w:t xml:space="preserve">Черемховский район, </w:t>
            </w:r>
            <w:proofErr w:type="spellStart"/>
            <w:r w:rsidRPr="009C7A84">
              <w:t>с.Онот</w:t>
            </w:r>
            <w:proofErr w:type="spellEnd"/>
            <w:r w:rsidRPr="009C7A84">
              <w:t>;</w:t>
            </w:r>
          </w:p>
        </w:tc>
        <w:tc>
          <w:tcPr>
            <w:tcW w:w="907" w:type="pct"/>
            <w:shd w:val="clear" w:color="auto" w:fill="auto"/>
            <w:vAlign w:val="bottom"/>
          </w:tcPr>
          <w:p w14:paraId="30C07EC8" w14:textId="77777777" w:rsidR="00BE0F96" w:rsidRPr="009C7A84" w:rsidRDefault="00BE0F96" w:rsidP="009C7A84">
            <w:pPr>
              <w:jc w:val="center"/>
            </w:pPr>
          </w:p>
        </w:tc>
      </w:tr>
      <w:tr w:rsidR="00BE0F96" w:rsidRPr="009C7A84" w14:paraId="75C9BE1D" w14:textId="77777777" w:rsidTr="00BE0F96">
        <w:trPr>
          <w:trHeight w:val="300"/>
        </w:trPr>
        <w:tc>
          <w:tcPr>
            <w:tcW w:w="403" w:type="pct"/>
            <w:shd w:val="clear" w:color="auto" w:fill="auto"/>
            <w:noWrap/>
            <w:vAlign w:val="bottom"/>
          </w:tcPr>
          <w:p w14:paraId="782CF682" w14:textId="67212F2F" w:rsidR="00BE0F96" w:rsidRPr="009C7A84" w:rsidRDefault="00BE0F96" w:rsidP="009C7A84">
            <w:pPr>
              <w:jc w:val="right"/>
              <w:rPr>
                <w:color w:val="000000"/>
              </w:rPr>
            </w:pPr>
            <w:r w:rsidRPr="009C7A84">
              <w:rPr>
                <w:color w:val="000000"/>
              </w:rPr>
              <w:t>27</w:t>
            </w:r>
          </w:p>
        </w:tc>
        <w:tc>
          <w:tcPr>
            <w:tcW w:w="3690" w:type="pct"/>
            <w:shd w:val="clear" w:color="auto" w:fill="auto"/>
            <w:noWrap/>
          </w:tcPr>
          <w:p w14:paraId="6FF9DC46" w14:textId="6CC7294B" w:rsidR="00BE0F96" w:rsidRPr="009C7A84" w:rsidRDefault="00BE0F96" w:rsidP="009C7A84">
            <w:pPr>
              <w:rPr>
                <w:color w:val="000000"/>
              </w:rPr>
            </w:pPr>
            <w:proofErr w:type="spellStart"/>
            <w:r w:rsidRPr="009C7A84">
              <w:t>Голуметский</w:t>
            </w:r>
            <w:proofErr w:type="spellEnd"/>
            <w:r w:rsidRPr="009C7A84">
              <w:t xml:space="preserve"> участок, Иркутская область, Черемховский район, с. Голуметь;</w:t>
            </w:r>
          </w:p>
        </w:tc>
        <w:tc>
          <w:tcPr>
            <w:tcW w:w="907" w:type="pct"/>
            <w:shd w:val="clear" w:color="auto" w:fill="auto"/>
            <w:vAlign w:val="bottom"/>
          </w:tcPr>
          <w:p w14:paraId="5F846955" w14:textId="27AF32E0" w:rsidR="00BE0F96" w:rsidRPr="009C7A84" w:rsidRDefault="00BE0F96" w:rsidP="009C7A84">
            <w:pPr>
              <w:jc w:val="center"/>
              <w:rPr>
                <w:color w:val="000000"/>
              </w:rPr>
            </w:pPr>
          </w:p>
        </w:tc>
      </w:tr>
      <w:tr w:rsidR="00BE0F96" w:rsidRPr="009C7A84" w14:paraId="48579D2F" w14:textId="77777777" w:rsidTr="005E0DB9">
        <w:trPr>
          <w:trHeight w:val="300"/>
        </w:trPr>
        <w:tc>
          <w:tcPr>
            <w:tcW w:w="403" w:type="pct"/>
            <w:shd w:val="clear" w:color="auto" w:fill="auto"/>
            <w:noWrap/>
            <w:vAlign w:val="bottom"/>
          </w:tcPr>
          <w:p w14:paraId="716ADBD5" w14:textId="23117E64" w:rsidR="00BE0F96" w:rsidRPr="009C7A84" w:rsidRDefault="00BE0F96" w:rsidP="009C7A84">
            <w:pPr>
              <w:jc w:val="right"/>
              <w:rPr>
                <w:color w:val="000000"/>
              </w:rPr>
            </w:pPr>
            <w:r w:rsidRPr="009C7A84">
              <w:rPr>
                <w:color w:val="000000"/>
              </w:rPr>
              <w:lastRenderedPageBreak/>
              <w:t>28</w:t>
            </w:r>
          </w:p>
        </w:tc>
        <w:tc>
          <w:tcPr>
            <w:tcW w:w="3690" w:type="pct"/>
            <w:shd w:val="clear" w:color="auto" w:fill="auto"/>
            <w:hideMark/>
          </w:tcPr>
          <w:p w14:paraId="2B8070C4" w14:textId="576C61D5" w:rsidR="00BE0F96" w:rsidRPr="009C7A84" w:rsidRDefault="00BE0F96" w:rsidP="009C7A84">
            <w:pPr>
              <w:rPr>
                <w:bCs/>
                <w:color w:val="000000"/>
              </w:rPr>
            </w:pPr>
            <w:r w:rsidRPr="009C7A84">
              <w:t xml:space="preserve">Здание гаража </w:t>
            </w:r>
            <w:proofErr w:type="spellStart"/>
            <w:r w:rsidRPr="009C7A84">
              <w:t>Голуметского</w:t>
            </w:r>
            <w:proofErr w:type="spellEnd"/>
            <w:r w:rsidRPr="009C7A84">
              <w:t xml:space="preserve"> участка, Черемховский район, с. Голуметь;</w:t>
            </w:r>
          </w:p>
        </w:tc>
        <w:tc>
          <w:tcPr>
            <w:tcW w:w="907" w:type="pct"/>
            <w:shd w:val="clear" w:color="auto" w:fill="auto"/>
            <w:vAlign w:val="bottom"/>
          </w:tcPr>
          <w:p w14:paraId="7972E8BD" w14:textId="2AA5CF2D" w:rsidR="00BE0F96" w:rsidRPr="009C7A84" w:rsidRDefault="00BE0F96" w:rsidP="009C7A84">
            <w:pPr>
              <w:jc w:val="center"/>
              <w:rPr>
                <w:color w:val="000000"/>
              </w:rPr>
            </w:pPr>
          </w:p>
        </w:tc>
      </w:tr>
      <w:tr w:rsidR="00BE0F96" w:rsidRPr="009C7A84" w14:paraId="455B5CF8" w14:textId="77777777" w:rsidTr="00BE0F96">
        <w:trPr>
          <w:trHeight w:val="70"/>
        </w:trPr>
        <w:tc>
          <w:tcPr>
            <w:tcW w:w="403" w:type="pct"/>
            <w:shd w:val="clear" w:color="auto" w:fill="auto"/>
            <w:noWrap/>
            <w:vAlign w:val="bottom"/>
          </w:tcPr>
          <w:p w14:paraId="6435FE19" w14:textId="712A76DA" w:rsidR="00BE0F96" w:rsidRPr="009C7A84" w:rsidRDefault="00BE0F96" w:rsidP="009C7A84">
            <w:pPr>
              <w:jc w:val="right"/>
              <w:rPr>
                <w:color w:val="000000"/>
              </w:rPr>
            </w:pPr>
            <w:r w:rsidRPr="009C7A84">
              <w:rPr>
                <w:color w:val="000000"/>
              </w:rPr>
              <w:t>29</w:t>
            </w:r>
          </w:p>
        </w:tc>
        <w:tc>
          <w:tcPr>
            <w:tcW w:w="3690" w:type="pct"/>
            <w:shd w:val="clear" w:color="auto" w:fill="auto"/>
            <w:hideMark/>
          </w:tcPr>
          <w:p w14:paraId="0661DFC0" w14:textId="77777777" w:rsidR="00BE0F96" w:rsidRPr="009C7A84" w:rsidRDefault="00BE0F96" w:rsidP="009C7A84">
            <w:pPr>
              <w:rPr>
                <w:bCs/>
                <w:color w:val="000000"/>
              </w:rPr>
            </w:pPr>
            <w:r w:rsidRPr="009C7A84">
              <w:t xml:space="preserve">ПС 220 </w:t>
            </w:r>
            <w:proofErr w:type="spellStart"/>
            <w:r w:rsidRPr="009C7A84">
              <w:t>кВ</w:t>
            </w:r>
            <w:proofErr w:type="spellEnd"/>
            <w:r w:rsidRPr="009C7A84">
              <w:t xml:space="preserve"> Черемхово, Черемховский район, г. Черемхово, 200 м восточнее ул.Ершовская,27;</w:t>
            </w:r>
          </w:p>
        </w:tc>
        <w:tc>
          <w:tcPr>
            <w:tcW w:w="907" w:type="pct"/>
            <w:shd w:val="clear" w:color="auto" w:fill="auto"/>
            <w:vAlign w:val="bottom"/>
          </w:tcPr>
          <w:p w14:paraId="73D173FB" w14:textId="3609B1DD" w:rsidR="00BE0F96" w:rsidRPr="009C7A84" w:rsidRDefault="00BE0F96" w:rsidP="009C7A84">
            <w:pPr>
              <w:jc w:val="center"/>
              <w:rPr>
                <w:color w:val="000000"/>
              </w:rPr>
            </w:pPr>
          </w:p>
        </w:tc>
      </w:tr>
      <w:tr w:rsidR="00BE0F96" w:rsidRPr="009C7A84" w14:paraId="7B01CF10" w14:textId="77777777" w:rsidTr="005E0DB9">
        <w:trPr>
          <w:trHeight w:val="300"/>
        </w:trPr>
        <w:tc>
          <w:tcPr>
            <w:tcW w:w="403" w:type="pct"/>
            <w:shd w:val="clear" w:color="auto" w:fill="auto"/>
            <w:noWrap/>
            <w:vAlign w:val="bottom"/>
          </w:tcPr>
          <w:p w14:paraId="5D0A6870" w14:textId="051E6FB3" w:rsidR="00BE0F96" w:rsidRPr="009C7A84" w:rsidRDefault="00BE0F96" w:rsidP="009C7A84">
            <w:pPr>
              <w:jc w:val="right"/>
              <w:rPr>
                <w:color w:val="000000"/>
              </w:rPr>
            </w:pPr>
            <w:r w:rsidRPr="009C7A84">
              <w:rPr>
                <w:color w:val="000000"/>
              </w:rPr>
              <w:t>30</w:t>
            </w:r>
          </w:p>
        </w:tc>
        <w:tc>
          <w:tcPr>
            <w:tcW w:w="3690" w:type="pct"/>
            <w:shd w:val="clear" w:color="auto" w:fill="auto"/>
            <w:hideMark/>
          </w:tcPr>
          <w:p w14:paraId="7355826D" w14:textId="77777777" w:rsidR="00BE0F96" w:rsidRPr="009C7A84" w:rsidRDefault="00BE0F96" w:rsidP="009C7A84">
            <w:pPr>
              <w:rPr>
                <w:bCs/>
                <w:color w:val="000000"/>
              </w:rPr>
            </w:pPr>
            <w:r w:rsidRPr="009C7A84">
              <w:t xml:space="preserve">ПС 110 </w:t>
            </w:r>
            <w:proofErr w:type="spellStart"/>
            <w:r w:rsidRPr="009C7A84">
              <w:t>кВ</w:t>
            </w:r>
            <w:proofErr w:type="spellEnd"/>
            <w:r w:rsidRPr="009C7A84">
              <w:t xml:space="preserve"> Кутулик – 110, </w:t>
            </w:r>
            <w:proofErr w:type="spellStart"/>
            <w:r w:rsidRPr="009C7A84">
              <w:t>Аларский</w:t>
            </w:r>
            <w:proofErr w:type="spellEnd"/>
            <w:r w:rsidRPr="009C7A84">
              <w:t xml:space="preserve"> район, п. Кутулик;</w:t>
            </w:r>
          </w:p>
        </w:tc>
        <w:tc>
          <w:tcPr>
            <w:tcW w:w="907" w:type="pct"/>
            <w:shd w:val="clear" w:color="auto" w:fill="auto"/>
            <w:vAlign w:val="bottom"/>
          </w:tcPr>
          <w:p w14:paraId="32798576" w14:textId="2CF92DD3" w:rsidR="00BE0F96" w:rsidRPr="009C7A84" w:rsidRDefault="00BE0F96" w:rsidP="009C7A84">
            <w:pPr>
              <w:jc w:val="center"/>
              <w:rPr>
                <w:color w:val="000000"/>
              </w:rPr>
            </w:pPr>
          </w:p>
        </w:tc>
      </w:tr>
      <w:tr w:rsidR="00BE0F96" w:rsidRPr="009C7A84" w14:paraId="27576812" w14:textId="77777777" w:rsidTr="005E0DB9">
        <w:trPr>
          <w:trHeight w:val="300"/>
        </w:trPr>
        <w:tc>
          <w:tcPr>
            <w:tcW w:w="403" w:type="pct"/>
            <w:shd w:val="clear" w:color="auto" w:fill="auto"/>
            <w:noWrap/>
            <w:vAlign w:val="bottom"/>
          </w:tcPr>
          <w:p w14:paraId="0F7198CB" w14:textId="7BAFEC15" w:rsidR="00BE0F96" w:rsidRPr="009C7A84" w:rsidRDefault="00BE0F96" w:rsidP="009C7A84">
            <w:pPr>
              <w:jc w:val="right"/>
              <w:rPr>
                <w:color w:val="000000"/>
              </w:rPr>
            </w:pPr>
            <w:r w:rsidRPr="009C7A84">
              <w:rPr>
                <w:color w:val="000000"/>
              </w:rPr>
              <w:t>31</w:t>
            </w:r>
          </w:p>
        </w:tc>
        <w:tc>
          <w:tcPr>
            <w:tcW w:w="3690" w:type="pct"/>
            <w:shd w:val="clear" w:color="auto" w:fill="auto"/>
          </w:tcPr>
          <w:p w14:paraId="13FF6084" w14:textId="1050A164" w:rsidR="00BE0F96" w:rsidRPr="009C7A84" w:rsidRDefault="00BE0F96" w:rsidP="009C7A84">
            <w:pPr>
              <w:rPr>
                <w:bCs/>
                <w:color w:val="000000"/>
              </w:rPr>
            </w:pPr>
            <w:proofErr w:type="spellStart"/>
            <w:r w:rsidRPr="009C7A84">
              <w:t>Алятскй</w:t>
            </w:r>
            <w:proofErr w:type="spellEnd"/>
            <w:r w:rsidRPr="009C7A84">
              <w:t xml:space="preserve"> сетевой участок. </w:t>
            </w:r>
            <w:proofErr w:type="spellStart"/>
            <w:r w:rsidRPr="009C7A84">
              <w:t>п.Аляты</w:t>
            </w:r>
            <w:proofErr w:type="spellEnd"/>
            <w:r w:rsidRPr="009C7A84">
              <w:t xml:space="preserve">. Гараж п. </w:t>
            </w:r>
            <w:proofErr w:type="spellStart"/>
            <w:r w:rsidRPr="009C7A84">
              <w:t>Аляты</w:t>
            </w:r>
            <w:proofErr w:type="spellEnd"/>
            <w:r w:rsidRPr="009C7A84">
              <w:t xml:space="preserve">. Гараж </w:t>
            </w:r>
            <w:proofErr w:type="spellStart"/>
            <w:r w:rsidRPr="009C7A84">
              <w:t>Алятского</w:t>
            </w:r>
            <w:proofErr w:type="spellEnd"/>
            <w:r w:rsidRPr="009C7A84">
              <w:t xml:space="preserve"> СУ </w:t>
            </w:r>
          </w:p>
        </w:tc>
        <w:tc>
          <w:tcPr>
            <w:tcW w:w="907" w:type="pct"/>
            <w:shd w:val="clear" w:color="auto" w:fill="auto"/>
            <w:vAlign w:val="bottom"/>
          </w:tcPr>
          <w:p w14:paraId="47266758" w14:textId="6E5FB684" w:rsidR="00BE0F96" w:rsidRPr="009C7A84" w:rsidRDefault="00BE0F96" w:rsidP="009C7A84">
            <w:pPr>
              <w:jc w:val="center"/>
              <w:rPr>
                <w:color w:val="000000"/>
              </w:rPr>
            </w:pPr>
          </w:p>
        </w:tc>
      </w:tr>
      <w:tr w:rsidR="00BE0F96" w:rsidRPr="009C7A84" w14:paraId="51CD9292" w14:textId="77777777" w:rsidTr="005E0DB9">
        <w:trPr>
          <w:trHeight w:val="300"/>
        </w:trPr>
        <w:tc>
          <w:tcPr>
            <w:tcW w:w="403" w:type="pct"/>
            <w:shd w:val="clear" w:color="auto" w:fill="auto"/>
            <w:noWrap/>
            <w:vAlign w:val="bottom"/>
          </w:tcPr>
          <w:p w14:paraId="10AA932E" w14:textId="2700DB77" w:rsidR="00BE0F96" w:rsidRPr="009C7A84" w:rsidRDefault="00BE0F96" w:rsidP="009C7A84">
            <w:pPr>
              <w:jc w:val="right"/>
              <w:rPr>
                <w:color w:val="000000"/>
              </w:rPr>
            </w:pPr>
            <w:r w:rsidRPr="009C7A84">
              <w:rPr>
                <w:color w:val="000000"/>
              </w:rPr>
              <w:t>32</w:t>
            </w:r>
          </w:p>
        </w:tc>
        <w:tc>
          <w:tcPr>
            <w:tcW w:w="3690" w:type="pct"/>
            <w:shd w:val="clear" w:color="auto" w:fill="auto"/>
          </w:tcPr>
          <w:p w14:paraId="7ADD1896" w14:textId="0C96EF3D" w:rsidR="00BE0F96" w:rsidRPr="009C7A84" w:rsidRDefault="00BE0F96" w:rsidP="009C7A84">
            <w:r w:rsidRPr="009C7A84">
              <w:t xml:space="preserve">База </w:t>
            </w:r>
            <w:proofErr w:type="spellStart"/>
            <w:r w:rsidRPr="009C7A84">
              <w:t>Заларинского</w:t>
            </w:r>
            <w:proofErr w:type="spellEnd"/>
            <w:r w:rsidRPr="009C7A84">
              <w:t xml:space="preserve"> и </w:t>
            </w:r>
            <w:proofErr w:type="spellStart"/>
            <w:r w:rsidRPr="009C7A84">
              <w:t>Нукутского</w:t>
            </w:r>
            <w:proofErr w:type="spellEnd"/>
            <w:r w:rsidRPr="009C7A84">
              <w:t xml:space="preserve"> района, п. </w:t>
            </w:r>
            <w:proofErr w:type="spellStart"/>
            <w:r w:rsidRPr="009C7A84">
              <w:t>Залари</w:t>
            </w:r>
            <w:proofErr w:type="spellEnd"/>
            <w:r w:rsidRPr="009C7A84">
              <w:t>, ул. Ленина, 103;</w:t>
            </w:r>
          </w:p>
        </w:tc>
        <w:tc>
          <w:tcPr>
            <w:tcW w:w="907" w:type="pct"/>
            <w:shd w:val="clear" w:color="auto" w:fill="auto"/>
            <w:vAlign w:val="bottom"/>
          </w:tcPr>
          <w:p w14:paraId="0F051A45" w14:textId="77777777" w:rsidR="00BE0F96" w:rsidRPr="009C7A84" w:rsidRDefault="00BE0F96" w:rsidP="009C7A84">
            <w:pPr>
              <w:jc w:val="center"/>
            </w:pPr>
          </w:p>
        </w:tc>
      </w:tr>
      <w:tr w:rsidR="00BE0F96" w:rsidRPr="009C7A84" w14:paraId="714AEFF6" w14:textId="77777777" w:rsidTr="005E0DB9">
        <w:trPr>
          <w:trHeight w:val="300"/>
        </w:trPr>
        <w:tc>
          <w:tcPr>
            <w:tcW w:w="403" w:type="pct"/>
            <w:shd w:val="clear" w:color="auto" w:fill="auto"/>
            <w:noWrap/>
            <w:vAlign w:val="bottom"/>
          </w:tcPr>
          <w:p w14:paraId="5F4050DB" w14:textId="66F02531" w:rsidR="00BE0F96" w:rsidRPr="009C7A84" w:rsidRDefault="00BE0F96" w:rsidP="009C7A84">
            <w:pPr>
              <w:jc w:val="right"/>
              <w:rPr>
                <w:color w:val="000000"/>
              </w:rPr>
            </w:pPr>
            <w:r w:rsidRPr="009C7A84">
              <w:rPr>
                <w:color w:val="000000"/>
              </w:rPr>
              <w:t>33</w:t>
            </w:r>
          </w:p>
        </w:tc>
        <w:tc>
          <w:tcPr>
            <w:tcW w:w="3690" w:type="pct"/>
            <w:shd w:val="clear" w:color="auto" w:fill="auto"/>
            <w:hideMark/>
          </w:tcPr>
          <w:p w14:paraId="416AC4FD" w14:textId="77777777" w:rsidR="00BE0F96" w:rsidRPr="009C7A84" w:rsidRDefault="00BE0F96" w:rsidP="009C7A84">
            <w:pPr>
              <w:rPr>
                <w:bCs/>
                <w:color w:val="000000"/>
              </w:rPr>
            </w:pPr>
            <w:r w:rsidRPr="009C7A84">
              <w:t xml:space="preserve">ПС 110 </w:t>
            </w:r>
            <w:proofErr w:type="spellStart"/>
            <w:r w:rsidRPr="009C7A84">
              <w:t>кВ</w:t>
            </w:r>
            <w:proofErr w:type="spellEnd"/>
            <w:r w:rsidRPr="009C7A84">
              <w:t xml:space="preserve"> Заря, </w:t>
            </w:r>
            <w:proofErr w:type="spellStart"/>
            <w:r w:rsidRPr="009C7A84">
              <w:t>Заларинский</w:t>
            </w:r>
            <w:proofErr w:type="spellEnd"/>
            <w:r w:rsidRPr="009C7A84">
              <w:t xml:space="preserve"> район, </w:t>
            </w:r>
            <w:proofErr w:type="spellStart"/>
            <w:r w:rsidRPr="009C7A84">
              <w:t>р.п</w:t>
            </w:r>
            <w:proofErr w:type="spellEnd"/>
            <w:r w:rsidRPr="009C7A84">
              <w:t xml:space="preserve">. </w:t>
            </w:r>
            <w:proofErr w:type="spellStart"/>
            <w:r w:rsidRPr="009C7A84">
              <w:t>Залари</w:t>
            </w:r>
            <w:proofErr w:type="spellEnd"/>
          </w:p>
        </w:tc>
        <w:tc>
          <w:tcPr>
            <w:tcW w:w="907" w:type="pct"/>
            <w:shd w:val="clear" w:color="auto" w:fill="auto"/>
            <w:vAlign w:val="bottom"/>
          </w:tcPr>
          <w:p w14:paraId="3813F92C" w14:textId="68E9CF00" w:rsidR="00BE0F96" w:rsidRPr="009C7A84" w:rsidRDefault="00BE0F96" w:rsidP="009C7A84">
            <w:pPr>
              <w:jc w:val="center"/>
              <w:rPr>
                <w:color w:val="000000"/>
              </w:rPr>
            </w:pPr>
          </w:p>
        </w:tc>
      </w:tr>
      <w:tr w:rsidR="00BE0F96" w:rsidRPr="009C7A84" w14:paraId="75E04920" w14:textId="77777777" w:rsidTr="005E0DB9">
        <w:trPr>
          <w:trHeight w:val="300"/>
        </w:trPr>
        <w:tc>
          <w:tcPr>
            <w:tcW w:w="403" w:type="pct"/>
            <w:shd w:val="clear" w:color="auto" w:fill="auto"/>
            <w:noWrap/>
            <w:vAlign w:val="bottom"/>
          </w:tcPr>
          <w:p w14:paraId="62E4AE8B" w14:textId="25CFB526" w:rsidR="00BE0F96" w:rsidRPr="009C7A84" w:rsidRDefault="00BE0F96" w:rsidP="009C7A84">
            <w:pPr>
              <w:jc w:val="right"/>
              <w:rPr>
                <w:color w:val="000000"/>
              </w:rPr>
            </w:pPr>
            <w:r w:rsidRPr="009C7A84">
              <w:rPr>
                <w:color w:val="000000"/>
              </w:rPr>
              <w:t>34</w:t>
            </w:r>
          </w:p>
        </w:tc>
        <w:tc>
          <w:tcPr>
            <w:tcW w:w="3690" w:type="pct"/>
            <w:shd w:val="clear" w:color="auto" w:fill="auto"/>
            <w:hideMark/>
          </w:tcPr>
          <w:p w14:paraId="7A090633" w14:textId="64D46E8D" w:rsidR="00BE0F96" w:rsidRPr="009C7A84" w:rsidRDefault="00BE0F96" w:rsidP="009C7A84">
            <w:pPr>
              <w:rPr>
                <w:bCs/>
                <w:color w:val="000000"/>
              </w:rPr>
            </w:pPr>
            <w:proofErr w:type="spellStart"/>
            <w:r w:rsidRPr="009C7A84">
              <w:t>Нукутский</w:t>
            </w:r>
            <w:proofErr w:type="spellEnd"/>
            <w:r w:rsidRPr="009C7A84">
              <w:t xml:space="preserve"> участок, база </w:t>
            </w:r>
            <w:proofErr w:type="spellStart"/>
            <w:r w:rsidRPr="009C7A84">
              <w:t>Нукутского</w:t>
            </w:r>
            <w:proofErr w:type="spellEnd"/>
            <w:r w:rsidRPr="009C7A84">
              <w:t xml:space="preserve"> участка, п. </w:t>
            </w:r>
            <w:proofErr w:type="spellStart"/>
            <w:r w:rsidRPr="009C7A84">
              <w:t>Новонукутский</w:t>
            </w:r>
            <w:proofErr w:type="spellEnd"/>
            <w:r w:rsidRPr="009C7A84">
              <w:t>, ул. Чехова, 2</w:t>
            </w:r>
            <w:r w:rsidRPr="009C7A84">
              <w:rPr>
                <w:lang w:val="en-US"/>
              </w:rPr>
              <w:t>8</w:t>
            </w:r>
            <w:r w:rsidRPr="009C7A84">
              <w:t>;</w:t>
            </w:r>
          </w:p>
        </w:tc>
        <w:tc>
          <w:tcPr>
            <w:tcW w:w="907" w:type="pct"/>
            <w:shd w:val="clear" w:color="auto" w:fill="auto"/>
            <w:vAlign w:val="bottom"/>
          </w:tcPr>
          <w:p w14:paraId="473FCE75" w14:textId="6CB72650" w:rsidR="00BE0F96" w:rsidRPr="009C7A84" w:rsidRDefault="00BE0F96" w:rsidP="009C7A84">
            <w:pPr>
              <w:jc w:val="center"/>
              <w:rPr>
                <w:color w:val="000000"/>
              </w:rPr>
            </w:pPr>
          </w:p>
        </w:tc>
      </w:tr>
      <w:tr w:rsidR="00BE0F96" w:rsidRPr="009C7A84" w14:paraId="3356FCFB" w14:textId="77777777" w:rsidTr="005E0DB9">
        <w:trPr>
          <w:trHeight w:val="300"/>
        </w:trPr>
        <w:tc>
          <w:tcPr>
            <w:tcW w:w="403" w:type="pct"/>
            <w:shd w:val="clear" w:color="auto" w:fill="auto"/>
            <w:noWrap/>
            <w:vAlign w:val="bottom"/>
          </w:tcPr>
          <w:p w14:paraId="38623CAC" w14:textId="2C653F4F" w:rsidR="00BE0F96" w:rsidRPr="009C7A84" w:rsidRDefault="00BE0F96" w:rsidP="009C7A84">
            <w:pPr>
              <w:jc w:val="right"/>
              <w:rPr>
                <w:color w:val="000000"/>
              </w:rPr>
            </w:pPr>
            <w:r w:rsidRPr="009C7A84">
              <w:rPr>
                <w:color w:val="000000"/>
              </w:rPr>
              <w:t>35</w:t>
            </w:r>
          </w:p>
        </w:tc>
        <w:tc>
          <w:tcPr>
            <w:tcW w:w="3690" w:type="pct"/>
            <w:shd w:val="clear" w:color="auto" w:fill="auto"/>
            <w:hideMark/>
          </w:tcPr>
          <w:p w14:paraId="2BBE69A1" w14:textId="4CDCF8C8" w:rsidR="00BE0F96" w:rsidRPr="009C7A84" w:rsidRDefault="00BE0F96" w:rsidP="009C7A84">
            <w:pPr>
              <w:rPr>
                <w:bCs/>
                <w:color w:val="000000"/>
              </w:rPr>
            </w:pPr>
            <w:r w:rsidRPr="009C7A84">
              <w:t xml:space="preserve">Диспетчерский пункт базы </w:t>
            </w:r>
            <w:proofErr w:type="spellStart"/>
            <w:r w:rsidRPr="009C7A84">
              <w:t>Нукутского</w:t>
            </w:r>
            <w:proofErr w:type="spellEnd"/>
            <w:r w:rsidRPr="009C7A84">
              <w:t xml:space="preserve"> района, </w:t>
            </w:r>
            <w:proofErr w:type="spellStart"/>
            <w:r w:rsidRPr="009C7A84">
              <w:t>Нукутский</w:t>
            </w:r>
            <w:proofErr w:type="spellEnd"/>
            <w:r w:rsidRPr="009C7A84">
              <w:t xml:space="preserve"> р-н, </w:t>
            </w:r>
            <w:proofErr w:type="spellStart"/>
            <w:r w:rsidRPr="009C7A84">
              <w:t>Новонукутский</w:t>
            </w:r>
            <w:proofErr w:type="spellEnd"/>
            <w:r w:rsidRPr="009C7A84">
              <w:t xml:space="preserve"> п., Гагарина ул., д.20;</w:t>
            </w:r>
          </w:p>
        </w:tc>
        <w:tc>
          <w:tcPr>
            <w:tcW w:w="907" w:type="pct"/>
            <w:shd w:val="clear" w:color="auto" w:fill="auto"/>
            <w:noWrap/>
            <w:vAlign w:val="bottom"/>
          </w:tcPr>
          <w:p w14:paraId="42E7027B" w14:textId="4945B9CE" w:rsidR="00BE0F96" w:rsidRPr="009C7A84" w:rsidRDefault="00BE0F96" w:rsidP="009C7A84">
            <w:pPr>
              <w:jc w:val="center"/>
              <w:rPr>
                <w:color w:val="000000"/>
              </w:rPr>
            </w:pPr>
          </w:p>
        </w:tc>
      </w:tr>
      <w:tr w:rsidR="00BE0F96" w:rsidRPr="009C7A84" w14:paraId="45A306CB" w14:textId="77777777" w:rsidTr="00BE0F96">
        <w:trPr>
          <w:trHeight w:val="70"/>
        </w:trPr>
        <w:tc>
          <w:tcPr>
            <w:tcW w:w="403" w:type="pct"/>
            <w:shd w:val="clear" w:color="auto" w:fill="auto"/>
            <w:noWrap/>
            <w:vAlign w:val="bottom"/>
          </w:tcPr>
          <w:p w14:paraId="2B33E9EC" w14:textId="433A7EA2" w:rsidR="00BE0F96" w:rsidRPr="009C7A84" w:rsidRDefault="00BE0F96" w:rsidP="009C7A84">
            <w:pPr>
              <w:jc w:val="right"/>
              <w:rPr>
                <w:color w:val="000000"/>
              </w:rPr>
            </w:pPr>
            <w:r w:rsidRPr="009C7A84">
              <w:rPr>
                <w:color w:val="000000"/>
                <w:lang w:val="en-US"/>
              </w:rPr>
              <w:t>36</w:t>
            </w:r>
          </w:p>
        </w:tc>
        <w:tc>
          <w:tcPr>
            <w:tcW w:w="3690" w:type="pct"/>
            <w:shd w:val="clear" w:color="auto" w:fill="auto"/>
            <w:hideMark/>
          </w:tcPr>
          <w:p w14:paraId="01A1DA2E" w14:textId="6E51C8C4" w:rsidR="00BE0F96" w:rsidRPr="009C7A84" w:rsidRDefault="00BE0F96" w:rsidP="009C7A84">
            <w:pPr>
              <w:rPr>
                <w:bCs/>
                <w:color w:val="000000"/>
              </w:rPr>
            </w:pPr>
            <w:r w:rsidRPr="009C7A84">
              <w:t xml:space="preserve">ПС 110 </w:t>
            </w:r>
            <w:proofErr w:type="spellStart"/>
            <w:r w:rsidRPr="009C7A84">
              <w:t>кВ</w:t>
            </w:r>
            <w:proofErr w:type="spellEnd"/>
            <w:r w:rsidRPr="009C7A84">
              <w:t xml:space="preserve"> Балаганск, </w:t>
            </w:r>
            <w:proofErr w:type="spellStart"/>
            <w:r w:rsidRPr="009C7A84">
              <w:t>Балаганский</w:t>
            </w:r>
            <w:proofErr w:type="spellEnd"/>
            <w:r w:rsidRPr="009C7A84">
              <w:t xml:space="preserve"> участок, </w:t>
            </w:r>
            <w:proofErr w:type="spellStart"/>
            <w:r w:rsidRPr="009C7A84">
              <w:t>Нукутский</w:t>
            </w:r>
            <w:proofErr w:type="spellEnd"/>
            <w:r w:rsidRPr="009C7A84">
              <w:t xml:space="preserve"> район, п. Балаганск;</w:t>
            </w:r>
          </w:p>
        </w:tc>
        <w:tc>
          <w:tcPr>
            <w:tcW w:w="907" w:type="pct"/>
            <w:shd w:val="clear" w:color="auto" w:fill="auto"/>
            <w:vAlign w:val="bottom"/>
          </w:tcPr>
          <w:p w14:paraId="393BC937" w14:textId="12F5FFA9" w:rsidR="00BE0F96" w:rsidRPr="009C7A84" w:rsidRDefault="00BE0F96" w:rsidP="009C7A84">
            <w:pPr>
              <w:jc w:val="center"/>
              <w:rPr>
                <w:color w:val="000000"/>
              </w:rPr>
            </w:pPr>
          </w:p>
        </w:tc>
      </w:tr>
      <w:tr w:rsidR="00BE0F96" w:rsidRPr="009C7A84" w14:paraId="2A3BECAF" w14:textId="77777777" w:rsidTr="005E0DB9">
        <w:trPr>
          <w:trHeight w:val="300"/>
        </w:trPr>
        <w:tc>
          <w:tcPr>
            <w:tcW w:w="403" w:type="pct"/>
            <w:shd w:val="clear" w:color="auto" w:fill="auto"/>
            <w:noWrap/>
            <w:vAlign w:val="bottom"/>
          </w:tcPr>
          <w:p w14:paraId="1A486773" w14:textId="71A27885" w:rsidR="00BE0F96" w:rsidRPr="009C7A84" w:rsidRDefault="00BE0F96" w:rsidP="009C7A84">
            <w:pPr>
              <w:jc w:val="right"/>
              <w:rPr>
                <w:color w:val="000000"/>
              </w:rPr>
            </w:pPr>
            <w:r w:rsidRPr="009C7A84">
              <w:rPr>
                <w:color w:val="000000"/>
              </w:rPr>
              <w:t>37</w:t>
            </w:r>
          </w:p>
        </w:tc>
        <w:tc>
          <w:tcPr>
            <w:tcW w:w="3690" w:type="pct"/>
            <w:shd w:val="clear" w:color="auto" w:fill="auto"/>
            <w:hideMark/>
          </w:tcPr>
          <w:p w14:paraId="66B5681D" w14:textId="77777777" w:rsidR="00BE0F96" w:rsidRPr="009C7A84" w:rsidRDefault="00BE0F96" w:rsidP="009C7A84">
            <w:pPr>
              <w:rPr>
                <w:bCs/>
                <w:color w:val="000000"/>
              </w:rPr>
            </w:pPr>
            <w:r w:rsidRPr="009C7A84">
              <w:t xml:space="preserve">УПК Тыреть 500 </w:t>
            </w:r>
            <w:proofErr w:type="spellStart"/>
            <w:r w:rsidRPr="009C7A84">
              <w:t>кВ</w:t>
            </w:r>
            <w:proofErr w:type="spellEnd"/>
            <w:r w:rsidRPr="009C7A84">
              <w:t xml:space="preserve">, </w:t>
            </w:r>
            <w:proofErr w:type="spellStart"/>
            <w:r w:rsidRPr="009C7A84">
              <w:t>Заларинский</w:t>
            </w:r>
            <w:proofErr w:type="spellEnd"/>
            <w:r w:rsidRPr="009C7A84">
              <w:t xml:space="preserve"> район, п. Тыреть;</w:t>
            </w:r>
          </w:p>
        </w:tc>
        <w:tc>
          <w:tcPr>
            <w:tcW w:w="907" w:type="pct"/>
            <w:shd w:val="clear" w:color="auto" w:fill="auto"/>
            <w:noWrap/>
            <w:vAlign w:val="center"/>
          </w:tcPr>
          <w:p w14:paraId="5868095C" w14:textId="025DB87C" w:rsidR="00BE0F96" w:rsidRPr="009C7A84" w:rsidRDefault="00BE0F96" w:rsidP="009C7A84">
            <w:pPr>
              <w:jc w:val="center"/>
              <w:rPr>
                <w:color w:val="000000"/>
              </w:rPr>
            </w:pPr>
          </w:p>
        </w:tc>
      </w:tr>
      <w:tr w:rsidR="00BE0F96" w:rsidRPr="009C7A84" w14:paraId="2EA1852B" w14:textId="77777777" w:rsidTr="005E0DB9">
        <w:trPr>
          <w:trHeight w:val="70"/>
        </w:trPr>
        <w:tc>
          <w:tcPr>
            <w:tcW w:w="403" w:type="pct"/>
            <w:shd w:val="clear" w:color="auto" w:fill="auto"/>
            <w:noWrap/>
            <w:vAlign w:val="bottom"/>
          </w:tcPr>
          <w:p w14:paraId="57F3BC61" w14:textId="4716A642" w:rsidR="00BE0F96" w:rsidRPr="009C7A84" w:rsidRDefault="00BE0F96" w:rsidP="009C7A84">
            <w:pPr>
              <w:jc w:val="right"/>
              <w:rPr>
                <w:color w:val="000000"/>
              </w:rPr>
            </w:pPr>
            <w:r w:rsidRPr="009C7A84">
              <w:rPr>
                <w:color w:val="000000"/>
              </w:rPr>
              <w:t>38</w:t>
            </w:r>
          </w:p>
        </w:tc>
        <w:tc>
          <w:tcPr>
            <w:tcW w:w="3690" w:type="pct"/>
            <w:shd w:val="clear" w:color="auto" w:fill="auto"/>
            <w:hideMark/>
          </w:tcPr>
          <w:p w14:paraId="3C8EC807" w14:textId="77777777" w:rsidR="00BE0F96" w:rsidRPr="009C7A84" w:rsidRDefault="00BE0F96" w:rsidP="009C7A84">
            <w:pPr>
              <w:rPr>
                <w:bCs/>
                <w:color w:val="000000"/>
              </w:rPr>
            </w:pPr>
            <w:r w:rsidRPr="009C7A84">
              <w:t xml:space="preserve">Мастерский участок п. Тыреть, </w:t>
            </w:r>
            <w:proofErr w:type="spellStart"/>
            <w:r w:rsidRPr="009C7A84">
              <w:t>Заларинский</w:t>
            </w:r>
            <w:proofErr w:type="spellEnd"/>
            <w:r w:rsidRPr="009C7A84">
              <w:t xml:space="preserve"> район;</w:t>
            </w:r>
          </w:p>
        </w:tc>
        <w:tc>
          <w:tcPr>
            <w:tcW w:w="907" w:type="pct"/>
            <w:shd w:val="clear" w:color="auto" w:fill="auto"/>
            <w:vAlign w:val="bottom"/>
          </w:tcPr>
          <w:p w14:paraId="4C9C98DF" w14:textId="628F92F9" w:rsidR="00BE0F96" w:rsidRPr="009C7A84" w:rsidRDefault="00BE0F96" w:rsidP="009C7A84">
            <w:pPr>
              <w:jc w:val="center"/>
              <w:rPr>
                <w:color w:val="000000"/>
              </w:rPr>
            </w:pPr>
          </w:p>
        </w:tc>
      </w:tr>
      <w:tr w:rsidR="00BE0F96" w:rsidRPr="009C7A84" w14:paraId="679C7D7D" w14:textId="77777777" w:rsidTr="005E0DB9">
        <w:trPr>
          <w:trHeight w:val="70"/>
        </w:trPr>
        <w:tc>
          <w:tcPr>
            <w:tcW w:w="403" w:type="pct"/>
            <w:shd w:val="clear" w:color="auto" w:fill="auto"/>
            <w:noWrap/>
            <w:vAlign w:val="bottom"/>
            <w:hideMark/>
          </w:tcPr>
          <w:p w14:paraId="3B0FA597" w14:textId="77777777" w:rsidR="00BE0F96" w:rsidRPr="009C7A84" w:rsidRDefault="00BE0F96" w:rsidP="009C7A84">
            <w:pPr>
              <w:jc w:val="right"/>
              <w:rPr>
                <w:color w:val="000000"/>
              </w:rPr>
            </w:pPr>
          </w:p>
        </w:tc>
        <w:tc>
          <w:tcPr>
            <w:tcW w:w="3690" w:type="pct"/>
            <w:shd w:val="clear" w:color="auto" w:fill="auto"/>
            <w:vAlign w:val="center"/>
            <w:hideMark/>
          </w:tcPr>
          <w:p w14:paraId="62506A6B" w14:textId="77777777" w:rsidR="00BE0F96" w:rsidRPr="009C7A84" w:rsidRDefault="00BE0F96" w:rsidP="009C7A84">
            <w:pPr>
              <w:jc w:val="right"/>
              <w:rPr>
                <w:color w:val="000000"/>
              </w:rPr>
            </w:pPr>
            <w:r w:rsidRPr="009C7A84">
              <w:rPr>
                <w:color w:val="000000"/>
              </w:rPr>
              <w:t> Итого</w:t>
            </w:r>
          </w:p>
        </w:tc>
        <w:tc>
          <w:tcPr>
            <w:tcW w:w="907" w:type="pct"/>
          </w:tcPr>
          <w:p w14:paraId="1D5FD259" w14:textId="1F57F66E" w:rsidR="00BE0F96" w:rsidRPr="009C7A84" w:rsidRDefault="00BE0F96" w:rsidP="009C7A84">
            <w:pPr>
              <w:jc w:val="center"/>
              <w:rPr>
                <w:bCs/>
                <w:color w:val="000000"/>
              </w:rPr>
            </w:pPr>
          </w:p>
        </w:tc>
      </w:tr>
    </w:tbl>
    <w:p w14:paraId="798712A0" w14:textId="77777777" w:rsidR="00AC5E16" w:rsidRPr="009C7A84" w:rsidRDefault="00AC5E16" w:rsidP="009C7A84">
      <w:pPr>
        <w:tabs>
          <w:tab w:val="left" w:pos="7500"/>
        </w:tabs>
      </w:pPr>
    </w:p>
    <w:p w14:paraId="4DE28BBF" w14:textId="77777777" w:rsidR="00AC5E16" w:rsidRPr="009C7A84" w:rsidRDefault="00AC5E16" w:rsidP="009C7A84">
      <w:pPr>
        <w:tabs>
          <w:tab w:val="left" w:pos="7500"/>
        </w:tabs>
      </w:pPr>
    </w:p>
    <w:p w14:paraId="0717EF8A" w14:textId="77777777" w:rsidR="00AC5E16" w:rsidRPr="009C7A84" w:rsidRDefault="00AC5E16" w:rsidP="009C7A84">
      <w:pPr>
        <w:tabs>
          <w:tab w:val="left" w:pos="7500"/>
        </w:tabs>
      </w:pPr>
    </w:p>
    <w:p w14:paraId="3C4D29BF" w14:textId="77777777" w:rsidR="00AC5E16" w:rsidRPr="009C7A84" w:rsidRDefault="00AC5E16" w:rsidP="009C7A84">
      <w:pPr>
        <w:tabs>
          <w:tab w:val="left" w:pos="7500"/>
        </w:tabs>
      </w:pPr>
    </w:p>
    <w:p w14:paraId="77474918" w14:textId="77777777" w:rsidR="00AC5E16" w:rsidRPr="009C7A84" w:rsidRDefault="00AC5E16" w:rsidP="009C7A84">
      <w:pPr>
        <w:tabs>
          <w:tab w:val="left" w:pos="7500"/>
        </w:tabs>
      </w:pPr>
    </w:p>
    <w:p w14:paraId="73F74B96" w14:textId="77777777" w:rsidR="00BF500A" w:rsidRPr="009C7A84" w:rsidRDefault="00BF500A" w:rsidP="009C7A84"/>
    <w:p w14:paraId="73F74C27" w14:textId="77777777" w:rsidR="00BF500A" w:rsidRPr="009C7A84" w:rsidRDefault="00BF500A" w:rsidP="009C7A84"/>
    <w:p w14:paraId="73F74C28" w14:textId="77777777" w:rsidR="00BF500A" w:rsidRPr="009C7A84" w:rsidRDefault="00473875" w:rsidP="009C7A84">
      <w:pPr>
        <w:jc w:val="right"/>
      </w:pPr>
      <w:r w:rsidRPr="009C7A84">
        <w:tab/>
      </w:r>
    </w:p>
    <w:p w14:paraId="73F74C29" w14:textId="77777777" w:rsidR="00BF500A" w:rsidRPr="009C7A84" w:rsidRDefault="00BF500A" w:rsidP="009C7A84">
      <w:pPr>
        <w:jc w:val="right"/>
      </w:pPr>
    </w:p>
    <w:p w14:paraId="73F74C2A" w14:textId="77777777" w:rsidR="00BF500A" w:rsidRPr="009C7A84" w:rsidRDefault="00BF500A" w:rsidP="009C7A84">
      <w:pPr>
        <w:jc w:val="right"/>
      </w:pPr>
    </w:p>
    <w:p w14:paraId="73F74C2B" w14:textId="77777777" w:rsidR="00BF500A" w:rsidRPr="009C7A84" w:rsidRDefault="00BF500A" w:rsidP="009C7A84">
      <w:pPr>
        <w:jc w:val="right"/>
      </w:pPr>
    </w:p>
    <w:p w14:paraId="73F74C2C" w14:textId="77777777" w:rsidR="00BF500A" w:rsidRPr="009C7A84" w:rsidRDefault="00BF500A" w:rsidP="009C7A84">
      <w:pPr>
        <w:jc w:val="right"/>
      </w:pPr>
    </w:p>
    <w:p w14:paraId="73F74C30" w14:textId="77777777" w:rsidR="00BF500A" w:rsidRPr="009C7A84" w:rsidRDefault="00BF500A" w:rsidP="009C7A84">
      <w:pPr>
        <w:jc w:val="right"/>
      </w:pPr>
    </w:p>
    <w:p w14:paraId="73F74C34" w14:textId="77777777" w:rsidR="00BF500A" w:rsidRPr="009C7A84" w:rsidRDefault="00BF500A" w:rsidP="009C7A84">
      <w:pPr>
        <w:jc w:val="right"/>
      </w:pPr>
    </w:p>
    <w:p w14:paraId="73F74C35" w14:textId="77777777" w:rsidR="00BF500A" w:rsidRPr="009C7A84" w:rsidRDefault="00BF500A" w:rsidP="009C7A84">
      <w:pPr>
        <w:jc w:val="right"/>
      </w:pPr>
    </w:p>
    <w:p w14:paraId="73F74C36" w14:textId="77777777" w:rsidR="00BF500A" w:rsidRPr="009C7A84" w:rsidRDefault="00BF500A" w:rsidP="009C7A84">
      <w:pPr>
        <w:jc w:val="right"/>
      </w:pPr>
    </w:p>
    <w:p w14:paraId="73F74C37" w14:textId="77777777" w:rsidR="00BF500A" w:rsidRPr="009C7A84" w:rsidRDefault="00BF500A" w:rsidP="009C7A84">
      <w:pPr>
        <w:jc w:val="right"/>
      </w:pPr>
    </w:p>
    <w:p w14:paraId="73F74C38" w14:textId="77777777" w:rsidR="00BF500A" w:rsidRPr="009C7A84" w:rsidRDefault="00BF500A" w:rsidP="009C7A84">
      <w:pPr>
        <w:jc w:val="right"/>
      </w:pPr>
    </w:p>
    <w:p w14:paraId="73F74C39" w14:textId="77777777" w:rsidR="00BF500A" w:rsidRPr="009C7A84" w:rsidRDefault="00BF500A" w:rsidP="009C7A84">
      <w:pPr>
        <w:jc w:val="right"/>
      </w:pPr>
    </w:p>
    <w:p w14:paraId="73F74C3A" w14:textId="77777777" w:rsidR="00BF500A" w:rsidRPr="009C7A84" w:rsidRDefault="00BF500A" w:rsidP="009C7A84">
      <w:pPr>
        <w:tabs>
          <w:tab w:val="left" w:pos="7656"/>
        </w:tabs>
        <w:sectPr w:rsidR="00BF500A" w:rsidRPr="009C7A84" w:rsidSect="005E0DB9">
          <w:pgSz w:w="11906" w:h="16838"/>
          <w:pgMar w:top="1134" w:right="850" w:bottom="1134" w:left="1701" w:header="708" w:footer="708" w:gutter="0"/>
          <w:cols w:space="708"/>
          <w:docGrid w:linePitch="360"/>
        </w:sectPr>
      </w:pPr>
    </w:p>
    <w:p w14:paraId="73F74C3B" w14:textId="77777777" w:rsidR="00BF500A" w:rsidRPr="009C7A84" w:rsidRDefault="00473875" w:rsidP="009C7A84">
      <w:pPr>
        <w:jc w:val="right"/>
        <w:rPr>
          <w:b/>
        </w:rPr>
      </w:pPr>
      <w:r w:rsidRPr="009C7A84">
        <w:lastRenderedPageBreak/>
        <w:t>Приложение №4</w:t>
      </w:r>
    </w:p>
    <w:p w14:paraId="1D2BAA85" w14:textId="77777777" w:rsidR="00C05367" w:rsidRPr="009C7A84" w:rsidRDefault="00CF0BD3" w:rsidP="009C7A84">
      <w:pPr>
        <w:jc w:val="right"/>
      </w:pPr>
      <w:r w:rsidRPr="009C7A84">
        <w:t xml:space="preserve">к договору </w:t>
      </w:r>
      <w:r w:rsidR="00C05367" w:rsidRPr="009C7A84">
        <w:t xml:space="preserve">№_ </w:t>
      </w:r>
    </w:p>
    <w:p w14:paraId="2F3982E4" w14:textId="77777777" w:rsidR="00C05367" w:rsidRPr="009C7A84" w:rsidRDefault="00C05367" w:rsidP="009C7A84">
      <w:pPr>
        <w:jc w:val="right"/>
      </w:pPr>
      <w:r w:rsidRPr="009C7A84">
        <w:t>на техническое обслуживание</w:t>
      </w:r>
    </w:p>
    <w:p w14:paraId="4C5F1EBF"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4C3F" w14:textId="1A8937BA" w:rsidR="00BF500A" w:rsidRPr="009C7A84" w:rsidRDefault="00BF500A" w:rsidP="009C7A84">
      <w:pPr>
        <w:jc w:val="right"/>
      </w:pPr>
    </w:p>
    <w:tbl>
      <w:tblPr>
        <w:tblW w:w="5000" w:type="pct"/>
        <w:tblLook w:val="04A0" w:firstRow="1" w:lastRow="0" w:firstColumn="1" w:lastColumn="0" w:noHBand="0" w:noVBand="1"/>
      </w:tblPr>
      <w:tblGrid>
        <w:gridCol w:w="3703"/>
        <w:gridCol w:w="223"/>
        <w:gridCol w:w="223"/>
        <w:gridCol w:w="72"/>
        <w:gridCol w:w="151"/>
        <w:gridCol w:w="1434"/>
        <w:gridCol w:w="449"/>
        <w:gridCol w:w="1203"/>
        <w:gridCol w:w="2614"/>
        <w:gridCol w:w="4214"/>
      </w:tblGrid>
      <w:tr w:rsidR="003F6A6C" w:rsidRPr="009C7A84" w14:paraId="40831386" w14:textId="77777777" w:rsidTr="003F6A6C">
        <w:trPr>
          <w:trHeight w:val="255"/>
        </w:trPr>
        <w:tc>
          <w:tcPr>
            <w:tcW w:w="1477" w:type="pct"/>
            <w:gridSpan w:val="4"/>
            <w:shd w:val="clear" w:color="auto" w:fill="auto"/>
            <w:noWrap/>
            <w:hideMark/>
          </w:tcPr>
          <w:p w14:paraId="7E1F45A2" w14:textId="77777777" w:rsidR="003F6A6C" w:rsidRPr="009C7A84" w:rsidRDefault="003F6A6C" w:rsidP="009C7A84">
            <w:pPr>
              <w:outlineLvl w:val="1"/>
              <w:rPr>
                <w:b/>
                <w:bCs/>
              </w:rPr>
            </w:pPr>
            <w:r w:rsidRPr="009C7A84">
              <w:rPr>
                <w:b/>
                <w:bCs/>
              </w:rPr>
              <w:t>"СОГЛАСОВАНО":</w:t>
            </w:r>
          </w:p>
        </w:tc>
        <w:tc>
          <w:tcPr>
            <w:tcW w:w="555" w:type="pct"/>
            <w:gridSpan w:val="2"/>
            <w:shd w:val="clear" w:color="auto" w:fill="auto"/>
            <w:hideMark/>
          </w:tcPr>
          <w:p w14:paraId="10BF57E8" w14:textId="77777777" w:rsidR="003F6A6C" w:rsidRPr="009C7A84" w:rsidRDefault="003F6A6C" w:rsidP="009C7A84">
            <w:pPr>
              <w:jc w:val="center"/>
              <w:outlineLvl w:val="1"/>
            </w:pPr>
          </w:p>
        </w:tc>
        <w:tc>
          <w:tcPr>
            <w:tcW w:w="157" w:type="pct"/>
            <w:shd w:val="clear" w:color="auto" w:fill="auto"/>
            <w:noWrap/>
            <w:hideMark/>
          </w:tcPr>
          <w:p w14:paraId="179C2318" w14:textId="77777777" w:rsidR="003F6A6C" w:rsidRPr="009C7A84" w:rsidRDefault="003F6A6C" w:rsidP="009C7A84">
            <w:pPr>
              <w:jc w:val="center"/>
              <w:outlineLvl w:val="1"/>
            </w:pPr>
          </w:p>
        </w:tc>
        <w:tc>
          <w:tcPr>
            <w:tcW w:w="421" w:type="pct"/>
            <w:shd w:val="clear" w:color="auto" w:fill="auto"/>
            <w:noWrap/>
            <w:hideMark/>
          </w:tcPr>
          <w:p w14:paraId="5BFB11F4" w14:textId="77777777" w:rsidR="003F6A6C" w:rsidRPr="009C7A84" w:rsidRDefault="003F6A6C" w:rsidP="009C7A84">
            <w:pPr>
              <w:jc w:val="right"/>
              <w:outlineLvl w:val="1"/>
            </w:pPr>
          </w:p>
        </w:tc>
        <w:tc>
          <w:tcPr>
            <w:tcW w:w="915" w:type="pct"/>
            <w:shd w:val="clear" w:color="auto" w:fill="auto"/>
            <w:noWrap/>
            <w:hideMark/>
          </w:tcPr>
          <w:p w14:paraId="49ECAD5C" w14:textId="77777777" w:rsidR="003F6A6C" w:rsidRPr="009C7A84" w:rsidRDefault="003F6A6C" w:rsidP="009C7A84">
            <w:pPr>
              <w:jc w:val="right"/>
              <w:outlineLvl w:val="1"/>
            </w:pPr>
          </w:p>
        </w:tc>
        <w:tc>
          <w:tcPr>
            <w:tcW w:w="1474" w:type="pct"/>
            <w:shd w:val="clear" w:color="auto" w:fill="auto"/>
            <w:noWrap/>
            <w:hideMark/>
          </w:tcPr>
          <w:p w14:paraId="17C37598" w14:textId="77777777" w:rsidR="003F6A6C" w:rsidRPr="009C7A84" w:rsidRDefault="003F6A6C" w:rsidP="009C7A84">
            <w:pPr>
              <w:outlineLvl w:val="1"/>
              <w:rPr>
                <w:b/>
                <w:bCs/>
              </w:rPr>
            </w:pPr>
            <w:r w:rsidRPr="009C7A84">
              <w:rPr>
                <w:b/>
                <w:bCs/>
              </w:rPr>
              <w:t>"УТВЕРЖДАЮ":</w:t>
            </w:r>
          </w:p>
        </w:tc>
      </w:tr>
      <w:tr w:rsidR="003F6A6C" w:rsidRPr="009C7A84" w14:paraId="32C0B621" w14:textId="77777777" w:rsidTr="00C05367">
        <w:trPr>
          <w:trHeight w:val="255"/>
        </w:trPr>
        <w:tc>
          <w:tcPr>
            <w:tcW w:w="1477" w:type="pct"/>
            <w:gridSpan w:val="4"/>
            <w:shd w:val="clear" w:color="auto" w:fill="auto"/>
            <w:noWrap/>
          </w:tcPr>
          <w:p w14:paraId="7F90C435" w14:textId="2E859D74" w:rsidR="003F6A6C" w:rsidRPr="009C7A84" w:rsidRDefault="003F6A6C" w:rsidP="009C7A84">
            <w:pPr>
              <w:outlineLvl w:val="1"/>
              <w:rPr>
                <w:b/>
                <w:bCs/>
              </w:rPr>
            </w:pPr>
          </w:p>
        </w:tc>
        <w:tc>
          <w:tcPr>
            <w:tcW w:w="555" w:type="pct"/>
            <w:gridSpan w:val="2"/>
            <w:shd w:val="clear" w:color="auto" w:fill="auto"/>
            <w:hideMark/>
          </w:tcPr>
          <w:p w14:paraId="6FC41EDC" w14:textId="77777777" w:rsidR="003F6A6C" w:rsidRPr="009C7A84" w:rsidRDefault="003F6A6C" w:rsidP="009C7A84">
            <w:pPr>
              <w:jc w:val="center"/>
              <w:outlineLvl w:val="1"/>
            </w:pPr>
          </w:p>
        </w:tc>
        <w:tc>
          <w:tcPr>
            <w:tcW w:w="157" w:type="pct"/>
            <w:shd w:val="clear" w:color="auto" w:fill="auto"/>
            <w:noWrap/>
            <w:hideMark/>
          </w:tcPr>
          <w:p w14:paraId="51E0D6A1" w14:textId="77777777" w:rsidR="003F6A6C" w:rsidRPr="009C7A84" w:rsidRDefault="003F6A6C" w:rsidP="009C7A84">
            <w:pPr>
              <w:jc w:val="center"/>
              <w:outlineLvl w:val="1"/>
            </w:pPr>
          </w:p>
        </w:tc>
        <w:tc>
          <w:tcPr>
            <w:tcW w:w="421" w:type="pct"/>
            <w:shd w:val="clear" w:color="auto" w:fill="auto"/>
            <w:noWrap/>
            <w:hideMark/>
          </w:tcPr>
          <w:p w14:paraId="3996D04E" w14:textId="77777777" w:rsidR="003F6A6C" w:rsidRPr="009C7A84" w:rsidRDefault="003F6A6C" w:rsidP="009C7A84">
            <w:pPr>
              <w:jc w:val="right"/>
              <w:outlineLvl w:val="1"/>
            </w:pPr>
          </w:p>
        </w:tc>
        <w:tc>
          <w:tcPr>
            <w:tcW w:w="915" w:type="pct"/>
            <w:shd w:val="clear" w:color="auto" w:fill="auto"/>
            <w:noWrap/>
            <w:hideMark/>
          </w:tcPr>
          <w:p w14:paraId="69C216CD" w14:textId="77777777" w:rsidR="003F6A6C" w:rsidRPr="009C7A84" w:rsidRDefault="003F6A6C" w:rsidP="009C7A84">
            <w:pPr>
              <w:jc w:val="right"/>
              <w:outlineLvl w:val="1"/>
            </w:pPr>
          </w:p>
        </w:tc>
        <w:tc>
          <w:tcPr>
            <w:tcW w:w="1474" w:type="pct"/>
            <w:shd w:val="clear" w:color="auto" w:fill="auto"/>
            <w:noWrap/>
            <w:hideMark/>
          </w:tcPr>
          <w:p w14:paraId="55F1A7D7" w14:textId="0EE1DE25" w:rsidR="003F6A6C" w:rsidRPr="009C7A84" w:rsidRDefault="003F6A6C" w:rsidP="009C7A84">
            <w:pPr>
              <w:outlineLvl w:val="1"/>
              <w:rPr>
                <w:b/>
                <w:bCs/>
              </w:rPr>
            </w:pPr>
            <w:r w:rsidRPr="009C7A84">
              <w:rPr>
                <w:b/>
                <w:bCs/>
              </w:rPr>
              <w:t>Директор филиала АО «ИЭСК»</w:t>
            </w:r>
          </w:p>
        </w:tc>
      </w:tr>
      <w:tr w:rsidR="003F6A6C" w:rsidRPr="009C7A84" w14:paraId="2594DA7C" w14:textId="77777777" w:rsidTr="00C05367">
        <w:trPr>
          <w:trHeight w:val="255"/>
        </w:trPr>
        <w:tc>
          <w:tcPr>
            <w:tcW w:w="1477" w:type="pct"/>
            <w:gridSpan w:val="4"/>
            <w:shd w:val="clear" w:color="auto" w:fill="auto"/>
            <w:noWrap/>
          </w:tcPr>
          <w:p w14:paraId="7A2DECD4" w14:textId="77777777" w:rsidR="003F6A6C" w:rsidRPr="009C7A84" w:rsidRDefault="003F6A6C" w:rsidP="009C7A84">
            <w:pPr>
              <w:outlineLvl w:val="1"/>
              <w:rPr>
                <w:b/>
                <w:bCs/>
              </w:rPr>
            </w:pPr>
          </w:p>
        </w:tc>
        <w:tc>
          <w:tcPr>
            <w:tcW w:w="555" w:type="pct"/>
            <w:gridSpan w:val="2"/>
            <w:shd w:val="clear" w:color="auto" w:fill="auto"/>
            <w:hideMark/>
          </w:tcPr>
          <w:p w14:paraId="4EE379E0" w14:textId="77777777" w:rsidR="003F6A6C" w:rsidRPr="009C7A84" w:rsidRDefault="003F6A6C" w:rsidP="009C7A84">
            <w:pPr>
              <w:jc w:val="center"/>
              <w:outlineLvl w:val="1"/>
            </w:pPr>
          </w:p>
        </w:tc>
        <w:tc>
          <w:tcPr>
            <w:tcW w:w="157" w:type="pct"/>
            <w:shd w:val="clear" w:color="auto" w:fill="auto"/>
            <w:noWrap/>
            <w:hideMark/>
          </w:tcPr>
          <w:p w14:paraId="07C75FC5" w14:textId="77777777" w:rsidR="003F6A6C" w:rsidRPr="009C7A84" w:rsidRDefault="003F6A6C" w:rsidP="009C7A84">
            <w:pPr>
              <w:jc w:val="center"/>
              <w:outlineLvl w:val="1"/>
            </w:pPr>
          </w:p>
        </w:tc>
        <w:tc>
          <w:tcPr>
            <w:tcW w:w="421" w:type="pct"/>
            <w:shd w:val="clear" w:color="auto" w:fill="auto"/>
            <w:noWrap/>
            <w:hideMark/>
          </w:tcPr>
          <w:p w14:paraId="06B1B06F" w14:textId="77777777" w:rsidR="003F6A6C" w:rsidRPr="009C7A84" w:rsidRDefault="003F6A6C" w:rsidP="009C7A84">
            <w:pPr>
              <w:jc w:val="right"/>
              <w:outlineLvl w:val="1"/>
            </w:pPr>
          </w:p>
        </w:tc>
        <w:tc>
          <w:tcPr>
            <w:tcW w:w="915" w:type="pct"/>
            <w:shd w:val="clear" w:color="auto" w:fill="auto"/>
            <w:noWrap/>
            <w:hideMark/>
          </w:tcPr>
          <w:p w14:paraId="69CA37B6" w14:textId="77777777" w:rsidR="003F6A6C" w:rsidRPr="009C7A84" w:rsidRDefault="003F6A6C" w:rsidP="009C7A84">
            <w:pPr>
              <w:jc w:val="right"/>
              <w:outlineLvl w:val="1"/>
            </w:pPr>
          </w:p>
        </w:tc>
        <w:tc>
          <w:tcPr>
            <w:tcW w:w="1474" w:type="pct"/>
            <w:shd w:val="clear" w:color="auto" w:fill="auto"/>
            <w:noWrap/>
            <w:hideMark/>
          </w:tcPr>
          <w:p w14:paraId="0DC83376" w14:textId="259C4A7D" w:rsidR="003F6A6C" w:rsidRPr="009C7A84" w:rsidRDefault="003F6A6C" w:rsidP="009C7A84">
            <w:pPr>
              <w:outlineLvl w:val="1"/>
              <w:rPr>
                <w:b/>
                <w:bCs/>
              </w:rPr>
            </w:pPr>
            <w:r w:rsidRPr="009C7A84">
              <w:rPr>
                <w:b/>
                <w:bCs/>
              </w:rPr>
              <w:t>Центральные электрические сети</w:t>
            </w:r>
          </w:p>
          <w:p w14:paraId="546AF063" w14:textId="77777777" w:rsidR="003F6A6C" w:rsidRPr="009C7A84" w:rsidRDefault="003F6A6C" w:rsidP="009C7A84">
            <w:pPr>
              <w:outlineLvl w:val="1"/>
              <w:rPr>
                <w:b/>
                <w:bCs/>
              </w:rPr>
            </w:pPr>
          </w:p>
        </w:tc>
      </w:tr>
      <w:tr w:rsidR="003F6A6C" w:rsidRPr="009C7A84" w14:paraId="1878F866" w14:textId="77777777" w:rsidTr="003F6A6C">
        <w:trPr>
          <w:trHeight w:val="523"/>
        </w:trPr>
        <w:tc>
          <w:tcPr>
            <w:tcW w:w="1296" w:type="pct"/>
            <w:shd w:val="clear" w:color="auto" w:fill="auto"/>
            <w:noWrap/>
            <w:hideMark/>
          </w:tcPr>
          <w:p w14:paraId="5A8E9CB0" w14:textId="20813F46" w:rsidR="003F6A6C" w:rsidRPr="009C7A84" w:rsidRDefault="003F6A6C" w:rsidP="009C7A84">
            <w:pPr>
              <w:outlineLvl w:val="0"/>
            </w:pPr>
            <w:r w:rsidRPr="009C7A84">
              <w:t xml:space="preserve">______________ </w:t>
            </w:r>
          </w:p>
        </w:tc>
        <w:tc>
          <w:tcPr>
            <w:tcW w:w="78" w:type="pct"/>
            <w:shd w:val="clear" w:color="auto" w:fill="auto"/>
            <w:noWrap/>
            <w:hideMark/>
          </w:tcPr>
          <w:p w14:paraId="2C1DFD61" w14:textId="77777777" w:rsidR="003F6A6C" w:rsidRPr="009C7A84" w:rsidRDefault="003F6A6C" w:rsidP="009C7A84">
            <w:pPr>
              <w:jc w:val="center"/>
              <w:outlineLvl w:val="0"/>
            </w:pPr>
          </w:p>
        </w:tc>
        <w:tc>
          <w:tcPr>
            <w:tcW w:w="78" w:type="pct"/>
            <w:shd w:val="clear" w:color="auto" w:fill="auto"/>
            <w:noWrap/>
            <w:hideMark/>
          </w:tcPr>
          <w:p w14:paraId="158E4C3B" w14:textId="77777777" w:rsidR="003F6A6C" w:rsidRPr="009C7A84" w:rsidRDefault="003F6A6C" w:rsidP="009C7A84">
            <w:pPr>
              <w:jc w:val="right"/>
              <w:outlineLvl w:val="0"/>
            </w:pPr>
          </w:p>
        </w:tc>
        <w:tc>
          <w:tcPr>
            <w:tcW w:w="78" w:type="pct"/>
            <w:gridSpan w:val="2"/>
            <w:shd w:val="clear" w:color="auto" w:fill="auto"/>
            <w:noWrap/>
            <w:hideMark/>
          </w:tcPr>
          <w:p w14:paraId="0F0F2CAF" w14:textId="77777777" w:rsidR="003F6A6C" w:rsidRPr="009C7A84" w:rsidRDefault="003F6A6C" w:rsidP="009C7A84">
            <w:pPr>
              <w:jc w:val="right"/>
              <w:outlineLvl w:val="0"/>
            </w:pPr>
          </w:p>
        </w:tc>
        <w:tc>
          <w:tcPr>
            <w:tcW w:w="3471" w:type="pct"/>
            <w:gridSpan w:val="5"/>
            <w:shd w:val="clear" w:color="auto" w:fill="auto"/>
            <w:noWrap/>
            <w:hideMark/>
          </w:tcPr>
          <w:p w14:paraId="5431E05B" w14:textId="77777777" w:rsidR="003F6A6C" w:rsidRPr="009C7A84" w:rsidRDefault="003F6A6C" w:rsidP="009C7A84">
            <w:pPr>
              <w:jc w:val="right"/>
              <w:outlineLvl w:val="0"/>
            </w:pPr>
            <w:r w:rsidRPr="009C7A84">
              <w:rPr>
                <w:lang w:val="en-US"/>
              </w:rPr>
              <w:t xml:space="preserve">                                                  ___________ </w:t>
            </w:r>
            <w:r w:rsidRPr="009C7A84">
              <w:t>_______________</w:t>
            </w:r>
            <w:r w:rsidRPr="009C7A84">
              <w:rPr>
                <w:b/>
              </w:rPr>
              <w:t xml:space="preserve"> </w:t>
            </w:r>
            <w:r w:rsidRPr="009C7A84">
              <w:t xml:space="preserve">А.В. Ермолов   </w:t>
            </w:r>
          </w:p>
        </w:tc>
      </w:tr>
    </w:tbl>
    <w:p w14:paraId="43539038" w14:textId="29D425DD" w:rsidR="00CB645C" w:rsidRPr="009C7A84" w:rsidRDefault="00473875" w:rsidP="009C7A84">
      <w:pPr>
        <w:ind w:left="-142"/>
        <w:jc w:val="center"/>
        <w:rPr>
          <w:b/>
        </w:rPr>
      </w:pPr>
      <w:r w:rsidRPr="009C7A84">
        <w:rPr>
          <w:b/>
        </w:rPr>
        <w:t xml:space="preserve">График оказания услуг по техническому обслуживанию </w:t>
      </w:r>
      <w:r w:rsidR="00A16F2F" w:rsidRPr="009C7A84">
        <w:rPr>
          <w:b/>
        </w:rPr>
        <w:t xml:space="preserve">оборудования средств охранной сигнализации, систем пожарной сигнализации, систем оповещения и управления эвакуацией людей при пожаре </w:t>
      </w:r>
    </w:p>
    <w:p w14:paraId="73F74C5E" w14:textId="30C2FC3D" w:rsidR="00BF500A" w:rsidRPr="009C7A84" w:rsidRDefault="00A16F2F" w:rsidP="009C7A84">
      <w:pPr>
        <w:ind w:left="-142"/>
        <w:jc w:val="center"/>
        <w:rPr>
          <w:b/>
        </w:rPr>
      </w:pPr>
      <w:r w:rsidRPr="009C7A84">
        <w:rPr>
          <w:b/>
        </w:rPr>
        <w:t>на объектах филиала АО «ИЭСК» Центральные электрические сети</w:t>
      </w:r>
    </w:p>
    <w:p w14:paraId="73F74C5F" w14:textId="77777777" w:rsidR="00BF500A" w:rsidRPr="009C7A84" w:rsidRDefault="00BF500A" w:rsidP="009C7A84">
      <w:pPr>
        <w:ind w:left="-142"/>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2752"/>
        <w:gridCol w:w="851"/>
        <w:gridCol w:w="991"/>
        <w:gridCol w:w="851"/>
        <w:gridCol w:w="851"/>
        <w:gridCol w:w="851"/>
        <w:gridCol w:w="848"/>
        <w:gridCol w:w="851"/>
        <w:gridCol w:w="851"/>
        <w:gridCol w:w="1134"/>
        <w:gridCol w:w="996"/>
        <w:gridCol w:w="991"/>
        <w:gridCol w:w="954"/>
      </w:tblGrid>
      <w:tr w:rsidR="00AC5E16" w:rsidRPr="009C7A84" w14:paraId="22A697DE" w14:textId="77777777" w:rsidTr="00A17FE6">
        <w:trPr>
          <w:trHeight w:val="235"/>
          <w:tblHeader/>
        </w:trPr>
        <w:tc>
          <w:tcPr>
            <w:tcW w:w="177" w:type="pct"/>
            <w:shd w:val="clear" w:color="auto" w:fill="auto"/>
            <w:noWrap/>
            <w:vAlign w:val="center"/>
          </w:tcPr>
          <w:p w14:paraId="26D0AA44" w14:textId="77777777" w:rsidR="00AC5E16" w:rsidRPr="009C7A84" w:rsidRDefault="00AC5E16" w:rsidP="009C7A84">
            <w:pPr>
              <w:jc w:val="center"/>
              <w:rPr>
                <w:color w:val="000000"/>
              </w:rPr>
            </w:pPr>
            <w:r w:rsidRPr="009C7A84">
              <w:rPr>
                <w:color w:val="000000"/>
              </w:rPr>
              <w:t xml:space="preserve">№ </w:t>
            </w:r>
          </w:p>
        </w:tc>
        <w:tc>
          <w:tcPr>
            <w:tcW w:w="964" w:type="pct"/>
            <w:shd w:val="clear" w:color="auto" w:fill="auto"/>
            <w:vAlign w:val="center"/>
          </w:tcPr>
          <w:p w14:paraId="2E20BB16" w14:textId="77777777" w:rsidR="00AC5E16" w:rsidRPr="009C7A84" w:rsidRDefault="00AC5E16" w:rsidP="009C7A84">
            <w:pPr>
              <w:jc w:val="center"/>
              <w:rPr>
                <w:b/>
                <w:color w:val="000000"/>
              </w:rPr>
            </w:pPr>
            <w:r w:rsidRPr="009C7A84">
              <w:rPr>
                <w:b/>
              </w:rPr>
              <w:t>Защищаемый объект</w:t>
            </w:r>
          </w:p>
        </w:tc>
        <w:tc>
          <w:tcPr>
            <w:tcW w:w="298" w:type="pct"/>
            <w:vAlign w:val="center"/>
          </w:tcPr>
          <w:p w14:paraId="38B6004D" w14:textId="77777777" w:rsidR="00AC5E16" w:rsidRPr="009C7A84" w:rsidRDefault="00AC5E16" w:rsidP="009C7A84">
            <w:pPr>
              <w:jc w:val="both"/>
            </w:pPr>
            <w:r w:rsidRPr="009C7A84">
              <w:t>январь</w:t>
            </w:r>
          </w:p>
        </w:tc>
        <w:tc>
          <w:tcPr>
            <w:tcW w:w="347" w:type="pct"/>
            <w:shd w:val="clear" w:color="auto" w:fill="auto"/>
            <w:noWrap/>
            <w:vAlign w:val="center"/>
          </w:tcPr>
          <w:p w14:paraId="3936647D" w14:textId="77777777" w:rsidR="00AC5E16" w:rsidRPr="009C7A84" w:rsidRDefault="00AC5E16" w:rsidP="009C7A84">
            <w:pPr>
              <w:jc w:val="both"/>
            </w:pPr>
            <w:r w:rsidRPr="009C7A84">
              <w:t>февраль</w:t>
            </w:r>
          </w:p>
        </w:tc>
        <w:tc>
          <w:tcPr>
            <w:tcW w:w="298" w:type="pct"/>
            <w:shd w:val="clear" w:color="auto" w:fill="auto"/>
            <w:noWrap/>
            <w:vAlign w:val="center"/>
          </w:tcPr>
          <w:p w14:paraId="76B9D311" w14:textId="77777777" w:rsidR="00AC5E16" w:rsidRPr="009C7A84" w:rsidRDefault="00AC5E16" w:rsidP="009C7A84">
            <w:pPr>
              <w:jc w:val="both"/>
            </w:pPr>
            <w:r w:rsidRPr="009C7A84">
              <w:t>март</w:t>
            </w:r>
          </w:p>
        </w:tc>
        <w:tc>
          <w:tcPr>
            <w:tcW w:w="298" w:type="pct"/>
            <w:shd w:val="clear" w:color="auto" w:fill="auto"/>
            <w:noWrap/>
          </w:tcPr>
          <w:p w14:paraId="51E33434" w14:textId="77777777" w:rsidR="00AC5E16" w:rsidRPr="009C7A84" w:rsidRDefault="00AC5E16" w:rsidP="009C7A84">
            <w:pPr>
              <w:jc w:val="both"/>
            </w:pPr>
            <w:r w:rsidRPr="009C7A84">
              <w:t>апрель</w:t>
            </w:r>
          </w:p>
        </w:tc>
        <w:tc>
          <w:tcPr>
            <w:tcW w:w="298" w:type="pct"/>
            <w:shd w:val="clear" w:color="auto" w:fill="auto"/>
            <w:noWrap/>
            <w:vAlign w:val="center"/>
          </w:tcPr>
          <w:p w14:paraId="145680A4" w14:textId="77777777" w:rsidR="00AC5E16" w:rsidRPr="009C7A84" w:rsidRDefault="00AC5E16" w:rsidP="009C7A84">
            <w:pPr>
              <w:jc w:val="both"/>
            </w:pPr>
            <w:r w:rsidRPr="009C7A84">
              <w:t>май</w:t>
            </w:r>
          </w:p>
        </w:tc>
        <w:tc>
          <w:tcPr>
            <w:tcW w:w="297" w:type="pct"/>
            <w:shd w:val="clear" w:color="auto" w:fill="auto"/>
            <w:noWrap/>
            <w:vAlign w:val="center"/>
          </w:tcPr>
          <w:p w14:paraId="5591CD92" w14:textId="77777777" w:rsidR="00AC5E16" w:rsidRPr="009C7A84" w:rsidRDefault="00AC5E16" w:rsidP="009C7A84">
            <w:pPr>
              <w:jc w:val="both"/>
            </w:pPr>
            <w:r w:rsidRPr="009C7A84">
              <w:t xml:space="preserve">июнь </w:t>
            </w:r>
          </w:p>
        </w:tc>
        <w:tc>
          <w:tcPr>
            <w:tcW w:w="298" w:type="pct"/>
            <w:shd w:val="clear" w:color="auto" w:fill="auto"/>
            <w:noWrap/>
            <w:vAlign w:val="center"/>
          </w:tcPr>
          <w:p w14:paraId="55884A81" w14:textId="77777777" w:rsidR="00AC5E16" w:rsidRPr="009C7A84" w:rsidRDefault="00AC5E16" w:rsidP="009C7A84">
            <w:pPr>
              <w:jc w:val="both"/>
            </w:pPr>
            <w:r w:rsidRPr="009C7A84">
              <w:t xml:space="preserve">июль </w:t>
            </w:r>
          </w:p>
        </w:tc>
        <w:tc>
          <w:tcPr>
            <w:tcW w:w="298" w:type="pct"/>
            <w:shd w:val="clear" w:color="auto" w:fill="auto"/>
            <w:noWrap/>
            <w:vAlign w:val="center"/>
          </w:tcPr>
          <w:p w14:paraId="689F295A" w14:textId="77777777" w:rsidR="00AC5E16" w:rsidRPr="009C7A84" w:rsidRDefault="00AC5E16" w:rsidP="009C7A84">
            <w:pPr>
              <w:jc w:val="both"/>
            </w:pPr>
            <w:r w:rsidRPr="009C7A84">
              <w:t xml:space="preserve">август </w:t>
            </w:r>
          </w:p>
        </w:tc>
        <w:tc>
          <w:tcPr>
            <w:tcW w:w="397" w:type="pct"/>
            <w:shd w:val="clear" w:color="auto" w:fill="auto"/>
            <w:noWrap/>
            <w:vAlign w:val="center"/>
          </w:tcPr>
          <w:p w14:paraId="3D025084" w14:textId="77777777" w:rsidR="00AC5E16" w:rsidRPr="009C7A84" w:rsidRDefault="00AC5E16" w:rsidP="009C7A84">
            <w:pPr>
              <w:jc w:val="both"/>
            </w:pPr>
            <w:r w:rsidRPr="009C7A84">
              <w:t xml:space="preserve">сентябрь </w:t>
            </w:r>
          </w:p>
        </w:tc>
        <w:tc>
          <w:tcPr>
            <w:tcW w:w="349" w:type="pct"/>
            <w:shd w:val="clear" w:color="auto" w:fill="auto"/>
            <w:noWrap/>
            <w:vAlign w:val="center"/>
          </w:tcPr>
          <w:p w14:paraId="1CD7A43C" w14:textId="77777777" w:rsidR="00AC5E16" w:rsidRPr="009C7A84" w:rsidRDefault="00AC5E16" w:rsidP="009C7A84">
            <w:pPr>
              <w:jc w:val="both"/>
            </w:pPr>
            <w:r w:rsidRPr="009C7A84">
              <w:t xml:space="preserve">октябрь </w:t>
            </w:r>
          </w:p>
        </w:tc>
        <w:tc>
          <w:tcPr>
            <w:tcW w:w="347" w:type="pct"/>
            <w:shd w:val="clear" w:color="auto" w:fill="auto"/>
            <w:noWrap/>
            <w:vAlign w:val="center"/>
          </w:tcPr>
          <w:p w14:paraId="17C441D4" w14:textId="77777777" w:rsidR="00AC5E16" w:rsidRPr="009C7A84" w:rsidRDefault="00AC5E16" w:rsidP="009C7A84">
            <w:pPr>
              <w:jc w:val="both"/>
            </w:pPr>
            <w:r w:rsidRPr="009C7A84">
              <w:t xml:space="preserve">ноябрь </w:t>
            </w:r>
          </w:p>
        </w:tc>
        <w:tc>
          <w:tcPr>
            <w:tcW w:w="334" w:type="pct"/>
            <w:shd w:val="clear" w:color="auto" w:fill="auto"/>
            <w:noWrap/>
            <w:vAlign w:val="center"/>
          </w:tcPr>
          <w:p w14:paraId="5F1E260D" w14:textId="77777777" w:rsidR="00AC5E16" w:rsidRPr="009C7A84" w:rsidRDefault="00AC5E16" w:rsidP="009C7A84">
            <w:pPr>
              <w:jc w:val="both"/>
            </w:pPr>
            <w:r w:rsidRPr="009C7A84">
              <w:t xml:space="preserve">декабрь </w:t>
            </w:r>
          </w:p>
        </w:tc>
      </w:tr>
      <w:tr w:rsidR="00A16F2F" w:rsidRPr="009C7A84" w14:paraId="35E652F7" w14:textId="77777777" w:rsidTr="00A17FE6">
        <w:trPr>
          <w:trHeight w:val="406"/>
        </w:trPr>
        <w:tc>
          <w:tcPr>
            <w:tcW w:w="177" w:type="pct"/>
            <w:shd w:val="clear" w:color="auto" w:fill="auto"/>
            <w:noWrap/>
            <w:vAlign w:val="bottom"/>
            <w:hideMark/>
          </w:tcPr>
          <w:p w14:paraId="6C1CDCA3" w14:textId="77777777" w:rsidR="00A16F2F" w:rsidRPr="009C7A84" w:rsidRDefault="00A16F2F" w:rsidP="009C7A84">
            <w:pPr>
              <w:jc w:val="center"/>
            </w:pPr>
            <w:r w:rsidRPr="009C7A84">
              <w:t>1</w:t>
            </w:r>
          </w:p>
        </w:tc>
        <w:tc>
          <w:tcPr>
            <w:tcW w:w="964" w:type="pct"/>
            <w:shd w:val="clear" w:color="auto" w:fill="auto"/>
            <w:hideMark/>
          </w:tcPr>
          <w:p w14:paraId="2A4953E0" w14:textId="6684938E" w:rsidR="00A16F2F" w:rsidRPr="009C7A84" w:rsidRDefault="00A16F2F" w:rsidP="009C7A84">
            <w:pPr>
              <w:rPr>
                <w:color w:val="000000"/>
              </w:rPr>
            </w:pPr>
            <w:r w:rsidRPr="009C7A84">
              <w:rPr>
                <w:bCs/>
                <w:color w:val="000000"/>
              </w:rPr>
              <w:t xml:space="preserve">Здание </w:t>
            </w:r>
            <w:r w:rsidRPr="009C7A84">
              <w:t>управления, г. Ангарск, квартал 272, строение 5.;</w:t>
            </w:r>
          </w:p>
        </w:tc>
        <w:tc>
          <w:tcPr>
            <w:tcW w:w="298" w:type="pct"/>
          </w:tcPr>
          <w:p w14:paraId="5A237930" w14:textId="021E5903" w:rsidR="00A16F2F" w:rsidRPr="009C7A84" w:rsidRDefault="00A16F2F" w:rsidP="009C7A84">
            <w:pPr>
              <w:jc w:val="center"/>
              <w:rPr>
                <w:color w:val="000000"/>
              </w:rPr>
            </w:pPr>
            <w:r w:rsidRPr="009C7A84">
              <w:rPr>
                <w:color w:val="000000"/>
                <w:lang w:val="en-US"/>
              </w:rPr>
              <w:t>01</w:t>
            </w:r>
            <w:r w:rsidRPr="009C7A84">
              <w:rPr>
                <w:color w:val="000000"/>
              </w:rPr>
              <w:t>-2</w:t>
            </w:r>
            <w:r w:rsidR="0077317D" w:rsidRPr="009C7A84">
              <w:rPr>
                <w:color w:val="000000"/>
              </w:rPr>
              <w:t>5</w:t>
            </w:r>
          </w:p>
        </w:tc>
        <w:tc>
          <w:tcPr>
            <w:tcW w:w="347" w:type="pct"/>
            <w:shd w:val="clear" w:color="auto" w:fill="auto"/>
            <w:noWrap/>
            <w:hideMark/>
          </w:tcPr>
          <w:p w14:paraId="1DED04D9"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8DFCD94"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CDE6AF4"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BB9D15A"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52A16B2C"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5994C08"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506889A"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56B3508A"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38259ABF"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15AE5859"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5C800255" w14:textId="7777777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F745EBD" w14:textId="77777777" w:rsidTr="00A17FE6">
        <w:trPr>
          <w:trHeight w:val="406"/>
        </w:trPr>
        <w:tc>
          <w:tcPr>
            <w:tcW w:w="177" w:type="pct"/>
            <w:shd w:val="clear" w:color="auto" w:fill="auto"/>
            <w:noWrap/>
            <w:vAlign w:val="bottom"/>
          </w:tcPr>
          <w:p w14:paraId="428CE7F3" w14:textId="7741B927" w:rsidR="0077317D" w:rsidRPr="009C7A84" w:rsidRDefault="0077317D" w:rsidP="009C7A84">
            <w:pPr>
              <w:jc w:val="center"/>
            </w:pPr>
            <w:r w:rsidRPr="009C7A84">
              <w:t>2</w:t>
            </w:r>
          </w:p>
        </w:tc>
        <w:tc>
          <w:tcPr>
            <w:tcW w:w="964" w:type="pct"/>
            <w:shd w:val="clear" w:color="auto" w:fill="auto"/>
          </w:tcPr>
          <w:p w14:paraId="32AB24A1" w14:textId="1588926F" w:rsidR="0077317D" w:rsidRPr="009C7A84" w:rsidRDefault="0077317D" w:rsidP="009C7A84">
            <w:pPr>
              <w:rPr>
                <w:bCs/>
                <w:color w:val="000000"/>
              </w:rPr>
            </w:pPr>
            <w:r w:rsidRPr="009C7A84">
              <w:t xml:space="preserve">Архив ОКС, г. Ангарск, </w:t>
            </w:r>
            <w:r w:rsidRPr="009C7A84">
              <w:rPr>
                <w:bCs/>
                <w:color w:val="000000"/>
              </w:rPr>
              <w:t xml:space="preserve">управление ЦЭС  </w:t>
            </w:r>
            <w:r w:rsidRPr="009C7A84">
              <w:rPr>
                <w:rFonts w:eastAsiaTheme="minorHAnsi"/>
                <w:lang w:eastAsia="en-US"/>
              </w:rPr>
              <w:t xml:space="preserve">ПС-110/32/6 </w:t>
            </w:r>
            <w:proofErr w:type="spellStart"/>
            <w:r w:rsidRPr="009C7A84">
              <w:rPr>
                <w:rFonts w:eastAsiaTheme="minorHAnsi"/>
                <w:lang w:eastAsia="en-US"/>
              </w:rPr>
              <w:t>кВ</w:t>
            </w:r>
            <w:proofErr w:type="spellEnd"/>
            <w:r w:rsidRPr="009C7A84">
              <w:rPr>
                <w:rFonts w:eastAsiaTheme="minorHAnsi"/>
                <w:lang w:eastAsia="en-US"/>
              </w:rPr>
              <w:t xml:space="preserve"> «Ангарская»</w:t>
            </w:r>
          </w:p>
        </w:tc>
        <w:tc>
          <w:tcPr>
            <w:tcW w:w="298" w:type="pct"/>
          </w:tcPr>
          <w:p w14:paraId="6AA8F5AC" w14:textId="3CFE21FA" w:rsidR="0077317D" w:rsidRPr="009C7A84" w:rsidRDefault="0077317D" w:rsidP="009C7A84">
            <w:pPr>
              <w:jc w:val="center"/>
              <w:rPr>
                <w:color w:val="000000"/>
                <w:lang w:val="en-US"/>
              </w:rPr>
            </w:pPr>
            <w:r w:rsidRPr="009C7A84">
              <w:rPr>
                <w:color w:val="000000"/>
                <w:lang w:val="en-US"/>
              </w:rPr>
              <w:t>01</w:t>
            </w:r>
            <w:r w:rsidRPr="009C7A84">
              <w:rPr>
                <w:color w:val="000000"/>
              </w:rPr>
              <w:t>-25</w:t>
            </w:r>
          </w:p>
        </w:tc>
        <w:tc>
          <w:tcPr>
            <w:tcW w:w="347" w:type="pct"/>
            <w:shd w:val="clear" w:color="auto" w:fill="auto"/>
            <w:noWrap/>
          </w:tcPr>
          <w:p w14:paraId="6EE5C8BC" w14:textId="1E63B7E6"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0052BACE" w14:textId="7292A79A"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00D51089" w14:textId="7F34AFDC"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08E804E2" w14:textId="234B80F0"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480FFAED" w14:textId="229E2DF6"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281A2453" w14:textId="295607BE"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0DF04FE9" w14:textId="6473C18A"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57364342" w14:textId="47D4A9D8"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57BF1BDC" w14:textId="44848DB9"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599C9B71" w14:textId="2C3DCC46"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680413B1" w14:textId="59D259A4"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r>
      <w:tr w:rsidR="0077317D" w:rsidRPr="009C7A84" w14:paraId="7735600B" w14:textId="77777777" w:rsidTr="005E0DB9">
        <w:trPr>
          <w:trHeight w:val="271"/>
        </w:trPr>
        <w:tc>
          <w:tcPr>
            <w:tcW w:w="177" w:type="pct"/>
            <w:shd w:val="clear" w:color="auto" w:fill="auto"/>
            <w:noWrap/>
            <w:vAlign w:val="bottom"/>
          </w:tcPr>
          <w:p w14:paraId="6009B0A2" w14:textId="2F690F65" w:rsidR="0077317D" w:rsidRPr="009C7A84" w:rsidRDefault="0077317D" w:rsidP="009C7A84">
            <w:pPr>
              <w:jc w:val="center"/>
            </w:pPr>
            <w:r w:rsidRPr="009C7A84">
              <w:t>3</w:t>
            </w:r>
          </w:p>
        </w:tc>
        <w:tc>
          <w:tcPr>
            <w:tcW w:w="964" w:type="pct"/>
            <w:shd w:val="clear" w:color="auto" w:fill="auto"/>
            <w:noWrap/>
            <w:hideMark/>
          </w:tcPr>
          <w:p w14:paraId="6ECA2E0F" w14:textId="3322F6AF" w:rsidR="0077317D" w:rsidRPr="009C7A84" w:rsidRDefault="0077317D" w:rsidP="009C7A84">
            <w:pPr>
              <w:rPr>
                <w:color w:val="000000"/>
              </w:rPr>
            </w:pPr>
            <w:r w:rsidRPr="009C7A84">
              <w:t>Гаражи (5 боксов) управления АО «ИЭСК» Центральных электрических сетей, г. Ангарск, квартал 272, строение 5.</w:t>
            </w:r>
          </w:p>
        </w:tc>
        <w:tc>
          <w:tcPr>
            <w:tcW w:w="298" w:type="pct"/>
          </w:tcPr>
          <w:p w14:paraId="5D55F547" w14:textId="12CAF9BF"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45AF7A2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7ED664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979C2A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F2C78A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681E44A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C3DE47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D734D0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6B5DDED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0B3A3F1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5493015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26A731F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1724B87" w14:textId="77777777" w:rsidTr="005E0DB9">
        <w:trPr>
          <w:trHeight w:val="107"/>
        </w:trPr>
        <w:tc>
          <w:tcPr>
            <w:tcW w:w="177" w:type="pct"/>
            <w:shd w:val="clear" w:color="auto" w:fill="auto"/>
            <w:noWrap/>
            <w:vAlign w:val="bottom"/>
          </w:tcPr>
          <w:p w14:paraId="55B27B7C" w14:textId="6C8063D7" w:rsidR="0077317D" w:rsidRPr="009C7A84" w:rsidRDefault="0077317D" w:rsidP="009C7A84">
            <w:pPr>
              <w:jc w:val="center"/>
            </w:pPr>
            <w:r w:rsidRPr="009C7A84">
              <w:t>4</w:t>
            </w:r>
          </w:p>
        </w:tc>
        <w:tc>
          <w:tcPr>
            <w:tcW w:w="964" w:type="pct"/>
            <w:shd w:val="clear" w:color="auto" w:fill="auto"/>
            <w:hideMark/>
          </w:tcPr>
          <w:p w14:paraId="3B3816B2" w14:textId="1C0D9634" w:rsidR="0077317D" w:rsidRPr="009C7A84" w:rsidRDefault="0077317D" w:rsidP="009C7A84">
            <w:pPr>
              <w:rPr>
                <w:color w:val="000000"/>
              </w:rPr>
            </w:pPr>
            <w:r w:rsidRPr="009C7A84">
              <w:t xml:space="preserve">ПС 35 </w:t>
            </w:r>
            <w:proofErr w:type="spellStart"/>
            <w:r w:rsidRPr="009C7A84">
              <w:t>кВ</w:t>
            </w:r>
            <w:proofErr w:type="spellEnd"/>
            <w:r w:rsidRPr="009C7A84">
              <w:t xml:space="preserve"> №1 г. Ангарск, </w:t>
            </w:r>
            <w:r w:rsidRPr="009C7A84">
              <w:rPr>
                <w:bCs/>
                <w:color w:val="000000"/>
              </w:rPr>
              <w:t>квартал 14, сооружение 2</w:t>
            </w:r>
            <w:r w:rsidRPr="009C7A84">
              <w:t xml:space="preserve">; </w:t>
            </w:r>
          </w:p>
        </w:tc>
        <w:tc>
          <w:tcPr>
            <w:tcW w:w="298" w:type="pct"/>
          </w:tcPr>
          <w:p w14:paraId="71CB6B8D" w14:textId="7D6CBC81"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23E9E59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F1A15A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6BD267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179A70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5309A4C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403ACC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C082E8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30ECC70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069C524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360D358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33CA42D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6155BC60" w14:textId="77777777" w:rsidTr="005E0DB9">
        <w:trPr>
          <w:trHeight w:val="277"/>
        </w:trPr>
        <w:tc>
          <w:tcPr>
            <w:tcW w:w="177" w:type="pct"/>
            <w:shd w:val="clear" w:color="auto" w:fill="auto"/>
            <w:noWrap/>
            <w:vAlign w:val="bottom"/>
          </w:tcPr>
          <w:p w14:paraId="48C860B2" w14:textId="14831A42" w:rsidR="0077317D" w:rsidRPr="009C7A84" w:rsidRDefault="0077317D" w:rsidP="009C7A84">
            <w:pPr>
              <w:jc w:val="center"/>
            </w:pPr>
            <w:r w:rsidRPr="009C7A84">
              <w:t>5</w:t>
            </w:r>
          </w:p>
        </w:tc>
        <w:tc>
          <w:tcPr>
            <w:tcW w:w="964" w:type="pct"/>
            <w:shd w:val="clear" w:color="auto" w:fill="auto"/>
            <w:hideMark/>
          </w:tcPr>
          <w:p w14:paraId="4A3260CF" w14:textId="772A76FA" w:rsidR="0077317D" w:rsidRPr="009C7A84" w:rsidRDefault="0077317D" w:rsidP="009C7A84">
            <w:pPr>
              <w:rPr>
                <w:color w:val="000000"/>
              </w:rPr>
            </w:pPr>
            <w:r w:rsidRPr="009C7A84">
              <w:t xml:space="preserve">ПС 35 </w:t>
            </w:r>
            <w:proofErr w:type="spellStart"/>
            <w:r w:rsidRPr="009C7A84">
              <w:t>кВ</w:t>
            </w:r>
            <w:proofErr w:type="spellEnd"/>
            <w:r w:rsidRPr="009C7A84">
              <w:t xml:space="preserve"> №2, г. Ангарск, </w:t>
            </w:r>
            <w:r w:rsidRPr="009C7A84">
              <w:rPr>
                <w:color w:val="000000"/>
              </w:rPr>
              <w:t>квартал 77, сооружение 10/4</w:t>
            </w:r>
            <w:r w:rsidRPr="009C7A84">
              <w:t>;</w:t>
            </w:r>
          </w:p>
        </w:tc>
        <w:tc>
          <w:tcPr>
            <w:tcW w:w="298" w:type="pct"/>
          </w:tcPr>
          <w:p w14:paraId="09B8BE5E" w14:textId="4930088F"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0F6BD57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6E934B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B97F4F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F9DB98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60E3CF1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E8D0EE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481BAC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1FE7AF6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1641AC7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7082DA4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66FBB4D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2CAEAFC5" w14:textId="77777777" w:rsidTr="005E0DB9">
        <w:trPr>
          <w:trHeight w:val="300"/>
        </w:trPr>
        <w:tc>
          <w:tcPr>
            <w:tcW w:w="177" w:type="pct"/>
            <w:shd w:val="clear" w:color="auto" w:fill="auto"/>
            <w:noWrap/>
            <w:vAlign w:val="bottom"/>
          </w:tcPr>
          <w:p w14:paraId="31289D05" w14:textId="0492FFDE" w:rsidR="0077317D" w:rsidRPr="009C7A84" w:rsidRDefault="0077317D" w:rsidP="009C7A84">
            <w:pPr>
              <w:jc w:val="center"/>
            </w:pPr>
            <w:r w:rsidRPr="009C7A84">
              <w:t>6</w:t>
            </w:r>
          </w:p>
        </w:tc>
        <w:tc>
          <w:tcPr>
            <w:tcW w:w="964" w:type="pct"/>
            <w:shd w:val="clear" w:color="auto" w:fill="auto"/>
            <w:hideMark/>
          </w:tcPr>
          <w:p w14:paraId="7E1CA31A" w14:textId="6DB276A7" w:rsidR="0077317D" w:rsidRPr="009C7A84" w:rsidRDefault="0077317D" w:rsidP="009C7A84">
            <w:pPr>
              <w:rPr>
                <w:color w:val="000000"/>
              </w:rPr>
            </w:pPr>
            <w:r w:rsidRPr="009C7A84">
              <w:t xml:space="preserve">ПС 35 </w:t>
            </w:r>
            <w:proofErr w:type="spellStart"/>
            <w:r w:rsidRPr="009C7A84">
              <w:t>кВ</w:t>
            </w:r>
            <w:proofErr w:type="spellEnd"/>
            <w:r w:rsidRPr="009C7A84">
              <w:t xml:space="preserve"> №7, Ангарск г. квартал 85а, строение 3а;</w:t>
            </w:r>
          </w:p>
        </w:tc>
        <w:tc>
          <w:tcPr>
            <w:tcW w:w="298" w:type="pct"/>
          </w:tcPr>
          <w:p w14:paraId="2BAA17EE" w14:textId="714B8F9D"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3764C62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0118A1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BEBBE1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DE77BF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048BEB9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6D96AB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DE032D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7D0C4B8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5BBB8FC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4587B59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024F063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3D2E505A" w14:textId="77777777" w:rsidTr="005E0DB9">
        <w:trPr>
          <w:trHeight w:val="70"/>
        </w:trPr>
        <w:tc>
          <w:tcPr>
            <w:tcW w:w="177" w:type="pct"/>
            <w:shd w:val="clear" w:color="auto" w:fill="auto"/>
            <w:noWrap/>
            <w:vAlign w:val="bottom"/>
          </w:tcPr>
          <w:p w14:paraId="4499E419" w14:textId="166E895E" w:rsidR="0077317D" w:rsidRPr="009C7A84" w:rsidRDefault="0077317D" w:rsidP="009C7A84">
            <w:pPr>
              <w:jc w:val="center"/>
            </w:pPr>
            <w:r w:rsidRPr="009C7A84">
              <w:t>7</w:t>
            </w:r>
          </w:p>
        </w:tc>
        <w:tc>
          <w:tcPr>
            <w:tcW w:w="964" w:type="pct"/>
            <w:shd w:val="clear" w:color="auto" w:fill="auto"/>
            <w:hideMark/>
          </w:tcPr>
          <w:p w14:paraId="5ED06128" w14:textId="044DE851" w:rsidR="0077317D" w:rsidRPr="009C7A84" w:rsidRDefault="0077317D" w:rsidP="009C7A84">
            <w:pPr>
              <w:rPr>
                <w:color w:val="000000"/>
              </w:rPr>
            </w:pPr>
            <w:r w:rsidRPr="009C7A84">
              <w:t xml:space="preserve">База, г. Ангарск, </w:t>
            </w:r>
            <w:r w:rsidRPr="009C7A84">
              <w:rPr>
                <w:color w:val="000000"/>
              </w:rPr>
              <w:t>квартал 27 строение 21</w:t>
            </w:r>
          </w:p>
        </w:tc>
        <w:tc>
          <w:tcPr>
            <w:tcW w:w="298" w:type="pct"/>
          </w:tcPr>
          <w:p w14:paraId="7B2C1FB5" w14:textId="4F0981FA"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66C95D5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60E8C6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72C1A7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1FF132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718F930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C08E3D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C1976A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27EA1D2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5B6CCFB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7869469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79C6080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1742D06" w14:textId="77777777" w:rsidTr="005E0DB9">
        <w:trPr>
          <w:trHeight w:val="70"/>
        </w:trPr>
        <w:tc>
          <w:tcPr>
            <w:tcW w:w="177" w:type="pct"/>
            <w:shd w:val="clear" w:color="auto" w:fill="auto"/>
            <w:noWrap/>
            <w:vAlign w:val="bottom"/>
          </w:tcPr>
          <w:p w14:paraId="34CD70E0" w14:textId="2998AAF3" w:rsidR="0077317D" w:rsidRPr="009C7A84" w:rsidRDefault="0077317D" w:rsidP="009C7A84">
            <w:pPr>
              <w:jc w:val="center"/>
            </w:pPr>
            <w:r w:rsidRPr="009C7A84">
              <w:t>8</w:t>
            </w:r>
          </w:p>
        </w:tc>
        <w:tc>
          <w:tcPr>
            <w:tcW w:w="964" w:type="pct"/>
            <w:shd w:val="clear" w:color="auto" w:fill="auto"/>
            <w:hideMark/>
          </w:tcPr>
          <w:p w14:paraId="48701598" w14:textId="22F0389F" w:rsidR="0077317D" w:rsidRPr="009C7A84" w:rsidRDefault="0077317D" w:rsidP="009C7A84">
            <w:pPr>
              <w:rPr>
                <w:color w:val="000000"/>
              </w:rPr>
            </w:pPr>
            <w:r w:rsidRPr="009C7A84">
              <w:t xml:space="preserve">Складские помещения ТД База МТС г. Ангарск </w:t>
            </w:r>
            <w:r w:rsidRPr="009C7A84">
              <w:rPr>
                <w:color w:val="000000"/>
              </w:rPr>
              <w:t>квартал 27 строение 21</w:t>
            </w:r>
            <w:r w:rsidRPr="009C7A84">
              <w:t>;</w:t>
            </w:r>
          </w:p>
        </w:tc>
        <w:tc>
          <w:tcPr>
            <w:tcW w:w="298" w:type="pct"/>
          </w:tcPr>
          <w:p w14:paraId="0EF9485B" w14:textId="45B001B0"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0C59804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09A3C7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80E8EE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18DF0F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3D61150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070B8A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F6A02A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70F42B1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6225DF3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61F0C39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6C8CD27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5DE1017C" w14:textId="77777777" w:rsidTr="005E0DB9">
        <w:trPr>
          <w:trHeight w:val="123"/>
        </w:trPr>
        <w:tc>
          <w:tcPr>
            <w:tcW w:w="177" w:type="pct"/>
            <w:shd w:val="clear" w:color="auto" w:fill="auto"/>
            <w:noWrap/>
            <w:vAlign w:val="bottom"/>
          </w:tcPr>
          <w:p w14:paraId="10F025C2" w14:textId="60E2F0E9" w:rsidR="0077317D" w:rsidRPr="009C7A84" w:rsidRDefault="0077317D" w:rsidP="009C7A84">
            <w:pPr>
              <w:jc w:val="center"/>
            </w:pPr>
            <w:r w:rsidRPr="009C7A84">
              <w:lastRenderedPageBreak/>
              <w:t>9</w:t>
            </w:r>
          </w:p>
        </w:tc>
        <w:tc>
          <w:tcPr>
            <w:tcW w:w="964" w:type="pct"/>
            <w:shd w:val="clear" w:color="auto" w:fill="auto"/>
            <w:hideMark/>
          </w:tcPr>
          <w:p w14:paraId="67E55093" w14:textId="78AB7B87" w:rsidR="0077317D" w:rsidRPr="009C7A84" w:rsidRDefault="0077317D" w:rsidP="009C7A84">
            <w:pPr>
              <w:rPr>
                <w:color w:val="000000"/>
              </w:rPr>
            </w:pPr>
            <w:r w:rsidRPr="009C7A84">
              <w:t xml:space="preserve">ПС 220 </w:t>
            </w:r>
            <w:proofErr w:type="spellStart"/>
            <w:r w:rsidRPr="009C7A84">
              <w:t>кВ</w:t>
            </w:r>
            <w:proofErr w:type="spellEnd"/>
            <w:r w:rsidRPr="009C7A84">
              <w:t xml:space="preserve"> УП-15, г. Ангарск </w:t>
            </w:r>
            <w:r w:rsidRPr="009C7A84">
              <w:rPr>
                <w:color w:val="000000"/>
              </w:rPr>
              <w:t xml:space="preserve">микрорайон </w:t>
            </w:r>
            <w:proofErr w:type="spellStart"/>
            <w:r w:rsidRPr="009C7A84">
              <w:rPr>
                <w:color w:val="000000"/>
              </w:rPr>
              <w:t>Майск</w:t>
            </w:r>
            <w:proofErr w:type="spellEnd"/>
            <w:r w:rsidRPr="009C7A84">
              <w:rPr>
                <w:color w:val="000000"/>
              </w:rPr>
              <w:t>, улица Партизанская, сооружение 8</w:t>
            </w:r>
            <w:r w:rsidRPr="009C7A84">
              <w:t>;</w:t>
            </w:r>
          </w:p>
        </w:tc>
        <w:tc>
          <w:tcPr>
            <w:tcW w:w="298" w:type="pct"/>
          </w:tcPr>
          <w:p w14:paraId="63511415" w14:textId="31C8623A"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387C4D0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3A513B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EF2101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76066E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78585AE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0A3FF1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E7F32E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50CFF43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54D90CA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25C7CD6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7D205EC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6F13741" w14:textId="77777777" w:rsidTr="005E0DB9">
        <w:trPr>
          <w:trHeight w:val="86"/>
        </w:trPr>
        <w:tc>
          <w:tcPr>
            <w:tcW w:w="177" w:type="pct"/>
            <w:shd w:val="clear" w:color="auto" w:fill="auto"/>
            <w:noWrap/>
            <w:vAlign w:val="bottom"/>
          </w:tcPr>
          <w:p w14:paraId="1C02E25E" w14:textId="7D41032B" w:rsidR="0077317D" w:rsidRPr="009C7A84" w:rsidRDefault="0077317D" w:rsidP="009C7A84">
            <w:pPr>
              <w:jc w:val="center"/>
            </w:pPr>
            <w:r w:rsidRPr="009C7A84">
              <w:t>10</w:t>
            </w:r>
          </w:p>
        </w:tc>
        <w:tc>
          <w:tcPr>
            <w:tcW w:w="964" w:type="pct"/>
            <w:shd w:val="clear" w:color="auto" w:fill="auto"/>
            <w:hideMark/>
          </w:tcPr>
          <w:p w14:paraId="35B2EE57" w14:textId="02C4BFFB" w:rsidR="0077317D" w:rsidRPr="009C7A84" w:rsidRDefault="0077317D" w:rsidP="009C7A84">
            <w:pPr>
              <w:rPr>
                <w:color w:val="000000"/>
              </w:rPr>
            </w:pPr>
            <w:r w:rsidRPr="009C7A84">
              <w:t xml:space="preserve">ПС 110 </w:t>
            </w:r>
            <w:proofErr w:type="spellStart"/>
            <w:r w:rsidRPr="009C7A84">
              <w:t>кВ</w:t>
            </w:r>
            <w:proofErr w:type="spellEnd"/>
            <w:r w:rsidRPr="009C7A84">
              <w:t xml:space="preserve"> </w:t>
            </w:r>
            <w:proofErr w:type="spellStart"/>
            <w:r w:rsidRPr="009C7A84">
              <w:t>Цемзавод</w:t>
            </w:r>
            <w:proofErr w:type="spellEnd"/>
            <w:r w:rsidRPr="009C7A84">
              <w:t>, помещение ГЩУ г. Ангарск;</w:t>
            </w:r>
          </w:p>
        </w:tc>
        <w:tc>
          <w:tcPr>
            <w:tcW w:w="298" w:type="pct"/>
          </w:tcPr>
          <w:p w14:paraId="2C6E504E" w14:textId="44990515"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1F0B8BD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9017AB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8CDD21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B018FC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45F498F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39CD18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21F492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4545B1C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1DC23F5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4004C5D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1226D62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12223CE7" w14:textId="77777777" w:rsidTr="005E0DB9">
        <w:trPr>
          <w:trHeight w:val="278"/>
        </w:trPr>
        <w:tc>
          <w:tcPr>
            <w:tcW w:w="177" w:type="pct"/>
            <w:shd w:val="clear" w:color="auto" w:fill="auto"/>
            <w:noWrap/>
            <w:vAlign w:val="bottom"/>
          </w:tcPr>
          <w:p w14:paraId="1EE1AA35" w14:textId="4223715F" w:rsidR="0077317D" w:rsidRPr="009C7A84" w:rsidRDefault="0077317D" w:rsidP="009C7A84">
            <w:pPr>
              <w:jc w:val="center"/>
            </w:pPr>
            <w:r w:rsidRPr="009C7A84">
              <w:t>11</w:t>
            </w:r>
          </w:p>
        </w:tc>
        <w:tc>
          <w:tcPr>
            <w:tcW w:w="964" w:type="pct"/>
            <w:shd w:val="clear" w:color="auto" w:fill="auto"/>
            <w:hideMark/>
          </w:tcPr>
          <w:p w14:paraId="524B74D1" w14:textId="6487B805" w:rsidR="0077317D" w:rsidRPr="009C7A84" w:rsidRDefault="0077317D" w:rsidP="009C7A84">
            <w:pPr>
              <w:rPr>
                <w:color w:val="000000"/>
              </w:rPr>
            </w:pPr>
            <w:r w:rsidRPr="009C7A84">
              <w:t xml:space="preserve">ПС 110 </w:t>
            </w:r>
            <w:proofErr w:type="spellStart"/>
            <w:r w:rsidRPr="009C7A84">
              <w:t>кВ</w:t>
            </w:r>
            <w:proofErr w:type="spellEnd"/>
            <w:r w:rsidRPr="009C7A84">
              <w:t xml:space="preserve"> Промышленная, г. Ангарск </w:t>
            </w:r>
            <w:r w:rsidRPr="009C7A84">
              <w:rPr>
                <w:bCs/>
                <w:color w:val="000000"/>
              </w:rPr>
              <w:t>, квартал 290, сооружение 16</w:t>
            </w:r>
            <w:r w:rsidRPr="009C7A84">
              <w:t>;</w:t>
            </w:r>
          </w:p>
        </w:tc>
        <w:tc>
          <w:tcPr>
            <w:tcW w:w="298" w:type="pct"/>
          </w:tcPr>
          <w:p w14:paraId="33CD4D4B" w14:textId="5E95E929"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661B082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6143B6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13693B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5CE868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3F0C1D8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ED64D4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E5FEA0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10A1AF5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25D14BB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6951950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79CEEB3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50AE8D1D" w14:textId="77777777" w:rsidTr="005E0DB9">
        <w:trPr>
          <w:trHeight w:val="70"/>
        </w:trPr>
        <w:tc>
          <w:tcPr>
            <w:tcW w:w="177" w:type="pct"/>
            <w:shd w:val="clear" w:color="auto" w:fill="auto"/>
            <w:noWrap/>
            <w:vAlign w:val="bottom"/>
          </w:tcPr>
          <w:p w14:paraId="46872C14" w14:textId="64C120F3" w:rsidR="0077317D" w:rsidRPr="009C7A84" w:rsidRDefault="0077317D" w:rsidP="009C7A84">
            <w:pPr>
              <w:jc w:val="center"/>
            </w:pPr>
            <w:r w:rsidRPr="009C7A84">
              <w:t>12</w:t>
            </w:r>
          </w:p>
        </w:tc>
        <w:tc>
          <w:tcPr>
            <w:tcW w:w="964" w:type="pct"/>
            <w:shd w:val="clear" w:color="auto" w:fill="auto"/>
            <w:hideMark/>
          </w:tcPr>
          <w:p w14:paraId="4AB2E404" w14:textId="6297CDA0" w:rsidR="0077317D" w:rsidRPr="009C7A84" w:rsidRDefault="0077317D" w:rsidP="009C7A84">
            <w:pPr>
              <w:rPr>
                <w:color w:val="000000"/>
              </w:rPr>
            </w:pPr>
            <w:r w:rsidRPr="009C7A84">
              <w:t xml:space="preserve">ПС 110 </w:t>
            </w:r>
            <w:proofErr w:type="spellStart"/>
            <w:r w:rsidRPr="009C7A84">
              <w:t>кВ</w:t>
            </w:r>
            <w:proofErr w:type="spellEnd"/>
            <w:r w:rsidRPr="009C7A84">
              <w:t xml:space="preserve"> Прибрежная г. Ангарск;</w:t>
            </w:r>
          </w:p>
        </w:tc>
        <w:tc>
          <w:tcPr>
            <w:tcW w:w="298" w:type="pct"/>
          </w:tcPr>
          <w:p w14:paraId="4BE244BF" w14:textId="0F7E3B4B"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42741E5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BBBD57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FF9912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443158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2C9DE67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09E1CF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CCA3E7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45CB5C6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25A4E15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4164AA9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4DF1CF6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53E1AD6F" w14:textId="77777777" w:rsidTr="005E0DB9">
        <w:trPr>
          <w:trHeight w:val="346"/>
        </w:trPr>
        <w:tc>
          <w:tcPr>
            <w:tcW w:w="177" w:type="pct"/>
            <w:shd w:val="clear" w:color="auto" w:fill="auto"/>
            <w:noWrap/>
            <w:vAlign w:val="bottom"/>
          </w:tcPr>
          <w:p w14:paraId="5368848D" w14:textId="601A0981" w:rsidR="0077317D" w:rsidRPr="009C7A84" w:rsidRDefault="0077317D" w:rsidP="009C7A84">
            <w:pPr>
              <w:jc w:val="center"/>
            </w:pPr>
            <w:r w:rsidRPr="009C7A84">
              <w:t>13</w:t>
            </w:r>
          </w:p>
        </w:tc>
        <w:tc>
          <w:tcPr>
            <w:tcW w:w="964" w:type="pct"/>
            <w:shd w:val="clear" w:color="auto" w:fill="auto"/>
            <w:hideMark/>
          </w:tcPr>
          <w:p w14:paraId="6BB1E817" w14:textId="5FE01535" w:rsidR="0077317D" w:rsidRPr="009C7A84" w:rsidRDefault="0077317D" w:rsidP="009C7A84">
            <w:pPr>
              <w:rPr>
                <w:color w:val="000000"/>
              </w:rPr>
            </w:pPr>
            <w:r w:rsidRPr="009C7A84">
              <w:t xml:space="preserve">ПС 110 </w:t>
            </w:r>
            <w:proofErr w:type="spellStart"/>
            <w:r w:rsidRPr="009C7A84">
              <w:t>кВ</w:t>
            </w:r>
            <w:proofErr w:type="spellEnd"/>
            <w:r w:rsidRPr="009C7A84">
              <w:t xml:space="preserve"> </w:t>
            </w:r>
            <w:proofErr w:type="spellStart"/>
            <w:r w:rsidRPr="009C7A84">
              <w:t>Еловка</w:t>
            </w:r>
            <w:proofErr w:type="spellEnd"/>
            <w:r w:rsidRPr="009C7A84">
              <w:t xml:space="preserve">, </w:t>
            </w:r>
            <w:r w:rsidRPr="009C7A84">
              <w:rPr>
                <w:color w:val="000000"/>
              </w:rPr>
              <w:t xml:space="preserve">Ангарский городской округ, территория автодорога Р-255 Сибирь,  </w:t>
            </w:r>
            <w:proofErr w:type="spellStart"/>
            <w:r w:rsidRPr="009C7A84">
              <w:rPr>
                <w:color w:val="000000"/>
              </w:rPr>
              <w:t>киллометр</w:t>
            </w:r>
            <w:proofErr w:type="spellEnd"/>
            <w:r w:rsidRPr="009C7A84">
              <w:rPr>
                <w:color w:val="000000"/>
              </w:rPr>
              <w:t xml:space="preserve"> 1862, сооружение 11 (</w:t>
            </w:r>
            <w:r w:rsidRPr="009C7A84">
              <w:t>п. Мегет);</w:t>
            </w:r>
          </w:p>
        </w:tc>
        <w:tc>
          <w:tcPr>
            <w:tcW w:w="298" w:type="pct"/>
          </w:tcPr>
          <w:p w14:paraId="2321B684" w14:textId="619908B4"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5F6398A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AE523E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3A0175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FAC08B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05D769D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4032AD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88FC25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3E1E5E1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2E0C68E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2D2149E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711BD5B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1F6E526F" w14:textId="77777777" w:rsidTr="005E0DB9">
        <w:trPr>
          <w:trHeight w:val="159"/>
        </w:trPr>
        <w:tc>
          <w:tcPr>
            <w:tcW w:w="177" w:type="pct"/>
            <w:shd w:val="clear" w:color="auto" w:fill="auto"/>
            <w:noWrap/>
            <w:vAlign w:val="bottom"/>
          </w:tcPr>
          <w:p w14:paraId="13C755C4" w14:textId="61EB8409" w:rsidR="0077317D" w:rsidRPr="009C7A84" w:rsidRDefault="0077317D" w:rsidP="009C7A84">
            <w:pPr>
              <w:jc w:val="center"/>
            </w:pPr>
            <w:r w:rsidRPr="009C7A84">
              <w:t>14</w:t>
            </w:r>
          </w:p>
        </w:tc>
        <w:tc>
          <w:tcPr>
            <w:tcW w:w="964" w:type="pct"/>
            <w:shd w:val="clear" w:color="auto" w:fill="auto"/>
            <w:hideMark/>
          </w:tcPr>
          <w:p w14:paraId="6131FCE5" w14:textId="6C7900A0" w:rsidR="0077317D" w:rsidRPr="009C7A84" w:rsidRDefault="0077317D" w:rsidP="009C7A84">
            <w:pPr>
              <w:rPr>
                <w:color w:val="000000"/>
              </w:rPr>
            </w:pPr>
            <w:r w:rsidRPr="009C7A84">
              <w:rPr>
                <w:rStyle w:val="FontStyle38"/>
                <w:sz w:val="20"/>
                <w:szCs w:val="20"/>
              </w:rPr>
              <w:t xml:space="preserve">ПС 110кВ </w:t>
            </w:r>
            <w:proofErr w:type="spellStart"/>
            <w:r w:rsidRPr="009C7A84">
              <w:rPr>
                <w:rStyle w:val="FontStyle38"/>
                <w:sz w:val="20"/>
                <w:szCs w:val="20"/>
              </w:rPr>
              <w:t>Белореченская</w:t>
            </w:r>
            <w:proofErr w:type="spellEnd"/>
            <w:r w:rsidRPr="009C7A84">
              <w:rPr>
                <w:rStyle w:val="FontStyle38"/>
                <w:sz w:val="20"/>
                <w:szCs w:val="20"/>
              </w:rPr>
              <w:t xml:space="preserve">. Административно-производственное здание базы </w:t>
            </w:r>
            <w:proofErr w:type="spellStart"/>
            <w:r w:rsidRPr="009C7A84">
              <w:rPr>
                <w:rStyle w:val="FontStyle38"/>
                <w:sz w:val="20"/>
                <w:szCs w:val="20"/>
              </w:rPr>
              <w:t>Усольского</w:t>
            </w:r>
            <w:proofErr w:type="spellEnd"/>
            <w:r w:rsidRPr="009C7A84">
              <w:rPr>
                <w:rStyle w:val="FontStyle38"/>
                <w:sz w:val="20"/>
                <w:szCs w:val="20"/>
              </w:rPr>
              <w:t xml:space="preserve"> района;</w:t>
            </w:r>
          </w:p>
        </w:tc>
        <w:tc>
          <w:tcPr>
            <w:tcW w:w="298" w:type="pct"/>
          </w:tcPr>
          <w:p w14:paraId="55BFBBFA" w14:textId="79EDEA10"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379B370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89B76F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F2EBC2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EF47A9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240F873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2C3F23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2303DF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7FC6DF1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0B6A41F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06715FE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4678B2C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6D702CCE" w14:textId="77777777" w:rsidTr="005E0DB9">
        <w:trPr>
          <w:trHeight w:val="207"/>
        </w:trPr>
        <w:tc>
          <w:tcPr>
            <w:tcW w:w="177" w:type="pct"/>
            <w:shd w:val="clear" w:color="auto" w:fill="auto"/>
            <w:noWrap/>
            <w:vAlign w:val="bottom"/>
          </w:tcPr>
          <w:p w14:paraId="665D2844" w14:textId="233535DF" w:rsidR="0077317D" w:rsidRPr="009C7A84" w:rsidRDefault="0077317D" w:rsidP="009C7A84">
            <w:pPr>
              <w:jc w:val="center"/>
            </w:pPr>
            <w:r w:rsidRPr="009C7A84">
              <w:t>15</w:t>
            </w:r>
          </w:p>
        </w:tc>
        <w:tc>
          <w:tcPr>
            <w:tcW w:w="964" w:type="pct"/>
            <w:shd w:val="clear" w:color="auto" w:fill="auto"/>
            <w:hideMark/>
          </w:tcPr>
          <w:p w14:paraId="1EDE9E88" w14:textId="72779359" w:rsidR="0077317D" w:rsidRPr="009C7A84" w:rsidRDefault="0077317D" w:rsidP="009C7A84">
            <w:pPr>
              <w:rPr>
                <w:color w:val="000000"/>
              </w:rPr>
            </w:pPr>
            <w:r w:rsidRPr="009C7A84">
              <w:t xml:space="preserve">ПС 110 </w:t>
            </w:r>
            <w:proofErr w:type="spellStart"/>
            <w:r w:rsidRPr="009C7A84">
              <w:t>кВ</w:t>
            </w:r>
            <w:proofErr w:type="spellEnd"/>
            <w:r w:rsidRPr="009C7A84">
              <w:t xml:space="preserve"> ЗГО, </w:t>
            </w:r>
            <w:proofErr w:type="spellStart"/>
            <w:r w:rsidRPr="009C7A84">
              <w:t>Усольский</w:t>
            </w:r>
            <w:proofErr w:type="spellEnd"/>
            <w:r w:rsidRPr="009C7A84">
              <w:t xml:space="preserve"> район, г. Усолье-Сибирское;</w:t>
            </w:r>
          </w:p>
        </w:tc>
        <w:tc>
          <w:tcPr>
            <w:tcW w:w="298" w:type="pct"/>
          </w:tcPr>
          <w:p w14:paraId="5D749B79" w14:textId="2EE28403"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5D7D698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F45D0C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4667A3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A6B84B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59CF608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3B72B8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50CD57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7867369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2AA6F7D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627E754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286608E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39144A8" w14:textId="77777777" w:rsidTr="005E0DB9">
        <w:trPr>
          <w:trHeight w:val="275"/>
        </w:trPr>
        <w:tc>
          <w:tcPr>
            <w:tcW w:w="177" w:type="pct"/>
            <w:shd w:val="clear" w:color="auto" w:fill="auto"/>
            <w:noWrap/>
            <w:vAlign w:val="bottom"/>
          </w:tcPr>
          <w:p w14:paraId="0373BF18" w14:textId="4B60755E" w:rsidR="0077317D" w:rsidRPr="009C7A84" w:rsidRDefault="0077317D" w:rsidP="009C7A84">
            <w:pPr>
              <w:jc w:val="center"/>
            </w:pPr>
            <w:r w:rsidRPr="009C7A84">
              <w:t>16</w:t>
            </w:r>
          </w:p>
        </w:tc>
        <w:tc>
          <w:tcPr>
            <w:tcW w:w="964" w:type="pct"/>
            <w:shd w:val="clear" w:color="auto" w:fill="auto"/>
            <w:hideMark/>
          </w:tcPr>
          <w:p w14:paraId="0A76B0B2" w14:textId="30F141BE" w:rsidR="0077317D" w:rsidRPr="009C7A84" w:rsidRDefault="0077317D" w:rsidP="009C7A84">
            <w:pPr>
              <w:rPr>
                <w:color w:val="000000"/>
              </w:rPr>
            </w:pPr>
            <w:r w:rsidRPr="009C7A84">
              <w:t xml:space="preserve">ПС 35 </w:t>
            </w:r>
            <w:proofErr w:type="spellStart"/>
            <w:r w:rsidRPr="009C7A84">
              <w:t>кВ</w:t>
            </w:r>
            <w:proofErr w:type="spellEnd"/>
            <w:r w:rsidRPr="009C7A84">
              <w:t xml:space="preserve"> </w:t>
            </w:r>
            <w:proofErr w:type="spellStart"/>
            <w:r w:rsidRPr="009C7A84">
              <w:t>Сельхозкомплекс</w:t>
            </w:r>
            <w:proofErr w:type="spellEnd"/>
            <w:r w:rsidRPr="009C7A84">
              <w:t xml:space="preserve">, </w:t>
            </w:r>
            <w:proofErr w:type="spellStart"/>
            <w:r w:rsidRPr="009C7A84">
              <w:t>Усольский</w:t>
            </w:r>
            <w:proofErr w:type="spellEnd"/>
            <w:r w:rsidRPr="009C7A84">
              <w:t xml:space="preserve"> район;</w:t>
            </w:r>
          </w:p>
        </w:tc>
        <w:tc>
          <w:tcPr>
            <w:tcW w:w="298" w:type="pct"/>
          </w:tcPr>
          <w:p w14:paraId="06656041" w14:textId="70611335"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7A2A4AF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389FBA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F8747E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3DE186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1A5BC73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DF67CF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42516D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1DE9899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2350907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64C315E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2B2CDFC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41AB18F2" w14:textId="77777777" w:rsidTr="00A17FE6">
        <w:trPr>
          <w:trHeight w:val="275"/>
        </w:trPr>
        <w:tc>
          <w:tcPr>
            <w:tcW w:w="177" w:type="pct"/>
            <w:shd w:val="clear" w:color="auto" w:fill="auto"/>
            <w:noWrap/>
            <w:vAlign w:val="bottom"/>
          </w:tcPr>
          <w:p w14:paraId="2703D4CC" w14:textId="4E836A51" w:rsidR="0077317D" w:rsidRPr="009C7A84" w:rsidRDefault="0077317D" w:rsidP="009C7A84">
            <w:pPr>
              <w:jc w:val="center"/>
            </w:pPr>
            <w:r w:rsidRPr="009C7A84">
              <w:t>17</w:t>
            </w:r>
          </w:p>
        </w:tc>
        <w:tc>
          <w:tcPr>
            <w:tcW w:w="964" w:type="pct"/>
            <w:shd w:val="clear" w:color="auto" w:fill="auto"/>
          </w:tcPr>
          <w:p w14:paraId="59076203" w14:textId="220E2242" w:rsidR="0077317D" w:rsidRPr="009C7A84" w:rsidRDefault="0077317D" w:rsidP="009C7A84">
            <w:r w:rsidRPr="009C7A84">
              <w:t xml:space="preserve">Административное здание и гараж на </w:t>
            </w:r>
            <w:proofErr w:type="spellStart"/>
            <w:r w:rsidRPr="009C7A84">
              <w:t>Новожилкинском</w:t>
            </w:r>
            <w:proofErr w:type="spellEnd"/>
            <w:r w:rsidRPr="009C7A84">
              <w:t xml:space="preserve"> участке, Иркутская область, </w:t>
            </w:r>
            <w:proofErr w:type="spellStart"/>
            <w:r w:rsidRPr="009C7A84">
              <w:t>Усольский</w:t>
            </w:r>
            <w:proofErr w:type="spellEnd"/>
            <w:r w:rsidRPr="009C7A84">
              <w:t xml:space="preserve"> р-н, п. </w:t>
            </w:r>
            <w:proofErr w:type="spellStart"/>
            <w:r w:rsidRPr="009C7A84">
              <w:t>Новожилкино</w:t>
            </w:r>
            <w:proofErr w:type="spellEnd"/>
            <w:r w:rsidRPr="009C7A84">
              <w:t>, ул. Ленина;</w:t>
            </w:r>
          </w:p>
        </w:tc>
        <w:tc>
          <w:tcPr>
            <w:tcW w:w="298" w:type="pct"/>
          </w:tcPr>
          <w:p w14:paraId="0B47E702" w14:textId="1F4F0E64" w:rsidR="0077317D" w:rsidRPr="009C7A84" w:rsidRDefault="0077317D" w:rsidP="009C7A84">
            <w:pPr>
              <w:jc w:val="center"/>
              <w:rPr>
                <w:color w:val="000000"/>
                <w:lang w:val="en-US"/>
              </w:rPr>
            </w:pPr>
            <w:r w:rsidRPr="009C7A84">
              <w:rPr>
                <w:color w:val="000000"/>
                <w:lang w:val="en-US"/>
              </w:rPr>
              <w:t>01</w:t>
            </w:r>
            <w:r w:rsidRPr="009C7A84">
              <w:rPr>
                <w:color w:val="000000"/>
              </w:rPr>
              <w:t>-25</w:t>
            </w:r>
          </w:p>
        </w:tc>
        <w:tc>
          <w:tcPr>
            <w:tcW w:w="347" w:type="pct"/>
            <w:shd w:val="clear" w:color="auto" w:fill="auto"/>
            <w:noWrap/>
          </w:tcPr>
          <w:p w14:paraId="6075EA00"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269EFDA2"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3C74FE74"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6F52705E"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48ADCA3F"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E34B5B7"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572C1DB9"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527D1FCB"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25398391"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2A791CD5"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0353D1FA" w14:textId="77777777"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r>
      <w:tr w:rsidR="0077317D" w:rsidRPr="009C7A84" w14:paraId="28E92389" w14:textId="77777777" w:rsidTr="00A17FE6">
        <w:trPr>
          <w:trHeight w:val="339"/>
        </w:trPr>
        <w:tc>
          <w:tcPr>
            <w:tcW w:w="177" w:type="pct"/>
            <w:shd w:val="clear" w:color="auto" w:fill="auto"/>
            <w:noWrap/>
            <w:vAlign w:val="bottom"/>
          </w:tcPr>
          <w:p w14:paraId="5BE8CD70" w14:textId="22929718" w:rsidR="0077317D" w:rsidRPr="009C7A84" w:rsidRDefault="0077317D" w:rsidP="009C7A84">
            <w:pPr>
              <w:jc w:val="center"/>
            </w:pPr>
            <w:r w:rsidRPr="009C7A84">
              <w:t>18</w:t>
            </w:r>
          </w:p>
        </w:tc>
        <w:tc>
          <w:tcPr>
            <w:tcW w:w="964" w:type="pct"/>
            <w:shd w:val="clear" w:color="auto" w:fill="auto"/>
            <w:hideMark/>
          </w:tcPr>
          <w:p w14:paraId="0D1E2426" w14:textId="56D8C1D9" w:rsidR="0077317D" w:rsidRPr="009C7A84" w:rsidRDefault="0077317D" w:rsidP="009C7A84">
            <w:pPr>
              <w:rPr>
                <w:color w:val="000000"/>
              </w:rPr>
            </w:pPr>
            <w:r w:rsidRPr="009C7A84">
              <w:t xml:space="preserve">ПС 110 </w:t>
            </w:r>
            <w:proofErr w:type="spellStart"/>
            <w:r w:rsidRPr="009C7A84">
              <w:t>кВ</w:t>
            </w:r>
            <w:proofErr w:type="spellEnd"/>
            <w:r w:rsidRPr="009C7A84">
              <w:t xml:space="preserve"> Лесозавод Черемховский район, 1,5 км по направлению на юго-восток от с. Узкий Луг;</w:t>
            </w:r>
          </w:p>
        </w:tc>
        <w:tc>
          <w:tcPr>
            <w:tcW w:w="298" w:type="pct"/>
          </w:tcPr>
          <w:p w14:paraId="585D6CD7" w14:textId="786AB5AA"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1325664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CD2448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99CD85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124A33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1596BA3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271C6A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1DE371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74F3C84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4756B5F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64908A4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181641D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60E305FA" w14:textId="77777777" w:rsidTr="00A17FE6">
        <w:trPr>
          <w:trHeight w:val="339"/>
        </w:trPr>
        <w:tc>
          <w:tcPr>
            <w:tcW w:w="177" w:type="pct"/>
            <w:shd w:val="clear" w:color="auto" w:fill="auto"/>
            <w:noWrap/>
            <w:vAlign w:val="bottom"/>
          </w:tcPr>
          <w:p w14:paraId="7214D2DA" w14:textId="6C6D755F" w:rsidR="0077317D" w:rsidRPr="009C7A84" w:rsidRDefault="0077317D" w:rsidP="009C7A84">
            <w:pPr>
              <w:jc w:val="center"/>
            </w:pPr>
            <w:r w:rsidRPr="009C7A84">
              <w:t>19</w:t>
            </w:r>
          </w:p>
        </w:tc>
        <w:tc>
          <w:tcPr>
            <w:tcW w:w="964" w:type="pct"/>
            <w:shd w:val="clear" w:color="auto" w:fill="auto"/>
          </w:tcPr>
          <w:p w14:paraId="23E9F8D9" w14:textId="6B62113E" w:rsidR="0077317D" w:rsidRPr="009C7A84" w:rsidRDefault="0077317D" w:rsidP="009C7A84">
            <w:r w:rsidRPr="009C7A84">
              <w:t xml:space="preserve">ПС 35 </w:t>
            </w:r>
            <w:proofErr w:type="spellStart"/>
            <w:r w:rsidRPr="009C7A84">
              <w:t>кВ</w:t>
            </w:r>
            <w:proofErr w:type="spellEnd"/>
            <w:r w:rsidRPr="009C7A84">
              <w:t xml:space="preserve"> </w:t>
            </w:r>
            <w:proofErr w:type="spellStart"/>
            <w:r w:rsidRPr="009C7A84">
              <w:t>Рудоремзавод</w:t>
            </w:r>
            <w:proofErr w:type="spellEnd"/>
            <w:r w:rsidRPr="009C7A84">
              <w:rPr>
                <w:color w:val="000000"/>
              </w:rPr>
              <w:t xml:space="preserve">, Иркутская обл., Свирск г., район </w:t>
            </w:r>
            <w:proofErr w:type="spellStart"/>
            <w:r w:rsidRPr="009C7A84">
              <w:rPr>
                <w:color w:val="000000"/>
              </w:rPr>
              <w:t>Рудоремзавода</w:t>
            </w:r>
            <w:proofErr w:type="spellEnd"/>
            <w:r w:rsidRPr="009C7A84">
              <w:rPr>
                <w:color w:val="000000"/>
              </w:rPr>
              <w:t xml:space="preserve"> (ЧР)</w:t>
            </w:r>
          </w:p>
        </w:tc>
        <w:tc>
          <w:tcPr>
            <w:tcW w:w="298" w:type="pct"/>
          </w:tcPr>
          <w:p w14:paraId="61FC55DA" w14:textId="0A153D5D" w:rsidR="0077317D" w:rsidRPr="009C7A84" w:rsidRDefault="0077317D" w:rsidP="009C7A84">
            <w:pPr>
              <w:jc w:val="center"/>
              <w:rPr>
                <w:color w:val="000000"/>
                <w:lang w:val="en-US"/>
              </w:rPr>
            </w:pPr>
            <w:r w:rsidRPr="009C7A84">
              <w:rPr>
                <w:color w:val="000000"/>
                <w:lang w:val="en-US"/>
              </w:rPr>
              <w:t>01</w:t>
            </w:r>
            <w:r w:rsidRPr="009C7A84">
              <w:rPr>
                <w:color w:val="000000"/>
              </w:rPr>
              <w:t>-25</w:t>
            </w:r>
          </w:p>
        </w:tc>
        <w:tc>
          <w:tcPr>
            <w:tcW w:w="347" w:type="pct"/>
            <w:shd w:val="clear" w:color="auto" w:fill="auto"/>
            <w:noWrap/>
          </w:tcPr>
          <w:p w14:paraId="28766ECD" w14:textId="62F899D8"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628589CF" w14:textId="7632E821"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3804B426" w14:textId="1A003313"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277FE980" w14:textId="14B427C3"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712DA937" w14:textId="5E661EBB"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FC19B63" w14:textId="0EB5E34C"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1732145" w14:textId="72DD9BA5"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78D03B17" w14:textId="3AA8FC42"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6777D831" w14:textId="7FE2386E"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7BADACEF" w14:textId="249BC69A"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50D0448F" w14:textId="071ED87E"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r>
      <w:tr w:rsidR="0077317D" w:rsidRPr="009C7A84" w14:paraId="6D9855D0" w14:textId="77777777" w:rsidTr="00A17FE6">
        <w:trPr>
          <w:trHeight w:val="280"/>
        </w:trPr>
        <w:tc>
          <w:tcPr>
            <w:tcW w:w="177" w:type="pct"/>
            <w:shd w:val="clear" w:color="auto" w:fill="auto"/>
            <w:noWrap/>
            <w:vAlign w:val="bottom"/>
          </w:tcPr>
          <w:p w14:paraId="1305025C" w14:textId="3E3CB327" w:rsidR="0077317D" w:rsidRPr="009C7A84" w:rsidRDefault="0077317D" w:rsidP="009C7A84">
            <w:pPr>
              <w:jc w:val="center"/>
            </w:pPr>
            <w:r w:rsidRPr="009C7A84">
              <w:t>20</w:t>
            </w:r>
          </w:p>
        </w:tc>
        <w:tc>
          <w:tcPr>
            <w:tcW w:w="964" w:type="pct"/>
            <w:shd w:val="clear" w:color="auto" w:fill="auto"/>
            <w:hideMark/>
          </w:tcPr>
          <w:p w14:paraId="423830C1" w14:textId="23269639" w:rsidR="0077317D" w:rsidRPr="009C7A84" w:rsidRDefault="0077317D" w:rsidP="009C7A84">
            <w:pPr>
              <w:rPr>
                <w:color w:val="000000"/>
              </w:rPr>
            </w:pPr>
            <w:r w:rsidRPr="009C7A84">
              <w:t xml:space="preserve">База Черемховского района, г. Черемхово, ул. Первомайская, 45 АБК ЧР; </w:t>
            </w:r>
          </w:p>
        </w:tc>
        <w:tc>
          <w:tcPr>
            <w:tcW w:w="298" w:type="pct"/>
          </w:tcPr>
          <w:p w14:paraId="00B331D6" w14:textId="069FF601"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758B8A6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54A4D7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E8AB9C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B04EDB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071F6B3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B6083E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0B02E5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21EEDD7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63B386A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7941C61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6B59C2F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FCDA02E" w14:textId="77777777" w:rsidTr="00A17FE6">
        <w:trPr>
          <w:trHeight w:val="316"/>
        </w:trPr>
        <w:tc>
          <w:tcPr>
            <w:tcW w:w="177" w:type="pct"/>
            <w:shd w:val="clear" w:color="auto" w:fill="auto"/>
            <w:noWrap/>
            <w:vAlign w:val="bottom"/>
          </w:tcPr>
          <w:p w14:paraId="08210AAC" w14:textId="39B1A4ED" w:rsidR="0077317D" w:rsidRPr="009C7A84" w:rsidRDefault="0077317D" w:rsidP="009C7A84">
            <w:pPr>
              <w:jc w:val="center"/>
            </w:pPr>
            <w:r w:rsidRPr="009C7A84">
              <w:t>21</w:t>
            </w:r>
          </w:p>
        </w:tc>
        <w:tc>
          <w:tcPr>
            <w:tcW w:w="964" w:type="pct"/>
            <w:shd w:val="clear" w:color="auto" w:fill="auto"/>
            <w:hideMark/>
          </w:tcPr>
          <w:p w14:paraId="76A31091" w14:textId="18E3CA6E" w:rsidR="0077317D" w:rsidRPr="009C7A84" w:rsidRDefault="0077317D" w:rsidP="009C7A84">
            <w:pPr>
              <w:rPr>
                <w:color w:val="000000"/>
              </w:rPr>
            </w:pPr>
            <w:r w:rsidRPr="009C7A84">
              <w:t xml:space="preserve">ПС 35 </w:t>
            </w:r>
            <w:proofErr w:type="spellStart"/>
            <w:r w:rsidRPr="009C7A84">
              <w:t>кВ</w:t>
            </w:r>
            <w:proofErr w:type="spellEnd"/>
            <w:r w:rsidRPr="009C7A84">
              <w:t xml:space="preserve"> Первомайская, г. Черемхово, на задах улицы </w:t>
            </w:r>
            <w:r w:rsidRPr="009C7A84">
              <w:lastRenderedPageBreak/>
              <w:t xml:space="preserve">Калинина, за территорией лыжной базы; </w:t>
            </w:r>
          </w:p>
        </w:tc>
        <w:tc>
          <w:tcPr>
            <w:tcW w:w="298" w:type="pct"/>
          </w:tcPr>
          <w:p w14:paraId="68BF91B2" w14:textId="2BC2D61C" w:rsidR="0077317D" w:rsidRPr="009C7A84" w:rsidRDefault="0077317D" w:rsidP="009C7A84">
            <w:pPr>
              <w:jc w:val="center"/>
              <w:rPr>
                <w:color w:val="000000"/>
              </w:rPr>
            </w:pPr>
            <w:r w:rsidRPr="009C7A84">
              <w:rPr>
                <w:color w:val="000000"/>
                <w:lang w:val="en-US"/>
              </w:rPr>
              <w:lastRenderedPageBreak/>
              <w:t>01</w:t>
            </w:r>
            <w:r w:rsidRPr="009C7A84">
              <w:rPr>
                <w:color w:val="000000"/>
              </w:rPr>
              <w:t>-25</w:t>
            </w:r>
          </w:p>
        </w:tc>
        <w:tc>
          <w:tcPr>
            <w:tcW w:w="347" w:type="pct"/>
            <w:shd w:val="clear" w:color="auto" w:fill="auto"/>
            <w:noWrap/>
            <w:hideMark/>
          </w:tcPr>
          <w:p w14:paraId="18453FC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3AD185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28B103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BFA665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50363A8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B703C2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BC0D90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2053674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3AAD879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2E37E80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31CC25A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4B872D41" w14:textId="77777777" w:rsidTr="00A17FE6">
        <w:trPr>
          <w:trHeight w:val="553"/>
        </w:trPr>
        <w:tc>
          <w:tcPr>
            <w:tcW w:w="177" w:type="pct"/>
            <w:shd w:val="clear" w:color="auto" w:fill="auto"/>
            <w:noWrap/>
            <w:vAlign w:val="bottom"/>
          </w:tcPr>
          <w:p w14:paraId="0E86F21C" w14:textId="505586E5" w:rsidR="0077317D" w:rsidRPr="009C7A84" w:rsidRDefault="0077317D" w:rsidP="009C7A84">
            <w:pPr>
              <w:jc w:val="center"/>
            </w:pPr>
            <w:r w:rsidRPr="009C7A84">
              <w:t>22</w:t>
            </w:r>
          </w:p>
        </w:tc>
        <w:tc>
          <w:tcPr>
            <w:tcW w:w="964" w:type="pct"/>
            <w:shd w:val="clear" w:color="auto" w:fill="auto"/>
            <w:hideMark/>
          </w:tcPr>
          <w:p w14:paraId="6A02D723" w14:textId="38E38DE2" w:rsidR="0077317D" w:rsidRPr="009C7A84" w:rsidRDefault="0077317D" w:rsidP="009C7A84">
            <w:r w:rsidRPr="009C7A84">
              <w:t xml:space="preserve">ПС 110 </w:t>
            </w:r>
            <w:proofErr w:type="spellStart"/>
            <w:r w:rsidRPr="009C7A84">
              <w:t>кВ</w:t>
            </w:r>
            <w:proofErr w:type="spellEnd"/>
            <w:r w:rsidRPr="009C7A84">
              <w:t xml:space="preserve"> Карьерная, Черемховский район; </w:t>
            </w:r>
          </w:p>
        </w:tc>
        <w:tc>
          <w:tcPr>
            <w:tcW w:w="298" w:type="pct"/>
          </w:tcPr>
          <w:p w14:paraId="0A04580C" w14:textId="52724FA1"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63B2814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2164E1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CBFC01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33A3C5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0C293EE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55EFC5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8032F9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3D46284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4783CC8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264A8C1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14EC626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A51075E" w14:textId="77777777" w:rsidTr="00A17FE6">
        <w:trPr>
          <w:trHeight w:val="351"/>
        </w:trPr>
        <w:tc>
          <w:tcPr>
            <w:tcW w:w="177" w:type="pct"/>
            <w:shd w:val="clear" w:color="auto" w:fill="auto"/>
            <w:noWrap/>
            <w:vAlign w:val="bottom"/>
          </w:tcPr>
          <w:p w14:paraId="1BE006C9" w14:textId="7C24DA27" w:rsidR="0077317D" w:rsidRPr="009C7A84" w:rsidRDefault="0077317D" w:rsidP="009C7A84">
            <w:pPr>
              <w:jc w:val="center"/>
            </w:pPr>
            <w:r w:rsidRPr="009C7A84">
              <w:t>23</w:t>
            </w:r>
          </w:p>
        </w:tc>
        <w:tc>
          <w:tcPr>
            <w:tcW w:w="964" w:type="pct"/>
            <w:shd w:val="clear" w:color="auto" w:fill="auto"/>
            <w:hideMark/>
          </w:tcPr>
          <w:p w14:paraId="7C70FD45" w14:textId="54227735" w:rsidR="0077317D" w:rsidRPr="009C7A84" w:rsidRDefault="0077317D" w:rsidP="009C7A84">
            <w:pPr>
              <w:rPr>
                <w:color w:val="000000"/>
              </w:rPr>
            </w:pPr>
            <w:r w:rsidRPr="009C7A84">
              <w:t xml:space="preserve">ПС 35 </w:t>
            </w:r>
            <w:proofErr w:type="spellStart"/>
            <w:r w:rsidRPr="009C7A84">
              <w:t>кВ</w:t>
            </w:r>
            <w:proofErr w:type="spellEnd"/>
            <w:r w:rsidRPr="009C7A84">
              <w:t xml:space="preserve"> Восточная г. Черемхово, ул. Российская  8, управление ПТУ </w:t>
            </w:r>
            <w:r w:rsidRPr="009C7A84">
              <w:br/>
              <w:t>АО «</w:t>
            </w:r>
            <w:proofErr w:type="spellStart"/>
            <w:r w:rsidRPr="009C7A84">
              <w:t>Востсибуголь</w:t>
            </w:r>
            <w:proofErr w:type="spellEnd"/>
            <w:r w:rsidRPr="009C7A84">
              <w:t xml:space="preserve">»; </w:t>
            </w:r>
          </w:p>
        </w:tc>
        <w:tc>
          <w:tcPr>
            <w:tcW w:w="298" w:type="pct"/>
          </w:tcPr>
          <w:p w14:paraId="15B13F5F" w14:textId="055B4554"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4BD8EA5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BA3DD3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86B0C6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DC7C1C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7362D55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1A0A01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A2B431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68B998E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332CB8B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55B6ADD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5C38639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9677C87" w14:textId="77777777" w:rsidTr="00A17FE6">
        <w:trPr>
          <w:trHeight w:val="245"/>
        </w:trPr>
        <w:tc>
          <w:tcPr>
            <w:tcW w:w="177" w:type="pct"/>
            <w:shd w:val="clear" w:color="auto" w:fill="auto"/>
            <w:noWrap/>
            <w:vAlign w:val="bottom"/>
          </w:tcPr>
          <w:p w14:paraId="1194A2DA" w14:textId="2CD1F7A4" w:rsidR="0077317D" w:rsidRPr="009C7A84" w:rsidRDefault="0077317D" w:rsidP="009C7A84">
            <w:pPr>
              <w:jc w:val="center"/>
            </w:pPr>
            <w:r w:rsidRPr="009C7A84">
              <w:t>24</w:t>
            </w:r>
          </w:p>
        </w:tc>
        <w:tc>
          <w:tcPr>
            <w:tcW w:w="964" w:type="pct"/>
            <w:shd w:val="clear" w:color="auto" w:fill="auto"/>
            <w:hideMark/>
          </w:tcPr>
          <w:p w14:paraId="0E3848DC" w14:textId="42B3A677" w:rsidR="0077317D" w:rsidRPr="009C7A84" w:rsidRDefault="0077317D" w:rsidP="009C7A84">
            <w:pPr>
              <w:rPr>
                <w:color w:val="000000"/>
              </w:rPr>
            </w:pPr>
            <w:r w:rsidRPr="009C7A84">
              <w:t xml:space="preserve">ПС 35 </w:t>
            </w:r>
            <w:proofErr w:type="spellStart"/>
            <w:r w:rsidRPr="009C7A84">
              <w:t>кВ</w:t>
            </w:r>
            <w:proofErr w:type="spellEnd"/>
            <w:r w:rsidRPr="009C7A84">
              <w:t xml:space="preserve"> Западная-3, г. Черемхово, ул. </w:t>
            </w:r>
            <w:proofErr w:type="spellStart"/>
            <w:r w:rsidRPr="009C7A84">
              <w:t>Недогарова</w:t>
            </w:r>
            <w:proofErr w:type="spellEnd"/>
            <w:r w:rsidRPr="009C7A84">
              <w:t>;</w:t>
            </w:r>
          </w:p>
        </w:tc>
        <w:tc>
          <w:tcPr>
            <w:tcW w:w="298" w:type="pct"/>
          </w:tcPr>
          <w:p w14:paraId="204FD439" w14:textId="484537C1"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318D604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7B462C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E3D7ED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837300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183A728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5498EA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1F240B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05A947C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4A32957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119C2A8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2F1951E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3D03A5BB" w14:textId="77777777" w:rsidTr="00A17FE6">
        <w:trPr>
          <w:trHeight w:val="245"/>
        </w:trPr>
        <w:tc>
          <w:tcPr>
            <w:tcW w:w="177" w:type="pct"/>
            <w:shd w:val="clear" w:color="auto" w:fill="auto"/>
            <w:noWrap/>
            <w:vAlign w:val="bottom"/>
          </w:tcPr>
          <w:p w14:paraId="4578A234" w14:textId="0E161098" w:rsidR="0077317D" w:rsidRPr="009C7A84" w:rsidRDefault="0077317D" w:rsidP="009C7A84">
            <w:pPr>
              <w:jc w:val="center"/>
            </w:pPr>
            <w:r w:rsidRPr="009C7A84">
              <w:t>25</w:t>
            </w:r>
          </w:p>
        </w:tc>
        <w:tc>
          <w:tcPr>
            <w:tcW w:w="964" w:type="pct"/>
            <w:shd w:val="clear" w:color="auto" w:fill="auto"/>
          </w:tcPr>
          <w:p w14:paraId="3FF37A3C" w14:textId="5C21005A" w:rsidR="0077317D" w:rsidRPr="009C7A84" w:rsidRDefault="0077317D" w:rsidP="009C7A84">
            <w:r w:rsidRPr="009C7A84">
              <w:rPr>
                <w:color w:val="000000"/>
              </w:rPr>
              <w:t xml:space="preserve">ПС 35 </w:t>
            </w:r>
            <w:proofErr w:type="spellStart"/>
            <w:r w:rsidRPr="009C7A84">
              <w:rPr>
                <w:color w:val="000000"/>
              </w:rPr>
              <w:t>кВ</w:t>
            </w:r>
            <w:proofErr w:type="spellEnd"/>
            <w:r w:rsidRPr="009C7A84">
              <w:rPr>
                <w:color w:val="000000"/>
              </w:rPr>
              <w:t xml:space="preserve"> Верхний </w:t>
            </w:r>
            <w:proofErr w:type="spellStart"/>
            <w:r w:rsidRPr="009C7A84">
              <w:rPr>
                <w:color w:val="000000"/>
              </w:rPr>
              <w:t>Булай</w:t>
            </w:r>
            <w:proofErr w:type="spellEnd"/>
            <w:r w:rsidRPr="009C7A84">
              <w:rPr>
                <w:color w:val="000000"/>
              </w:rPr>
              <w:t>.</w:t>
            </w:r>
            <w:r w:rsidRPr="009C7A84">
              <w:t xml:space="preserve"> </w:t>
            </w:r>
            <w:r w:rsidRPr="009C7A84">
              <w:rPr>
                <w:color w:val="000000"/>
              </w:rPr>
              <w:t xml:space="preserve">Черемховский район, с. Верхний </w:t>
            </w:r>
            <w:proofErr w:type="spellStart"/>
            <w:r w:rsidRPr="009C7A84">
              <w:rPr>
                <w:color w:val="000000"/>
              </w:rPr>
              <w:t>Булай</w:t>
            </w:r>
            <w:proofErr w:type="spellEnd"/>
          </w:p>
        </w:tc>
        <w:tc>
          <w:tcPr>
            <w:tcW w:w="298" w:type="pct"/>
          </w:tcPr>
          <w:p w14:paraId="7AA5255D" w14:textId="0B16BEC5" w:rsidR="0077317D" w:rsidRPr="009C7A84" w:rsidRDefault="0077317D" w:rsidP="009C7A84">
            <w:pPr>
              <w:jc w:val="center"/>
              <w:rPr>
                <w:color w:val="000000"/>
                <w:lang w:val="en-US"/>
              </w:rPr>
            </w:pPr>
            <w:r w:rsidRPr="009C7A84">
              <w:rPr>
                <w:color w:val="000000"/>
                <w:lang w:val="en-US"/>
              </w:rPr>
              <w:t>01</w:t>
            </w:r>
            <w:r w:rsidRPr="009C7A84">
              <w:rPr>
                <w:color w:val="000000"/>
              </w:rPr>
              <w:t>-25</w:t>
            </w:r>
          </w:p>
        </w:tc>
        <w:tc>
          <w:tcPr>
            <w:tcW w:w="347" w:type="pct"/>
            <w:shd w:val="clear" w:color="auto" w:fill="auto"/>
            <w:noWrap/>
          </w:tcPr>
          <w:p w14:paraId="2C974B43" w14:textId="74ADF239"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32F0129" w14:textId="50327296"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D4C6818" w14:textId="3A62C453"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74257A0" w14:textId="7A128A34"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47289F84" w14:textId="344CD5DE"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C7C77AC" w14:textId="02B56B90"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E07F0D4" w14:textId="04EC127D"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21AECBDC" w14:textId="6F8DE81A"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49CF7E67" w14:textId="320E221A"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38311A33" w14:textId="633F02F4"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4EC6D5C4" w14:textId="03613DBC" w:rsidR="0077317D" w:rsidRPr="009C7A84" w:rsidRDefault="0077317D" w:rsidP="009C7A84">
            <w:pPr>
              <w:jc w:val="center"/>
              <w:rPr>
                <w:color w:val="000000"/>
                <w:lang w:val="en-US"/>
              </w:rPr>
            </w:pPr>
            <w:r w:rsidRPr="009C7A84">
              <w:rPr>
                <w:color w:val="000000"/>
                <w:lang w:val="en-US"/>
              </w:rPr>
              <w:t>01</w:t>
            </w:r>
            <w:r w:rsidRPr="009C7A84">
              <w:rPr>
                <w:color w:val="000000"/>
              </w:rPr>
              <w:t>-2</w:t>
            </w:r>
            <w:r w:rsidRPr="009C7A84">
              <w:rPr>
                <w:color w:val="000000"/>
                <w:lang w:val="en-US"/>
              </w:rPr>
              <w:t>0</w:t>
            </w:r>
          </w:p>
        </w:tc>
      </w:tr>
      <w:tr w:rsidR="0077317D" w:rsidRPr="009C7A84" w14:paraId="5997B7F5" w14:textId="77777777" w:rsidTr="00A17FE6">
        <w:trPr>
          <w:trHeight w:val="70"/>
        </w:trPr>
        <w:tc>
          <w:tcPr>
            <w:tcW w:w="177" w:type="pct"/>
            <w:shd w:val="clear" w:color="auto" w:fill="auto"/>
            <w:noWrap/>
            <w:vAlign w:val="bottom"/>
          </w:tcPr>
          <w:p w14:paraId="12214C0B" w14:textId="7F874BAA" w:rsidR="0077317D" w:rsidRPr="009C7A84" w:rsidRDefault="0077317D" w:rsidP="009C7A84">
            <w:pPr>
              <w:jc w:val="center"/>
            </w:pPr>
            <w:r w:rsidRPr="009C7A84">
              <w:t>26</w:t>
            </w:r>
          </w:p>
        </w:tc>
        <w:tc>
          <w:tcPr>
            <w:tcW w:w="964" w:type="pct"/>
            <w:shd w:val="clear" w:color="auto" w:fill="auto"/>
            <w:hideMark/>
          </w:tcPr>
          <w:p w14:paraId="226F055C" w14:textId="0EB8EA69" w:rsidR="0077317D" w:rsidRPr="009C7A84" w:rsidRDefault="0077317D" w:rsidP="009C7A84">
            <w:pPr>
              <w:rPr>
                <w:color w:val="000000"/>
              </w:rPr>
            </w:pPr>
            <w:r w:rsidRPr="009C7A84">
              <w:rPr>
                <w:bCs/>
                <w:color w:val="000000"/>
              </w:rPr>
              <w:t xml:space="preserve">ПС 35 </w:t>
            </w:r>
            <w:proofErr w:type="spellStart"/>
            <w:r w:rsidRPr="009C7A84">
              <w:rPr>
                <w:bCs/>
                <w:color w:val="000000"/>
              </w:rPr>
              <w:t>кВ</w:t>
            </w:r>
            <w:proofErr w:type="spellEnd"/>
            <w:r w:rsidRPr="009C7A84">
              <w:rPr>
                <w:bCs/>
                <w:color w:val="000000"/>
              </w:rPr>
              <w:t xml:space="preserve"> </w:t>
            </w:r>
            <w:proofErr w:type="spellStart"/>
            <w:r w:rsidRPr="009C7A84">
              <w:rPr>
                <w:bCs/>
                <w:color w:val="000000"/>
              </w:rPr>
              <w:t>Онот</w:t>
            </w:r>
            <w:proofErr w:type="spellEnd"/>
            <w:r w:rsidRPr="009C7A84">
              <w:rPr>
                <w:bCs/>
                <w:color w:val="000000"/>
              </w:rPr>
              <w:t xml:space="preserve">, </w:t>
            </w:r>
            <w:r w:rsidRPr="009C7A84">
              <w:t xml:space="preserve">Черемховский район, </w:t>
            </w:r>
            <w:proofErr w:type="spellStart"/>
            <w:r w:rsidRPr="009C7A84">
              <w:t>с.Онот</w:t>
            </w:r>
            <w:proofErr w:type="spellEnd"/>
            <w:r w:rsidRPr="009C7A84">
              <w:t>;</w:t>
            </w:r>
          </w:p>
        </w:tc>
        <w:tc>
          <w:tcPr>
            <w:tcW w:w="298" w:type="pct"/>
          </w:tcPr>
          <w:p w14:paraId="182D5937" w14:textId="7CCEB3C1"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1EC44EB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C0BF9F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280BFB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40477A4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112A51A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F8C44E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33CDAD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30A534E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4CEBCCA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0D17D04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659D2B6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1257643C" w14:textId="77777777" w:rsidTr="00A17FE6">
        <w:trPr>
          <w:trHeight w:val="200"/>
        </w:trPr>
        <w:tc>
          <w:tcPr>
            <w:tcW w:w="177" w:type="pct"/>
            <w:shd w:val="clear" w:color="auto" w:fill="auto"/>
            <w:noWrap/>
            <w:vAlign w:val="bottom"/>
          </w:tcPr>
          <w:p w14:paraId="2C791729" w14:textId="046EBEA9" w:rsidR="0077317D" w:rsidRPr="009C7A84" w:rsidRDefault="0077317D" w:rsidP="009C7A84">
            <w:pPr>
              <w:jc w:val="center"/>
            </w:pPr>
            <w:r w:rsidRPr="009C7A84">
              <w:t>27</w:t>
            </w:r>
          </w:p>
        </w:tc>
        <w:tc>
          <w:tcPr>
            <w:tcW w:w="964" w:type="pct"/>
            <w:shd w:val="clear" w:color="auto" w:fill="auto"/>
            <w:hideMark/>
          </w:tcPr>
          <w:p w14:paraId="3C7A3B9D" w14:textId="56F5F1A8" w:rsidR="0077317D" w:rsidRPr="009C7A84" w:rsidRDefault="0077317D" w:rsidP="009C7A84">
            <w:pPr>
              <w:rPr>
                <w:color w:val="000000"/>
              </w:rPr>
            </w:pPr>
            <w:proofErr w:type="spellStart"/>
            <w:r w:rsidRPr="009C7A84">
              <w:t>Голуметский</w:t>
            </w:r>
            <w:proofErr w:type="spellEnd"/>
            <w:r w:rsidRPr="009C7A84">
              <w:t xml:space="preserve"> участок, Иркутская область, Черемховский район, с. Голуметь;</w:t>
            </w:r>
          </w:p>
        </w:tc>
        <w:tc>
          <w:tcPr>
            <w:tcW w:w="298" w:type="pct"/>
          </w:tcPr>
          <w:p w14:paraId="384DC6F5" w14:textId="56D05E7B"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1AD6857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2C9EAC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74002D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DBA07A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24C4CD8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2D0D02B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72EF8E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1010AE5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6AFDC87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2500CDF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2AEAF21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43DFD26B" w14:textId="77777777" w:rsidTr="00A17FE6">
        <w:trPr>
          <w:trHeight w:val="236"/>
        </w:trPr>
        <w:tc>
          <w:tcPr>
            <w:tcW w:w="177" w:type="pct"/>
            <w:shd w:val="clear" w:color="auto" w:fill="auto"/>
            <w:noWrap/>
            <w:vAlign w:val="bottom"/>
          </w:tcPr>
          <w:p w14:paraId="3DAD0486" w14:textId="2794FD49" w:rsidR="0077317D" w:rsidRPr="009C7A84" w:rsidRDefault="0077317D" w:rsidP="009C7A84">
            <w:pPr>
              <w:jc w:val="center"/>
            </w:pPr>
            <w:r w:rsidRPr="009C7A84">
              <w:t>28</w:t>
            </w:r>
          </w:p>
        </w:tc>
        <w:tc>
          <w:tcPr>
            <w:tcW w:w="964" w:type="pct"/>
            <w:shd w:val="clear" w:color="auto" w:fill="auto"/>
            <w:hideMark/>
          </w:tcPr>
          <w:p w14:paraId="31936165" w14:textId="47E38CEC" w:rsidR="0077317D" w:rsidRPr="009C7A84" w:rsidRDefault="0077317D" w:rsidP="009C7A84">
            <w:pPr>
              <w:rPr>
                <w:color w:val="000000"/>
              </w:rPr>
            </w:pPr>
            <w:r w:rsidRPr="009C7A84">
              <w:t xml:space="preserve">Здание гаража </w:t>
            </w:r>
            <w:proofErr w:type="spellStart"/>
            <w:r w:rsidRPr="009C7A84">
              <w:t>Голуметского</w:t>
            </w:r>
            <w:proofErr w:type="spellEnd"/>
            <w:r w:rsidRPr="009C7A84">
              <w:t xml:space="preserve"> участка, Черемховский район, с. Голуметь;</w:t>
            </w:r>
          </w:p>
        </w:tc>
        <w:tc>
          <w:tcPr>
            <w:tcW w:w="298" w:type="pct"/>
          </w:tcPr>
          <w:p w14:paraId="7E0C3BED" w14:textId="3C5BAEC6"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3663E3F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312C5D4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0E04617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91CBE5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3EBE155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D44DA3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757400E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7E53ECC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74B0153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222AC75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5E2EC8F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516E637" w14:textId="77777777" w:rsidTr="00A17FE6">
        <w:trPr>
          <w:trHeight w:val="299"/>
        </w:trPr>
        <w:tc>
          <w:tcPr>
            <w:tcW w:w="177" w:type="pct"/>
            <w:shd w:val="clear" w:color="auto" w:fill="auto"/>
            <w:noWrap/>
            <w:vAlign w:val="bottom"/>
          </w:tcPr>
          <w:p w14:paraId="7C9818ED" w14:textId="19C5B396" w:rsidR="0077317D" w:rsidRPr="009C7A84" w:rsidRDefault="0077317D" w:rsidP="009C7A84">
            <w:pPr>
              <w:jc w:val="center"/>
            </w:pPr>
            <w:r w:rsidRPr="009C7A84">
              <w:t>29</w:t>
            </w:r>
          </w:p>
        </w:tc>
        <w:tc>
          <w:tcPr>
            <w:tcW w:w="964" w:type="pct"/>
            <w:shd w:val="clear" w:color="auto" w:fill="auto"/>
            <w:hideMark/>
          </w:tcPr>
          <w:p w14:paraId="720135EE" w14:textId="084E7AA5" w:rsidR="0077317D" w:rsidRPr="009C7A84" w:rsidRDefault="0077317D" w:rsidP="009C7A84">
            <w:pPr>
              <w:rPr>
                <w:color w:val="000000"/>
              </w:rPr>
            </w:pPr>
            <w:r w:rsidRPr="009C7A84">
              <w:t xml:space="preserve">ПС 220 </w:t>
            </w:r>
            <w:proofErr w:type="spellStart"/>
            <w:r w:rsidRPr="009C7A84">
              <w:t>кВ</w:t>
            </w:r>
            <w:proofErr w:type="spellEnd"/>
            <w:r w:rsidRPr="009C7A84">
              <w:t xml:space="preserve"> Черемхово, Черемховский район, г. Черемхово, 200 м восточнее ул.Ершовская,27;</w:t>
            </w:r>
          </w:p>
        </w:tc>
        <w:tc>
          <w:tcPr>
            <w:tcW w:w="298" w:type="pct"/>
          </w:tcPr>
          <w:p w14:paraId="337ED2CA" w14:textId="2D1FF982"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hideMark/>
          </w:tcPr>
          <w:p w14:paraId="2369557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1AFFA38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5C310C7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0B91C2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hideMark/>
          </w:tcPr>
          <w:p w14:paraId="387B0BD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3813B7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hideMark/>
          </w:tcPr>
          <w:p w14:paraId="6FD3760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hideMark/>
          </w:tcPr>
          <w:p w14:paraId="1E64126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hideMark/>
          </w:tcPr>
          <w:p w14:paraId="00220EA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hideMark/>
          </w:tcPr>
          <w:p w14:paraId="3598B00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hideMark/>
          </w:tcPr>
          <w:p w14:paraId="3DA4C49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504A7D41" w14:textId="77777777" w:rsidTr="00A17FE6">
        <w:trPr>
          <w:trHeight w:val="71"/>
        </w:trPr>
        <w:tc>
          <w:tcPr>
            <w:tcW w:w="177" w:type="pct"/>
            <w:shd w:val="clear" w:color="auto" w:fill="auto"/>
            <w:noWrap/>
            <w:vAlign w:val="bottom"/>
          </w:tcPr>
          <w:p w14:paraId="0A8AB482" w14:textId="508741B4" w:rsidR="0077317D" w:rsidRPr="009C7A84" w:rsidRDefault="0077317D" w:rsidP="009C7A84">
            <w:pPr>
              <w:jc w:val="center"/>
            </w:pPr>
            <w:r w:rsidRPr="009C7A84">
              <w:t>30</w:t>
            </w:r>
          </w:p>
        </w:tc>
        <w:tc>
          <w:tcPr>
            <w:tcW w:w="964" w:type="pct"/>
            <w:shd w:val="clear" w:color="auto" w:fill="auto"/>
          </w:tcPr>
          <w:p w14:paraId="063BA1B1" w14:textId="04509DFE" w:rsidR="0077317D" w:rsidRPr="009C7A84" w:rsidRDefault="0077317D" w:rsidP="009C7A84">
            <w:pPr>
              <w:rPr>
                <w:color w:val="000000"/>
              </w:rPr>
            </w:pPr>
            <w:r w:rsidRPr="009C7A84">
              <w:t xml:space="preserve">ПС 110 </w:t>
            </w:r>
            <w:proofErr w:type="spellStart"/>
            <w:r w:rsidRPr="009C7A84">
              <w:t>кВ</w:t>
            </w:r>
            <w:proofErr w:type="spellEnd"/>
            <w:r w:rsidRPr="009C7A84">
              <w:t xml:space="preserve"> Кутулик – 110, </w:t>
            </w:r>
            <w:proofErr w:type="spellStart"/>
            <w:r w:rsidRPr="009C7A84">
              <w:t>Аларский</w:t>
            </w:r>
            <w:proofErr w:type="spellEnd"/>
            <w:r w:rsidRPr="009C7A84">
              <w:t xml:space="preserve"> район, п. Кутулик;</w:t>
            </w:r>
          </w:p>
        </w:tc>
        <w:tc>
          <w:tcPr>
            <w:tcW w:w="298" w:type="pct"/>
          </w:tcPr>
          <w:p w14:paraId="38B6BB33" w14:textId="1253203D"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tcPr>
          <w:p w14:paraId="55385A5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6DEE61A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6D25C17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5C7B3B0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7E939AA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FA1248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6404296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0EB67D0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09E7A9D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176AB82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74287CD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A16F2F" w:rsidRPr="009C7A84" w14:paraId="67098372" w14:textId="77777777" w:rsidTr="00A17FE6">
        <w:trPr>
          <w:trHeight w:val="71"/>
        </w:trPr>
        <w:tc>
          <w:tcPr>
            <w:tcW w:w="177" w:type="pct"/>
            <w:shd w:val="clear" w:color="auto" w:fill="auto"/>
            <w:noWrap/>
            <w:vAlign w:val="bottom"/>
          </w:tcPr>
          <w:p w14:paraId="6A4CBB4D" w14:textId="6FF089C7" w:rsidR="00A16F2F" w:rsidRPr="009C7A84" w:rsidRDefault="00A16F2F" w:rsidP="009C7A84">
            <w:pPr>
              <w:jc w:val="center"/>
            </w:pPr>
            <w:r w:rsidRPr="009C7A84">
              <w:t>31</w:t>
            </w:r>
          </w:p>
        </w:tc>
        <w:tc>
          <w:tcPr>
            <w:tcW w:w="964" w:type="pct"/>
            <w:shd w:val="clear" w:color="auto" w:fill="auto"/>
          </w:tcPr>
          <w:p w14:paraId="1CBA616D" w14:textId="0E79022B" w:rsidR="00A16F2F" w:rsidRPr="009C7A84" w:rsidRDefault="00A16F2F" w:rsidP="009C7A84">
            <w:proofErr w:type="spellStart"/>
            <w:r w:rsidRPr="009C7A84">
              <w:t>Алятскй</w:t>
            </w:r>
            <w:proofErr w:type="spellEnd"/>
            <w:r w:rsidRPr="009C7A84">
              <w:t xml:space="preserve"> сетевой участок. </w:t>
            </w:r>
            <w:proofErr w:type="spellStart"/>
            <w:r w:rsidRPr="009C7A84">
              <w:t>п.Аляты</w:t>
            </w:r>
            <w:proofErr w:type="spellEnd"/>
            <w:r w:rsidRPr="009C7A84">
              <w:t xml:space="preserve">. Гараж п. </w:t>
            </w:r>
            <w:proofErr w:type="spellStart"/>
            <w:r w:rsidRPr="009C7A84">
              <w:t>Аляты</w:t>
            </w:r>
            <w:proofErr w:type="spellEnd"/>
            <w:r w:rsidRPr="009C7A84">
              <w:t xml:space="preserve">. Гараж </w:t>
            </w:r>
            <w:proofErr w:type="spellStart"/>
            <w:r w:rsidRPr="009C7A84">
              <w:t>Алятского</w:t>
            </w:r>
            <w:proofErr w:type="spellEnd"/>
            <w:r w:rsidRPr="009C7A84">
              <w:t xml:space="preserve"> СУ </w:t>
            </w:r>
          </w:p>
        </w:tc>
        <w:tc>
          <w:tcPr>
            <w:tcW w:w="298" w:type="pct"/>
          </w:tcPr>
          <w:p w14:paraId="35384E04" w14:textId="77777777" w:rsidR="00A16F2F" w:rsidRPr="009C7A84" w:rsidRDefault="00A16F2F" w:rsidP="009C7A84">
            <w:pPr>
              <w:jc w:val="center"/>
              <w:rPr>
                <w:color w:val="000000"/>
              </w:rPr>
            </w:pPr>
          </w:p>
        </w:tc>
        <w:tc>
          <w:tcPr>
            <w:tcW w:w="347" w:type="pct"/>
            <w:shd w:val="clear" w:color="auto" w:fill="auto"/>
            <w:noWrap/>
          </w:tcPr>
          <w:p w14:paraId="4C15CADD" w14:textId="77777777" w:rsidR="00A16F2F" w:rsidRPr="009C7A84" w:rsidRDefault="00A16F2F" w:rsidP="009C7A84">
            <w:pPr>
              <w:jc w:val="center"/>
              <w:rPr>
                <w:color w:val="000000"/>
              </w:rPr>
            </w:pPr>
          </w:p>
        </w:tc>
        <w:tc>
          <w:tcPr>
            <w:tcW w:w="298" w:type="pct"/>
            <w:shd w:val="clear" w:color="auto" w:fill="auto"/>
            <w:noWrap/>
          </w:tcPr>
          <w:p w14:paraId="7B147133" w14:textId="197C05A4"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5A47A777" w14:textId="77777777" w:rsidR="00A16F2F" w:rsidRPr="009C7A84" w:rsidRDefault="00A16F2F" w:rsidP="009C7A84">
            <w:pPr>
              <w:jc w:val="center"/>
              <w:rPr>
                <w:color w:val="000000"/>
              </w:rPr>
            </w:pPr>
          </w:p>
        </w:tc>
        <w:tc>
          <w:tcPr>
            <w:tcW w:w="298" w:type="pct"/>
            <w:shd w:val="clear" w:color="auto" w:fill="auto"/>
            <w:noWrap/>
          </w:tcPr>
          <w:p w14:paraId="09F0567A" w14:textId="77777777" w:rsidR="00A16F2F" w:rsidRPr="009C7A84" w:rsidRDefault="00A16F2F" w:rsidP="009C7A84">
            <w:pPr>
              <w:jc w:val="center"/>
              <w:rPr>
                <w:color w:val="000000"/>
              </w:rPr>
            </w:pPr>
          </w:p>
        </w:tc>
        <w:tc>
          <w:tcPr>
            <w:tcW w:w="297" w:type="pct"/>
            <w:shd w:val="clear" w:color="auto" w:fill="auto"/>
            <w:noWrap/>
          </w:tcPr>
          <w:p w14:paraId="64323C6B" w14:textId="45F11AE7"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644B440" w14:textId="77777777" w:rsidR="00A16F2F" w:rsidRPr="009C7A84" w:rsidRDefault="00A16F2F" w:rsidP="009C7A84">
            <w:pPr>
              <w:jc w:val="center"/>
              <w:rPr>
                <w:color w:val="000000"/>
              </w:rPr>
            </w:pPr>
          </w:p>
        </w:tc>
        <w:tc>
          <w:tcPr>
            <w:tcW w:w="298" w:type="pct"/>
            <w:shd w:val="clear" w:color="auto" w:fill="auto"/>
            <w:noWrap/>
          </w:tcPr>
          <w:p w14:paraId="44C40438" w14:textId="77777777" w:rsidR="00A16F2F" w:rsidRPr="009C7A84" w:rsidRDefault="00A16F2F" w:rsidP="009C7A84">
            <w:pPr>
              <w:jc w:val="center"/>
              <w:rPr>
                <w:color w:val="000000"/>
              </w:rPr>
            </w:pPr>
          </w:p>
        </w:tc>
        <w:tc>
          <w:tcPr>
            <w:tcW w:w="397" w:type="pct"/>
            <w:shd w:val="clear" w:color="auto" w:fill="auto"/>
            <w:noWrap/>
          </w:tcPr>
          <w:p w14:paraId="2EE2B3AF" w14:textId="4DA1DDD8"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4A140429" w14:textId="77777777" w:rsidR="00A16F2F" w:rsidRPr="009C7A84" w:rsidRDefault="00A16F2F" w:rsidP="009C7A84">
            <w:pPr>
              <w:jc w:val="center"/>
              <w:rPr>
                <w:color w:val="000000"/>
              </w:rPr>
            </w:pPr>
          </w:p>
        </w:tc>
        <w:tc>
          <w:tcPr>
            <w:tcW w:w="347" w:type="pct"/>
            <w:shd w:val="clear" w:color="auto" w:fill="auto"/>
            <w:noWrap/>
          </w:tcPr>
          <w:p w14:paraId="7CF06C96" w14:textId="77777777" w:rsidR="00A16F2F" w:rsidRPr="009C7A84" w:rsidRDefault="00A16F2F" w:rsidP="009C7A84">
            <w:pPr>
              <w:jc w:val="center"/>
              <w:rPr>
                <w:color w:val="000000"/>
              </w:rPr>
            </w:pPr>
          </w:p>
        </w:tc>
        <w:tc>
          <w:tcPr>
            <w:tcW w:w="334" w:type="pct"/>
            <w:shd w:val="clear" w:color="auto" w:fill="auto"/>
            <w:noWrap/>
          </w:tcPr>
          <w:p w14:paraId="2E82B293" w14:textId="55C87DB6" w:rsidR="00A16F2F" w:rsidRPr="009C7A84" w:rsidRDefault="00A16F2F"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5B5210D5" w14:textId="77777777" w:rsidTr="00A17FE6">
        <w:trPr>
          <w:trHeight w:val="236"/>
        </w:trPr>
        <w:tc>
          <w:tcPr>
            <w:tcW w:w="177" w:type="pct"/>
            <w:shd w:val="clear" w:color="auto" w:fill="auto"/>
            <w:noWrap/>
            <w:vAlign w:val="bottom"/>
          </w:tcPr>
          <w:p w14:paraId="54B3FA28" w14:textId="79E28D01" w:rsidR="0077317D" w:rsidRPr="009C7A84" w:rsidRDefault="0077317D" w:rsidP="009C7A84">
            <w:pPr>
              <w:jc w:val="center"/>
            </w:pPr>
            <w:r w:rsidRPr="009C7A84">
              <w:t>32</w:t>
            </w:r>
          </w:p>
        </w:tc>
        <w:tc>
          <w:tcPr>
            <w:tcW w:w="964" w:type="pct"/>
            <w:shd w:val="clear" w:color="auto" w:fill="auto"/>
          </w:tcPr>
          <w:p w14:paraId="1790BEAE" w14:textId="7B58843B" w:rsidR="0077317D" w:rsidRPr="009C7A84" w:rsidRDefault="0077317D" w:rsidP="009C7A84">
            <w:pPr>
              <w:rPr>
                <w:color w:val="000000"/>
              </w:rPr>
            </w:pPr>
            <w:r w:rsidRPr="009C7A84">
              <w:t xml:space="preserve">База </w:t>
            </w:r>
            <w:proofErr w:type="spellStart"/>
            <w:r w:rsidRPr="009C7A84">
              <w:t>Заларинского</w:t>
            </w:r>
            <w:proofErr w:type="spellEnd"/>
            <w:r w:rsidRPr="009C7A84">
              <w:t xml:space="preserve"> и </w:t>
            </w:r>
            <w:proofErr w:type="spellStart"/>
            <w:r w:rsidRPr="009C7A84">
              <w:t>Нукутского</w:t>
            </w:r>
            <w:proofErr w:type="spellEnd"/>
            <w:r w:rsidRPr="009C7A84">
              <w:t xml:space="preserve"> района, п. </w:t>
            </w:r>
            <w:proofErr w:type="spellStart"/>
            <w:r w:rsidRPr="009C7A84">
              <w:t>Залари</w:t>
            </w:r>
            <w:proofErr w:type="spellEnd"/>
            <w:r w:rsidRPr="009C7A84">
              <w:t>, ул. Ленина, 103;</w:t>
            </w:r>
          </w:p>
        </w:tc>
        <w:tc>
          <w:tcPr>
            <w:tcW w:w="298" w:type="pct"/>
          </w:tcPr>
          <w:p w14:paraId="26EFCD23" w14:textId="238764D1"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tcPr>
          <w:p w14:paraId="589D8CD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2F30AE6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99F9C4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B3A469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05B3457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97C664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46D9F2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3C7F1BF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7361B90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07047F5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5295E3D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9E1D921" w14:textId="77777777" w:rsidTr="00A17FE6">
        <w:trPr>
          <w:trHeight w:val="236"/>
        </w:trPr>
        <w:tc>
          <w:tcPr>
            <w:tcW w:w="177" w:type="pct"/>
            <w:shd w:val="clear" w:color="auto" w:fill="auto"/>
            <w:noWrap/>
            <w:vAlign w:val="bottom"/>
          </w:tcPr>
          <w:p w14:paraId="765CACE4" w14:textId="034846FE" w:rsidR="0077317D" w:rsidRPr="009C7A84" w:rsidRDefault="0077317D" w:rsidP="009C7A84">
            <w:pPr>
              <w:jc w:val="center"/>
            </w:pPr>
            <w:r w:rsidRPr="009C7A84">
              <w:t>33</w:t>
            </w:r>
          </w:p>
        </w:tc>
        <w:tc>
          <w:tcPr>
            <w:tcW w:w="964" w:type="pct"/>
            <w:shd w:val="clear" w:color="auto" w:fill="auto"/>
          </w:tcPr>
          <w:p w14:paraId="5C61AE26" w14:textId="5E81B77E" w:rsidR="0077317D" w:rsidRPr="009C7A84" w:rsidRDefault="0077317D" w:rsidP="009C7A84">
            <w:r w:rsidRPr="009C7A84">
              <w:t xml:space="preserve">ПС 110 </w:t>
            </w:r>
            <w:proofErr w:type="spellStart"/>
            <w:r w:rsidRPr="009C7A84">
              <w:t>кВ</w:t>
            </w:r>
            <w:proofErr w:type="spellEnd"/>
            <w:r w:rsidRPr="009C7A84">
              <w:t xml:space="preserve"> Заря, </w:t>
            </w:r>
            <w:proofErr w:type="spellStart"/>
            <w:r w:rsidRPr="009C7A84">
              <w:t>Заларинский</w:t>
            </w:r>
            <w:proofErr w:type="spellEnd"/>
            <w:r w:rsidRPr="009C7A84">
              <w:t xml:space="preserve"> район, </w:t>
            </w:r>
            <w:proofErr w:type="spellStart"/>
            <w:r w:rsidRPr="009C7A84">
              <w:t>р.п</w:t>
            </w:r>
            <w:proofErr w:type="spellEnd"/>
            <w:r w:rsidRPr="009C7A84">
              <w:t xml:space="preserve">. </w:t>
            </w:r>
            <w:proofErr w:type="spellStart"/>
            <w:r w:rsidRPr="009C7A84">
              <w:t>Залари</w:t>
            </w:r>
            <w:proofErr w:type="spellEnd"/>
          </w:p>
        </w:tc>
        <w:tc>
          <w:tcPr>
            <w:tcW w:w="298" w:type="pct"/>
          </w:tcPr>
          <w:p w14:paraId="2A62C372" w14:textId="7DA84028"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tcPr>
          <w:p w14:paraId="29F0A58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100A55C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78A70B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1511FA4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6DBAAC9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2D7BE4F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050A9B2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02EE604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0DF0B0C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65BB91F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67DBE4B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1C565341" w14:textId="77777777" w:rsidTr="00A17FE6">
        <w:trPr>
          <w:trHeight w:val="236"/>
        </w:trPr>
        <w:tc>
          <w:tcPr>
            <w:tcW w:w="177" w:type="pct"/>
            <w:shd w:val="clear" w:color="auto" w:fill="auto"/>
            <w:noWrap/>
            <w:vAlign w:val="bottom"/>
          </w:tcPr>
          <w:p w14:paraId="6853BDF9" w14:textId="06D839D8" w:rsidR="0077317D" w:rsidRPr="009C7A84" w:rsidRDefault="0077317D" w:rsidP="009C7A84">
            <w:pPr>
              <w:jc w:val="center"/>
            </w:pPr>
            <w:r w:rsidRPr="009C7A84">
              <w:t>34</w:t>
            </w:r>
          </w:p>
        </w:tc>
        <w:tc>
          <w:tcPr>
            <w:tcW w:w="964" w:type="pct"/>
            <w:shd w:val="clear" w:color="auto" w:fill="auto"/>
          </w:tcPr>
          <w:p w14:paraId="6FABE461" w14:textId="30F8A1D0" w:rsidR="0077317D" w:rsidRPr="009C7A84" w:rsidRDefault="0077317D" w:rsidP="009C7A84">
            <w:proofErr w:type="spellStart"/>
            <w:r w:rsidRPr="009C7A84">
              <w:t>Нукутский</w:t>
            </w:r>
            <w:proofErr w:type="spellEnd"/>
            <w:r w:rsidRPr="009C7A84">
              <w:t xml:space="preserve"> участок, база </w:t>
            </w:r>
            <w:proofErr w:type="spellStart"/>
            <w:r w:rsidRPr="009C7A84">
              <w:t>Нукутского</w:t>
            </w:r>
            <w:proofErr w:type="spellEnd"/>
            <w:r w:rsidRPr="009C7A84">
              <w:t xml:space="preserve"> участка, п. </w:t>
            </w:r>
            <w:proofErr w:type="spellStart"/>
            <w:r w:rsidRPr="009C7A84">
              <w:lastRenderedPageBreak/>
              <w:t>Новонукутский</w:t>
            </w:r>
            <w:proofErr w:type="spellEnd"/>
            <w:r w:rsidRPr="009C7A84">
              <w:t>, ул. Чехова, 2</w:t>
            </w:r>
            <w:r w:rsidRPr="009C7A84">
              <w:rPr>
                <w:lang w:val="en-US"/>
              </w:rPr>
              <w:t>8</w:t>
            </w:r>
            <w:r w:rsidRPr="009C7A84">
              <w:t>;</w:t>
            </w:r>
          </w:p>
        </w:tc>
        <w:tc>
          <w:tcPr>
            <w:tcW w:w="298" w:type="pct"/>
          </w:tcPr>
          <w:p w14:paraId="30653ECC" w14:textId="643A1750" w:rsidR="0077317D" w:rsidRPr="009C7A84" w:rsidRDefault="0077317D" w:rsidP="009C7A84">
            <w:pPr>
              <w:jc w:val="center"/>
              <w:rPr>
                <w:color w:val="000000"/>
              </w:rPr>
            </w:pPr>
            <w:r w:rsidRPr="009C7A84">
              <w:rPr>
                <w:color w:val="000000"/>
                <w:lang w:val="en-US"/>
              </w:rPr>
              <w:lastRenderedPageBreak/>
              <w:t>01</w:t>
            </w:r>
            <w:r w:rsidRPr="009C7A84">
              <w:rPr>
                <w:color w:val="000000"/>
              </w:rPr>
              <w:t>-25</w:t>
            </w:r>
          </w:p>
        </w:tc>
        <w:tc>
          <w:tcPr>
            <w:tcW w:w="347" w:type="pct"/>
            <w:shd w:val="clear" w:color="auto" w:fill="auto"/>
            <w:noWrap/>
          </w:tcPr>
          <w:p w14:paraId="3726DEC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693CEA0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60EC07A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59EE997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31813C9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5FF7EE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5B4F16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399F170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27432A0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56AF469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1D352EE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3AAAA0B9" w14:textId="77777777" w:rsidTr="00A17FE6">
        <w:trPr>
          <w:trHeight w:val="236"/>
        </w:trPr>
        <w:tc>
          <w:tcPr>
            <w:tcW w:w="177" w:type="pct"/>
            <w:shd w:val="clear" w:color="auto" w:fill="auto"/>
            <w:noWrap/>
            <w:vAlign w:val="bottom"/>
          </w:tcPr>
          <w:p w14:paraId="36C4A294" w14:textId="302FD675" w:rsidR="0077317D" w:rsidRPr="009C7A84" w:rsidRDefault="0077317D" w:rsidP="009C7A84">
            <w:pPr>
              <w:jc w:val="center"/>
            </w:pPr>
            <w:r w:rsidRPr="009C7A84">
              <w:t>35</w:t>
            </w:r>
          </w:p>
        </w:tc>
        <w:tc>
          <w:tcPr>
            <w:tcW w:w="964" w:type="pct"/>
            <w:shd w:val="clear" w:color="auto" w:fill="auto"/>
          </w:tcPr>
          <w:p w14:paraId="309DE9EC" w14:textId="2439179A" w:rsidR="0077317D" w:rsidRPr="009C7A84" w:rsidRDefault="0077317D" w:rsidP="009C7A84">
            <w:r w:rsidRPr="009C7A84">
              <w:t xml:space="preserve">Диспетчерский пункт базы </w:t>
            </w:r>
            <w:proofErr w:type="spellStart"/>
            <w:r w:rsidRPr="009C7A84">
              <w:t>Нукутского</w:t>
            </w:r>
            <w:proofErr w:type="spellEnd"/>
            <w:r w:rsidRPr="009C7A84">
              <w:t xml:space="preserve"> района, </w:t>
            </w:r>
            <w:proofErr w:type="spellStart"/>
            <w:r w:rsidRPr="009C7A84">
              <w:t>Нукутский</w:t>
            </w:r>
            <w:proofErr w:type="spellEnd"/>
            <w:r w:rsidRPr="009C7A84">
              <w:t xml:space="preserve"> р-н, </w:t>
            </w:r>
            <w:proofErr w:type="spellStart"/>
            <w:r w:rsidRPr="009C7A84">
              <w:t>Новонукутский</w:t>
            </w:r>
            <w:proofErr w:type="spellEnd"/>
            <w:r w:rsidRPr="009C7A84">
              <w:t xml:space="preserve"> п., Гагарина ул., д.20;</w:t>
            </w:r>
          </w:p>
        </w:tc>
        <w:tc>
          <w:tcPr>
            <w:tcW w:w="298" w:type="pct"/>
          </w:tcPr>
          <w:p w14:paraId="3523DAA0" w14:textId="64AF2D20"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tcPr>
          <w:p w14:paraId="3B87087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65B822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3F9C3D33"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67E4A81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4A12518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3BCE7E9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BDB127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1E602E2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6AD68C2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43CC21D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093B153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7F8142B5" w14:textId="77777777" w:rsidTr="00A17FE6">
        <w:trPr>
          <w:trHeight w:val="236"/>
        </w:trPr>
        <w:tc>
          <w:tcPr>
            <w:tcW w:w="177" w:type="pct"/>
            <w:shd w:val="clear" w:color="auto" w:fill="auto"/>
            <w:noWrap/>
            <w:vAlign w:val="bottom"/>
          </w:tcPr>
          <w:p w14:paraId="3EE4B1B3" w14:textId="36431FCF" w:rsidR="0077317D" w:rsidRPr="009C7A84" w:rsidRDefault="0077317D" w:rsidP="009C7A84">
            <w:pPr>
              <w:jc w:val="center"/>
            </w:pPr>
            <w:r w:rsidRPr="009C7A84">
              <w:t>36</w:t>
            </w:r>
          </w:p>
        </w:tc>
        <w:tc>
          <w:tcPr>
            <w:tcW w:w="964" w:type="pct"/>
            <w:shd w:val="clear" w:color="auto" w:fill="auto"/>
          </w:tcPr>
          <w:p w14:paraId="6681E75B" w14:textId="06F5B517" w:rsidR="0077317D" w:rsidRPr="009C7A84" w:rsidRDefault="0077317D" w:rsidP="009C7A84">
            <w:r w:rsidRPr="009C7A84">
              <w:t xml:space="preserve">ПС 110 </w:t>
            </w:r>
            <w:proofErr w:type="spellStart"/>
            <w:r w:rsidRPr="009C7A84">
              <w:t>кВ</w:t>
            </w:r>
            <w:proofErr w:type="spellEnd"/>
            <w:r w:rsidRPr="009C7A84">
              <w:t xml:space="preserve"> Балаганск, </w:t>
            </w:r>
            <w:proofErr w:type="spellStart"/>
            <w:r w:rsidRPr="009C7A84">
              <w:t>Балаганский</w:t>
            </w:r>
            <w:proofErr w:type="spellEnd"/>
            <w:r w:rsidRPr="009C7A84">
              <w:t xml:space="preserve"> участок, </w:t>
            </w:r>
            <w:proofErr w:type="spellStart"/>
            <w:r w:rsidRPr="009C7A84">
              <w:t>Нукутский</w:t>
            </w:r>
            <w:proofErr w:type="spellEnd"/>
            <w:r w:rsidRPr="009C7A84">
              <w:t xml:space="preserve"> район, п. Балаганск;</w:t>
            </w:r>
          </w:p>
        </w:tc>
        <w:tc>
          <w:tcPr>
            <w:tcW w:w="298" w:type="pct"/>
          </w:tcPr>
          <w:p w14:paraId="20958B44" w14:textId="0707A788"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tcPr>
          <w:p w14:paraId="240C7730"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0D452AD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3189D2C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0F68C1A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40D968C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6F95569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F2880F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5FE8DCA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0365A061"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6CC65512"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0FBA775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68811987" w14:textId="77777777" w:rsidTr="00A17FE6">
        <w:trPr>
          <w:trHeight w:val="236"/>
        </w:trPr>
        <w:tc>
          <w:tcPr>
            <w:tcW w:w="177" w:type="pct"/>
            <w:shd w:val="clear" w:color="auto" w:fill="auto"/>
            <w:noWrap/>
            <w:vAlign w:val="bottom"/>
          </w:tcPr>
          <w:p w14:paraId="1CE90E7F" w14:textId="0D8539A5" w:rsidR="0077317D" w:rsidRPr="009C7A84" w:rsidRDefault="0077317D" w:rsidP="009C7A84">
            <w:pPr>
              <w:jc w:val="center"/>
            </w:pPr>
            <w:r w:rsidRPr="009C7A84">
              <w:t>37</w:t>
            </w:r>
          </w:p>
        </w:tc>
        <w:tc>
          <w:tcPr>
            <w:tcW w:w="964" w:type="pct"/>
            <w:shd w:val="clear" w:color="auto" w:fill="auto"/>
          </w:tcPr>
          <w:p w14:paraId="33DDD19D" w14:textId="3EF760D6" w:rsidR="0077317D" w:rsidRPr="009C7A84" w:rsidRDefault="0077317D" w:rsidP="009C7A84">
            <w:r w:rsidRPr="009C7A84">
              <w:t xml:space="preserve">УПК Тыреть 500 </w:t>
            </w:r>
            <w:proofErr w:type="spellStart"/>
            <w:r w:rsidRPr="009C7A84">
              <w:t>кВ</w:t>
            </w:r>
            <w:proofErr w:type="spellEnd"/>
            <w:r w:rsidRPr="009C7A84">
              <w:t xml:space="preserve">, </w:t>
            </w:r>
            <w:proofErr w:type="spellStart"/>
            <w:r w:rsidRPr="009C7A84">
              <w:t>Заларинский</w:t>
            </w:r>
            <w:proofErr w:type="spellEnd"/>
            <w:r w:rsidRPr="009C7A84">
              <w:t xml:space="preserve"> район, п. Тыреть;</w:t>
            </w:r>
          </w:p>
        </w:tc>
        <w:tc>
          <w:tcPr>
            <w:tcW w:w="298" w:type="pct"/>
          </w:tcPr>
          <w:p w14:paraId="5FBF45B5" w14:textId="2324B687"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tcPr>
          <w:p w14:paraId="47E20A25"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45ABFBA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1E29AD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1D5C4F5B"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795D10B9"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0257920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489E41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6900467C"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4A9CE4D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0003746F"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1F966A8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r w:rsidR="0077317D" w:rsidRPr="009C7A84" w14:paraId="55F88DD9" w14:textId="77777777" w:rsidTr="00A17FE6">
        <w:trPr>
          <w:trHeight w:val="236"/>
        </w:trPr>
        <w:tc>
          <w:tcPr>
            <w:tcW w:w="177" w:type="pct"/>
            <w:shd w:val="clear" w:color="auto" w:fill="auto"/>
            <w:noWrap/>
            <w:vAlign w:val="bottom"/>
          </w:tcPr>
          <w:p w14:paraId="3BBD33F6" w14:textId="7AA92572" w:rsidR="0077317D" w:rsidRPr="009C7A84" w:rsidRDefault="0077317D" w:rsidP="009C7A84">
            <w:pPr>
              <w:jc w:val="center"/>
            </w:pPr>
            <w:r w:rsidRPr="009C7A84">
              <w:t>38</w:t>
            </w:r>
          </w:p>
        </w:tc>
        <w:tc>
          <w:tcPr>
            <w:tcW w:w="964" w:type="pct"/>
            <w:shd w:val="clear" w:color="auto" w:fill="auto"/>
          </w:tcPr>
          <w:p w14:paraId="647F3357" w14:textId="5493E5C7" w:rsidR="0077317D" w:rsidRPr="009C7A84" w:rsidRDefault="0077317D" w:rsidP="009C7A84">
            <w:r w:rsidRPr="009C7A84">
              <w:t xml:space="preserve">Мастерский участок п. Тыреть, </w:t>
            </w:r>
            <w:proofErr w:type="spellStart"/>
            <w:r w:rsidRPr="009C7A84">
              <w:t>Заларинский</w:t>
            </w:r>
            <w:proofErr w:type="spellEnd"/>
            <w:r w:rsidRPr="009C7A84">
              <w:t xml:space="preserve"> район;</w:t>
            </w:r>
          </w:p>
        </w:tc>
        <w:tc>
          <w:tcPr>
            <w:tcW w:w="298" w:type="pct"/>
          </w:tcPr>
          <w:p w14:paraId="7EE17BAD" w14:textId="56347522" w:rsidR="0077317D" w:rsidRPr="009C7A84" w:rsidRDefault="0077317D" w:rsidP="009C7A84">
            <w:pPr>
              <w:jc w:val="center"/>
              <w:rPr>
                <w:color w:val="000000"/>
              </w:rPr>
            </w:pPr>
            <w:r w:rsidRPr="009C7A84">
              <w:rPr>
                <w:color w:val="000000"/>
                <w:lang w:val="en-US"/>
              </w:rPr>
              <w:t>01</w:t>
            </w:r>
            <w:r w:rsidRPr="009C7A84">
              <w:rPr>
                <w:color w:val="000000"/>
              </w:rPr>
              <w:t>-25</w:t>
            </w:r>
          </w:p>
        </w:tc>
        <w:tc>
          <w:tcPr>
            <w:tcW w:w="347" w:type="pct"/>
            <w:shd w:val="clear" w:color="auto" w:fill="auto"/>
            <w:noWrap/>
          </w:tcPr>
          <w:p w14:paraId="2B528B5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18B86D3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6436E7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13F192A4"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7" w:type="pct"/>
            <w:shd w:val="clear" w:color="auto" w:fill="auto"/>
            <w:noWrap/>
          </w:tcPr>
          <w:p w14:paraId="3593551A"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703490C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298" w:type="pct"/>
            <w:shd w:val="clear" w:color="auto" w:fill="auto"/>
            <w:noWrap/>
          </w:tcPr>
          <w:p w14:paraId="2BA2DCF7"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97" w:type="pct"/>
            <w:shd w:val="clear" w:color="auto" w:fill="auto"/>
            <w:noWrap/>
          </w:tcPr>
          <w:p w14:paraId="2203ABE6"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9" w:type="pct"/>
            <w:shd w:val="clear" w:color="auto" w:fill="auto"/>
            <w:noWrap/>
          </w:tcPr>
          <w:p w14:paraId="01E66AEE"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47" w:type="pct"/>
            <w:shd w:val="clear" w:color="auto" w:fill="auto"/>
            <w:noWrap/>
          </w:tcPr>
          <w:p w14:paraId="7FA0CDCD"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c>
          <w:tcPr>
            <w:tcW w:w="334" w:type="pct"/>
            <w:shd w:val="clear" w:color="auto" w:fill="auto"/>
            <w:noWrap/>
          </w:tcPr>
          <w:p w14:paraId="57042B28" w14:textId="77777777" w:rsidR="0077317D" w:rsidRPr="009C7A84" w:rsidRDefault="0077317D" w:rsidP="009C7A84">
            <w:pPr>
              <w:jc w:val="center"/>
              <w:rPr>
                <w:color w:val="000000"/>
              </w:rPr>
            </w:pPr>
            <w:r w:rsidRPr="009C7A84">
              <w:rPr>
                <w:color w:val="000000"/>
                <w:lang w:val="en-US"/>
              </w:rPr>
              <w:t>01</w:t>
            </w:r>
            <w:r w:rsidRPr="009C7A84">
              <w:rPr>
                <w:color w:val="000000"/>
              </w:rPr>
              <w:t>-2</w:t>
            </w:r>
            <w:r w:rsidRPr="009C7A84">
              <w:rPr>
                <w:color w:val="000000"/>
                <w:lang w:val="en-US"/>
              </w:rPr>
              <w:t>0</w:t>
            </w:r>
          </w:p>
        </w:tc>
      </w:tr>
    </w:tbl>
    <w:p w14:paraId="73F74E6D" w14:textId="77777777" w:rsidR="00BF500A" w:rsidRPr="009C7A84" w:rsidRDefault="00BF500A" w:rsidP="009C7A84">
      <w:pPr>
        <w:jc w:val="right"/>
      </w:pPr>
    </w:p>
    <w:p w14:paraId="73F74E73" w14:textId="77777777" w:rsidR="00BF500A" w:rsidRPr="009C7A84" w:rsidRDefault="00BF500A" w:rsidP="009C7A84">
      <w:pPr>
        <w:jc w:val="right"/>
      </w:pPr>
    </w:p>
    <w:p w14:paraId="73F74E74" w14:textId="77777777" w:rsidR="00BF500A" w:rsidRPr="009C7A84" w:rsidRDefault="00BF500A" w:rsidP="009C7A84">
      <w:pPr>
        <w:jc w:val="right"/>
        <w:sectPr w:rsidR="00BF500A" w:rsidRPr="009C7A84" w:rsidSect="005E0DB9">
          <w:pgSz w:w="16838" w:h="11906" w:orient="landscape"/>
          <w:pgMar w:top="1134" w:right="851" w:bottom="1134" w:left="1701" w:header="708" w:footer="708" w:gutter="0"/>
          <w:cols w:space="708"/>
          <w:docGrid w:linePitch="360"/>
        </w:sectPr>
      </w:pPr>
    </w:p>
    <w:p w14:paraId="73F74E75" w14:textId="77777777" w:rsidR="00BF500A" w:rsidRPr="009C7A84" w:rsidRDefault="00473875" w:rsidP="009C7A84">
      <w:pPr>
        <w:tabs>
          <w:tab w:val="left" w:pos="5502"/>
        </w:tabs>
        <w:jc w:val="right"/>
      </w:pPr>
      <w:r w:rsidRPr="009C7A84">
        <w:lastRenderedPageBreak/>
        <w:t>Приложение №5</w:t>
      </w:r>
    </w:p>
    <w:p w14:paraId="0D566B52" w14:textId="77777777" w:rsidR="00C05367" w:rsidRPr="009C7A84" w:rsidRDefault="00CF0BD3" w:rsidP="009C7A84">
      <w:pPr>
        <w:jc w:val="right"/>
      </w:pPr>
      <w:r w:rsidRPr="009C7A84">
        <w:t xml:space="preserve">к договору </w:t>
      </w:r>
      <w:r w:rsidR="00C05367" w:rsidRPr="009C7A84">
        <w:t xml:space="preserve">№_ </w:t>
      </w:r>
    </w:p>
    <w:p w14:paraId="475FEDB9" w14:textId="77777777" w:rsidR="00C05367" w:rsidRPr="009C7A84" w:rsidRDefault="00C05367" w:rsidP="009C7A84">
      <w:pPr>
        <w:jc w:val="right"/>
      </w:pPr>
      <w:r w:rsidRPr="009C7A84">
        <w:t>на техническое обслуживание</w:t>
      </w:r>
    </w:p>
    <w:p w14:paraId="462FB03E"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4E79" w14:textId="47406B05" w:rsidR="00BF500A" w:rsidRPr="009C7A84" w:rsidRDefault="00BF500A" w:rsidP="009C7A84">
      <w:pPr>
        <w:jc w:val="right"/>
        <w:rPr>
          <w:b/>
        </w:rPr>
      </w:pPr>
    </w:p>
    <w:p w14:paraId="79BDCD5A" w14:textId="77777777" w:rsidR="00631CBE" w:rsidRPr="009C7A84" w:rsidRDefault="00631CBE" w:rsidP="009C7A84">
      <w:pPr>
        <w:widowControl w:val="0"/>
        <w:tabs>
          <w:tab w:val="left" w:pos="1134"/>
        </w:tabs>
        <w:suppressAutoHyphens/>
        <w:autoSpaceDN w:val="0"/>
        <w:ind w:firstLine="709"/>
        <w:jc w:val="center"/>
        <w:textAlignment w:val="baseline"/>
        <w:rPr>
          <w:b/>
        </w:rPr>
      </w:pPr>
      <w:r w:rsidRPr="009C7A84">
        <w:rPr>
          <w:b/>
          <w:highlight w:val="yellow"/>
          <w:lang w:val="x-none"/>
        </w:rPr>
        <w:t>Соглашение о соблюдении антикоррупционных</w:t>
      </w:r>
      <w:r w:rsidRPr="009C7A84">
        <w:rPr>
          <w:b/>
          <w:highlight w:val="yellow"/>
        </w:rPr>
        <w:t xml:space="preserve"> </w:t>
      </w:r>
      <w:r w:rsidRPr="009C7A84">
        <w:rPr>
          <w:b/>
          <w:highlight w:val="yellow"/>
          <w:lang w:val="x-none"/>
        </w:rPr>
        <w:t>условий</w:t>
      </w:r>
    </w:p>
    <w:p w14:paraId="017BFC45" w14:textId="77777777" w:rsidR="00631CBE" w:rsidRPr="009C7A84" w:rsidRDefault="00631CBE" w:rsidP="009C7A84">
      <w:pPr>
        <w:widowControl w:val="0"/>
        <w:tabs>
          <w:tab w:val="left" w:pos="1134"/>
        </w:tabs>
        <w:suppressAutoHyphens/>
        <w:autoSpaceDN w:val="0"/>
        <w:spacing w:line="276" w:lineRule="auto"/>
        <w:ind w:firstLine="709"/>
        <w:jc w:val="both"/>
        <w:textAlignment w:val="baseline"/>
        <w:rPr>
          <w:b/>
        </w:rPr>
      </w:pPr>
    </w:p>
    <w:p w14:paraId="69114780" w14:textId="77777777" w:rsidR="00381416" w:rsidRPr="009C7A84" w:rsidRDefault="00381416" w:rsidP="009C7A84">
      <w:pPr>
        <w:widowControl w:val="0"/>
        <w:numPr>
          <w:ilvl w:val="0"/>
          <w:numId w:val="20"/>
        </w:numPr>
        <w:tabs>
          <w:tab w:val="left" w:pos="567"/>
        </w:tabs>
        <w:suppressAutoHyphens/>
        <w:autoSpaceDN w:val="0"/>
        <w:spacing w:line="276" w:lineRule="auto"/>
        <w:contextualSpacing/>
        <w:jc w:val="both"/>
        <w:textAlignment w:val="baseline"/>
      </w:pPr>
      <w:r w:rsidRPr="009C7A84">
        <w:rPr>
          <w:lang w:val="x-none"/>
        </w:rPr>
        <w:t xml:space="preserve">При исполнении обязательств </w:t>
      </w:r>
      <w:r w:rsidRPr="009C7A84">
        <w:t>Стороны,</w:t>
      </w:r>
      <w:r w:rsidRPr="009C7A84">
        <w:rPr>
          <w:lang w:val="x-none"/>
        </w:rPr>
        <w:t xml:space="preserve"> их аффилированные лица</w:t>
      </w:r>
      <w:r w:rsidRPr="009C7A84">
        <w:t>, работники или лица, действующие от их имени и (или) в их интересах:</w:t>
      </w:r>
    </w:p>
    <w:p w14:paraId="56F0DF7A" w14:textId="77777777" w:rsidR="00381416" w:rsidRPr="009C7A84" w:rsidRDefault="00381416" w:rsidP="009C7A84">
      <w:pPr>
        <w:widowControl w:val="0"/>
        <w:tabs>
          <w:tab w:val="left" w:pos="1134"/>
        </w:tabs>
        <w:suppressAutoHyphens/>
        <w:autoSpaceDN w:val="0"/>
        <w:spacing w:line="276" w:lineRule="auto"/>
        <w:ind w:firstLine="680"/>
        <w:jc w:val="both"/>
        <w:textAlignment w:val="baseline"/>
        <w:rPr>
          <w:lang w:val="x-none"/>
        </w:rPr>
      </w:pPr>
      <w:r w:rsidRPr="009C7A84">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9C7A84">
        <w:t xml:space="preserve"> неправомерные</w:t>
      </w:r>
      <w:r w:rsidRPr="009C7A84">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1BA2D53" w14:textId="77777777" w:rsidR="00381416" w:rsidRPr="009C7A84" w:rsidRDefault="00381416" w:rsidP="009C7A84">
      <w:pPr>
        <w:widowControl w:val="0"/>
        <w:tabs>
          <w:tab w:val="left" w:pos="1134"/>
        </w:tabs>
        <w:suppressAutoHyphens/>
        <w:autoSpaceDN w:val="0"/>
        <w:spacing w:line="276" w:lineRule="auto"/>
        <w:ind w:firstLine="680"/>
        <w:jc w:val="both"/>
        <w:textAlignment w:val="baseline"/>
        <w:rPr>
          <w:lang w:val="x-none"/>
        </w:rPr>
      </w:pPr>
      <w:r w:rsidRPr="009C7A84">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E69B979" w14:textId="77777777" w:rsidR="00381416" w:rsidRPr="009C7A84" w:rsidRDefault="00381416" w:rsidP="009C7A84">
      <w:pPr>
        <w:widowControl w:val="0"/>
        <w:tabs>
          <w:tab w:val="left" w:pos="1134"/>
        </w:tabs>
        <w:suppressAutoHyphens/>
        <w:autoSpaceDN w:val="0"/>
        <w:spacing w:line="276" w:lineRule="auto"/>
        <w:ind w:firstLine="680"/>
        <w:jc w:val="both"/>
        <w:textAlignment w:val="baseline"/>
        <w:rPr>
          <w:lang w:val="x-none"/>
        </w:rPr>
      </w:pPr>
      <w:r w:rsidRPr="009C7A84">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9C7A84">
        <w:rPr>
          <w:lang w:val="x-none"/>
        </w:rPr>
        <w:t xml:space="preserve"> </w:t>
      </w:r>
    </w:p>
    <w:p w14:paraId="08FD153A" w14:textId="77777777" w:rsidR="00381416" w:rsidRPr="009C7A84" w:rsidRDefault="00381416" w:rsidP="009C7A84">
      <w:pPr>
        <w:widowControl w:val="0"/>
        <w:tabs>
          <w:tab w:val="left" w:pos="1134"/>
        </w:tabs>
        <w:suppressAutoHyphens/>
        <w:autoSpaceDN w:val="0"/>
        <w:spacing w:line="276" w:lineRule="auto"/>
        <w:ind w:firstLine="680"/>
        <w:jc w:val="both"/>
        <w:textAlignment w:val="baseline"/>
        <w:rPr>
          <w:lang w:val="x-none"/>
        </w:rPr>
      </w:pPr>
    </w:p>
    <w:p w14:paraId="7024035F" w14:textId="77777777" w:rsidR="00381416" w:rsidRPr="009C7A84" w:rsidRDefault="00381416" w:rsidP="009C7A84">
      <w:pPr>
        <w:widowControl w:val="0"/>
        <w:numPr>
          <w:ilvl w:val="0"/>
          <w:numId w:val="20"/>
        </w:numPr>
        <w:tabs>
          <w:tab w:val="left" w:pos="567"/>
          <w:tab w:val="left" w:pos="1134"/>
        </w:tabs>
        <w:suppressAutoHyphens/>
        <w:autoSpaceDN w:val="0"/>
        <w:spacing w:line="276" w:lineRule="auto"/>
        <w:contextualSpacing/>
        <w:jc w:val="both"/>
        <w:textAlignment w:val="baseline"/>
      </w:pPr>
      <w:r w:rsidRPr="009C7A84">
        <w:rPr>
          <w:lang w:val="x-none"/>
        </w:rPr>
        <w:t>В случае возникновения</w:t>
      </w:r>
      <w:r w:rsidRPr="009C7A84">
        <w:t xml:space="preserve"> у Сторон</w:t>
      </w:r>
      <w:r w:rsidRPr="009C7A84">
        <w:rPr>
          <w:lang w:val="x-none"/>
        </w:rPr>
        <w:t xml:space="preserve"> подозрений, что произошло или может произойти нарушение каких-либо антикоррупционных условий, </w:t>
      </w:r>
      <w:r w:rsidRPr="009C7A84">
        <w:t xml:space="preserve">соответствующая Сторона  </w:t>
      </w:r>
      <w:r w:rsidRPr="009C7A84">
        <w:rPr>
          <w:lang w:val="x-none"/>
        </w:rPr>
        <w:t>обязуется уведомить</w:t>
      </w:r>
      <w:r w:rsidRPr="009C7A84">
        <w:t xml:space="preserve"> другую Сторону об этом</w:t>
      </w:r>
      <w:r w:rsidRPr="009C7A84">
        <w:rPr>
          <w:lang w:val="x-none"/>
        </w:rPr>
        <w:t xml:space="preserve">  в письменной форме.</w:t>
      </w:r>
    </w:p>
    <w:p w14:paraId="30A24148" w14:textId="77777777" w:rsidR="00381416" w:rsidRPr="009C7A84" w:rsidRDefault="00381416" w:rsidP="009C7A84">
      <w:pPr>
        <w:widowControl w:val="0"/>
        <w:tabs>
          <w:tab w:val="left" w:pos="1134"/>
        </w:tabs>
        <w:suppressAutoHyphens/>
        <w:autoSpaceDN w:val="0"/>
        <w:spacing w:line="276" w:lineRule="auto"/>
        <w:ind w:left="360"/>
        <w:contextualSpacing/>
        <w:jc w:val="both"/>
        <w:textAlignment w:val="baseline"/>
      </w:pPr>
    </w:p>
    <w:p w14:paraId="5BAF450A" w14:textId="77777777" w:rsidR="00381416" w:rsidRPr="009C7A84" w:rsidRDefault="00381416" w:rsidP="009C7A84">
      <w:pPr>
        <w:widowControl w:val="0"/>
        <w:numPr>
          <w:ilvl w:val="0"/>
          <w:numId w:val="20"/>
        </w:numPr>
        <w:tabs>
          <w:tab w:val="left" w:pos="567"/>
        </w:tabs>
        <w:suppressAutoHyphens/>
        <w:autoSpaceDN w:val="0"/>
        <w:spacing w:line="276" w:lineRule="auto"/>
        <w:contextualSpacing/>
        <w:jc w:val="both"/>
        <w:textAlignment w:val="baseline"/>
      </w:pPr>
      <w:r w:rsidRPr="009C7A84">
        <w:rPr>
          <w:lang w:val="x-none"/>
        </w:rPr>
        <w:t xml:space="preserve">В письменном уведомлении </w:t>
      </w:r>
      <w:r w:rsidRPr="009C7A84">
        <w:t>Сторона</w:t>
      </w:r>
      <w:r w:rsidRPr="009C7A84">
        <w:rPr>
          <w:lang w:val="x-none"/>
        </w:rPr>
        <w:t xml:space="preserve"> обязан</w:t>
      </w:r>
      <w:r w:rsidRPr="009C7A84">
        <w:t>а</w:t>
      </w:r>
      <w:r w:rsidRPr="009C7A84">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9C7A84">
        <w:t>Контрагент</w:t>
      </w:r>
      <w:r w:rsidRPr="009C7A84">
        <w:rPr>
          <w:lang w:val="x-none"/>
        </w:rPr>
        <w:t xml:space="preserve">ом, его аффилированными лицами, </w:t>
      </w:r>
      <w:r w:rsidRPr="009C7A84">
        <w:t xml:space="preserve">работниками </w:t>
      </w:r>
      <w:r w:rsidRPr="009C7A84">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F88153" w14:textId="77777777" w:rsidR="00381416" w:rsidRPr="009C7A84" w:rsidRDefault="00381416" w:rsidP="009C7A84">
      <w:pPr>
        <w:widowControl w:val="0"/>
        <w:tabs>
          <w:tab w:val="left" w:pos="1134"/>
        </w:tabs>
        <w:suppressAutoHyphens/>
        <w:autoSpaceDN w:val="0"/>
        <w:spacing w:line="276" w:lineRule="auto"/>
        <w:ind w:left="360"/>
        <w:contextualSpacing/>
        <w:textAlignment w:val="baseline"/>
      </w:pPr>
    </w:p>
    <w:p w14:paraId="71862E2F" w14:textId="77777777" w:rsidR="00381416" w:rsidRPr="009C7A84" w:rsidRDefault="00381416" w:rsidP="009C7A84">
      <w:pPr>
        <w:widowControl w:val="0"/>
        <w:numPr>
          <w:ilvl w:val="0"/>
          <w:numId w:val="20"/>
        </w:numPr>
        <w:tabs>
          <w:tab w:val="left" w:pos="567"/>
        </w:tabs>
        <w:suppressAutoHyphens/>
        <w:autoSpaceDN w:val="0"/>
        <w:spacing w:line="276" w:lineRule="auto"/>
        <w:contextualSpacing/>
        <w:jc w:val="both"/>
        <w:textAlignment w:val="baseline"/>
      </w:pPr>
      <w:r w:rsidRPr="009C7A84">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9C7A84">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3A6A39B" w14:textId="77777777" w:rsidR="00381416" w:rsidRPr="009C7A84" w:rsidRDefault="00381416" w:rsidP="009C7A84">
      <w:pPr>
        <w:widowControl w:val="0"/>
        <w:tabs>
          <w:tab w:val="left" w:pos="1134"/>
        </w:tabs>
        <w:suppressAutoHyphens/>
        <w:autoSpaceDN w:val="0"/>
        <w:spacing w:line="276" w:lineRule="auto"/>
        <w:ind w:left="360"/>
        <w:contextualSpacing/>
        <w:textAlignment w:val="baseline"/>
      </w:pPr>
    </w:p>
    <w:p w14:paraId="6ADF45C0" w14:textId="77777777" w:rsidR="00381416" w:rsidRPr="009C7A84" w:rsidRDefault="00381416" w:rsidP="009C7A84">
      <w:pPr>
        <w:widowControl w:val="0"/>
        <w:numPr>
          <w:ilvl w:val="0"/>
          <w:numId w:val="20"/>
        </w:numPr>
        <w:tabs>
          <w:tab w:val="left" w:pos="567"/>
        </w:tabs>
        <w:suppressAutoHyphens/>
        <w:autoSpaceDN w:val="0"/>
        <w:spacing w:line="276" w:lineRule="auto"/>
        <w:contextualSpacing/>
        <w:jc w:val="both"/>
        <w:textAlignment w:val="baseline"/>
      </w:pPr>
      <w:r w:rsidRPr="009C7A84">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283CBCB" w14:textId="77777777" w:rsidR="00381416" w:rsidRPr="009C7A84" w:rsidRDefault="00381416" w:rsidP="009C7A84">
      <w:pPr>
        <w:widowControl w:val="0"/>
        <w:tabs>
          <w:tab w:val="left" w:pos="1134"/>
        </w:tabs>
        <w:suppressAutoHyphens/>
        <w:autoSpaceDN w:val="0"/>
        <w:spacing w:line="276" w:lineRule="auto"/>
        <w:ind w:left="360"/>
        <w:contextualSpacing/>
        <w:textAlignment w:val="baseline"/>
        <w:rPr>
          <w:lang w:val="x-none"/>
        </w:rPr>
      </w:pPr>
    </w:p>
    <w:p w14:paraId="652DD3BB" w14:textId="77777777" w:rsidR="00381416" w:rsidRPr="009C7A84" w:rsidRDefault="00381416" w:rsidP="009C7A84">
      <w:pPr>
        <w:widowControl w:val="0"/>
        <w:numPr>
          <w:ilvl w:val="0"/>
          <w:numId w:val="20"/>
        </w:numPr>
        <w:tabs>
          <w:tab w:val="left" w:pos="567"/>
        </w:tabs>
        <w:suppressAutoHyphens/>
        <w:autoSpaceDN w:val="0"/>
        <w:spacing w:line="276" w:lineRule="auto"/>
        <w:contextualSpacing/>
        <w:jc w:val="both"/>
        <w:textAlignment w:val="baseline"/>
      </w:pPr>
      <w:r w:rsidRPr="009C7A84">
        <w:rPr>
          <w:lang w:val="x-none"/>
        </w:rPr>
        <w:t xml:space="preserve">Стороны гарантируют осуществление надлежащего разбирательства по </w:t>
      </w:r>
      <w:r w:rsidRPr="009C7A84">
        <w:t>выявленным</w:t>
      </w:r>
      <w:r w:rsidRPr="009C7A84">
        <w:rPr>
          <w:lang w:val="x-none"/>
        </w:rPr>
        <w:t xml:space="preserve"> фактам с соблюдением принципов конфиденциальности и применение</w:t>
      </w:r>
      <w:r w:rsidRPr="009C7A84">
        <w:t>м</w:t>
      </w:r>
      <w:r w:rsidRPr="009C7A84">
        <w:rPr>
          <w:lang w:val="x-none"/>
        </w:rPr>
        <w:t xml:space="preserve"> эффективных мер по устранению практических затруднений и предотвращению возможных конфликтных ситуаций. </w:t>
      </w:r>
    </w:p>
    <w:p w14:paraId="2A20947C" w14:textId="77777777" w:rsidR="00381416" w:rsidRPr="009C7A84" w:rsidRDefault="00381416" w:rsidP="009C7A84">
      <w:pPr>
        <w:widowControl w:val="0"/>
        <w:tabs>
          <w:tab w:val="left" w:pos="567"/>
        </w:tabs>
        <w:suppressAutoHyphens/>
        <w:autoSpaceDN w:val="0"/>
        <w:spacing w:line="276" w:lineRule="auto"/>
        <w:contextualSpacing/>
        <w:textAlignment w:val="baseline"/>
      </w:pPr>
    </w:p>
    <w:p w14:paraId="3EED33EF" w14:textId="77777777" w:rsidR="00381416" w:rsidRPr="009C7A84" w:rsidRDefault="00381416" w:rsidP="009C7A84">
      <w:pPr>
        <w:widowControl w:val="0"/>
        <w:numPr>
          <w:ilvl w:val="0"/>
          <w:numId w:val="20"/>
        </w:numPr>
        <w:tabs>
          <w:tab w:val="left" w:pos="567"/>
        </w:tabs>
        <w:suppressAutoHyphens/>
        <w:autoSpaceDN w:val="0"/>
        <w:spacing w:line="276" w:lineRule="auto"/>
        <w:contextualSpacing/>
        <w:jc w:val="both"/>
        <w:textAlignment w:val="baseline"/>
      </w:pPr>
      <w:r w:rsidRPr="009C7A84">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CEE3E54" w14:textId="77777777" w:rsidR="00381416" w:rsidRPr="009C7A84" w:rsidRDefault="00381416" w:rsidP="009C7A84">
      <w:pPr>
        <w:widowControl w:val="0"/>
        <w:tabs>
          <w:tab w:val="left" w:pos="567"/>
        </w:tabs>
        <w:suppressAutoHyphens/>
        <w:autoSpaceDN w:val="0"/>
        <w:spacing w:line="276" w:lineRule="auto"/>
        <w:textAlignment w:val="baseline"/>
      </w:pPr>
    </w:p>
    <w:p w14:paraId="4AD9E293" w14:textId="77777777" w:rsidR="00381416" w:rsidRPr="009C7A84" w:rsidRDefault="00381416" w:rsidP="009C7A84">
      <w:pPr>
        <w:widowControl w:val="0"/>
        <w:numPr>
          <w:ilvl w:val="0"/>
          <w:numId w:val="20"/>
        </w:numPr>
        <w:tabs>
          <w:tab w:val="left" w:pos="567"/>
        </w:tabs>
        <w:suppressAutoHyphens/>
        <w:autoSpaceDN w:val="0"/>
        <w:spacing w:line="276" w:lineRule="auto"/>
        <w:contextualSpacing/>
        <w:jc w:val="both"/>
        <w:textAlignment w:val="baseline"/>
      </w:pPr>
      <w:r w:rsidRPr="009C7A84">
        <w:rPr>
          <w:lang w:val="x-none"/>
        </w:rPr>
        <w:t xml:space="preserve">Настоящее Соглашение составлено в 2 (двух) экземплярах на русском языке, имеющих равную </w:t>
      </w:r>
      <w:r w:rsidRPr="009C7A84">
        <w:rPr>
          <w:lang w:val="x-none"/>
        </w:rPr>
        <w:lastRenderedPageBreak/>
        <w:t>юридическую силу, каждый из которых является оригиналом, по 1 (одному) для каждой из Сторон.</w:t>
      </w:r>
    </w:p>
    <w:p w14:paraId="23D5F4E0" w14:textId="77777777" w:rsidR="00381416" w:rsidRPr="009C7A84" w:rsidRDefault="00381416" w:rsidP="009C7A84">
      <w:pPr>
        <w:widowControl w:val="0"/>
        <w:tabs>
          <w:tab w:val="left" w:pos="1134"/>
        </w:tabs>
        <w:suppressAutoHyphens/>
        <w:autoSpaceDN w:val="0"/>
        <w:textAlignment w:val="baseline"/>
        <w:rPr>
          <w:lang w:val="x-none"/>
        </w:rPr>
      </w:pPr>
    </w:p>
    <w:p w14:paraId="62607F5D" w14:textId="77777777" w:rsidR="00631CBE" w:rsidRPr="009C7A84" w:rsidRDefault="00631CBE" w:rsidP="009C7A84">
      <w:pPr>
        <w:widowControl w:val="0"/>
        <w:tabs>
          <w:tab w:val="left" w:pos="567"/>
        </w:tabs>
        <w:suppressAutoHyphens/>
        <w:autoSpaceDN w:val="0"/>
        <w:jc w:val="both"/>
        <w:textAlignment w:val="baseline"/>
        <w:rPr>
          <w:lang w:val="x-none"/>
        </w:rPr>
      </w:pPr>
    </w:p>
    <w:p w14:paraId="77E1797D" w14:textId="77777777" w:rsidR="00880251" w:rsidRPr="009C7A84" w:rsidRDefault="00880251" w:rsidP="009C7A84">
      <w:pPr>
        <w:ind w:firstLine="709"/>
        <w:jc w:val="both"/>
      </w:pPr>
    </w:p>
    <w:p w14:paraId="769A5BE4" w14:textId="77777777" w:rsidR="00955CB8" w:rsidRPr="009C7A84" w:rsidRDefault="00955CB8" w:rsidP="009C7A84">
      <w:pPr>
        <w:pStyle w:val="a5"/>
        <w:widowControl w:val="0"/>
        <w:numPr>
          <w:ilvl w:val="0"/>
          <w:numId w:val="20"/>
        </w:numPr>
        <w:autoSpaceDE w:val="0"/>
        <w:autoSpaceDN w:val="0"/>
        <w:adjustRightInd w:val="0"/>
        <w:contextualSpacing w:val="0"/>
        <w:jc w:val="center"/>
        <w:rPr>
          <w:b/>
          <w:i/>
          <w:sz w:val="20"/>
          <w:szCs w:val="20"/>
        </w:rPr>
      </w:pPr>
      <w:r w:rsidRPr="009C7A84">
        <w:rPr>
          <w:b/>
          <w:sz w:val="20"/>
          <w:szCs w:val="20"/>
        </w:rPr>
        <w:t>Подписи Сторон</w:t>
      </w:r>
    </w:p>
    <w:p w14:paraId="73F74E8E" w14:textId="77777777" w:rsidR="00BF500A" w:rsidRPr="009C7A84" w:rsidRDefault="00BF500A" w:rsidP="009C7A84">
      <w:pPr>
        <w:rPr>
          <w:b/>
          <w:u w:val="single"/>
        </w:rPr>
      </w:pPr>
    </w:p>
    <w:tbl>
      <w:tblPr>
        <w:tblW w:w="10138" w:type="dxa"/>
        <w:tblLayout w:type="fixed"/>
        <w:tblLook w:val="01E0" w:firstRow="1" w:lastRow="1" w:firstColumn="1" w:lastColumn="1" w:noHBand="0" w:noVBand="0"/>
      </w:tblPr>
      <w:tblGrid>
        <w:gridCol w:w="5070"/>
        <w:gridCol w:w="5068"/>
      </w:tblGrid>
      <w:tr w:rsidR="00C05367" w:rsidRPr="009C7A84" w14:paraId="18219B4C" w14:textId="77777777" w:rsidTr="00CE5E5B">
        <w:trPr>
          <w:trHeight w:val="1836"/>
        </w:trPr>
        <w:tc>
          <w:tcPr>
            <w:tcW w:w="5070" w:type="dxa"/>
          </w:tcPr>
          <w:p w14:paraId="0C549FC3" w14:textId="77777777" w:rsidR="00C05367" w:rsidRPr="009C7A84" w:rsidRDefault="00C05367" w:rsidP="009C7A84">
            <w:pPr>
              <w:rPr>
                <w:b/>
              </w:rPr>
            </w:pPr>
          </w:p>
          <w:p w14:paraId="2581BF0D" w14:textId="77777777" w:rsidR="00C05367" w:rsidRPr="009C7A84" w:rsidRDefault="00C05367" w:rsidP="009C7A84">
            <w:pPr>
              <w:rPr>
                <w:b/>
              </w:rPr>
            </w:pPr>
            <w:r w:rsidRPr="009C7A84">
              <w:rPr>
                <w:b/>
              </w:rPr>
              <w:t>Заказчик:</w:t>
            </w:r>
          </w:p>
          <w:p w14:paraId="7D8B2CF0" w14:textId="77777777" w:rsidR="00C05367" w:rsidRPr="009C7A84" w:rsidRDefault="00C05367" w:rsidP="009C7A84">
            <w:pPr>
              <w:jc w:val="both"/>
              <w:rPr>
                <w:b/>
              </w:rPr>
            </w:pPr>
            <w:r w:rsidRPr="009C7A84">
              <w:rPr>
                <w:b/>
              </w:rPr>
              <w:t>Директор филиала акционерного общества</w:t>
            </w:r>
          </w:p>
          <w:p w14:paraId="5F47DD82" w14:textId="77777777" w:rsidR="00C05367"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6309BAD6" w14:textId="77777777" w:rsidR="00C05367" w:rsidRPr="009C7A84" w:rsidRDefault="00C05367" w:rsidP="009C7A84">
            <w:pPr>
              <w:pStyle w:val="ConsNonformat0"/>
              <w:jc w:val="both"/>
              <w:rPr>
                <w:rFonts w:ascii="Times New Roman" w:hAnsi="Times New Roman" w:cs="Times New Roman"/>
                <w:b/>
                <w:sz w:val="20"/>
                <w:szCs w:val="20"/>
              </w:rPr>
            </w:pPr>
          </w:p>
          <w:p w14:paraId="07519231" w14:textId="77777777" w:rsidR="00C05367" w:rsidRPr="009C7A84" w:rsidRDefault="00C05367" w:rsidP="009C7A84">
            <w:pPr>
              <w:rPr>
                <w:b/>
              </w:rPr>
            </w:pPr>
            <w:r w:rsidRPr="009C7A84">
              <w:rPr>
                <w:b/>
              </w:rPr>
              <w:t>___________________/А.В. Ермолов /</w:t>
            </w:r>
          </w:p>
          <w:p w14:paraId="5F620B3C" w14:textId="77777777" w:rsidR="00C05367" w:rsidRPr="009C7A84" w:rsidRDefault="00C05367" w:rsidP="009C7A84">
            <w:pPr>
              <w:rPr>
                <w:b/>
              </w:rPr>
            </w:pPr>
            <w:r w:rsidRPr="009C7A84">
              <w:rPr>
                <w:b/>
              </w:rPr>
              <w:t xml:space="preserve"> М.П.    </w:t>
            </w:r>
          </w:p>
        </w:tc>
        <w:tc>
          <w:tcPr>
            <w:tcW w:w="5068" w:type="dxa"/>
          </w:tcPr>
          <w:p w14:paraId="4F55E7CB" w14:textId="77777777" w:rsidR="00C05367" w:rsidRPr="009C7A84" w:rsidRDefault="00C05367" w:rsidP="009C7A84">
            <w:pPr>
              <w:autoSpaceDE w:val="0"/>
              <w:autoSpaceDN w:val="0"/>
              <w:adjustRightInd w:val="0"/>
              <w:rPr>
                <w:b/>
              </w:rPr>
            </w:pPr>
          </w:p>
          <w:p w14:paraId="2DAA3F46" w14:textId="77777777" w:rsidR="00C05367" w:rsidRPr="009C7A84" w:rsidRDefault="00C05367" w:rsidP="009C7A84">
            <w:pPr>
              <w:autoSpaceDE w:val="0"/>
              <w:autoSpaceDN w:val="0"/>
              <w:adjustRightInd w:val="0"/>
              <w:rPr>
                <w:b/>
              </w:rPr>
            </w:pPr>
            <w:r w:rsidRPr="009C7A84">
              <w:rPr>
                <w:b/>
              </w:rPr>
              <w:t>Исполнитель:</w:t>
            </w:r>
          </w:p>
          <w:p w14:paraId="774A22D0" w14:textId="77777777" w:rsidR="00C05367" w:rsidRPr="009C7A84" w:rsidRDefault="00C05367" w:rsidP="009C7A84">
            <w:pPr>
              <w:autoSpaceDE w:val="0"/>
              <w:autoSpaceDN w:val="0"/>
              <w:adjustRightInd w:val="0"/>
              <w:rPr>
                <w:b/>
              </w:rPr>
            </w:pPr>
          </w:p>
          <w:p w14:paraId="72268337" w14:textId="77777777" w:rsidR="00C05367" w:rsidRPr="009C7A84" w:rsidRDefault="00C05367" w:rsidP="009C7A84">
            <w:pPr>
              <w:autoSpaceDE w:val="0"/>
              <w:autoSpaceDN w:val="0"/>
              <w:adjustRightInd w:val="0"/>
              <w:rPr>
                <w:b/>
              </w:rPr>
            </w:pPr>
          </w:p>
          <w:p w14:paraId="4A84C659" w14:textId="77777777" w:rsidR="00C05367" w:rsidRPr="009C7A84" w:rsidRDefault="00C05367" w:rsidP="009C7A84">
            <w:pPr>
              <w:autoSpaceDE w:val="0"/>
              <w:autoSpaceDN w:val="0"/>
              <w:adjustRightInd w:val="0"/>
              <w:rPr>
                <w:b/>
              </w:rPr>
            </w:pPr>
            <w:r w:rsidRPr="009C7A84">
              <w:rPr>
                <w:b/>
              </w:rPr>
              <w:t>________________ / /</w:t>
            </w:r>
          </w:p>
          <w:p w14:paraId="62BA176D" w14:textId="77777777" w:rsidR="00C05367" w:rsidRPr="009C7A84" w:rsidRDefault="00C05367" w:rsidP="009C7A84">
            <w:pPr>
              <w:autoSpaceDE w:val="0"/>
              <w:autoSpaceDN w:val="0"/>
              <w:adjustRightInd w:val="0"/>
              <w:rPr>
                <w:b/>
              </w:rPr>
            </w:pPr>
            <w:r w:rsidRPr="009C7A84">
              <w:rPr>
                <w:b/>
              </w:rPr>
              <w:t xml:space="preserve">М.П.                                                                                                          </w:t>
            </w:r>
          </w:p>
        </w:tc>
      </w:tr>
    </w:tbl>
    <w:p w14:paraId="73F74E9E" w14:textId="77777777" w:rsidR="00BF500A" w:rsidRPr="009C7A84" w:rsidRDefault="00BF500A" w:rsidP="009C7A84">
      <w:pPr>
        <w:rPr>
          <w:b/>
          <w:u w:val="single"/>
          <w:lang w:val="en-US"/>
        </w:rPr>
      </w:pPr>
    </w:p>
    <w:p w14:paraId="73F74E9F" w14:textId="77777777" w:rsidR="00BF500A" w:rsidRPr="009C7A84" w:rsidRDefault="00BF500A" w:rsidP="009C7A84">
      <w:pPr>
        <w:rPr>
          <w:b/>
          <w:u w:val="single"/>
        </w:rPr>
      </w:pPr>
    </w:p>
    <w:p w14:paraId="73F74EA0" w14:textId="4BAB76C0" w:rsidR="00BF500A" w:rsidRDefault="00BF500A" w:rsidP="009C7A84">
      <w:pPr>
        <w:rPr>
          <w:b/>
          <w:u w:val="single"/>
        </w:rPr>
      </w:pPr>
    </w:p>
    <w:p w14:paraId="0BF776ED" w14:textId="4A26DE83" w:rsidR="009C7A84" w:rsidRDefault="009C7A84" w:rsidP="009C7A84">
      <w:pPr>
        <w:rPr>
          <w:b/>
          <w:u w:val="single"/>
        </w:rPr>
      </w:pPr>
    </w:p>
    <w:p w14:paraId="5033331C" w14:textId="3F17ABE0" w:rsidR="009C7A84" w:rsidRDefault="009C7A84" w:rsidP="009C7A84">
      <w:pPr>
        <w:rPr>
          <w:b/>
          <w:u w:val="single"/>
        </w:rPr>
      </w:pPr>
    </w:p>
    <w:p w14:paraId="0A29966E" w14:textId="16E23467" w:rsidR="009C7A84" w:rsidRDefault="009C7A84" w:rsidP="009C7A84">
      <w:pPr>
        <w:rPr>
          <w:b/>
          <w:u w:val="single"/>
        </w:rPr>
      </w:pPr>
    </w:p>
    <w:p w14:paraId="7F010338" w14:textId="2D63832F" w:rsidR="009C7A84" w:rsidRDefault="009C7A84" w:rsidP="009C7A84">
      <w:pPr>
        <w:rPr>
          <w:b/>
          <w:u w:val="single"/>
        </w:rPr>
      </w:pPr>
    </w:p>
    <w:p w14:paraId="5DAC6762" w14:textId="64B9E28D" w:rsidR="009C7A84" w:rsidRDefault="009C7A84" w:rsidP="009C7A84">
      <w:pPr>
        <w:rPr>
          <w:b/>
          <w:u w:val="single"/>
        </w:rPr>
      </w:pPr>
    </w:p>
    <w:p w14:paraId="4A352F83" w14:textId="08F2177B" w:rsidR="009C7A84" w:rsidRDefault="009C7A84" w:rsidP="009C7A84">
      <w:pPr>
        <w:rPr>
          <w:b/>
          <w:u w:val="single"/>
        </w:rPr>
      </w:pPr>
    </w:p>
    <w:p w14:paraId="4A7B870D" w14:textId="3B282AD3" w:rsidR="009C7A84" w:rsidRDefault="009C7A84" w:rsidP="009C7A84">
      <w:pPr>
        <w:rPr>
          <w:b/>
          <w:u w:val="single"/>
        </w:rPr>
      </w:pPr>
    </w:p>
    <w:p w14:paraId="0EFFAAE9" w14:textId="3B694067" w:rsidR="009C7A84" w:rsidRDefault="009C7A84" w:rsidP="009C7A84">
      <w:pPr>
        <w:rPr>
          <w:b/>
          <w:u w:val="single"/>
        </w:rPr>
      </w:pPr>
    </w:p>
    <w:p w14:paraId="4FD87A92" w14:textId="0842431F" w:rsidR="009C7A84" w:rsidRDefault="009C7A84" w:rsidP="009C7A84">
      <w:pPr>
        <w:rPr>
          <w:b/>
          <w:u w:val="single"/>
        </w:rPr>
      </w:pPr>
    </w:p>
    <w:p w14:paraId="7115B641" w14:textId="0FD2E3F4" w:rsidR="009C7A84" w:rsidRDefault="009C7A84" w:rsidP="009C7A84">
      <w:pPr>
        <w:rPr>
          <w:b/>
          <w:u w:val="single"/>
        </w:rPr>
      </w:pPr>
    </w:p>
    <w:p w14:paraId="287FD259" w14:textId="58A474F4" w:rsidR="009C7A84" w:rsidRDefault="009C7A84" w:rsidP="009C7A84">
      <w:pPr>
        <w:rPr>
          <w:b/>
          <w:u w:val="single"/>
        </w:rPr>
      </w:pPr>
    </w:p>
    <w:p w14:paraId="3827A02A" w14:textId="0A8514AB" w:rsidR="009C7A84" w:rsidRDefault="009C7A84" w:rsidP="009C7A84">
      <w:pPr>
        <w:rPr>
          <w:b/>
          <w:u w:val="single"/>
        </w:rPr>
      </w:pPr>
    </w:p>
    <w:p w14:paraId="2E768876" w14:textId="2F9EDB6E" w:rsidR="009C7A84" w:rsidRDefault="009C7A84" w:rsidP="009C7A84">
      <w:pPr>
        <w:rPr>
          <w:b/>
          <w:u w:val="single"/>
        </w:rPr>
      </w:pPr>
    </w:p>
    <w:p w14:paraId="7C54E000" w14:textId="778FD162" w:rsidR="009C7A84" w:rsidRDefault="009C7A84" w:rsidP="009C7A84">
      <w:pPr>
        <w:rPr>
          <w:b/>
          <w:u w:val="single"/>
        </w:rPr>
      </w:pPr>
    </w:p>
    <w:p w14:paraId="6360A665" w14:textId="60EB3CE8" w:rsidR="009C7A84" w:rsidRDefault="009C7A84" w:rsidP="009C7A84">
      <w:pPr>
        <w:rPr>
          <w:b/>
          <w:u w:val="single"/>
        </w:rPr>
      </w:pPr>
    </w:p>
    <w:p w14:paraId="3B8C71C3" w14:textId="2E69F5F2" w:rsidR="009C7A84" w:rsidRDefault="009C7A84" w:rsidP="009C7A84">
      <w:pPr>
        <w:rPr>
          <w:b/>
          <w:u w:val="single"/>
        </w:rPr>
      </w:pPr>
    </w:p>
    <w:p w14:paraId="320D1E3B" w14:textId="07F9C93B" w:rsidR="009C7A84" w:rsidRDefault="009C7A84" w:rsidP="009C7A84">
      <w:pPr>
        <w:rPr>
          <w:b/>
          <w:u w:val="single"/>
        </w:rPr>
      </w:pPr>
    </w:p>
    <w:p w14:paraId="14A99BE7" w14:textId="71FE0F17" w:rsidR="009C7A84" w:rsidRDefault="009C7A84" w:rsidP="009C7A84">
      <w:pPr>
        <w:rPr>
          <w:b/>
          <w:u w:val="single"/>
        </w:rPr>
      </w:pPr>
    </w:p>
    <w:p w14:paraId="3A95E88E" w14:textId="628F40F8" w:rsidR="009C7A84" w:rsidRDefault="009C7A84" w:rsidP="009C7A84">
      <w:pPr>
        <w:rPr>
          <w:b/>
          <w:u w:val="single"/>
        </w:rPr>
      </w:pPr>
    </w:p>
    <w:p w14:paraId="2CBC4F8C" w14:textId="36CE81AC" w:rsidR="009C7A84" w:rsidRDefault="009C7A84" w:rsidP="009C7A84">
      <w:pPr>
        <w:rPr>
          <w:b/>
          <w:u w:val="single"/>
        </w:rPr>
      </w:pPr>
    </w:p>
    <w:p w14:paraId="2B5167F8" w14:textId="227ED1C8" w:rsidR="009C7A84" w:rsidRDefault="009C7A84" w:rsidP="009C7A84">
      <w:pPr>
        <w:rPr>
          <w:b/>
          <w:u w:val="single"/>
        </w:rPr>
      </w:pPr>
    </w:p>
    <w:p w14:paraId="7642A9EA" w14:textId="63F72E11" w:rsidR="009C7A84" w:rsidRDefault="009C7A84" w:rsidP="009C7A84">
      <w:pPr>
        <w:rPr>
          <w:b/>
          <w:u w:val="single"/>
        </w:rPr>
      </w:pPr>
    </w:p>
    <w:p w14:paraId="1CAF3438" w14:textId="57BD9A94" w:rsidR="009C7A84" w:rsidRDefault="009C7A84" w:rsidP="009C7A84">
      <w:pPr>
        <w:rPr>
          <w:b/>
          <w:u w:val="single"/>
        </w:rPr>
      </w:pPr>
    </w:p>
    <w:p w14:paraId="1FE00166" w14:textId="7F56B03F" w:rsidR="009C7A84" w:rsidRDefault="009C7A84" w:rsidP="009C7A84">
      <w:pPr>
        <w:rPr>
          <w:b/>
          <w:u w:val="single"/>
        </w:rPr>
      </w:pPr>
    </w:p>
    <w:p w14:paraId="3BB47073" w14:textId="56B3D727" w:rsidR="009C7A84" w:rsidRDefault="009C7A84" w:rsidP="009C7A84">
      <w:pPr>
        <w:rPr>
          <w:b/>
          <w:u w:val="single"/>
        </w:rPr>
      </w:pPr>
    </w:p>
    <w:p w14:paraId="4C51C6F0" w14:textId="50D5C523" w:rsidR="009C7A84" w:rsidRDefault="009C7A84" w:rsidP="009C7A84">
      <w:pPr>
        <w:rPr>
          <w:b/>
          <w:u w:val="single"/>
        </w:rPr>
      </w:pPr>
    </w:p>
    <w:p w14:paraId="33F8ACC7" w14:textId="1A8A519F" w:rsidR="009C7A84" w:rsidRDefault="009C7A84" w:rsidP="009C7A84">
      <w:pPr>
        <w:rPr>
          <w:b/>
          <w:u w:val="single"/>
        </w:rPr>
      </w:pPr>
    </w:p>
    <w:p w14:paraId="4769F596" w14:textId="1DA88F00" w:rsidR="009C7A84" w:rsidRDefault="009C7A84" w:rsidP="009C7A84">
      <w:pPr>
        <w:rPr>
          <w:b/>
          <w:u w:val="single"/>
        </w:rPr>
      </w:pPr>
    </w:p>
    <w:p w14:paraId="6682C545" w14:textId="333B174C" w:rsidR="009C7A84" w:rsidRDefault="009C7A84" w:rsidP="009C7A84">
      <w:pPr>
        <w:rPr>
          <w:b/>
          <w:u w:val="single"/>
        </w:rPr>
      </w:pPr>
    </w:p>
    <w:p w14:paraId="7CF995BF" w14:textId="1461A546" w:rsidR="009C7A84" w:rsidRDefault="009C7A84" w:rsidP="009C7A84">
      <w:pPr>
        <w:rPr>
          <w:b/>
          <w:u w:val="single"/>
        </w:rPr>
      </w:pPr>
    </w:p>
    <w:p w14:paraId="010E1E8A" w14:textId="655F6193" w:rsidR="009C7A84" w:rsidRDefault="009C7A84" w:rsidP="009C7A84">
      <w:pPr>
        <w:rPr>
          <w:b/>
          <w:u w:val="single"/>
        </w:rPr>
      </w:pPr>
    </w:p>
    <w:p w14:paraId="172F3878" w14:textId="1940FBE6" w:rsidR="009C7A84" w:rsidRDefault="009C7A84" w:rsidP="009C7A84">
      <w:pPr>
        <w:rPr>
          <w:b/>
          <w:u w:val="single"/>
        </w:rPr>
      </w:pPr>
    </w:p>
    <w:p w14:paraId="6D0C5888" w14:textId="1F2E359D" w:rsidR="009C7A84" w:rsidRDefault="009C7A84" w:rsidP="009C7A84">
      <w:pPr>
        <w:rPr>
          <w:b/>
          <w:u w:val="single"/>
        </w:rPr>
      </w:pPr>
    </w:p>
    <w:p w14:paraId="4ACB8C98" w14:textId="48772894" w:rsidR="009C7A84" w:rsidRDefault="009C7A84" w:rsidP="009C7A84">
      <w:pPr>
        <w:rPr>
          <w:b/>
          <w:u w:val="single"/>
        </w:rPr>
      </w:pPr>
    </w:p>
    <w:p w14:paraId="1E5C99A6" w14:textId="2F28D71C" w:rsidR="009C7A84" w:rsidRDefault="009C7A84" w:rsidP="009C7A84">
      <w:pPr>
        <w:rPr>
          <w:b/>
          <w:u w:val="single"/>
        </w:rPr>
      </w:pPr>
    </w:p>
    <w:p w14:paraId="4CD1292F" w14:textId="0F12C6AE" w:rsidR="009C7A84" w:rsidRDefault="009C7A84" w:rsidP="009C7A84">
      <w:pPr>
        <w:rPr>
          <w:b/>
          <w:u w:val="single"/>
        </w:rPr>
      </w:pPr>
    </w:p>
    <w:p w14:paraId="5E5CBC41" w14:textId="370E5E18" w:rsidR="009C7A84" w:rsidRDefault="009C7A84" w:rsidP="009C7A84">
      <w:pPr>
        <w:rPr>
          <w:b/>
          <w:u w:val="single"/>
        </w:rPr>
      </w:pPr>
    </w:p>
    <w:p w14:paraId="3D3C8BE5" w14:textId="7BFB010F" w:rsidR="009C7A84" w:rsidRDefault="009C7A84" w:rsidP="009C7A84">
      <w:pPr>
        <w:rPr>
          <w:b/>
          <w:u w:val="single"/>
        </w:rPr>
      </w:pPr>
    </w:p>
    <w:p w14:paraId="6764989A" w14:textId="4542788B" w:rsidR="009C7A84" w:rsidRDefault="009C7A84" w:rsidP="009C7A84">
      <w:pPr>
        <w:rPr>
          <w:b/>
          <w:u w:val="single"/>
        </w:rPr>
      </w:pPr>
    </w:p>
    <w:p w14:paraId="2217419E" w14:textId="04A7B169" w:rsidR="009C7A84" w:rsidRDefault="009C7A84" w:rsidP="009C7A84">
      <w:pPr>
        <w:rPr>
          <w:b/>
          <w:u w:val="single"/>
        </w:rPr>
      </w:pPr>
    </w:p>
    <w:p w14:paraId="304DCDA1" w14:textId="6F4EE4CF" w:rsidR="009C7A84" w:rsidRDefault="009C7A84" w:rsidP="009C7A84">
      <w:pPr>
        <w:rPr>
          <w:b/>
          <w:u w:val="single"/>
        </w:rPr>
      </w:pPr>
    </w:p>
    <w:p w14:paraId="40ACBD61" w14:textId="46095DAF" w:rsidR="009C7A84" w:rsidRDefault="009C7A84" w:rsidP="009C7A84">
      <w:pPr>
        <w:rPr>
          <w:b/>
          <w:u w:val="single"/>
        </w:rPr>
      </w:pPr>
    </w:p>
    <w:p w14:paraId="705BD687" w14:textId="7C64518D" w:rsidR="009C7A84" w:rsidRDefault="009C7A84" w:rsidP="009C7A84">
      <w:pPr>
        <w:rPr>
          <w:b/>
          <w:u w:val="single"/>
        </w:rPr>
      </w:pPr>
    </w:p>
    <w:p w14:paraId="2F99953F" w14:textId="4EAB6EE6" w:rsidR="009C7A84" w:rsidRDefault="009C7A84" w:rsidP="009C7A84">
      <w:pPr>
        <w:rPr>
          <w:b/>
          <w:u w:val="single"/>
        </w:rPr>
      </w:pPr>
    </w:p>
    <w:p w14:paraId="21CA3A22" w14:textId="253B1214" w:rsidR="009C7A84" w:rsidRDefault="009C7A84" w:rsidP="009C7A84">
      <w:pPr>
        <w:rPr>
          <w:b/>
          <w:u w:val="single"/>
        </w:rPr>
      </w:pPr>
    </w:p>
    <w:p w14:paraId="66315025" w14:textId="77777777" w:rsidR="009C7A84" w:rsidRPr="009C7A84" w:rsidRDefault="009C7A84" w:rsidP="009C7A84">
      <w:pPr>
        <w:rPr>
          <w:b/>
          <w:u w:val="single"/>
        </w:rPr>
      </w:pPr>
    </w:p>
    <w:p w14:paraId="73F74EC8" w14:textId="77777777" w:rsidR="00BF500A" w:rsidRPr="009C7A84" w:rsidRDefault="00473875" w:rsidP="009C7A84">
      <w:pPr>
        <w:jc w:val="right"/>
      </w:pPr>
      <w:r w:rsidRPr="009C7A84">
        <w:lastRenderedPageBreak/>
        <w:t>Приложение №6</w:t>
      </w:r>
    </w:p>
    <w:p w14:paraId="7E5AEDC4" w14:textId="77777777" w:rsidR="00C05367" w:rsidRPr="009C7A84" w:rsidRDefault="00CF0BD3" w:rsidP="009C7A84">
      <w:pPr>
        <w:jc w:val="right"/>
      </w:pPr>
      <w:r w:rsidRPr="009C7A84">
        <w:t xml:space="preserve">к договору </w:t>
      </w:r>
      <w:r w:rsidR="00C05367" w:rsidRPr="009C7A84">
        <w:t xml:space="preserve">№_ </w:t>
      </w:r>
    </w:p>
    <w:p w14:paraId="016079C2" w14:textId="77777777" w:rsidR="00C05367" w:rsidRPr="009C7A84" w:rsidRDefault="00C05367" w:rsidP="009C7A84">
      <w:pPr>
        <w:jc w:val="right"/>
      </w:pPr>
      <w:r w:rsidRPr="009C7A84">
        <w:t>на техническое обслуживание</w:t>
      </w:r>
    </w:p>
    <w:p w14:paraId="6D2BBD33"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4ECC" w14:textId="10EA0F55" w:rsidR="00BF500A" w:rsidRPr="009C7A84" w:rsidRDefault="00BF500A" w:rsidP="009C7A84">
      <w:pPr>
        <w:jc w:val="right"/>
      </w:pPr>
    </w:p>
    <w:p w14:paraId="4B0135D5" w14:textId="6EEA8273" w:rsidR="006E04AB" w:rsidRPr="009C7A84" w:rsidRDefault="006E04AB" w:rsidP="009C7A84">
      <w:pPr>
        <w:keepNext/>
        <w:widowControl w:val="0"/>
        <w:jc w:val="center"/>
        <w:outlineLvl w:val="0"/>
        <w:rPr>
          <w:b/>
          <w:bCs/>
          <w:kern w:val="32"/>
        </w:rPr>
      </w:pPr>
      <w:r w:rsidRPr="009C7A84">
        <w:rPr>
          <w:b/>
          <w:kern w:val="32"/>
        </w:rPr>
        <w:t>Соглашение о соблюдении Исполнителем требований в области охраны труда, охраны окружающей среды, промышленной, пожарной безопасности</w:t>
      </w:r>
      <w:r w:rsidRPr="009C7A84">
        <w:rPr>
          <w:b/>
          <w:bCs/>
          <w:kern w:val="32"/>
        </w:rPr>
        <w:t>, режима допуска и пребывания на территории Объектов Заказчика</w:t>
      </w:r>
    </w:p>
    <w:p w14:paraId="359B60C7" w14:textId="77777777" w:rsidR="003F6A6C" w:rsidRPr="009C7A84" w:rsidRDefault="003F6A6C" w:rsidP="009C7A84">
      <w:pPr>
        <w:keepNext/>
        <w:widowControl w:val="0"/>
        <w:jc w:val="center"/>
        <w:outlineLvl w:val="0"/>
        <w:rPr>
          <w:bCs/>
          <w:kern w:val="32"/>
        </w:rPr>
      </w:pPr>
    </w:p>
    <w:p w14:paraId="66F9FD92" w14:textId="77777777" w:rsidR="001B5782" w:rsidRPr="009C7A84" w:rsidRDefault="001B5782" w:rsidP="009C7A84">
      <w:pPr>
        <w:widowControl w:val="0"/>
        <w:numPr>
          <w:ilvl w:val="0"/>
          <w:numId w:val="23"/>
        </w:numPr>
        <w:autoSpaceDE w:val="0"/>
        <w:autoSpaceDN w:val="0"/>
        <w:adjustRightInd w:val="0"/>
        <w:ind w:left="357" w:hanging="357"/>
        <w:jc w:val="center"/>
        <w:rPr>
          <w:b/>
        </w:rPr>
      </w:pPr>
      <w:r w:rsidRPr="009C7A84">
        <w:rPr>
          <w:b/>
        </w:rPr>
        <w:t>Основные положения</w:t>
      </w:r>
    </w:p>
    <w:p w14:paraId="1F81B4AA" w14:textId="77777777" w:rsidR="001B5782" w:rsidRPr="009C7A84" w:rsidRDefault="001B5782" w:rsidP="009C7A84">
      <w:pPr>
        <w:widowControl w:val="0"/>
        <w:numPr>
          <w:ilvl w:val="1"/>
          <w:numId w:val="11"/>
        </w:numPr>
        <w:tabs>
          <w:tab w:val="left" w:pos="1080"/>
        </w:tabs>
        <w:autoSpaceDE w:val="0"/>
        <w:autoSpaceDN w:val="0"/>
        <w:adjustRightInd w:val="0"/>
        <w:ind w:left="142" w:firstLine="567"/>
        <w:jc w:val="both"/>
      </w:pPr>
      <w:r w:rsidRPr="009C7A84">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4DFCA371" w14:textId="77777777" w:rsidR="001B5782" w:rsidRPr="009C7A84" w:rsidRDefault="001B5782" w:rsidP="009C7A84">
      <w:pPr>
        <w:widowControl w:val="0"/>
        <w:numPr>
          <w:ilvl w:val="0"/>
          <w:numId w:val="12"/>
        </w:numPr>
        <w:tabs>
          <w:tab w:val="left" w:pos="1134"/>
        </w:tabs>
        <w:autoSpaceDE w:val="0"/>
        <w:autoSpaceDN w:val="0"/>
        <w:adjustRightInd w:val="0"/>
        <w:ind w:left="142" w:firstLine="567"/>
        <w:jc w:val="both"/>
      </w:pPr>
      <w:r w:rsidRPr="009C7A84">
        <w:t>охраны труда;</w:t>
      </w:r>
    </w:p>
    <w:p w14:paraId="7016FD0A" w14:textId="77777777" w:rsidR="001B5782" w:rsidRPr="009C7A84" w:rsidRDefault="001B5782" w:rsidP="009C7A84">
      <w:pPr>
        <w:widowControl w:val="0"/>
        <w:numPr>
          <w:ilvl w:val="0"/>
          <w:numId w:val="12"/>
        </w:numPr>
        <w:tabs>
          <w:tab w:val="left" w:pos="1134"/>
        </w:tabs>
        <w:autoSpaceDE w:val="0"/>
        <w:autoSpaceDN w:val="0"/>
        <w:adjustRightInd w:val="0"/>
        <w:ind w:left="142" w:firstLine="567"/>
        <w:jc w:val="both"/>
      </w:pPr>
      <w:r w:rsidRPr="009C7A84">
        <w:t xml:space="preserve">правил противопожарного режима в Российской Федерации, </w:t>
      </w:r>
    </w:p>
    <w:p w14:paraId="3CF6646A" w14:textId="77777777" w:rsidR="001B5782" w:rsidRPr="009C7A84" w:rsidRDefault="001B5782" w:rsidP="009C7A84">
      <w:pPr>
        <w:widowControl w:val="0"/>
        <w:numPr>
          <w:ilvl w:val="0"/>
          <w:numId w:val="12"/>
        </w:numPr>
        <w:tabs>
          <w:tab w:val="left" w:pos="1134"/>
        </w:tabs>
        <w:autoSpaceDE w:val="0"/>
        <w:autoSpaceDN w:val="0"/>
        <w:adjustRightInd w:val="0"/>
        <w:ind w:left="142" w:firstLine="567"/>
        <w:jc w:val="both"/>
      </w:pPr>
      <w:r w:rsidRPr="009C7A84">
        <w:t>федеральных норм и правил в области промышленной безопасности;</w:t>
      </w:r>
    </w:p>
    <w:p w14:paraId="5377130B" w14:textId="77777777" w:rsidR="001B5782" w:rsidRPr="009C7A84" w:rsidRDefault="001B5782" w:rsidP="009C7A84">
      <w:pPr>
        <w:widowControl w:val="0"/>
        <w:numPr>
          <w:ilvl w:val="0"/>
          <w:numId w:val="12"/>
        </w:numPr>
        <w:tabs>
          <w:tab w:val="left" w:pos="1134"/>
        </w:tabs>
        <w:autoSpaceDE w:val="0"/>
        <w:autoSpaceDN w:val="0"/>
        <w:adjustRightInd w:val="0"/>
        <w:ind w:left="142" w:firstLine="567"/>
        <w:jc w:val="both"/>
      </w:pPr>
      <w:r w:rsidRPr="009C7A84">
        <w:t>охраны окружающей среды;</w:t>
      </w:r>
    </w:p>
    <w:p w14:paraId="1A22735A" w14:textId="77777777" w:rsidR="001B5782" w:rsidRPr="009C7A84" w:rsidRDefault="001B5782" w:rsidP="009C7A84">
      <w:pPr>
        <w:widowControl w:val="0"/>
        <w:tabs>
          <w:tab w:val="left" w:pos="900"/>
        </w:tabs>
        <w:ind w:left="142" w:firstLine="567"/>
        <w:jc w:val="both"/>
      </w:pPr>
      <w:r w:rsidRPr="009C7A84">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14:paraId="36AFFBD1" w14:textId="77777777" w:rsidR="001B5782" w:rsidRPr="009C7A84" w:rsidRDefault="001B5782" w:rsidP="009C7A84">
      <w:pPr>
        <w:widowControl w:val="0"/>
        <w:numPr>
          <w:ilvl w:val="1"/>
          <w:numId w:val="11"/>
        </w:numPr>
        <w:tabs>
          <w:tab w:val="left" w:pos="1080"/>
        </w:tabs>
        <w:autoSpaceDE w:val="0"/>
        <w:autoSpaceDN w:val="0"/>
        <w:adjustRightInd w:val="0"/>
        <w:ind w:left="142" w:firstLine="567"/>
        <w:jc w:val="both"/>
      </w:pPr>
      <w:r w:rsidRPr="009C7A84">
        <w:t xml:space="preserve">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w:t>
      </w:r>
      <w:proofErr w:type="spellStart"/>
      <w:r w:rsidRPr="009C7A84">
        <w:t>Исполнительа</w:t>
      </w:r>
      <w:proofErr w:type="spellEnd"/>
      <w:r w:rsidRPr="009C7A84">
        <w:t>, включая оплату штрафных санкций, предусмотренных Договором.</w:t>
      </w:r>
    </w:p>
    <w:p w14:paraId="185C5CA4" w14:textId="77777777" w:rsidR="001B5782" w:rsidRPr="009C7A84" w:rsidRDefault="001B5782" w:rsidP="009C7A84">
      <w:pPr>
        <w:widowControl w:val="0"/>
        <w:numPr>
          <w:ilvl w:val="1"/>
          <w:numId w:val="11"/>
        </w:numPr>
        <w:tabs>
          <w:tab w:val="left" w:pos="1080"/>
        </w:tabs>
        <w:autoSpaceDE w:val="0"/>
        <w:autoSpaceDN w:val="0"/>
        <w:adjustRightInd w:val="0"/>
        <w:ind w:left="432"/>
        <w:jc w:val="both"/>
      </w:pPr>
      <w:r w:rsidRPr="009C7A84">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6" w:history="1">
        <w:r w:rsidRPr="009C7A84">
          <w:rPr>
            <w:color w:val="0000FF" w:themeColor="hyperlink"/>
            <w:u w:val="single"/>
          </w:rPr>
          <w:t>http://irk-esk.ru/поставщикам-работ-услуг</w:t>
        </w:r>
      </w:hyperlink>
      <w:r w:rsidRPr="009C7A84">
        <w:rPr>
          <w:b/>
          <w:i/>
        </w:rPr>
        <w:t>.</w:t>
      </w:r>
    </w:p>
    <w:p w14:paraId="2A5ABFA5" w14:textId="77777777" w:rsidR="001B5782" w:rsidRPr="009C7A84" w:rsidRDefault="001B5782" w:rsidP="009C7A84">
      <w:pPr>
        <w:widowControl w:val="0"/>
        <w:tabs>
          <w:tab w:val="num" w:pos="142"/>
          <w:tab w:val="left" w:pos="1080"/>
        </w:tabs>
        <w:ind w:left="142" w:firstLine="567"/>
        <w:jc w:val="both"/>
      </w:pPr>
      <w:r w:rsidRPr="009C7A84">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7676DC07" w14:textId="77777777" w:rsidR="001B5782" w:rsidRPr="009C7A84" w:rsidRDefault="001B5782" w:rsidP="009C7A84">
      <w:pPr>
        <w:widowControl w:val="0"/>
        <w:numPr>
          <w:ilvl w:val="1"/>
          <w:numId w:val="11"/>
        </w:numPr>
        <w:tabs>
          <w:tab w:val="num" w:pos="142"/>
          <w:tab w:val="left" w:pos="1080"/>
        </w:tabs>
        <w:autoSpaceDE w:val="0"/>
        <w:autoSpaceDN w:val="0"/>
        <w:adjustRightInd w:val="0"/>
        <w:ind w:left="142" w:firstLine="567"/>
        <w:jc w:val="both"/>
      </w:pPr>
      <w:r w:rsidRPr="009C7A84">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8E3F67F" w14:textId="77777777" w:rsidR="001B5782" w:rsidRPr="009C7A84" w:rsidRDefault="001B5782" w:rsidP="009C7A84">
      <w:pPr>
        <w:widowControl w:val="0"/>
        <w:numPr>
          <w:ilvl w:val="1"/>
          <w:numId w:val="11"/>
        </w:numPr>
        <w:tabs>
          <w:tab w:val="num" w:pos="142"/>
          <w:tab w:val="left" w:pos="1080"/>
        </w:tabs>
        <w:autoSpaceDE w:val="0"/>
        <w:autoSpaceDN w:val="0"/>
        <w:adjustRightInd w:val="0"/>
        <w:ind w:left="142" w:firstLine="567"/>
        <w:jc w:val="both"/>
      </w:pPr>
      <w:r w:rsidRPr="009C7A84">
        <w:t xml:space="preserve">Руководитель </w:t>
      </w:r>
      <w:proofErr w:type="spellStart"/>
      <w:r w:rsidRPr="009C7A84">
        <w:t>Исполнительа</w:t>
      </w:r>
      <w:proofErr w:type="spellEnd"/>
      <w:r w:rsidRPr="009C7A84">
        <w:t xml:space="preserve"> обязан ознакомить с настоящим Соглашением своих работников, а также привлекаемые Субподрядные организации.</w:t>
      </w:r>
    </w:p>
    <w:p w14:paraId="6C744D03" w14:textId="77777777" w:rsidR="001B5782" w:rsidRPr="009C7A84" w:rsidRDefault="001B5782" w:rsidP="009C7A84">
      <w:pPr>
        <w:widowControl w:val="0"/>
        <w:numPr>
          <w:ilvl w:val="1"/>
          <w:numId w:val="11"/>
        </w:numPr>
        <w:tabs>
          <w:tab w:val="num" w:pos="142"/>
          <w:tab w:val="left" w:pos="1080"/>
        </w:tabs>
        <w:autoSpaceDE w:val="0"/>
        <w:autoSpaceDN w:val="0"/>
        <w:adjustRightInd w:val="0"/>
        <w:ind w:left="142" w:firstLine="567"/>
        <w:jc w:val="both"/>
      </w:pPr>
      <w:r w:rsidRPr="009C7A84">
        <w:rPr>
          <w:highlight w:val="cyan"/>
        </w:rPr>
        <w:t>Исполнитель должен иметь:</w:t>
      </w:r>
    </w:p>
    <w:p w14:paraId="44BB54FD" w14:textId="77777777" w:rsidR="001B5782" w:rsidRPr="009C7A84" w:rsidRDefault="001B5782" w:rsidP="009C7A84">
      <w:pPr>
        <w:pStyle w:val="a5"/>
        <w:widowControl w:val="0"/>
        <w:numPr>
          <w:ilvl w:val="0"/>
          <w:numId w:val="33"/>
        </w:numPr>
        <w:tabs>
          <w:tab w:val="left" w:pos="1080"/>
        </w:tabs>
        <w:autoSpaceDE w:val="0"/>
        <w:autoSpaceDN w:val="0"/>
        <w:adjustRightInd w:val="0"/>
        <w:contextualSpacing w:val="0"/>
        <w:jc w:val="both"/>
        <w:rPr>
          <w:sz w:val="20"/>
          <w:szCs w:val="20"/>
        </w:rPr>
      </w:pPr>
      <w:r w:rsidRPr="009C7A84">
        <w:rPr>
          <w:sz w:val="20"/>
          <w:szCs w:val="20"/>
          <w:highlight w:val="cyan"/>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61B85323" w14:textId="77777777" w:rsidR="001B5782" w:rsidRPr="009C7A84" w:rsidRDefault="001B5782" w:rsidP="009C7A84">
      <w:pPr>
        <w:pStyle w:val="a5"/>
        <w:widowControl w:val="0"/>
        <w:numPr>
          <w:ilvl w:val="0"/>
          <w:numId w:val="33"/>
        </w:numPr>
        <w:tabs>
          <w:tab w:val="left" w:pos="1080"/>
        </w:tabs>
        <w:autoSpaceDE w:val="0"/>
        <w:autoSpaceDN w:val="0"/>
        <w:adjustRightInd w:val="0"/>
        <w:contextualSpacing w:val="0"/>
        <w:jc w:val="both"/>
        <w:rPr>
          <w:sz w:val="20"/>
          <w:szCs w:val="20"/>
        </w:rPr>
      </w:pPr>
      <w:r w:rsidRPr="009C7A84">
        <w:rPr>
          <w:sz w:val="20"/>
          <w:szCs w:val="20"/>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775A4EC3" w14:textId="77777777" w:rsidR="001B5782" w:rsidRPr="009C7A84" w:rsidRDefault="001B5782" w:rsidP="009C7A84">
      <w:pPr>
        <w:pStyle w:val="a5"/>
        <w:widowControl w:val="0"/>
        <w:numPr>
          <w:ilvl w:val="0"/>
          <w:numId w:val="33"/>
        </w:numPr>
        <w:tabs>
          <w:tab w:val="left" w:pos="1080"/>
        </w:tabs>
        <w:autoSpaceDE w:val="0"/>
        <w:autoSpaceDN w:val="0"/>
        <w:adjustRightInd w:val="0"/>
        <w:contextualSpacing w:val="0"/>
        <w:jc w:val="both"/>
        <w:rPr>
          <w:b/>
          <w:i/>
          <w:sz w:val="20"/>
          <w:szCs w:val="20"/>
        </w:rPr>
      </w:pPr>
      <w:r w:rsidRPr="009C7A84">
        <w:rPr>
          <w:sz w:val="20"/>
          <w:szCs w:val="20"/>
          <w:highlight w:val="yellow"/>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5E8C8201" w14:textId="77777777" w:rsidR="001B5782" w:rsidRPr="009C7A84" w:rsidRDefault="001B5782" w:rsidP="009C7A84">
      <w:pPr>
        <w:widowControl w:val="0"/>
        <w:numPr>
          <w:ilvl w:val="1"/>
          <w:numId w:val="11"/>
        </w:numPr>
        <w:tabs>
          <w:tab w:val="num" w:pos="142"/>
          <w:tab w:val="left" w:pos="1080"/>
        </w:tabs>
        <w:autoSpaceDE w:val="0"/>
        <w:autoSpaceDN w:val="0"/>
        <w:adjustRightInd w:val="0"/>
        <w:ind w:left="142" w:firstLine="567"/>
        <w:jc w:val="both"/>
      </w:pPr>
      <w:r w:rsidRPr="009C7A84">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4F64413F" w14:textId="77777777" w:rsidR="001B5782" w:rsidRPr="009C7A84" w:rsidRDefault="001B5782" w:rsidP="009C7A84">
      <w:pPr>
        <w:widowControl w:val="0"/>
        <w:numPr>
          <w:ilvl w:val="1"/>
          <w:numId w:val="11"/>
        </w:numPr>
        <w:tabs>
          <w:tab w:val="num" w:pos="142"/>
          <w:tab w:val="left" w:pos="1080"/>
        </w:tabs>
        <w:autoSpaceDE w:val="0"/>
        <w:autoSpaceDN w:val="0"/>
        <w:adjustRightInd w:val="0"/>
        <w:ind w:left="142" w:firstLine="567"/>
        <w:jc w:val="both"/>
      </w:pPr>
      <w:r w:rsidRPr="009C7A84">
        <w:lastRenderedPageBreak/>
        <w:t xml:space="preserve">В случае, если действия Исполнителя создают угрозу антитеррористической безопасности, соблюдению пропускного или </w:t>
      </w:r>
      <w:proofErr w:type="spellStart"/>
      <w:r w:rsidRPr="009C7A84">
        <w:t>внутриобъектового</w:t>
      </w:r>
      <w:proofErr w:type="spellEnd"/>
      <w:r w:rsidRPr="009C7A84">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9C7A84">
        <w:t>внутриобъектового</w:t>
      </w:r>
      <w:proofErr w:type="spellEnd"/>
      <w:r w:rsidRPr="009C7A84">
        <w:t xml:space="preserve"> режима не допускается.</w:t>
      </w:r>
    </w:p>
    <w:p w14:paraId="5427E268" w14:textId="77777777" w:rsidR="001B5782" w:rsidRPr="009C7A84" w:rsidRDefault="001B5782" w:rsidP="009C7A84">
      <w:pPr>
        <w:widowControl w:val="0"/>
        <w:numPr>
          <w:ilvl w:val="0"/>
          <w:numId w:val="23"/>
        </w:numPr>
        <w:tabs>
          <w:tab w:val="num" w:pos="142"/>
        </w:tabs>
        <w:autoSpaceDE w:val="0"/>
        <w:autoSpaceDN w:val="0"/>
        <w:adjustRightInd w:val="0"/>
        <w:ind w:left="142" w:hanging="357"/>
        <w:jc w:val="center"/>
        <w:rPr>
          <w:b/>
        </w:rPr>
      </w:pPr>
      <w:r w:rsidRPr="009C7A84">
        <w:rPr>
          <w:b/>
        </w:rPr>
        <w:t xml:space="preserve">Основные требования в области охраны труда, охраны окружающей среды, промышленной и пожарной безопасности </w:t>
      </w:r>
    </w:p>
    <w:p w14:paraId="1925856D" w14:textId="77777777" w:rsidR="001B5782" w:rsidRPr="009C7A84" w:rsidRDefault="001B5782" w:rsidP="009C7A84">
      <w:pPr>
        <w:widowControl w:val="0"/>
        <w:numPr>
          <w:ilvl w:val="1"/>
          <w:numId w:val="23"/>
        </w:numPr>
        <w:tabs>
          <w:tab w:val="num" w:pos="142"/>
          <w:tab w:val="left" w:pos="1080"/>
        </w:tabs>
        <w:autoSpaceDE w:val="0"/>
        <w:autoSpaceDN w:val="0"/>
        <w:adjustRightInd w:val="0"/>
        <w:ind w:left="142" w:firstLine="567"/>
        <w:jc w:val="both"/>
      </w:pPr>
      <w:r w:rsidRPr="009C7A84">
        <w:t xml:space="preserve">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9C7A84">
        <w:t>стропальные</w:t>
      </w:r>
      <w:proofErr w:type="spellEnd"/>
      <w:r w:rsidRPr="009C7A84">
        <w:t xml:space="preserve"> и иные работы).</w:t>
      </w:r>
    </w:p>
    <w:p w14:paraId="4F7C71AD" w14:textId="77777777" w:rsidR="001B5782" w:rsidRPr="009C7A84" w:rsidRDefault="001B5782" w:rsidP="009C7A84">
      <w:pPr>
        <w:widowControl w:val="0"/>
        <w:tabs>
          <w:tab w:val="num" w:pos="142"/>
          <w:tab w:val="left" w:pos="900"/>
        </w:tabs>
        <w:ind w:left="142" w:firstLine="567"/>
        <w:jc w:val="both"/>
      </w:pPr>
      <w:r w:rsidRPr="009C7A84">
        <w:t xml:space="preserve">Исполнитель в полном объеме несет ответственность за безопасное выполнение работ </w:t>
      </w:r>
      <w:proofErr w:type="spellStart"/>
      <w:r w:rsidRPr="009C7A84">
        <w:t>СубИсполнителем</w:t>
      </w:r>
      <w:proofErr w:type="spellEnd"/>
      <w:r w:rsidRPr="009C7A84">
        <w:t>.</w:t>
      </w:r>
    </w:p>
    <w:p w14:paraId="7421D3D5" w14:textId="77777777" w:rsidR="001B5782" w:rsidRPr="009C7A84" w:rsidRDefault="001B5782" w:rsidP="009C7A84">
      <w:pPr>
        <w:widowControl w:val="0"/>
        <w:numPr>
          <w:ilvl w:val="1"/>
          <w:numId w:val="23"/>
        </w:numPr>
        <w:tabs>
          <w:tab w:val="num" w:pos="142"/>
          <w:tab w:val="left" w:pos="1080"/>
        </w:tabs>
        <w:autoSpaceDE w:val="0"/>
        <w:autoSpaceDN w:val="0"/>
        <w:adjustRightInd w:val="0"/>
        <w:ind w:left="142" w:firstLine="567"/>
        <w:jc w:val="both"/>
      </w:pPr>
      <w:r w:rsidRPr="009C7A84">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0C8985A" w14:textId="77777777" w:rsidR="001B5782" w:rsidRPr="009C7A84" w:rsidRDefault="001B5782" w:rsidP="009C7A84">
      <w:pPr>
        <w:widowControl w:val="0"/>
        <w:tabs>
          <w:tab w:val="num" w:pos="142"/>
          <w:tab w:val="left" w:pos="900"/>
        </w:tabs>
        <w:ind w:left="142" w:firstLine="567"/>
        <w:jc w:val="both"/>
      </w:pPr>
      <w:r w:rsidRPr="009C7A84">
        <w:t xml:space="preserve">Исполнитель должен назначить приказом ответственное лицо за эксплуатацию оборудования Заказчика, переданного им Исполнителю. </w:t>
      </w:r>
    </w:p>
    <w:p w14:paraId="3A8985D8" w14:textId="77777777" w:rsidR="001B5782" w:rsidRPr="009C7A84" w:rsidRDefault="001B5782" w:rsidP="009C7A84">
      <w:pPr>
        <w:widowControl w:val="0"/>
        <w:numPr>
          <w:ilvl w:val="1"/>
          <w:numId w:val="23"/>
        </w:numPr>
        <w:tabs>
          <w:tab w:val="num" w:pos="142"/>
          <w:tab w:val="left" w:pos="1080"/>
        </w:tabs>
        <w:autoSpaceDE w:val="0"/>
        <w:autoSpaceDN w:val="0"/>
        <w:adjustRightInd w:val="0"/>
        <w:ind w:left="142" w:firstLine="567"/>
        <w:jc w:val="both"/>
      </w:pPr>
      <w:r w:rsidRPr="009C7A84">
        <w:t>Перед началом производства Работ Исполнитель обязан согласовать с Заказчиком:</w:t>
      </w:r>
    </w:p>
    <w:p w14:paraId="48E07E71" w14:textId="77777777" w:rsidR="001B5782" w:rsidRPr="009C7A84" w:rsidRDefault="001B5782" w:rsidP="009C7A84">
      <w:pPr>
        <w:widowControl w:val="0"/>
        <w:numPr>
          <w:ilvl w:val="0"/>
          <w:numId w:val="12"/>
        </w:numPr>
        <w:tabs>
          <w:tab w:val="num" w:pos="142"/>
          <w:tab w:val="left" w:pos="1134"/>
        </w:tabs>
        <w:autoSpaceDE w:val="0"/>
        <w:autoSpaceDN w:val="0"/>
        <w:adjustRightInd w:val="0"/>
        <w:ind w:left="142" w:firstLine="851"/>
        <w:jc w:val="both"/>
      </w:pPr>
      <w:r w:rsidRPr="009C7A84">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675FA01F" w14:textId="77777777" w:rsidR="001B5782" w:rsidRPr="009C7A84" w:rsidRDefault="001B5782" w:rsidP="009C7A84">
      <w:pPr>
        <w:widowControl w:val="0"/>
        <w:numPr>
          <w:ilvl w:val="0"/>
          <w:numId w:val="12"/>
        </w:numPr>
        <w:tabs>
          <w:tab w:val="num" w:pos="142"/>
          <w:tab w:val="left" w:pos="1134"/>
        </w:tabs>
        <w:autoSpaceDE w:val="0"/>
        <w:autoSpaceDN w:val="0"/>
        <w:adjustRightInd w:val="0"/>
        <w:ind w:left="142" w:firstLine="851"/>
        <w:jc w:val="both"/>
      </w:pPr>
      <w:r w:rsidRPr="009C7A84">
        <w:t xml:space="preserve"> схемы разрешенных проездов по территории;</w:t>
      </w:r>
    </w:p>
    <w:p w14:paraId="5A8EB4C1" w14:textId="77777777" w:rsidR="001B5782" w:rsidRPr="009C7A84" w:rsidRDefault="001B5782" w:rsidP="009C7A84">
      <w:pPr>
        <w:widowControl w:val="0"/>
        <w:numPr>
          <w:ilvl w:val="0"/>
          <w:numId w:val="12"/>
        </w:numPr>
        <w:tabs>
          <w:tab w:val="num" w:pos="142"/>
          <w:tab w:val="left" w:pos="1134"/>
        </w:tabs>
        <w:autoSpaceDE w:val="0"/>
        <w:autoSpaceDN w:val="0"/>
        <w:adjustRightInd w:val="0"/>
        <w:ind w:left="142" w:firstLine="851"/>
        <w:jc w:val="both"/>
      </w:pPr>
      <w:r w:rsidRPr="009C7A84">
        <w:t xml:space="preserve"> схемы подземных коммуникаций (в случае пролегания их в зоне производства Работ);</w:t>
      </w:r>
    </w:p>
    <w:p w14:paraId="2FB934BE" w14:textId="77777777" w:rsidR="001B5782" w:rsidRPr="009C7A84" w:rsidRDefault="001B5782" w:rsidP="009C7A84">
      <w:pPr>
        <w:widowControl w:val="0"/>
        <w:numPr>
          <w:ilvl w:val="0"/>
          <w:numId w:val="12"/>
        </w:numPr>
        <w:tabs>
          <w:tab w:val="num" w:pos="142"/>
          <w:tab w:val="left" w:pos="1134"/>
        </w:tabs>
        <w:autoSpaceDE w:val="0"/>
        <w:autoSpaceDN w:val="0"/>
        <w:adjustRightInd w:val="0"/>
        <w:ind w:left="142" w:firstLine="851"/>
        <w:jc w:val="both"/>
      </w:pPr>
      <w:r w:rsidRPr="009C7A84">
        <w:t xml:space="preserve"> необходимость и способы прокладки временных коммуникаций;</w:t>
      </w:r>
    </w:p>
    <w:p w14:paraId="6F2934B0" w14:textId="77777777" w:rsidR="001B5782" w:rsidRPr="009C7A84" w:rsidRDefault="001B5782" w:rsidP="009C7A84">
      <w:pPr>
        <w:widowControl w:val="0"/>
        <w:numPr>
          <w:ilvl w:val="0"/>
          <w:numId w:val="12"/>
        </w:numPr>
        <w:tabs>
          <w:tab w:val="num" w:pos="142"/>
          <w:tab w:val="left" w:pos="1134"/>
        </w:tabs>
        <w:autoSpaceDE w:val="0"/>
        <w:autoSpaceDN w:val="0"/>
        <w:adjustRightInd w:val="0"/>
        <w:ind w:left="142" w:firstLine="851"/>
        <w:jc w:val="both"/>
      </w:pPr>
      <w:r w:rsidRPr="009C7A84">
        <w:t xml:space="preserve"> необходимые средства индивидуальной защиты;</w:t>
      </w:r>
    </w:p>
    <w:p w14:paraId="1AD731B6" w14:textId="77777777" w:rsidR="001B5782" w:rsidRPr="009C7A84" w:rsidRDefault="001B5782" w:rsidP="009C7A84">
      <w:pPr>
        <w:widowControl w:val="0"/>
        <w:numPr>
          <w:ilvl w:val="0"/>
          <w:numId w:val="12"/>
        </w:numPr>
        <w:tabs>
          <w:tab w:val="num" w:pos="142"/>
          <w:tab w:val="left" w:pos="1134"/>
        </w:tabs>
        <w:autoSpaceDE w:val="0"/>
        <w:autoSpaceDN w:val="0"/>
        <w:adjustRightInd w:val="0"/>
        <w:ind w:left="142" w:firstLine="851"/>
        <w:jc w:val="both"/>
      </w:pPr>
      <w:r w:rsidRPr="009C7A84">
        <w:t xml:space="preserve"> порядок действий в случае аварийных и нештатных ситуаций.</w:t>
      </w:r>
    </w:p>
    <w:p w14:paraId="4C9ACAA3"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r w:rsidRPr="009C7A84">
        <w:rPr>
          <w:highlight w:val="cyan"/>
        </w:rPr>
        <w:t>что должно быть подтверждено актами медицинского осмотра с допуском к выполнению определенного вида работ.</w:t>
      </w:r>
    </w:p>
    <w:p w14:paraId="695CBFE8"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63B0851" w14:textId="77777777" w:rsidR="001B5782" w:rsidRPr="009C7A84" w:rsidRDefault="001B5782" w:rsidP="009C7A84">
      <w:pPr>
        <w:widowControl w:val="0"/>
        <w:tabs>
          <w:tab w:val="left" w:pos="900"/>
        </w:tabs>
        <w:ind w:firstLine="567"/>
        <w:jc w:val="both"/>
      </w:pPr>
      <w:r w:rsidRPr="009C7A84">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14:paraId="41BAC785"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58506B8"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B5F8CAC"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2BA4756E"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F39D9B8"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rPr>
          <w:highlight w:val="green"/>
        </w:rPr>
      </w:pPr>
      <w:r w:rsidRPr="009C7A84">
        <w:rPr>
          <w:highlight w:val="green"/>
        </w:rPr>
        <w:t xml:space="preserve">До начала производства Работ по Договору персонал Исполнителя,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4962631A"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E80AE91"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lastRenderedPageBreak/>
        <w:t>Исполнителю запрещается:</w:t>
      </w:r>
    </w:p>
    <w:p w14:paraId="09B5CD84"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допускать к работе работников с признаками алкогольного, наркотического или токсического опьянения;</w:t>
      </w:r>
    </w:p>
    <w:p w14:paraId="1E99F674"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13908E25"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доставлять любым способом на территорию Заказчика материально-технические ценности без соответствующего разрешения;</w:t>
      </w:r>
    </w:p>
    <w:p w14:paraId="2BA9D84A"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самовольно изменять условия, последовательность и объем Работ;</w:t>
      </w:r>
    </w:p>
    <w:p w14:paraId="2DDB673A"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нарушать согласованный с Заказчиком маршрут движения, а также посещать объекты Заказчика за пределами территории производства Работ;</w:t>
      </w:r>
    </w:p>
    <w:p w14:paraId="5513D577"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без необходимости находиться на действующих установках, в производственных помещениях Заказчика;</w:t>
      </w:r>
    </w:p>
    <w:p w14:paraId="74F11550"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отвлекать работников Заказчика во время проведения ими производственных работ;</w:t>
      </w:r>
    </w:p>
    <w:p w14:paraId="5FCB8B28"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пользоваться оборудованием и механизмами Заказчика без согласования с ним;</w:t>
      </w:r>
    </w:p>
    <w:p w14:paraId="1EA6695B"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курить вне отведенных для этого мест;</w:t>
      </w:r>
    </w:p>
    <w:p w14:paraId="71248A25"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накапливать любые виды отходов вне отведенных мест;</w:t>
      </w:r>
    </w:p>
    <w:p w14:paraId="21D48F3A"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совместно накапливать твердые коммунальные отходы, промышленные отходы и металлолом, в любых сочетаниях;</w:t>
      </w:r>
    </w:p>
    <w:p w14:paraId="72875931"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75A4B0"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53BBF64"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502A35CB"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E5E9E1C" w14:textId="77777777" w:rsidR="001B5782" w:rsidRPr="009C7A84" w:rsidRDefault="001B5782" w:rsidP="009C7A84">
      <w:pPr>
        <w:pStyle w:val="a5"/>
        <w:widowControl w:val="0"/>
        <w:numPr>
          <w:ilvl w:val="0"/>
          <w:numId w:val="12"/>
        </w:numPr>
        <w:tabs>
          <w:tab w:val="left" w:pos="1134"/>
        </w:tabs>
        <w:autoSpaceDE w:val="0"/>
        <w:autoSpaceDN w:val="0"/>
        <w:adjustRightInd w:val="0"/>
        <w:contextualSpacing w:val="0"/>
        <w:jc w:val="both"/>
        <w:rPr>
          <w:b/>
          <w:i/>
          <w:sz w:val="20"/>
          <w:szCs w:val="20"/>
          <w:highlight w:val="green"/>
        </w:rPr>
      </w:pPr>
      <w:r w:rsidRPr="009C7A84">
        <w:rPr>
          <w:sz w:val="20"/>
          <w:szCs w:val="20"/>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0EE4918F" w14:textId="77777777" w:rsidR="001B5782" w:rsidRPr="009C7A84" w:rsidRDefault="001B5782" w:rsidP="009C7A84">
      <w:pPr>
        <w:pStyle w:val="a5"/>
        <w:widowControl w:val="0"/>
        <w:numPr>
          <w:ilvl w:val="0"/>
          <w:numId w:val="12"/>
        </w:numPr>
        <w:tabs>
          <w:tab w:val="left" w:pos="1134"/>
        </w:tabs>
        <w:autoSpaceDE w:val="0"/>
        <w:autoSpaceDN w:val="0"/>
        <w:adjustRightInd w:val="0"/>
        <w:contextualSpacing w:val="0"/>
        <w:jc w:val="both"/>
        <w:rPr>
          <w:b/>
          <w:i/>
          <w:sz w:val="20"/>
          <w:szCs w:val="20"/>
          <w:highlight w:val="green"/>
        </w:rPr>
      </w:pPr>
      <w:r w:rsidRPr="009C7A84">
        <w:rPr>
          <w:sz w:val="20"/>
          <w:szCs w:val="20"/>
          <w:highlight w:val="green"/>
        </w:rPr>
        <w:t xml:space="preserve">осуществлять забор воды из водных объектов без наличия </w:t>
      </w:r>
      <w:proofErr w:type="spellStart"/>
      <w:r w:rsidRPr="009C7A84">
        <w:rPr>
          <w:sz w:val="20"/>
          <w:szCs w:val="20"/>
          <w:highlight w:val="green"/>
        </w:rPr>
        <w:t>оформденных</w:t>
      </w:r>
      <w:proofErr w:type="spellEnd"/>
      <w:r w:rsidRPr="009C7A84">
        <w:rPr>
          <w:sz w:val="20"/>
          <w:szCs w:val="20"/>
          <w:highlight w:val="green"/>
        </w:rPr>
        <w:t xml:space="preserve"> в установленном порядке правоустанавливающих документов на водопользование;</w:t>
      </w:r>
    </w:p>
    <w:p w14:paraId="71B0D850" w14:textId="77777777" w:rsidR="001B5782" w:rsidRPr="009C7A84" w:rsidRDefault="001B5782" w:rsidP="009C7A84">
      <w:pPr>
        <w:pStyle w:val="a5"/>
        <w:widowControl w:val="0"/>
        <w:numPr>
          <w:ilvl w:val="0"/>
          <w:numId w:val="12"/>
        </w:numPr>
        <w:tabs>
          <w:tab w:val="left" w:pos="1134"/>
        </w:tabs>
        <w:autoSpaceDE w:val="0"/>
        <w:autoSpaceDN w:val="0"/>
        <w:adjustRightInd w:val="0"/>
        <w:contextualSpacing w:val="0"/>
        <w:jc w:val="both"/>
        <w:rPr>
          <w:b/>
          <w:i/>
          <w:sz w:val="20"/>
          <w:szCs w:val="20"/>
          <w:highlight w:val="green"/>
        </w:rPr>
      </w:pPr>
      <w:r w:rsidRPr="009C7A84">
        <w:rPr>
          <w:sz w:val="20"/>
          <w:szCs w:val="20"/>
          <w:highlight w:val="green"/>
        </w:rPr>
        <w:t xml:space="preserve">осуществление мойки автотранспортных средств, других механизмов в </w:t>
      </w:r>
      <w:proofErr w:type="spellStart"/>
      <w:r w:rsidRPr="009C7A84">
        <w:rPr>
          <w:sz w:val="20"/>
          <w:szCs w:val="20"/>
          <w:highlight w:val="green"/>
        </w:rPr>
        <w:t>водоохранных</w:t>
      </w:r>
      <w:proofErr w:type="spellEnd"/>
      <w:r w:rsidRPr="009C7A84">
        <w:rPr>
          <w:sz w:val="20"/>
          <w:szCs w:val="20"/>
          <w:highlight w:val="green"/>
        </w:rPr>
        <w:t xml:space="preserve"> зонах водных объектов и непосредственно на их берегах;</w:t>
      </w:r>
    </w:p>
    <w:p w14:paraId="28676C33"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применять в работе открытый огонь на территории Заказчика, кроме работ, технология которых предусматривает применение открытого огня;</w:t>
      </w:r>
    </w:p>
    <w:p w14:paraId="22AEB32D"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31C863D"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допускать сжигание любых видов отходов на территории Заказчика;</w:t>
      </w:r>
    </w:p>
    <w:p w14:paraId="1856912D" w14:textId="77777777" w:rsidR="001B5782" w:rsidRPr="009C7A84" w:rsidRDefault="001B5782" w:rsidP="009C7A84">
      <w:pPr>
        <w:pStyle w:val="a5"/>
        <w:widowControl w:val="0"/>
        <w:numPr>
          <w:ilvl w:val="0"/>
          <w:numId w:val="12"/>
        </w:numPr>
        <w:autoSpaceDE w:val="0"/>
        <w:autoSpaceDN w:val="0"/>
        <w:adjustRightInd w:val="0"/>
        <w:contextualSpacing w:val="0"/>
        <w:jc w:val="both"/>
        <w:rPr>
          <w:b/>
          <w:i/>
          <w:sz w:val="20"/>
          <w:szCs w:val="20"/>
          <w:highlight w:val="green"/>
        </w:rPr>
      </w:pPr>
      <w:r w:rsidRPr="009C7A84">
        <w:rPr>
          <w:sz w:val="20"/>
          <w:szCs w:val="20"/>
          <w:highlight w:val="green"/>
        </w:rPr>
        <w:t>допускать попадание отходов на почву, в ливневые стоки, на тротуары и дороги;</w:t>
      </w:r>
    </w:p>
    <w:p w14:paraId="4C0C3BF8"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хранить емкости с горюче-смазочными материалами, красками и растворителями на почве без поддонов;</w:t>
      </w:r>
    </w:p>
    <w:p w14:paraId="0C658405"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хранить нефтепродукты в резервуарах без маркировки, с открытыми крышками;</w:t>
      </w:r>
    </w:p>
    <w:p w14:paraId="2D866F03"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допускать утечки потребляемых видов энергоресурсов;</w:t>
      </w:r>
    </w:p>
    <w:p w14:paraId="195D8C9A"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4E7A080" w14:textId="77777777" w:rsidR="001B5782" w:rsidRPr="009C7A84" w:rsidRDefault="001B5782" w:rsidP="009C7A84">
      <w:pPr>
        <w:widowControl w:val="0"/>
        <w:numPr>
          <w:ilvl w:val="0"/>
          <w:numId w:val="23"/>
        </w:numPr>
        <w:autoSpaceDE w:val="0"/>
        <w:autoSpaceDN w:val="0"/>
        <w:adjustRightInd w:val="0"/>
        <w:ind w:left="357" w:hanging="357"/>
        <w:jc w:val="center"/>
        <w:rPr>
          <w:b/>
        </w:rPr>
      </w:pPr>
      <w:r w:rsidRPr="009C7A84">
        <w:rPr>
          <w:b/>
        </w:rPr>
        <w:t xml:space="preserve">Отдельные требования </w:t>
      </w:r>
    </w:p>
    <w:p w14:paraId="35051CF3"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Средства индивидуальной защиты, транспорт:</w:t>
      </w:r>
    </w:p>
    <w:p w14:paraId="203476F0" w14:textId="77777777" w:rsidR="001B5782" w:rsidRPr="009C7A84" w:rsidRDefault="001B5782" w:rsidP="009C7A84">
      <w:pPr>
        <w:widowControl w:val="0"/>
        <w:numPr>
          <w:ilvl w:val="2"/>
          <w:numId w:val="23"/>
        </w:numPr>
        <w:tabs>
          <w:tab w:val="left" w:pos="1134"/>
        </w:tabs>
        <w:autoSpaceDE w:val="0"/>
        <w:autoSpaceDN w:val="0"/>
        <w:adjustRightInd w:val="0"/>
        <w:ind w:left="0" w:firstLine="567"/>
        <w:jc w:val="both"/>
      </w:pPr>
      <w:r w:rsidRPr="009C7A84">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9C7A84">
        <w:rPr>
          <w:highlight w:val="cyan"/>
        </w:rPr>
        <w:t>включая требования в части профессий, что должно быть подтверждено карточками выдачи СИЗ работникам.</w:t>
      </w:r>
    </w:p>
    <w:p w14:paraId="17C394CE" w14:textId="77777777" w:rsidR="001B5782" w:rsidRPr="009C7A84" w:rsidRDefault="001B5782" w:rsidP="009C7A84">
      <w:pPr>
        <w:widowControl w:val="0"/>
        <w:numPr>
          <w:ilvl w:val="2"/>
          <w:numId w:val="23"/>
        </w:numPr>
        <w:tabs>
          <w:tab w:val="left" w:pos="1134"/>
        </w:tabs>
        <w:autoSpaceDE w:val="0"/>
        <w:autoSpaceDN w:val="0"/>
        <w:adjustRightInd w:val="0"/>
        <w:ind w:left="0" w:firstLine="567"/>
        <w:jc w:val="both"/>
      </w:pPr>
      <w:r w:rsidRPr="009C7A84">
        <w:t>Работники Исполнителя должны обязательно применять застегнутые подбородочным ремнем защитные каски:</w:t>
      </w:r>
    </w:p>
    <w:p w14:paraId="45305E7B"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BA55EA3"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при выполнении грузоподъёмных работ и при перемещении грузов;</w:t>
      </w:r>
    </w:p>
    <w:p w14:paraId="422C77C5"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при строительных работах;</w:t>
      </w:r>
    </w:p>
    <w:p w14:paraId="3EFB916A"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при работе в зонах, обозначенных табличками «Обязательное ношение каски»;</w:t>
      </w:r>
    </w:p>
    <w:p w14:paraId="540668F9"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t>при работе в зоне возможного контакта головы с электропроводкой;</w:t>
      </w:r>
    </w:p>
    <w:p w14:paraId="14F5EDA7" w14:textId="77777777" w:rsidR="001B5782" w:rsidRPr="009C7A84" w:rsidRDefault="001B5782" w:rsidP="009C7A84">
      <w:pPr>
        <w:pStyle w:val="a5"/>
        <w:widowControl w:val="0"/>
        <w:numPr>
          <w:ilvl w:val="0"/>
          <w:numId w:val="12"/>
        </w:numPr>
        <w:tabs>
          <w:tab w:val="left" w:pos="1134"/>
        </w:tabs>
        <w:autoSpaceDE w:val="0"/>
        <w:autoSpaceDN w:val="0"/>
        <w:adjustRightInd w:val="0"/>
        <w:ind w:left="0" w:firstLine="851"/>
        <w:contextualSpacing w:val="0"/>
        <w:jc w:val="both"/>
        <w:rPr>
          <w:b/>
          <w:i/>
          <w:sz w:val="20"/>
          <w:szCs w:val="20"/>
        </w:rPr>
      </w:pPr>
      <w:r w:rsidRPr="009C7A84">
        <w:rPr>
          <w:sz w:val="20"/>
          <w:szCs w:val="20"/>
        </w:rPr>
        <w:lastRenderedPageBreak/>
        <w:t>в зоне опасности контакта головы с низко расположенными элементами конструкций.</w:t>
      </w:r>
    </w:p>
    <w:p w14:paraId="39AAE74D" w14:textId="77777777" w:rsidR="001B5782" w:rsidRPr="009C7A84" w:rsidRDefault="001B5782" w:rsidP="009C7A84">
      <w:pPr>
        <w:widowControl w:val="0"/>
        <w:tabs>
          <w:tab w:val="left" w:pos="900"/>
        </w:tabs>
        <w:ind w:firstLine="567"/>
        <w:jc w:val="both"/>
      </w:pPr>
      <w:r w:rsidRPr="009C7A84">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C784152" w14:textId="77777777" w:rsidR="001B5782" w:rsidRPr="009C7A84" w:rsidRDefault="001B5782" w:rsidP="009C7A84">
      <w:pPr>
        <w:widowControl w:val="0"/>
        <w:numPr>
          <w:ilvl w:val="2"/>
          <w:numId w:val="23"/>
        </w:numPr>
        <w:tabs>
          <w:tab w:val="left" w:pos="1134"/>
        </w:tabs>
        <w:autoSpaceDE w:val="0"/>
        <w:autoSpaceDN w:val="0"/>
        <w:adjustRightInd w:val="0"/>
        <w:ind w:left="142" w:firstLine="425"/>
        <w:jc w:val="both"/>
      </w:pPr>
      <w:r w:rsidRPr="009C7A84">
        <w:t>Работники Исполнителя должны обязательно применять защитные очки или щитки:</w:t>
      </w:r>
    </w:p>
    <w:p w14:paraId="5C6EEA83"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при работе с ручным инструментом ударного действия;</w:t>
      </w:r>
    </w:p>
    <w:p w14:paraId="26278A05"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при работе с электрифицированным и пневматическим абразивным инструментом;</w:t>
      </w:r>
    </w:p>
    <w:p w14:paraId="55E6A0E8"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при электро- и газосварочных работах.</w:t>
      </w:r>
    </w:p>
    <w:p w14:paraId="0BB7BBE0" w14:textId="77777777" w:rsidR="001B5782" w:rsidRPr="009C7A84" w:rsidRDefault="001B5782" w:rsidP="009C7A84">
      <w:pPr>
        <w:widowControl w:val="0"/>
        <w:numPr>
          <w:ilvl w:val="2"/>
          <w:numId w:val="23"/>
        </w:numPr>
        <w:tabs>
          <w:tab w:val="left" w:pos="1134"/>
        </w:tabs>
        <w:autoSpaceDE w:val="0"/>
        <w:autoSpaceDN w:val="0"/>
        <w:adjustRightInd w:val="0"/>
        <w:ind w:left="142" w:firstLine="425"/>
        <w:jc w:val="both"/>
      </w:pPr>
      <w:r w:rsidRPr="009C7A84">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2AF40D1" w14:textId="77777777" w:rsidR="001B5782" w:rsidRPr="009C7A84" w:rsidRDefault="001B5782" w:rsidP="009C7A84">
      <w:pPr>
        <w:widowControl w:val="0"/>
        <w:numPr>
          <w:ilvl w:val="2"/>
          <w:numId w:val="23"/>
        </w:numPr>
        <w:tabs>
          <w:tab w:val="left" w:pos="1134"/>
        </w:tabs>
        <w:autoSpaceDE w:val="0"/>
        <w:autoSpaceDN w:val="0"/>
        <w:adjustRightInd w:val="0"/>
        <w:ind w:left="142" w:firstLine="425"/>
        <w:jc w:val="both"/>
      </w:pPr>
      <w:r w:rsidRPr="009C7A84">
        <w:t>Все транспортные средства Исполнителя, используемые при проведении Работ, должны быть оборудованы следующим:</w:t>
      </w:r>
    </w:p>
    <w:p w14:paraId="38564D7F"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ремнями безопасности для водителя и всех пассажиров (если это предусмотрено заводом-изготовителем);</w:t>
      </w:r>
    </w:p>
    <w:p w14:paraId="61E7C41F"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аптечкой первой помощи;</w:t>
      </w:r>
    </w:p>
    <w:p w14:paraId="135BC1F1"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огнетушителем;</w:t>
      </w:r>
    </w:p>
    <w:p w14:paraId="422BE483"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системами автоматики, блокировок, сигнализации (если это предусмотрено соответствующими нормативно-правовыми актами);</w:t>
      </w:r>
    </w:p>
    <w:p w14:paraId="28EA44A4"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знаком аварийной остановки;</w:t>
      </w:r>
    </w:p>
    <w:p w14:paraId="3E581342"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противооткатными башмаками;</w:t>
      </w:r>
    </w:p>
    <w:p w14:paraId="53E78FFC" w14:textId="77777777" w:rsidR="001B5782" w:rsidRPr="009C7A84" w:rsidRDefault="001B5782" w:rsidP="009C7A84">
      <w:pPr>
        <w:pStyle w:val="a5"/>
        <w:widowControl w:val="0"/>
        <w:numPr>
          <w:ilvl w:val="0"/>
          <w:numId w:val="12"/>
        </w:numPr>
        <w:tabs>
          <w:tab w:val="left" w:pos="1134"/>
        </w:tabs>
        <w:autoSpaceDE w:val="0"/>
        <w:autoSpaceDN w:val="0"/>
        <w:adjustRightInd w:val="0"/>
        <w:ind w:left="142" w:firstLine="425"/>
        <w:contextualSpacing w:val="0"/>
        <w:jc w:val="both"/>
        <w:rPr>
          <w:b/>
          <w:i/>
          <w:sz w:val="20"/>
          <w:szCs w:val="20"/>
        </w:rPr>
      </w:pPr>
      <w:r w:rsidRPr="009C7A84">
        <w:rPr>
          <w:sz w:val="20"/>
          <w:szCs w:val="20"/>
        </w:rPr>
        <w:t>искрогасителями (на территориях взрывопожароопасных объектов Заказчика);</w:t>
      </w:r>
    </w:p>
    <w:p w14:paraId="758B9B8C" w14:textId="77777777" w:rsidR="001B5782" w:rsidRPr="009C7A84" w:rsidRDefault="001B5782" w:rsidP="009C7A84">
      <w:pPr>
        <w:widowControl w:val="0"/>
        <w:numPr>
          <w:ilvl w:val="2"/>
          <w:numId w:val="23"/>
        </w:numPr>
        <w:tabs>
          <w:tab w:val="left" w:pos="1134"/>
        </w:tabs>
        <w:autoSpaceDE w:val="0"/>
        <w:autoSpaceDN w:val="0"/>
        <w:adjustRightInd w:val="0"/>
        <w:ind w:left="142" w:firstLine="425"/>
        <w:jc w:val="both"/>
      </w:pPr>
      <w:r w:rsidRPr="009C7A84">
        <w:t>Исполнитель должен обеспечить:</w:t>
      </w:r>
    </w:p>
    <w:p w14:paraId="07DB445F"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обучение и достаточную квалификацию водителей транспортных средств;</w:t>
      </w:r>
    </w:p>
    <w:p w14:paraId="01DAA364"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проведение регулярных техосмотров транспортных средств;</w:t>
      </w:r>
    </w:p>
    <w:p w14:paraId="3BBAF39E"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использование и применение транспортных средств по их назначению;</w:t>
      </w:r>
    </w:p>
    <w:p w14:paraId="0E20C866"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 xml:space="preserve">соблюдение </w:t>
      </w:r>
      <w:proofErr w:type="spellStart"/>
      <w:r w:rsidRPr="009C7A84">
        <w:t>внутриобъектового</w:t>
      </w:r>
      <w:proofErr w:type="spellEnd"/>
      <w:r w:rsidRPr="009C7A84">
        <w:t xml:space="preserve"> скоростного режима, установленного Заказчиком;</w:t>
      </w:r>
    </w:p>
    <w:p w14:paraId="1AB4ACED"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движение и стоянку транспортных средств согласно разметке и дорожным знакам на территории Заказчика.</w:t>
      </w:r>
    </w:p>
    <w:p w14:paraId="205AB899" w14:textId="77777777" w:rsidR="001B5782" w:rsidRPr="009C7A84" w:rsidRDefault="001B5782" w:rsidP="009C7A84">
      <w:pPr>
        <w:widowControl w:val="0"/>
        <w:numPr>
          <w:ilvl w:val="2"/>
          <w:numId w:val="23"/>
        </w:numPr>
        <w:tabs>
          <w:tab w:val="left" w:pos="1134"/>
        </w:tabs>
        <w:autoSpaceDE w:val="0"/>
        <w:autoSpaceDN w:val="0"/>
        <w:adjustRightInd w:val="0"/>
        <w:ind w:left="142" w:firstLine="425"/>
        <w:jc w:val="both"/>
      </w:pPr>
      <w:r w:rsidRPr="009C7A84">
        <w:t>Исполнитель обязан:</w:t>
      </w:r>
    </w:p>
    <w:p w14:paraId="53687769"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 xml:space="preserve">организовать </w:t>
      </w:r>
      <w:proofErr w:type="spellStart"/>
      <w:r w:rsidRPr="009C7A84">
        <w:t>предрейсовый</w:t>
      </w:r>
      <w:proofErr w:type="spellEnd"/>
      <w:r w:rsidRPr="009C7A84">
        <w:t xml:space="preserve"> медицинский осмотр водителей;</w:t>
      </w:r>
    </w:p>
    <w:p w14:paraId="69B9C8F7"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организовать осмотры транспортных средств перед выездом на линию перед началом работ.</w:t>
      </w:r>
    </w:p>
    <w:p w14:paraId="175F930F" w14:textId="77777777" w:rsidR="001B5782" w:rsidRPr="009C7A84" w:rsidRDefault="001B5782" w:rsidP="009C7A84">
      <w:pPr>
        <w:widowControl w:val="0"/>
        <w:numPr>
          <w:ilvl w:val="1"/>
          <w:numId w:val="23"/>
        </w:numPr>
        <w:tabs>
          <w:tab w:val="left" w:pos="1080"/>
        </w:tabs>
        <w:autoSpaceDE w:val="0"/>
        <w:autoSpaceDN w:val="0"/>
        <w:adjustRightInd w:val="0"/>
        <w:ind w:left="142" w:firstLine="425"/>
        <w:jc w:val="both"/>
      </w:pPr>
      <w:r w:rsidRPr="009C7A84">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14:paraId="48996C6F"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0E1AAD4"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C634BF4"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складировать, хранить материалы, владельцем которых он является, в специально оборудованных местах, ограничивающих доступ посторонних лиц;</w:t>
      </w:r>
    </w:p>
    <w:p w14:paraId="7865874F"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A04E053" w14:textId="77777777" w:rsidR="001B5782" w:rsidRPr="009C7A84" w:rsidRDefault="001B5782" w:rsidP="009C7A84">
      <w:pPr>
        <w:widowControl w:val="0"/>
        <w:numPr>
          <w:ilvl w:val="0"/>
          <w:numId w:val="12"/>
        </w:numPr>
        <w:autoSpaceDE w:val="0"/>
        <w:autoSpaceDN w:val="0"/>
        <w:adjustRightInd w:val="0"/>
        <w:ind w:left="0" w:firstLine="851"/>
        <w:jc w:val="both"/>
        <w:rPr>
          <w:highlight w:val="green"/>
        </w:rPr>
      </w:pPr>
      <w:r w:rsidRPr="009C7A84">
        <w:rPr>
          <w:highlight w:val="green"/>
        </w:rPr>
        <w:t>накапливать</w:t>
      </w:r>
      <w:r w:rsidRPr="009C7A84">
        <w:t xml:space="preserve"> </w:t>
      </w:r>
      <w:r w:rsidRPr="009C7A84">
        <w:rPr>
          <w:highlight w:val="green"/>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581ECF74"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t>полностью исключить факты несанкционированного обращения с источниками ионизирующего излучения, в том числе вышедшими из строя.</w:t>
      </w:r>
    </w:p>
    <w:p w14:paraId="31098649" w14:textId="77777777" w:rsidR="001B5782" w:rsidRPr="009C7A84" w:rsidRDefault="001B5782" w:rsidP="009C7A84">
      <w:pPr>
        <w:widowControl w:val="0"/>
        <w:numPr>
          <w:ilvl w:val="0"/>
          <w:numId w:val="12"/>
        </w:numPr>
        <w:tabs>
          <w:tab w:val="left" w:pos="1134"/>
        </w:tabs>
        <w:autoSpaceDE w:val="0"/>
        <w:autoSpaceDN w:val="0"/>
        <w:adjustRightInd w:val="0"/>
        <w:ind w:left="142" w:firstLine="425"/>
        <w:jc w:val="both"/>
      </w:pPr>
      <w:r w:rsidRPr="009C7A84">
        <w:rPr>
          <w:highlight w:val="cy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9C7A84">
        <w:rPr>
          <w:highlight w:val="cyan"/>
        </w:rPr>
        <w:t>т.д</w:t>
      </w:r>
      <w:proofErr w:type="spellEnd"/>
    </w:p>
    <w:p w14:paraId="55715CA2" w14:textId="77777777" w:rsidR="001B5782" w:rsidRPr="009C7A84" w:rsidRDefault="001B5782" w:rsidP="009C7A84">
      <w:pPr>
        <w:pStyle w:val="a5"/>
        <w:widowControl w:val="0"/>
        <w:numPr>
          <w:ilvl w:val="1"/>
          <w:numId w:val="34"/>
        </w:numPr>
        <w:tabs>
          <w:tab w:val="left" w:pos="1080"/>
        </w:tabs>
        <w:autoSpaceDE w:val="0"/>
        <w:autoSpaceDN w:val="0"/>
        <w:adjustRightInd w:val="0"/>
        <w:contextualSpacing w:val="0"/>
        <w:jc w:val="both"/>
        <w:rPr>
          <w:b/>
          <w:i/>
          <w:sz w:val="20"/>
          <w:szCs w:val="20"/>
          <w:highlight w:val="green"/>
        </w:rPr>
      </w:pPr>
      <w:r w:rsidRPr="009C7A84">
        <w:rPr>
          <w:sz w:val="20"/>
          <w:szCs w:val="20"/>
          <w:highlight w:val="green"/>
        </w:rPr>
        <w:t xml:space="preserve">Исполнитель обязан немедленно сообщать уполномоченному представителю </w:t>
      </w:r>
      <w:proofErr w:type="gramStart"/>
      <w:r w:rsidRPr="009C7A84">
        <w:rPr>
          <w:sz w:val="20"/>
          <w:szCs w:val="20"/>
          <w:highlight w:val="green"/>
        </w:rPr>
        <w:t>Заказчика  о</w:t>
      </w:r>
      <w:proofErr w:type="gramEnd"/>
      <w:r w:rsidRPr="009C7A84">
        <w:rPr>
          <w:sz w:val="20"/>
          <w:szCs w:val="20"/>
          <w:highlight w:val="green"/>
        </w:rPr>
        <w:t xml:space="preserve">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8FBA2F1" w14:textId="77777777" w:rsidR="001B5782" w:rsidRPr="009C7A84" w:rsidRDefault="001B5782" w:rsidP="009C7A84">
      <w:pPr>
        <w:widowControl w:val="0"/>
        <w:tabs>
          <w:tab w:val="left" w:pos="1080"/>
        </w:tabs>
        <w:autoSpaceDE w:val="0"/>
        <w:autoSpaceDN w:val="0"/>
        <w:adjustRightInd w:val="0"/>
        <w:ind w:left="567"/>
        <w:jc w:val="both"/>
      </w:pPr>
    </w:p>
    <w:p w14:paraId="68A6ED90" w14:textId="77777777" w:rsidR="001B5782" w:rsidRPr="009C7A84" w:rsidRDefault="001B5782" w:rsidP="009C7A84">
      <w:pPr>
        <w:widowControl w:val="0"/>
        <w:numPr>
          <w:ilvl w:val="0"/>
          <w:numId w:val="23"/>
        </w:numPr>
        <w:autoSpaceDE w:val="0"/>
        <w:autoSpaceDN w:val="0"/>
        <w:adjustRightInd w:val="0"/>
        <w:ind w:left="142" w:firstLine="425"/>
        <w:jc w:val="center"/>
        <w:rPr>
          <w:b/>
        </w:rPr>
      </w:pPr>
      <w:r w:rsidRPr="009C7A84">
        <w:rPr>
          <w:b/>
        </w:rPr>
        <w:t>Осведомленность</w:t>
      </w:r>
    </w:p>
    <w:p w14:paraId="66F48A72" w14:textId="77777777" w:rsidR="001B5782" w:rsidRPr="009C7A84" w:rsidRDefault="001B5782" w:rsidP="009C7A84">
      <w:pPr>
        <w:widowControl w:val="0"/>
        <w:numPr>
          <w:ilvl w:val="1"/>
          <w:numId w:val="23"/>
        </w:numPr>
        <w:tabs>
          <w:tab w:val="left" w:pos="1080"/>
        </w:tabs>
        <w:autoSpaceDE w:val="0"/>
        <w:autoSpaceDN w:val="0"/>
        <w:adjustRightInd w:val="0"/>
        <w:ind w:left="142" w:firstLine="425"/>
        <w:jc w:val="both"/>
      </w:pPr>
      <w:r w:rsidRPr="009C7A84">
        <w:t>На момент заключения Договора, Исполнитель ознакомлен с ЛНА Заказчика в части, относящейся к деятельности Исполнителя.</w:t>
      </w:r>
    </w:p>
    <w:p w14:paraId="4E702F26" w14:textId="77777777" w:rsidR="001B5782" w:rsidRPr="009C7A84" w:rsidRDefault="001B5782" w:rsidP="009C7A84">
      <w:pPr>
        <w:widowControl w:val="0"/>
        <w:numPr>
          <w:ilvl w:val="1"/>
          <w:numId w:val="23"/>
        </w:numPr>
        <w:tabs>
          <w:tab w:val="left" w:pos="1080"/>
        </w:tabs>
        <w:autoSpaceDE w:val="0"/>
        <w:autoSpaceDN w:val="0"/>
        <w:adjustRightInd w:val="0"/>
        <w:ind w:left="142" w:firstLine="425"/>
        <w:jc w:val="both"/>
      </w:pPr>
      <w:r w:rsidRPr="009C7A84">
        <w:t xml:space="preserve">В случае внесения Заказчиком изменений или дополнений в ЛНА, введения в действие новых </w:t>
      </w:r>
      <w:r w:rsidRPr="009C7A84">
        <w:lastRenderedPageBreak/>
        <w:t xml:space="preserve">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7" w:history="1">
        <w:r w:rsidRPr="009C7A84">
          <w:rPr>
            <w:color w:val="0000FF" w:themeColor="hyperlink"/>
            <w:u w:val="single"/>
          </w:rPr>
          <w:t>http://irk-esk.ru/поставщикам-работ-услуг</w:t>
        </w:r>
      </w:hyperlink>
      <w:r w:rsidRPr="009C7A84">
        <w:rPr>
          <w:b/>
          <w:i/>
        </w:rPr>
        <w:t>.</w:t>
      </w:r>
    </w:p>
    <w:p w14:paraId="40CDA8AF" w14:textId="77777777" w:rsidR="001B5782" w:rsidRPr="009C7A84" w:rsidRDefault="001B5782" w:rsidP="009C7A84">
      <w:pPr>
        <w:widowControl w:val="0"/>
        <w:numPr>
          <w:ilvl w:val="1"/>
          <w:numId w:val="23"/>
        </w:numPr>
        <w:tabs>
          <w:tab w:val="left" w:pos="1080"/>
        </w:tabs>
        <w:autoSpaceDE w:val="0"/>
        <w:autoSpaceDN w:val="0"/>
        <w:adjustRightInd w:val="0"/>
        <w:ind w:left="142" w:firstLine="425"/>
        <w:jc w:val="both"/>
      </w:pPr>
      <w:r w:rsidRPr="009C7A84">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CCD2049" w14:textId="77777777" w:rsidR="001B5782" w:rsidRPr="009C7A84" w:rsidRDefault="001B5782" w:rsidP="009C7A84">
      <w:pPr>
        <w:widowControl w:val="0"/>
        <w:numPr>
          <w:ilvl w:val="1"/>
          <w:numId w:val="23"/>
        </w:numPr>
        <w:tabs>
          <w:tab w:val="left" w:pos="1080"/>
        </w:tabs>
        <w:autoSpaceDE w:val="0"/>
        <w:autoSpaceDN w:val="0"/>
        <w:adjustRightInd w:val="0"/>
        <w:ind w:left="142" w:firstLine="425"/>
        <w:jc w:val="both"/>
      </w:pPr>
      <w:r w:rsidRPr="009C7A84">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45C5AC6" w14:textId="77777777" w:rsidR="001B5782" w:rsidRPr="009C7A84" w:rsidRDefault="001B5782" w:rsidP="009C7A84">
      <w:pPr>
        <w:widowControl w:val="0"/>
        <w:numPr>
          <w:ilvl w:val="0"/>
          <w:numId w:val="23"/>
        </w:numPr>
        <w:autoSpaceDE w:val="0"/>
        <w:autoSpaceDN w:val="0"/>
        <w:adjustRightInd w:val="0"/>
        <w:ind w:left="357" w:hanging="357"/>
        <w:jc w:val="center"/>
        <w:rPr>
          <w:b/>
        </w:rPr>
      </w:pPr>
      <w:r w:rsidRPr="009C7A84">
        <w:rPr>
          <w:b/>
        </w:rPr>
        <w:t>Порядок взаимодействия Заказчика и Исполнителя</w:t>
      </w:r>
    </w:p>
    <w:p w14:paraId="761337FE"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5A57F1D9"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AE6054B" w14:textId="77777777" w:rsidR="001B5782" w:rsidRPr="009C7A84" w:rsidRDefault="001B5782" w:rsidP="009C7A84">
      <w:pPr>
        <w:widowControl w:val="0"/>
        <w:numPr>
          <w:ilvl w:val="0"/>
          <w:numId w:val="23"/>
        </w:numPr>
        <w:autoSpaceDE w:val="0"/>
        <w:autoSpaceDN w:val="0"/>
        <w:adjustRightInd w:val="0"/>
        <w:ind w:left="357" w:hanging="357"/>
        <w:jc w:val="center"/>
        <w:rPr>
          <w:b/>
        </w:rPr>
      </w:pPr>
      <w:r w:rsidRPr="009C7A84">
        <w:rPr>
          <w:b/>
        </w:rPr>
        <w:t>Ответственность Исполнителя</w:t>
      </w:r>
    </w:p>
    <w:p w14:paraId="65660AED"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16BE0988"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13805B4F"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3E3BA251" w14:textId="77777777" w:rsidR="001B5782" w:rsidRPr="009C7A84" w:rsidRDefault="001B5782" w:rsidP="009C7A84">
      <w:pPr>
        <w:widowControl w:val="0"/>
        <w:numPr>
          <w:ilvl w:val="1"/>
          <w:numId w:val="23"/>
        </w:numPr>
        <w:tabs>
          <w:tab w:val="left" w:pos="1134"/>
        </w:tabs>
        <w:autoSpaceDE w:val="0"/>
        <w:autoSpaceDN w:val="0"/>
        <w:adjustRightInd w:val="0"/>
        <w:ind w:left="0" w:firstLine="567"/>
        <w:jc w:val="both"/>
      </w:pPr>
      <w:r w:rsidRPr="009C7A84">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10CED53F" w14:textId="77777777" w:rsidR="001B5782" w:rsidRPr="009C7A84" w:rsidRDefault="001B5782" w:rsidP="009C7A84">
      <w:pPr>
        <w:widowControl w:val="0"/>
        <w:numPr>
          <w:ilvl w:val="1"/>
          <w:numId w:val="23"/>
        </w:numPr>
        <w:tabs>
          <w:tab w:val="left" w:pos="1080"/>
        </w:tabs>
        <w:autoSpaceDE w:val="0"/>
        <w:autoSpaceDN w:val="0"/>
        <w:adjustRightInd w:val="0"/>
        <w:ind w:left="0" w:firstLine="567"/>
        <w:jc w:val="both"/>
      </w:pPr>
      <w:r w:rsidRPr="009C7A84">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D780DD" w14:textId="77777777" w:rsidR="001B5782" w:rsidRPr="009C7A84" w:rsidRDefault="001B5782" w:rsidP="009C7A84">
      <w:pPr>
        <w:widowControl w:val="0"/>
        <w:tabs>
          <w:tab w:val="left" w:pos="1080"/>
        </w:tabs>
        <w:autoSpaceDE w:val="0"/>
        <w:autoSpaceDN w:val="0"/>
        <w:adjustRightInd w:val="0"/>
        <w:ind w:firstLine="567"/>
        <w:jc w:val="both"/>
      </w:pPr>
      <w:r w:rsidRPr="009C7A84">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0B779A38" w14:textId="77777777" w:rsidR="001B5782" w:rsidRPr="009C7A84" w:rsidRDefault="001B5782" w:rsidP="009C7A84">
      <w:pPr>
        <w:widowControl w:val="0"/>
        <w:tabs>
          <w:tab w:val="left" w:pos="1080"/>
        </w:tabs>
        <w:autoSpaceDE w:val="0"/>
        <w:autoSpaceDN w:val="0"/>
        <w:adjustRightInd w:val="0"/>
        <w:ind w:firstLine="567"/>
        <w:jc w:val="both"/>
      </w:pPr>
      <w:r w:rsidRPr="009C7A84">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06641A75" w14:textId="77777777" w:rsidR="001B5782" w:rsidRPr="009C7A84" w:rsidRDefault="001B5782" w:rsidP="009C7A84">
      <w:pPr>
        <w:widowControl w:val="0"/>
        <w:tabs>
          <w:tab w:val="left" w:pos="1080"/>
        </w:tabs>
        <w:autoSpaceDE w:val="0"/>
        <w:autoSpaceDN w:val="0"/>
        <w:adjustRightInd w:val="0"/>
        <w:ind w:firstLine="567"/>
        <w:jc w:val="both"/>
      </w:pPr>
      <w:r w:rsidRPr="009C7A84">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957B240" w14:textId="77777777" w:rsidR="001B5782" w:rsidRPr="009C7A84" w:rsidRDefault="001B5782" w:rsidP="009C7A84">
      <w:pPr>
        <w:widowControl w:val="0"/>
        <w:tabs>
          <w:tab w:val="left" w:pos="1080"/>
        </w:tabs>
        <w:autoSpaceDE w:val="0"/>
        <w:autoSpaceDN w:val="0"/>
        <w:adjustRightInd w:val="0"/>
        <w:ind w:firstLine="567"/>
        <w:jc w:val="both"/>
      </w:pPr>
      <w:r w:rsidRPr="009C7A84">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445E207C" w14:textId="77777777" w:rsidR="001B5782" w:rsidRPr="009C7A84" w:rsidRDefault="001B5782" w:rsidP="009C7A84">
      <w:pPr>
        <w:widowControl w:val="0"/>
        <w:tabs>
          <w:tab w:val="left" w:pos="1080"/>
        </w:tabs>
        <w:autoSpaceDE w:val="0"/>
        <w:autoSpaceDN w:val="0"/>
        <w:adjustRightInd w:val="0"/>
        <w:ind w:firstLine="567"/>
        <w:jc w:val="both"/>
      </w:pPr>
      <w:r w:rsidRPr="009C7A84">
        <w:t xml:space="preserve">6.10. Заказчик вправе потребовать оплату штрафа от Исполнителя за каждый случай нарушения. </w:t>
      </w:r>
    </w:p>
    <w:p w14:paraId="6A1109B7" w14:textId="77777777" w:rsidR="001B5782" w:rsidRPr="009C7A84" w:rsidRDefault="001B5782" w:rsidP="009C7A84">
      <w:pPr>
        <w:widowControl w:val="0"/>
        <w:tabs>
          <w:tab w:val="left" w:pos="1080"/>
        </w:tabs>
        <w:autoSpaceDE w:val="0"/>
        <w:autoSpaceDN w:val="0"/>
        <w:adjustRightInd w:val="0"/>
        <w:ind w:firstLine="567"/>
        <w:jc w:val="both"/>
      </w:pPr>
      <w:r w:rsidRPr="009C7A84">
        <w:t>6.11. Заказчик вправе в одностороннем порядке произвести удержание / зачет неустоек (штрафов, пеней) и / или убытков из любых сумм, причитающихся Исполнителем за выполненные и принятые Заказчиком Работы/Услуги,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2AAE9510" w14:textId="77777777" w:rsidR="001B5782" w:rsidRPr="009C7A84" w:rsidRDefault="001B5782" w:rsidP="009C7A84">
      <w:pPr>
        <w:suppressAutoHyphens/>
        <w:autoSpaceDE w:val="0"/>
        <w:outlineLvl w:val="0"/>
        <w:rPr>
          <w:b/>
          <w:lang w:eastAsia="ar-SA"/>
        </w:rPr>
      </w:pPr>
      <w:bookmarkStart w:id="10" w:name="RefSCH7_1"/>
    </w:p>
    <w:p w14:paraId="069949A7" w14:textId="77777777" w:rsidR="001B5782" w:rsidRPr="009C7A84" w:rsidRDefault="001B5782" w:rsidP="009C7A84">
      <w:pPr>
        <w:numPr>
          <w:ilvl w:val="0"/>
          <w:numId w:val="23"/>
        </w:numPr>
        <w:suppressAutoHyphens/>
        <w:autoSpaceDE w:val="0"/>
        <w:ind w:left="502"/>
        <w:jc w:val="center"/>
        <w:outlineLvl w:val="0"/>
        <w:rPr>
          <w:b/>
          <w:lang w:eastAsia="ar-SA"/>
        </w:rPr>
      </w:pPr>
      <w:r w:rsidRPr="009C7A84">
        <w:rPr>
          <w:b/>
          <w:lang w:eastAsia="ar-SA"/>
        </w:rPr>
        <w:lastRenderedPageBreak/>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10"/>
      <w:r w:rsidRPr="009C7A84">
        <w:rPr>
          <w:b/>
          <w:lang w:eastAsia="ar-SA"/>
        </w:rPr>
        <w:t>.</w:t>
      </w:r>
    </w:p>
    <w:p w14:paraId="41AB400B" w14:textId="77777777" w:rsidR="001B5782" w:rsidRPr="009C7A84" w:rsidRDefault="001B5782" w:rsidP="009C7A84">
      <w:pPr>
        <w:tabs>
          <w:tab w:val="left" w:pos="284"/>
        </w:tabs>
        <w:ind w:left="4395" w:right="141"/>
        <w:jc w:val="center"/>
        <w:rPr>
          <w:b/>
        </w:rPr>
      </w:pPr>
    </w:p>
    <w:p w14:paraId="61C4BE8F" w14:textId="77777777" w:rsidR="001B5782" w:rsidRPr="009C7A84" w:rsidRDefault="001B5782" w:rsidP="009C7A84">
      <w:pPr>
        <w:numPr>
          <w:ilvl w:val="1"/>
          <w:numId w:val="21"/>
        </w:numPr>
        <w:ind w:right="141"/>
        <w:contextualSpacing/>
        <w:jc w:val="center"/>
        <w:rPr>
          <w:b/>
        </w:rPr>
      </w:pPr>
      <w:r w:rsidRPr="009C7A84">
        <w:rPr>
          <w:b/>
        </w:rPr>
        <w:t>Перечень нарушений и штрафов за нарушение правил охраны труда, промышленной, экологической и пожарной безопасности</w:t>
      </w:r>
    </w:p>
    <w:p w14:paraId="53CF689D" w14:textId="77777777" w:rsidR="001B5782" w:rsidRPr="009C7A84" w:rsidRDefault="001B5782" w:rsidP="009C7A8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1B5782" w:rsidRPr="009C7A84" w14:paraId="480C44B6" w14:textId="77777777" w:rsidTr="00CB645C">
        <w:tc>
          <w:tcPr>
            <w:tcW w:w="267" w:type="pct"/>
            <w:vMerge w:val="restart"/>
            <w:vAlign w:val="center"/>
          </w:tcPr>
          <w:p w14:paraId="56ED21C1" w14:textId="77777777" w:rsidR="001B5782" w:rsidRPr="009C7A84" w:rsidRDefault="001B5782" w:rsidP="009C7A84">
            <w:pPr>
              <w:tabs>
                <w:tab w:val="left" w:pos="319"/>
              </w:tabs>
              <w:ind w:left="113"/>
              <w:jc w:val="center"/>
              <w:rPr>
                <w:lang w:val="x-none"/>
              </w:rPr>
            </w:pPr>
          </w:p>
        </w:tc>
        <w:tc>
          <w:tcPr>
            <w:tcW w:w="2117" w:type="pct"/>
            <w:vMerge w:val="restart"/>
            <w:vAlign w:val="center"/>
          </w:tcPr>
          <w:p w14:paraId="6234D755" w14:textId="77777777" w:rsidR="001B5782" w:rsidRPr="009C7A84" w:rsidRDefault="001B5782" w:rsidP="009C7A84">
            <w:pPr>
              <w:jc w:val="center"/>
              <w:rPr>
                <w:b/>
              </w:rPr>
            </w:pPr>
            <w:r w:rsidRPr="009C7A84">
              <w:rPr>
                <w:b/>
                <w:lang w:val="x-none"/>
              </w:rPr>
              <w:t>Вид нарушения</w:t>
            </w:r>
            <w:r w:rsidRPr="009C7A84">
              <w:rPr>
                <w:b/>
              </w:rPr>
              <w:t>*</w:t>
            </w:r>
          </w:p>
        </w:tc>
        <w:tc>
          <w:tcPr>
            <w:tcW w:w="2616" w:type="pct"/>
            <w:gridSpan w:val="2"/>
            <w:vAlign w:val="center"/>
          </w:tcPr>
          <w:p w14:paraId="2035B923" w14:textId="77777777" w:rsidR="001B5782" w:rsidRPr="009C7A84" w:rsidRDefault="001B5782" w:rsidP="009C7A84">
            <w:pPr>
              <w:jc w:val="center"/>
              <w:rPr>
                <w:b/>
                <w:lang w:val="x-none"/>
              </w:rPr>
            </w:pPr>
            <w:r w:rsidRPr="009C7A84">
              <w:rPr>
                <w:b/>
                <w:lang w:val="x-none"/>
              </w:rPr>
              <w:t>Мера ответственности</w:t>
            </w:r>
            <w:r w:rsidRPr="009C7A84">
              <w:rPr>
                <w:b/>
              </w:rPr>
              <w:t xml:space="preserve"> </w:t>
            </w:r>
            <w:r w:rsidRPr="009C7A84">
              <w:rPr>
                <w:b/>
                <w:lang w:val="x-none"/>
              </w:rPr>
              <w:t>/</w:t>
            </w:r>
            <w:r w:rsidRPr="009C7A84">
              <w:rPr>
                <w:b/>
              </w:rPr>
              <w:t xml:space="preserve"> </w:t>
            </w:r>
            <w:r w:rsidRPr="009C7A84">
              <w:rPr>
                <w:b/>
                <w:lang w:val="x-none"/>
              </w:rPr>
              <w:t>штрафная санкция</w:t>
            </w:r>
          </w:p>
        </w:tc>
      </w:tr>
      <w:tr w:rsidR="001B5782" w:rsidRPr="009C7A84" w14:paraId="6B3F68E2" w14:textId="77777777" w:rsidTr="00CB645C">
        <w:tc>
          <w:tcPr>
            <w:tcW w:w="267" w:type="pct"/>
            <w:vMerge/>
            <w:vAlign w:val="center"/>
          </w:tcPr>
          <w:p w14:paraId="19B4E185" w14:textId="77777777" w:rsidR="001B5782" w:rsidRPr="009C7A84" w:rsidRDefault="001B5782" w:rsidP="009C7A84">
            <w:pPr>
              <w:tabs>
                <w:tab w:val="left" w:pos="319"/>
              </w:tabs>
              <w:ind w:left="113"/>
              <w:jc w:val="center"/>
              <w:rPr>
                <w:lang w:val="x-none"/>
              </w:rPr>
            </w:pPr>
          </w:p>
        </w:tc>
        <w:tc>
          <w:tcPr>
            <w:tcW w:w="2117" w:type="pct"/>
            <w:vMerge/>
            <w:vAlign w:val="center"/>
          </w:tcPr>
          <w:p w14:paraId="4B3C7844" w14:textId="77777777" w:rsidR="001B5782" w:rsidRPr="009C7A84" w:rsidRDefault="001B5782" w:rsidP="009C7A84">
            <w:pPr>
              <w:jc w:val="center"/>
              <w:rPr>
                <w:b/>
                <w:lang w:val="x-none"/>
              </w:rPr>
            </w:pPr>
          </w:p>
        </w:tc>
        <w:tc>
          <w:tcPr>
            <w:tcW w:w="509" w:type="pct"/>
            <w:vAlign w:val="center"/>
          </w:tcPr>
          <w:p w14:paraId="69DEB772" w14:textId="77777777" w:rsidR="001B5782" w:rsidRPr="009C7A84" w:rsidRDefault="001B5782" w:rsidP="009C7A84">
            <w:pPr>
              <w:jc w:val="center"/>
              <w:rPr>
                <w:b/>
                <w:lang w:val="x-none"/>
              </w:rPr>
            </w:pPr>
            <w:r w:rsidRPr="009C7A84">
              <w:rPr>
                <w:b/>
                <w:lang w:val="x-none"/>
              </w:rPr>
              <w:t>Штраф</w:t>
            </w:r>
          </w:p>
          <w:p w14:paraId="20307C17" w14:textId="77777777" w:rsidR="001B5782" w:rsidRPr="009C7A84" w:rsidRDefault="001B5782" w:rsidP="009C7A84">
            <w:pPr>
              <w:jc w:val="center"/>
              <w:rPr>
                <w:b/>
                <w:lang w:val="x-none"/>
              </w:rPr>
            </w:pPr>
            <w:r w:rsidRPr="009C7A84">
              <w:rPr>
                <w:b/>
                <w:lang w:val="x-none"/>
              </w:rPr>
              <w:t>(тыс. руб.)</w:t>
            </w:r>
          </w:p>
        </w:tc>
        <w:tc>
          <w:tcPr>
            <w:tcW w:w="2107" w:type="pct"/>
            <w:vAlign w:val="center"/>
          </w:tcPr>
          <w:p w14:paraId="7F153281" w14:textId="77777777" w:rsidR="001B5782" w:rsidRPr="009C7A84" w:rsidRDefault="001B5782" w:rsidP="009C7A84">
            <w:pPr>
              <w:jc w:val="center"/>
              <w:rPr>
                <w:b/>
                <w:lang w:val="x-none"/>
              </w:rPr>
            </w:pPr>
            <w:r w:rsidRPr="009C7A84">
              <w:rPr>
                <w:b/>
                <w:lang w:val="x-none"/>
              </w:rPr>
              <w:t>Дополнительная санкция</w:t>
            </w:r>
          </w:p>
        </w:tc>
      </w:tr>
      <w:tr w:rsidR="001B5782" w:rsidRPr="009C7A84" w14:paraId="38F948E6" w14:textId="77777777" w:rsidTr="00CB645C">
        <w:tc>
          <w:tcPr>
            <w:tcW w:w="267" w:type="pct"/>
          </w:tcPr>
          <w:p w14:paraId="7AA7A733" w14:textId="77777777" w:rsidR="001B5782" w:rsidRPr="009C7A84" w:rsidRDefault="001B5782" w:rsidP="009C7A84">
            <w:pPr>
              <w:numPr>
                <w:ilvl w:val="0"/>
                <w:numId w:val="15"/>
              </w:numPr>
              <w:tabs>
                <w:tab w:val="left" w:pos="319"/>
              </w:tabs>
              <w:ind w:left="113" w:firstLine="0"/>
              <w:jc w:val="center"/>
              <w:rPr>
                <w:lang w:val="x-none"/>
              </w:rPr>
            </w:pPr>
            <w:bookmarkStart w:id="11" w:name="_Ref499613233"/>
          </w:p>
        </w:tc>
        <w:bookmarkEnd w:id="11"/>
        <w:tc>
          <w:tcPr>
            <w:tcW w:w="2117" w:type="pct"/>
          </w:tcPr>
          <w:p w14:paraId="0CC64E89" w14:textId="77777777" w:rsidR="001B5782" w:rsidRPr="009C7A84" w:rsidRDefault="001B5782" w:rsidP="009C7A84">
            <w:pPr>
              <w:jc w:val="both"/>
              <w:rPr>
                <w:lang w:val="en-US"/>
              </w:rPr>
            </w:pPr>
            <w:r w:rsidRPr="009C7A84">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EBF8CC0" w14:textId="77777777" w:rsidR="001B5782" w:rsidRPr="009C7A84" w:rsidRDefault="001B5782" w:rsidP="009C7A84">
            <w:pPr>
              <w:jc w:val="center"/>
              <w:rPr>
                <w:lang w:val="x-none"/>
              </w:rPr>
            </w:pPr>
            <w:r w:rsidRPr="009C7A84">
              <w:rPr>
                <w:lang w:val="x-none"/>
              </w:rPr>
              <w:t>100</w:t>
            </w:r>
          </w:p>
        </w:tc>
        <w:tc>
          <w:tcPr>
            <w:tcW w:w="2107" w:type="pct"/>
          </w:tcPr>
          <w:p w14:paraId="05877752" w14:textId="77777777" w:rsidR="001B5782" w:rsidRPr="009C7A84" w:rsidRDefault="001B5782" w:rsidP="009C7A84">
            <w:pPr>
              <w:jc w:val="both"/>
              <w:rPr>
                <w:lang w:val="x-none"/>
              </w:rPr>
            </w:pPr>
            <w:r w:rsidRPr="009C7A84">
              <w:rPr>
                <w:lang w:val="x-none"/>
              </w:rPr>
              <w:t>Отстранение от работы, удаление исполнителей с места производства работ.</w:t>
            </w:r>
          </w:p>
        </w:tc>
      </w:tr>
      <w:tr w:rsidR="001B5782" w:rsidRPr="009C7A84" w14:paraId="6C52C0ED" w14:textId="77777777" w:rsidTr="00CB645C">
        <w:tc>
          <w:tcPr>
            <w:tcW w:w="267" w:type="pct"/>
          </w:tcPr>
          <w:p w14:paraId="4E6E7DAA"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7FD7C1FD" w14:textId="77777777" w:rsidR="001B5782" w:rsidRPr="009C7A84" w:rsidRDefault="001B5782" w:rsidP="009C7A84">
            <w:pPr>
              <w:jc w:val="both"/>
            </w:pPr>
            <w:r w:rsidRPr="009C7A84">
              <w:rPr>
                <w:lang w:val="x-none"/>
              </w:rPr>
              <w:t>Отсутствие у работников документов, подтверждающих их аттестаци</w:t>
            </w:r>
            <w:r w:rsidRPr="009C7A84">
              <w:t>ю</w:t>
            </w:r>
            <w:r w:rsidRPr="009C7A84">
              <w:rPr>
                <w:lang w:val="x-none"/>
              </w:rPr>
              <w:t xml:space="preserve">, квалификацию, прохождение </w:t>
            </w:r>
            <w:r w:rsidRPr="009C7A84">
              <w:t xml:space="preserve">вводного инструктажа, инструктажа на рабочем месте (первичного / повторного / целевого), </w:t>
            </w:r>
            <w:r w:rsidRPr="009C7A84">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33A01F2" w14:textId="77777777" w:rsidR="001B5782" w:rsidRPr="009C7A84" w:rsidRDefault="001B5782" w:rsidP="009C7A84">
            <w:pPr>
              <w:jc w:val="center"/>
            </w:pPr>
            <w:r w:rsidRPr="009C7A84">
              <w:t>50</w:t>
            </w:r>
          </w:p>
        </w:tc>
        <w:tc>
          <w:tcPr>
            <w:tcW w:w="2107" w:type="pct"/>
          </w:tcPr>
          <w:p w14:paraId="33695E48" w14:textId="77777777" w:rsidR="001B5782" w:rsidRPr="009C7A84" w:rsidRDefault="001B5782" w:rsidP="009C7A84">
            <w:pPr>
              <w:jc w:val="both"/>
            </w:pPr>
            <w:r w:rsidRPr="009C7A84">
              <w:t>Отстранение от работы, удаление с территории объекта (блокирование пропуска нарушителя(-ей)).</w:t>
            </w:r>
          </w:p>
        </w:tc>
      </w:tr>
      <w:tr w:rsidR="001B5782" w:rsidRPr="009C7A84" w14:paraId="47A0EA9A" w14:textId="77777777" w:rsidTr="00CB645C">
        <w:tc>
          <w:tcPr>
            <w:tcW w:w="267" w:type="pct"/>
          </w:tcPr>
          <w:p w14:paraId="3DC03CF5"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12EF5C65" w14:textId="77777777" w:rsidR="001B5782" w:rsidRPr="009C7A84" w:rsidRDefault="001B5782" w:rsidP="009C7A84">
            <w:pPr>
              <w:jc w:val="both"/>
              <w:rPr>
                <w:lang w:val="x-none"/>
              </w:rPr>
            </w:pPr>
            <w:r w:rsidRPr="009C7A84">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3B85CEC" w14:textId="77777777" w:rsidR="001B5782" w:rsidRPr="009C7A84" w:rsidRDefault="001B5782" w:rsidP="009C7A84">
            <w:pPr>
              <w:jc w:val="center"/>
            </w:pPr>
            <w:r w:rsidRPr="009C7A84">
              <w:t>50</w:t>
            </w:r>
          </w:p>
        </w:tc>
        <w:tc>
          <w:tcPr>
            <w:tcW w:w="2107" w:type="pct"/>
          </w:tcPr>
          <w:p w14:paraId="52D16F1F" w14:textId="77777777" w:rsidR="001B5782" w:rsidRPr="009C7A84" w:rsidRDefault="001B5782" w:rsidP="009C7A84">
            <w:pPr>
              <w:jc w:val="both"/>
            </w:pPr>
            <w:r w:rsidRPr="009C7A84">
              <w:t>Отстранение от работы, удаление исполнителей с места производства работ. Остановка работ.</w:t>
            </w:r>
          </w:p>
        </w:tc>
      </w:tr>
      <w:tr w:rsidR="001B5782" w:rsidRPr="009C7A84" w14:paraId="2D477DDB" w14:textId="77777777" w:rsidTr="00CB645C">
        <w:tc>
          <w:tcPr>
            <w:tcW w:w="267" w:type="pct"/>
          </w:tcPr>
          <w:p w14:paraId="0354F6D5"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6D8DF788" w14:textId="77777777" w:rsidR="001B5782" w:rsidRPr="009C7A84" w:rsidRDefault="001B5782" w:rsidP="009C7A84">
            <w:pPr>
              <w:jc w:val="both"/>
              <w:rPr>
                <w:lang w:val="x-none"/>
              </w:rPr>
            </w:pPr>
            <w:r w:rsidRPr="009C7A84">
              <w:rPr>
                <w:lang w:val="x-none"/>
              </w:rPr>
              <w:t>Нарушение правил по охране труда при работе на высоте.</w:t>
            </w:r>
          </w:p>
        </w:tc>
        <w:tc>
          <w:tcPr>
            <w:tcW w:w="509" w:type="pct"/>
          </w:tcPr>
          <w:p w14:paraId="7A5E1869" w14:textId="77777777" w:rsidR="001B5782" w:rsidRPr="009C7A84" w:rsidRDefault="001B5782" w:rsidP="009C7A84">
            <w:pPr>
              <w:jc w:val="center"/>
            </w:pPr>
            <w:r w:rsidRPr="009C7A84">
              <w:t>50</w:t>
            </w:r>
          </w:p>
        </w:tc>
        <w:tc>
          <w:tcPr>
            <w:tcW w:w="2107" w:type="pct"/>
          </w:tcPr>
          <w:p w14:paraId="06DB7C98" w14:textId="77777777" w:rsidR="001B5782" w:rsidRPr="009C7A84" w:rsidRDefault="001B5782" w:rsidP="009C7A84">
            <w:pPr>
              <w:jc w:val="both"/>
            </w:pPr>
            <w:r w:rsidRPr="009C7A84">
              <w:t>Отстранение от работы, удаление исполнителей с места производства работ. Остановка работ. Блокирование пропуска нарушителя(-ей).</w:t>
            </w:r>
          </w:p>
        </w:tc>
      </w:tr>
      <w:tr w:rsidR="001B5782" w:rsidRPr="009C7A84" w14:paraId="2F5788E9" w14:textId="77777777" w:rsidTr="00CB645C">
        <w:tc>
          <w:tcPr>
            <w:tcW w:w="267" w:type="pct"/>
          </w:tcPr>
          <w:p w14:paraId="2AB3FB99"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Borders>
              <w:bottom w:val="single" w:sz="4" w:space="0" w:color="auto"/>
            </w:tcBorders>
          </w:tcPr>
          <w:p w14:paraId="55C7E988" w14:textId="77777777" w:rsidR="001B5782" w:rsidRPr="009C7A84" w:rsidRDefault="001B5782" w:rsidP="009C7A84">
            <w:pPr>
              <w:jc w:val="both"/>
              <w:rPr>
                <w:lang w:val="x-none"/>
              </w:rPr>
            </w:pPr>
            <w:r w:rsidRPr="009C7A84">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7156F526" w14:textId="77777777" w:rsidR="001B5782" w:rsidRPr="009C7A84" w:rsidRDefault="001B5782" w:rsidP="009C7A84">
            <w:pPr>
              <w:jc w:val="center"/>
              <w:rPr>
                <w:lang w:val="x-none"/>
              </w:rPr>
            </w:pPr>
            <w:r w:rsidRPr="009C7A84">
              <w:t>50</w:t>
            </w:r>
          </w:p>
        </w:tc>
        <w:tc>
          <w:tcPr>
            <w:tcW w:w="2107" w:type="pct"/>
            <w:tcBorders>
              <w:bottom w:val="single" w:sz="4" w:space="0" w:color="auto"/>
            </w:tcBorders>
          </w:tcPr>
          <w:p w14:paraId="30079E7A" w14:textId="77777777" w:rsidR="001B5782" w:rsidRPr="009C7A84" w:rsidRDefault="001B5782" w:rsidP="009C7A84">
            <w:pPr>
              <w:jc w:val="both"/>
            </w:pPr>
            <w:r w:rsidRPr="009C7A84">
              <w:t xml:space="preserve">Отстранение от работы, удаление исполнителей с места производства работ. Остановка работ. </w:t>
            </w:r>
          </w:p>
        </w:tc>
      </w:tr>
      <w:tr w:rsidR="001B5782" w:rsidRPr="009C7A84" w14:paraId="423FBC1A" w14:textId="77777777" w:rsidTr="00CB645C">
        <w:tc>
          <w:tcPr>
            <w:tcW w:w="267" w:type="pct"/>
            <w:vMerge w:val="restart"/>
          </w:tcPr>
          <w:p w14:paraId="4C2C1D46"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Borders>
              <w:right w:val="nil"/>
            </w:tcBorders>
          </w:tcPr>
          <w:p w14:paraId="536BDCF9" w14:textId="77777777" w:rsidR="001B5782" w:rsidRPr="009C7A84" w:rsidRDefault="001B5782" w:rsidP="009C7A84">
            <w:pPr>
              <w:jc w:val="both"/>
            </w:pPr>
            <w:r w:rsidRPr="009C7A84">
              <w:rPr>
                <w:lang w:val="x-none"/>
              </w:rPr>
              <w:t>Неприменение или несоответствующее применение средств индивидуальной защиты и спецодежды</w:t>
            </w:r>
            <w:r w:rsidRPr="009C7A84">
              <w:t>:</w:t>
            </w:r>
          </w:p>
        </w:tc>
        <w:tc>
          <w:tcPr>
            <w:tcW w:w="509" w:type="pct"/>
            <w:tcBorders>
              <w:left w:val="nil"/>
              <w:right w:val="nil"/>
            </w:tcBorders>
          </w:tcPr>
          <w:p w14:paraId="6C090E6D" w14:textId="77777777" w:rsidR="001B5782" w:rsidRPr="009C7A84" w:rsidRDefault="001B5782" w:rsidP="009C7A84">
            <w:pPr>
              <w:jc w:val="center"/>
            </w:pPr>
          </w:p>
        </w:tc>
        <w:tc>
          <w:tcPr>
            <w:tcW w:w="2107" w:type="pct"/>
            <w:tcBorders>
              <w:left w:val="nil"/>
            </w:tcBorders>
          </w:tcPr>
          <w:p w14:paraId="327B60DD" w14:textId="77777777" w:rsidR="001B5782" w:rsidRPr="009C7A84" w:rsidRDefault="001B5782" w:rsidP="009C7A84">
            <w:pPr>
              <w:jc w:val="both"/>
            </w:pPr>
          </w:p>
        </w:tc>
      </w:tr>
      <w:tr w:rsidR="001B5782" w:rsidRPr="009C7A84" w14:paraId="5588CB9F" w14:textId="77777777" w:rsidTr="00CB645C">
        <w:tc>
          <w:tcPr>
            <w:tcW w:w="267" w:type="pct"/>
            <w:vMerge/>
          </w:tcPr>
          <w:p w14:paraId="222005AB" w14:textId="77777777" w:rsidR="001B5782" w:rsidRPr="009C7A84" w:rsidRDefault="001B5782" w:rsidP="009C7A84">
            <w:pPr>
              <w:tabs>
                <w:tab w:val="left" w:pos="319"/>
              </w:tabs>
              <w:ind w:left="113"/>
              <w:jc w:val="center"/>
              <w:rPr>
                <w:lang w:val="x-none"/>
              </w:rPr>
            </w:pPr>
          </w:p>
        </w:tc>
        <w:tc>
          <w:tcPr>
            <w:tcW w:w="2117" w:type="pct"/>
          </w:tcPr>
          <w:p w14:paraId="41862AE4" w14:textId="77777777" w:rsidR="001B5782" w:rsidRPr="009C7A84" w:rsidRDefault="001B5782" w:rsidP="009C7A84">
            <w:pPr>
              <w:jc w:val="both"/>
            </w:pPr>
            <w:r w:rsidRPr="009C7A84">
              <w:rPr>
                <w:lang w:val="x-none"/>
              </w:rPr>
              <w:t>- средств защиты от падения с высоты</w:t>
            </w:r>
            <w:r w:rsidRPr="009C7A84">
              <w:t>;</w:t>
            </w:r>
          </w:p>
        </w:tc>
        <w:tc>
          <w:tcPr>
            <w:tcW w:w="509" w:type="pct"/>
          </w:tcPr>
          <w:p w14:paraId="53284864" w14:textId="77777777" w:rsidR="001B5782" w:rsidRPr="009C7A84" w:rsidRDefault="001B5782" w:rsidP="009C7A84">
            <w:pPr>
              <w:jc w:val="center"/>
            </w:pPr>
            <w:r w:rsidRPr="009C7A84">
              <w:t>50</w:t>
            </w:r>
          </w:p>
        </w:tc>
        <w:tc>
          <w:tcPr>
            <w:tcW w:w="2107" w:type="pct"/>
          </w:tcPr>
          <w:p w14:paraId="4B6DFCD1" w14:textId="77777777" w:rsidR="001B5782" w:rsidRPr="009C7A84" w:rsidRDefault="001B5782" w:rsidP="009C7A84">
            <w:pPr>
              <w:jc w:val="both"/>
            </w:pPr>
            <w:r w:rsidRPr="009C7A84">
              <w:t>Отстранение от работы, удаление исполнителей с места производства работ. Остановка работ. Блокирование пропуска нарушителя(-ей).</w:t>
            </w:r>
          </w:p>
        </w:tc>
      </w:tr>
      <w:tr w:rsidR="001B5782" w:rsidRPr="009C7A84" w14:paraId="6D821B72" w14:textId="77777777" w:rsidTr="00CB645C">
        <w:trPr>
          <w:trHeight w:val="542"/>
        </w:trPr>
        <w:tc>
          <w:tcPr>
            <w:tcW w:w="267" w:type="pct"/>
            <w:vMerge/>
          </w:tcPr>
          <w:p w14:paraId="7BF8699A" w14:textId="77777777" w:rsidR="001B5782" w:rsidRPr="009C7A84" w:rsidRDefault="001B5782" w:rsidP="009C7A84">
            <w:pPr>
              <w:tabs>
                <w:tab w:val="left" w:pos="319"/>
              </w:tabs>
              <w:ind w:left="113"/>
              <w:jc w:val="center"/>
              <w:rPr>
                <w:lang w:val="x-none"/>
              </w:rPr>
            </w:pPr>
          </w:p>
        </w:tc>
        <w:tc>
          <w:tcPr>
            <w:tcW w:w="2117" w:type="pct"/>
          </w:tcPr>
          <w:p w14:paraId="03F826CB" w14:textId="77777777" w:rsidR="001B5782" w:rsidRPr="009C7A84" w:rsidRDefault="001B5782" w:rsidP="009C7A84">
            <w:pPr>
              <w:jc w:val="both"/>
            </w:pPr>
            <w:r w:rsidRPr="009C7A84">
              <w:rPr>
                <w:lang w:val="x-none"/>
              </w:rPr>
              <w:t>- других средств индивидуальной защиты</w:t>
            </w:r>
            <w:r w:rsidRPr="009C7A84">
              <w:t>.</w:t>
            </w:r>
          </w:p>
        </w:tc>
        <w:tc>
          <w:tcPr>
            <w:tcW w:w="509" w:type="pct"/>
          </w:tcPr>
          <w:p w14:paraId="61F4F84F" w14:textId="77777777" w:rsidR="001B5782" w:rsidRPr="009C7A84" w:rsidRDefault="001B5782" w:rsidP="009C7A84">
            <w:pPr>
              <w:jc w:val="center"/>
            </w:pPr>
            <w:r w:rsidRPr="009C7A84">
              <w:t>25</w:t>
            </w:r>
          </w:p>
        </w:tc>
        <w:tc>
          <w:tcPr>
            <w:tcW w:w="2107" w:type="pct"/>
          </w:tcPr>
          <w:p w14:paraId="0DE6E23E" w14:textId="77777777" w:rsidR="001B5782" w:rsidRPr="009C7A84" w:rsidRDefault="001B5782" w:rsidP="009C7A84">
            <w:pPr>
              <w:jc w:val="both"/>
            </w:pPr>
            <w:r w:rsidRPr="009C7A84">
              <w:t>Отстранение от работы, удаление исполнителей с места производства работ. Остановка работ.</w:t>
            </w:r>
          </w:p>
        </w:tc>
      </w:tr>
      <w:tr w:rsidR="001B5782" w:rsidRPr="009C7A84" w14:paraId="1ACC32C7" w14:textId="77777777" w:rsidTr="00CB645C">
        <w:tc>
          <w:tcPr>
            <w:tcW w:w="267" w:type="pct"/>
          </w:tcPr>
          <w:p w14:paraId="3363C3B9"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15586BD9" w14:textId="77777777" w:rsidR="001B5782" w:rsidRPr="009C7A84" w:rsidRDefault="001B5782" w:rsidP="009C7A84">
            <w:pPr>
              <w:jc w:val="both"/>
              <w:rPr>
                <w:lang w:val="x-none"/>
              </w:rPr>
            </w:pPr>
            <w:r w:rsidRPr="009C7A84">
              <w:rPr>
                <w:lang w:val="x-none"/>
              </w:rPr>
              <w:t xml:space="preserve">Нарушение требований безопасности при работе с ручным слесарным инструментом, </w:t>
            </w:r>
            <w:r w:rsidRPr="009C7A84">
              <w:rPr>
                <w:lang w:val="x-none"/>
              </w:rPr>
              <w:lastRenderedPageBreak/>
              <w:t>электрическим инструментом, отбойным инструментом.</w:t>
            </w:r>
          </w:p>
        </w:tc>
        <w:tc>
          <w:tcPr>
            <w:tcW w:w="509" w:type="pct"/>
          </w:tcPr>
          <w:p w14:paraId="7C2E1CED" w14:textId="77777777" w:rsidR="001B5782" w:rsidRPr="009C7A84" w:rsidRDefault="001B5782" w:rsidP="009C7A84">
            <w:pPr>
              <w:jc w:val="center"/>
            </w:pPr>
            <w:r w:rsidRPr="009C7A84">
              <w:lastRenderedPageBreak/>
              <w:t>20</w:t>
            </w:r>
          </w:p>
        </w:tc>
        <w:tc>
          <w:tcPr>
            <w:tcW w:w="2107" w:type="pct"/>
          </w:tcPr>
          <w:p w14:paraId="101899AD" w14:textId="77777777" w:rsidR="001B5782" w:rsidRPr="009C7A84" w:rsidRDefault="001B5782" w:rsidP="009C7A84">
            <w:pPr>
              <w:jc w:val="both"/>
            </w:pPr>
            <w:r w:rsidRPr="009C7A84">
              <w:t>Отстранение от работы, удаление исполнителей с места производства работ. Остановка работ.</w:t>
            </w:r>
          </w:p>
        </w:tc>
      </w:tr>
      <w:tr w:rsidR="001B5782" w:rsidRPr="009C7A84" w14:paraId="57676406" w14:textId="77777777" w:rsidTr="00CB645C">
        <w:tc>
          <w:tcPr>
            <w:tcW w:w="267" w:type="pct"/>
          </w:tcPr>
          <w:p w14:paraId="26C4C739"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661BA1C2" w14:textId="77777777" w:rsidR="001B5782" w:rsidRPr="009C7A84" w:rsidRDefault="001B5782" w:rsidP="009C7A84">
            <w:pPr>
              <w:jc w:val="both"/>
              <w:rPr>
                <w:lang w:val="x-none"/>
              </w:rPr>
            </w:pPr>
            <w:r w:rsidRPr="009C7A84">
              <w:rPr>
                <w:lang w:val="x-none"/>
              </w:rPr>
              <w:t xml:space="preserve">Нарушение требований охраны труда при </w:t>
            </w:r>
            <w:r w:rsidRPr="009C7A84">
              <w:t>эксплуатации электроустановок</w:t>
            </w:r>
            <w:r w:rsidRPr="009C7A84">
              <w:rPr>
                <w:lang w:val="x-none"/>
              </w:rPr>
              <w:t>.</w:t>
            </w:r>
          </w:p>
        </w:tc>
        <w:tc>
          <w:tcPr>
            <w:tcW w:w="509" w:type="pct"/>
          </w:tcPr>
          <w:p w14:paraId="4D197754" w14:textId="77777777" w:rsidR="001B5782" w:rsidRPr="009C7A84" w:rsidRDefault="001B5782" w:rsidP="009C7A84">
            <w:pPr>
              <w:jc w:val="center"/>
            </w:pPr>
            <w:r w:rsidRPr="009C7A84">
              <w:t>50</w:t>
            </w:r>
          </w:p>
        </w:tc>
        <w:tc>
          <w:tcPr>
            <w:tcW w:w="2107" w:type="pct"/>
          </w:tcPr>
          <w:p w14:paraId="6503A1E9" w14:textId="77777777" w:rsidR="001B5782" w:rsidRPr="009C7A84" w:rsidRDefault="001B5782" w:rsidP="009C7A84">
            <w:pPr>
              <w:jc w:val="both"/>
            </w:pPr>
            <w:r w:rsidRPr="009C7A84">
              <w:t>Отстранение от работы, удаление исполнителей с места производства работ. Остановка работ.</w:t>
            </w:r>
          </w:p>
        </w:tc>
      </w:tr>
      <w:tr w:rsidR="001B5782" w:rsidRPr="009C7A84" w14:paraId="7A7920AB" w14:textId="77777777" w:rsidTr="00CB645C">
        <w:tc>
          <w:tcPr>
            <w:tcW w:w="267" w:type="pct"/>
          </w:tcPr>
          <w:p w14:paraId="3475281A"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0D9032D5" w14:textId="77777777" w:rsidR="001B5782" w:rsidRPr="009C7A84" w:rsidRDefault="001B5782" w:rsidP="009C7A84">
            <w:pPr>
              <w:jc w:val="both"/>
              <w:rPr>
                <w:lang w:val="x-none"/>
              </w:rPr>
            </w:pPr>
            <w:r w:rsidRPr="009C7A84">
              <w:rPr>
                <w:lang w:val="x-none"/>
              </w:rPr>
              <w:t xml:space="preserve">Нарушение требований охраны труда при проведении огневых работ (электросварочных, </w:t>
            </w:r>
            <w:proofErr w:type="spellStart"/>
            <w:r w:rsidRPr="009C7A84">
              <w:rPr>
                <w:lang w:val="x-none"/>
              </w:rPr>
              <w:t>газорезательных</w:t>
            </w:r>
            <w:proofErr w:type="spellEnd"/>
            <w:r w:rsidRPr="009C7A84">
              <w:rPr>
                <w:lang w:val="x-none"/>
              </w:rPr>
              <w:t>, паяльных, УШМ).</w:t>
            </w:r>
          </w:p>
        </w:tc>
        <w:tc>
          <w:tcPr>
            <w:tcW w:w="509" w:type="pct"/>
          </w:tcPr>
          <w:p w14:paraId="6FFAD07F" w14:textId="77777777" w:rsidR="001B5782" w:rsidRPr="009C7A84" w:rsidRDefault="001B5782" w:rsidP="009C7A84">
            <w:pPr>
              <w:jc w:val="center"/>
            </w:pPr>
            <w:r w:rsidRPr="009C7A84">
              <w:t>50</w:t>
            </w:r>
          </w:p>
        </w:tc>
        <w:tc>
          <w:tcPr>
            <w:tcW w:w="2107" w:type="pct"/>
          </w:tcPr>
          <w:p w14:paraId="041D7E0B" w14:textId="77777777" w:rsidR="001B5782" w:rsidRPr="009C7A84" w:rsidRDefault="001B5782" w:rsidP="009C7A84">
            <w:pPr>
              <w:jc w:val="both"/>
            </w:pPr>
            <w:r w:rsidRPr="009C7A84">
              <w:t xml:space="preserve">Отстранение от работы, удаление исполнителей с места производства работ. Остановка работ. </w:t>
            </w:r>
          </w:p>
        </w:tc>
      </w:tr>
      <w:tr w:rsidR="001B5782" w:rsidRPr="009C7A84" w14:paraId="5CD5C2EE" w14:textId="77777777" w:rsidTr="00CB645C">
        <w:tc>
          <w:tcPr>
            <w:tcW w:w="267" w:type="pct"/>
          </w:tcPr>
          <w:p w14:paraId="13E73490" w14:textId="77777777" w:rsidR="001B5782" w:rsidRPr="009C7A84" w:rsidRDefault="001B5782" w:rsidP="009C7A84">
            <w:pPr>
              <w:numPr>
                <w:ilvl w:val="0"/>
                <w:numId w:val="15"/>
              </w:numPr>
              <w:tabs>
                <w:tab w:val="left" w:pos="319"/>
              </w:tabs>
              <w:ind w:left="113" w:firstLine="0"/>
              <w:jc w:val="center"/>
              <w:rPr>
                <w:lang w:val="x-none"/>
              </w:rPr>
            </w:pPr>
            <w:bookmarkStart w:id="12" w:name="_Ref496878534"/>
          </w:p>
        </w:tc>
        <w:bookmarkEnd w:id="12"/>
        <w:tc>
          <w:tcPr>
            <w:tcW w:w="2117" w:type="pct"/>
          </w:tcPr>
          <w:p w14:paraId="27D83648" w14:textId="77777777" w:rsidR="001B5782" w:rsidRPr="009C7A84" w:rsidRDefault="001B5782" w:rsidP="009C7A84">
            <w:pPr>
              <w:jc w:val="both"/>
              <w:rPr>
                <w:lang w:val="x-none"/>
              </w:rPr>
            </w:pPr>
            <w:r w:rsidRPr="009C7A84">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CA723F3" w14:textId="77777777" w:rsidR="001B5782" w:rsidRPr="009C7A84" w:rsidRDefault="001B5782" w:rsidP="009C7A84">
            <w:pPr>
              <w:jc w:val="center"/>
            </w:pPr>
            <w:r w:rsidRPr="009C7A84">
              <w:t>50</w:t>
            </w:r>
          </w:p>
        </w:tc>
        <w:tc>
          <w:tcPr>
            <w:tcW w:w="2107" w:type="pct"/>
          </w:tcPr>
          <w:p w14:paraId="231AF92C" w14:textId="77777777" w:rsidR="001B5782" w:rsidRPr="009C7A84" w:rsidRDefault="001B5782" w:rsidP="009C7A84">
            <w:pPr>
              <w:jc w:val="both"/>
            </w:pPr>
            <w:r w:rsidRPr="009C7A84">
              <w:t xml:space="preserve">Отстранение от работы, удаление исполнителей с места производства работ. Остановка работ. </w:t>
            </w:r>
          </w:p>
        </w:tc>
      </w:tr>
      <w:tr w:rsidR="001B5782" w:rsidRPr="009C7A84" w14:paraId="63F86A28" w14:textId="77777777" w:rsidTr="00CB645C">
        <w:tc>
          <w:tcPr>
            <w:tcW w:w="267" w:type="pct"/>
          </w:tcPr>
          <w:p w14:paraId="0FA41C46"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25DD6DEB" w14:textId="77777777" w:rsidR="001B5782" w:rsidRPr="009C7A84" w:rsidRDefault="001B5782" w:rsidP="009C7A84">
            <w:pPr>
              <w:jc w:val="both"/>
              <w:rPr>
                <w:lang w:val="x-none"/>
              </w:rPr>
            </w:pPr>
            <w:r w:rsidRPr="009C7A84">
              <w:rPr>
                <w:lang w:val="x-none"/>
              </w:rPr>
              <w:t xml:space="preserve">Несоответствующее складирование </w:t>
            </w:r>
            <w:r w:rsidRPr="009C7A84">
              <w:t>м</w:t>
            </w:r>
            <w:proofErr w:type="spellStart"/>
            <w:r w:rsidRPr="009C7A84">
              <w:rPr>
                <w:lang w:val="x-none"/>
              </w:rPr>
              <w:t>атериалов</w:t>
            </w:r>
            <w:proofErr w:type="spellEnd"/>
            <w:r w:rsidRPr="009C7A84">
              <w:rPr>
                <w:lang w:val="x-none"/>
              </w:rPr>
              <w:t>.</w:t>
            </w:r>
          </w:p>
        </w:tc>
        <w:tc>
          <w:tcPr>
            <w:tcW w:w="509" w:type="pct"/>
          </w:tcPr>
          <w:p w14:paraId="3ACE8499" w14:textId="77777777" w:rsidR="001B5782" w:rsidRPr="009C7A84" w:rsidRDefault="001B5782" w:rsidP="009C7A84">
            <w:pPr>
              <w:jc w:val="center"/>
            </w:pPr>
            <w:r w:rsidRPr="009C7A84">
              <w:t>25</w:t>
            </w:r>
          </w:p>
        </w:tc>
        <w:tc>
          <w:tcPr>
            <w:tcW w:w="2107" w:type="pct"/>
          </w:tcPr>
          <w:p w14:paraId="1FC1AC37" w14:textId="77777777" w:rsidR="001B5782" w:rsidRPr="009C7A84" w:rsidRDefault="001B5782" w:rsidP="009C7A84">
            <w:pPr>
              <w:jc w:val="both"/>
              <w:rPr>
                <w:lang w:val="en-US"/>
              </w:rPr>
            </w:pPr>
            <w:r w:rsidRPr="009C7A84">
              <w:t>Остановка работ.</w:t>
            </w:r>
          </w:p>
        </w:tc>
      </w:tr>
      <w:tr w:rsidR="001B5782" w:rsidRPr="009C7A84" w14:paraId="03ADB672" w14:textId="77777777" w:rsidTr="00CB645C">
        <w:tc>
          <w:tcPr>
            <w:tcW w:w="267" w:type="pct"/>
          </w:tcPr>
          <w:p w14:paraId="4C0D78DE"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3BE2AB8C" w14:textId="77777777" w:rsidR="001B5782" w:rsidRPr="009C7A84" w:rsidRDefault="001B5782" w:rsidP="009C7A84">
            <w:pPr>
              <w:jc w:val="both"/>
              <w:rPr>
                <w:lang w:val="x-none"/>
              </w:rPr>
            </w:pPr>
            <w:r w:rsidRPr="009C7A84">
              <w:rPr>
                <w:lang w:val="x-none"/>
              </w:rPr>
              <w:t>Несоответствующая организация</w:t>
            </w:r>
            <w:r w:rsidRPr="009C7A84">
              <w:t>, содержание</w:t>
            </w:r>
            <w:r w:rsidRPr="009C7A84">
              <w:rPr>
                <w:lang w:val="x-none"/>
              </w:rPr>
              <w:t xml:space="preserve"> рабочего места, </w:t>
            </w:r>
            <w:r w:rsidRPr="009C7A84">
              <w:t xml:space="preserve">территории, </w:t>
            </w:r>
            <w:r w:rsidRPr="009C7A84">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9C7A84">
              <w:t xml:space="preserve">, захламление рабочих мест и </w:t>
            </w:r>
            <w:proofErr w:type="spellStart"/>
            <w:r w:rsidRPr="009C7A84">
              <w:t>т.п</w:t>
            </w:r>
            <w:proofErr w:type="spellEnd"/>
            <w:r w:rsidRPr="009C7A84">
              <w:rPr>
                <w:lang w:val="x-none"/>
              </w:rPr>
              <w:t xml:space="preserve"> и т.д.). </w:t>
            </w:r>
          </w:p>
        </w:tc>
        <w:tc>
          <w:tcPr>
            <w:tcW w:w="509" w:type="pct"/>
          </w:tcPr>
          <w:p w14:paraId="01DBFDF8" w14:textId="77777777" w:rsidR="001B5782" w:rsidRPr="009C7A84" w:rsidRDefault="001B5782" w:rsidP="009C7A84">
            <w:pPr>
              <w:jc w:val="center"/>
            </w:pPr>
            <w:r w:rsidRPr="009C7A84">
              <w:t>25</w:t>
            </w:r>
          </w:p>
        </w:tc>
        <w:tc>
          <w:tcPr>
            <w:tcW w:w="2107" w:type="pct"/>
          </w:tcPr>
          <w:p w14:paraId="6FAAB9FB" w14:textId="77777777" w:rsidR="001B5782" w:rsidRPr="009C7A84" w:rsidRDefault="001B5782" w:rsidP="009C7A84">
            <w:pPr>
              <w:jc w:val="both"/>
              <w:rPr>
                <w:lang w:val="x-none"/>
              </w:rPr>
            </w:pPr>
            <w:r w:rsidRPr="009C7A84">
              <w:rPr>
                <w:lang w:val="x-none"/>
              </w:rPr>
              <w:t>Остановка работ.</w:t>
            </w:r>
          </w:p>
        </w:tc>
      </w:tr>
      <w:tr w:rsidR="001B5782" w:rsidRPr="009C7A84" w14:paraId="0A961035" w14:textId="77777777" w:rsidTr="00CB645C">
        <w:tc>
          <w:tcPr>
            <w:tcW w:w="267" w:type="pct"/>
          </w:tcPr>
          <w:p w14:paraId="3A3CD8F4"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4B5BE28E" w14:textId="77777777" w:rsidR="001B5782" w:rsidRPr="009C7A84" w:rsidRDefault="001B5782" w:rsidP="009C7A84">
            <w:pPr>
              <w:jc w:val="both"/>
              <w:rPr>
                <w:i/>
              </w:rPr>
            </w:pPr>
            <w:r w:rsidRPr="009C7A84">
              <w:rPr>
                <w:lang w:val="x-none"/>
              </w:rPr>
              <w:t>Нарушение требований действующего законодательства в области обращения с отходами</w:t>
            </w:r>
            <w:r w:rsidRPr="009C7A84">
              <w:t xml:space="preserve"> </w:t>
            </w:r>
            <w:r w:rsidRPr="009C7A84">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9C7A84">
              <w:t>.</w:t>
            </w:r>
          </w:p>
        </w:tc>
        <w:tc>
          <w:tcPr>
            <w:tcW w:w="509" w:type="pct"/>
          </w:tcPr>
          <w:p w14:paraId="1F0F3A3A" w14:textId="77777777" w:rsidR="001B5782" w:rsidRPr="009C7A84" w:rsidRDefault="001B5782" w:rsidP="009C7A84">
            <w:pPr>
              <w:jc w:val="center"/>
              <w:rPr>
                <w:lang w:val="x-none"/>
              </w:rPr>
            </w:pPr>
            <w:r w:rsidRPr="009C7A84">
              <w:rPr>
                <w:lang w:val="x-none"/>
              </w:rPr>
              <w:t>100</w:t>
            </w:r>
          </w:p>
        </w:tc>
        <w:tc>
          <w:tcPr>
            <w:tcW w:w="2107" w:type="pct"/>
          </w:tcPr>
          <w:p w14:paraId="26399857" w14:textId="77777777" w:rsidR="001B5782" w:rsidRPr="009C7A84" w:rsidRDefault="001B5782" w:rsidP="009C7A84">
            <w:pPr>
              <w:jc w:val="both"/>
              <w:rPr>
                <w:lang w:val="x-none"/>
              </w:rPr>
            </w:pPr>
            <w:r w:rsidRPr="009C7A84">
              <w:rPr>
                <w:lang w:val="x-none"/>
              </w:rPr>
              <w:t>Остановка работ.</w:t>
            </w:r>
          </w:p>
        </w:tc>
      </w:tr>
      <w:tr w:rsidR="001B5782" w:rsidRPr="009C7A84" w14:paraId="140BE195" w14:textId="77777777" w:rsidTr="00CB645C">
        <w:tc>
          <w:tcPr>
            <w:tcW w:w="267" w:type="pct"/>
          </w:tcPr>
          <w:p w14:paraId="39F8897C"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0EBF37C9" w14:textId="77777777" w:rsidR="001B5782" w:rsidRPr="009C7A84" w:rsidRDefault="001B5782" w:rsidP="009C7A84">
            <w:pPr>
              <w:jc w:val="both"/>
              <w:rPr>
                <w:lang w:val="x-none"/>
              </w:rPr>
            </w:pPr>
            <w:r w:rsidRPr="009C7A84">
              <w:rPr>
                <w:lang w:val="x-none"/>
              </w:rPr>
              <w:t>Нарушение требований пожарной безопасности.</w:t>
            </w:r>
          </w:p>
        </w:tc>
        <w:tc>
          <w:tcPr>
            <w:tcW w:w="509" w:type="pct"/>
          </w:tcPr>
          <w:p w14:paraId="58CBD669" w14:textId="77777777" w:rsidR="001B5782" w:rsidRPr="009C7A84" w:rsidRDefault="001B5782" w:rsidP="009C7A84">
            <w:pPr>
              <w:jc w:val="center"/>
            </w:pPr>
            <w:r w:rsidRPr="009C7A84">
              <w:t>50</w:t>
            </w:r>
          </w:p>
        </w:tc>
        <w:tc>
          <w:tcPr>
            <w:tcW w:w="2107" w:type="pct"/>
          </w:tcPr>
          <w:p w14:paraId="1EED636C" w14:textId="77777777" w:rsidR="001B5782" w:rsidRPr="009C7A84" w:rsidRDefault="001B5782" w:rsidP="009C7A84">
            <w:pPr>
              <w:jc w:val="both"/>
              <w:rPr>
                <w:lang w:val="x-none"/>
              </w:rPr>
            </w:pPr>
            <w:r w:rsidRPr="009C7A84">
              <w:rPr>
                <w:lang w:val="x-none"/>
              </w:rPr>
              <w:t xml:space="preserve">Отстранение от работы, удаление исполнителей с места производства работ. Остановка работ. </w:t>
            </w:r>
          </w:p>
        </w:tc>
      </w:tr>
      <w:tr w:rsidR="001B5782" w:rsidRPr="009C7A84" w14:paraId="01DB9BAD" w14:textId="77777777" w:rsidTr="00CB645C">
        <w:tc>
          <w:tcPr>
            <w:tcW w:w="267" w:type="pct"/>
          </w:tcPr>
          <w:p w14:paraId="26D9BF36"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0A89494C" w14:textId="77777777" w:rsidR="001B5782" w:rsidRPr="009C7A84" w:rsidRDefault="001B5782" w:rsidP="009C7A84">
            <w:pPr>
              <w:jc w:val="both"/>
              <w:rPr>
                <w:lang w:val="x-none"/>
              </w:rPr>
            </w:pPr>
            <w:r w:rsidRPr="009C7A84">
              <w:rPr>
                <w:lang w:val="x-none"/>
              </w:rPr>
              <w:t>Нарушение требований электробезопасности.</w:t>
            </w:r>
          </w:p>
        </w:tc>
        <w:tc>
          <w:tcPr>
            <w:tcW w:w="509" w:type="pct"/>
          </w:tcPr>
          <w:p w14:paraId="4FCD9172" w14:textId="77777777" w:rsidR="001B5782" w:rsidRPr="009C7A84" w:rsidRDefault="001B5782" w:rsidP="009C7A84">
            <w:pPr>
              <w:jc w:val="center"/>
            </w:pPr>
            <w:r w:rsidRPr="009C7A84">
              <w:t>50</w:t>
            </w:r>
          </w:p>
        </w:tc>
        <w:tc>
          <w:tcPr>
            <w:tcW w:w="2107" w:type="pct"/>
          </w:tcPr>
          <w:p w14:paraId="1C519C08" w14:textId="77777777" w:rsidR="001B5782" w:rsidRPr="009C7A84" w:rsidRDefault="001B5782" w:rsidP="009C7A84">
            <w:pPr>
              <w:jc w:val="both"/>
              <w:rPr>
                <w:lang w:val="x-none"/>
              </w:rPr>
            </w:pPr>
            <w:r w:rsidRPr="009C7A84">
              <w:rPr>
                <w:lang w:val="x-none"/>
              </w:rPr>
              <w:t xml:space="preserve">Отстранение от работы, удаление исполнителей с места производства работ. Остановка работ. </w:t>
            </w:r>
            <w:r w:rsidRPr="009C7A84">
              <w:t>Блокирование пропуска нарушителя(-ей)</w:t>
            </w:r>
            <w:r w:rsidRPr="009C7A84">
              <w:rPr>
                <w:lang w:val="x-none"/>
              </w:rPr>
              <w:t>.</w:t>
            </w:r>
          </w:p>
        </w:tc>
      </w:tr>
      <w:tr w:rsidR="001B5782" w:rsidRPr="009C7A84" w14:paraId="05BAB670" w14:textId="77777777" w:rsidTr="00CB645C">
        <w:tc>
          <w:tcPr>
            <w:tcW w:w="267" w:type="pct"/>
          </w:tcPr>
          <w:p w14:paraId="60EFFB3C"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71862043" w14:textId="77777777" w:rsidR="001B5782" w:rsidRPr="009C7A84" w:rsidRDefault="001B5782" w:rsidP="009C7A84">
            <w:pPr>
              <w:jc w:val="both"/>
            </w:pPr>
            <w:r w:rsidRPr="009C7A84">
              <w:rPr>
                <w:lang w:val="x-none"/>
              </w:rPr>
              <w:t xml:space="preserve">Нарушения требований законодательства </w:t>
            </w:r>
            <w:r w:rsidRPr="009C7A84">
              <w:rPr>
                <w:bCs/>
                <w:iCs/>
              </w:rPr>
              <w:t>Российской Федерации</w:t>
            </w:r>
            <w:r w:rsidRPr="009C7A84">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19097A9" w14:textId="77777777" w:rsidR="001B5782" w:rsidRPr="009C7A84" w:rsidRDefault="001B5782" w:rsidP="009C7A84">
            <w:pPr>
              <w:jc w:val="center"/>
            </w:pPr>
            <w:r w:rsidRPr="009C7A84">
              <w:t>20</w:t>
            </w:r>
          </w:p>
        </w:tc>
        <w:tc>
          <w:tcPr>
            <w:tcW w:w="2107" w:type="pct"/>
          </w:tcPr>
          <w:p w14:paraId="631708D5" w14:textId="77777777" w:rsidR="001B5782" w:rsidRPr="009C7A84" w:rsidRDefault="001B5782" w:rsidP="009C7A84">
            <w:pPr>
              <w:jc w:val="both"/>
            </w:pPr>
            <w:r w:rsidRPr="009C7A84">
              <w:rPr>
                <w:lang w:val="x-none"/>
              </w:rPr>
              <w:t>Отстранение от работы, удаление с объекта, остановка работ.</w:t>
            </w:r>
          </w:p>
        </w:tc>
      </w:tr>
      <w:tr w:rsidR="001B5782" w:rsidRPr="009C7A84" w14:paraId="7F987735" w14:textId="77777777" w:rsidTr="00CB645C">
        <w:tc>
          <w:tcPr>
            <w:tcW w:w="267" w:type="pct"/>
          </w:tcPr>
          <w:p w14:paraId="66F59F1B"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77E5C664" w14:textId="77777777" w:rsidR="001B5782" w:rsidRPr="009C7A84" w:rsidRDefault="001B5782" w:rsidP="009C7A84">
            <w:pPr>
              <w:jc w:val="both"/>
            </w:pPr>
            <w:r w:rsidRPr="009C7A84">
              <w:t>Нарушения требований промышленной безопасности.</w:t>
            </w:r>
          </w:p>
        </w:tc>
        <w:tc>
          <w:tcPr>
            <w:tcW w:w="509" w:type="pct"/>
          </w:tcPr>
          <w:p w14:paraId="44F8E6A2" w14:textId="77777777" w:rsidR="001B5782" w:rsidRPr="009C7A84" w:rsidRDefault="001B5782" w:rsidP="009C7A84">
            <w:pPr>
              <w:jc w:val="center"/>
            </w:pPr>
            <w:r w:rsidRPr="009C7A84">
              <w:t>50</w:t>
            </w:r>
          </w:p>
        </w:tc>
        <w:tc>
          <w:tcPr>
            <w:tcW w:w="2107" w:type="pct"/>
          </w:tcPr>
          <w:p w14:paraId="1BB4BBE1" w14:textId="77777777" w:rsidR="001B5782" w:rsidRPr="009C7A84" w:rsidRDefault="001B5782" w:rsidP="009C7A84">
            <w:pPr>
              <w:jc w:val="both"/>
              <w:rPr>
                <w:lang w:val="x-none"/>
              </w:rPr>
            </w:pPr>
            <w:r w:rsidRPr="009C7A84">
              <w:rPr>
                <w:lang w:val="x-none"/>
              </w:rPr>
              <w:t xml:space="preserve">Отстранение от работы, удаление исполнителей с места производства работ. Остановка работ. </w:t>
            </w:r>
          </w:p>
        </w:tc>
      </w:tr>
      <w:tr w:rsidR="001B5782" w:rsidRPr="009C7A84" w14:paraId="1DED52EC" w14:textId="77777777" w:rsidTr="00CB645C">
        <w:tc>
          <w:tcPr>
            <w:tcW w:w="267" w:type="pct"/>
          </w:tcPr>
          <w:p w14:paraId="17222F9B"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158910D2" w14:textId="77777777" w:rsidR="001B5782" w:rsidRPr="009C7A84" w:rsidRDefault="001B5782" w:rsidP="009C7A84">
            <w:pPr>
              <w:jc w:val="both"/>
            </w:pPr>
            <w:r w:rsidRPr="009C7A84">
              <w:rPr>
                <w:lang w:val="x-none"/>
              </w:rPr>
              <w:t>Нарушение требований экологической безопасности.</w:t>
            </w:r>
          </w:p>
        </w:tc>
        <w:tc>
          <w:tcPr>
            <w:tcW w:w="509" w:type="pct"/>
          </w:tcPr>
          <w:p w14:paraId="46571504" w14:textId="77777777" w:rsidR="001B5782" w:rsidRPr="009C7A84" w:rsidRDefault="001B5782" w:rsidP="009C7A84">
            <w:pPr>
              <w:jc w:val="center"/>
              <w:rPr>
                <w:lang w:val="en-US"/>
              </w:rPr>
            </w:pPr>
            <w:r w:rsidRPr="009C7A84">
              <w:rPr>
                <w:lang w:val="en-US"/>
              </w:rPr>
              <w:t>5</w:t>
            </w:r>
            <w:r w:rsidRPr="009C7A84">
              <w:t>0</w:t>
            </w:r>
          </w:p>
        </w:tc>
        <w:tc>
          <w:tcPr>
            <w:tcW w:w="2107" w:type="pct"/>
          </w:tcPr>
          <w:p w14:paraId="15CE144C" w14:textId="77777777" w:rsidR="001B5782" w:rsidRPr="009C7A84" w:rsidRDefault="001B5782" w:rsidP="009C7A84">
            <w:r w:rsidRPr="009C7A84">
              <w:rPr>
                <w:lang w:val="x-none"/>
              </w:rPr>
              <w:t>Остановка работ</w:t>
            </w:r>
            <w:r w:rsidRPr="009C7A84">
              <w:t>.</w:t>
            </w:r>
          </w:p>
        </w:tc>
      </w:tr>
      <w:tr w:rsidR="001B5782" w:rsidRPr="009C7A84" w14:paraId="0C66FF13" w14:textId="77777777" w:rsidTr="00CB645C">
        <w:tc>
          <w:tcPr>
            <w:tcW w:w="267" w:type="pct"/>
          </w:tcPr>
          <w:p w14:paraId="3492DAC3"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00DF3912" w14:textId="77777777" w:rsidR="001B5782" w:rsidRPr="009C7A84" w:rsidRDefault="001B5782" w:rsidP="009C7A84">
            <w:pPr>
              <w:jc w:val="both"/>
            </w:pPr>
            <w:r w:rsidRPr="009C7A84">
              <w:t>Причинение ущерба окружающей среде и / или имуществу Заказчика (выплачивается сверх возмещения убытков).</w:t>
            </w:r>
          </w:p>
        </w:tc>
        <w:tc>
          <w:tcPr>
            <w:tcW w:w="509" w:type="pct"/>
          </w:tcPr>
          <w:p w14:paraId="0E9D0CEE" w14:textId="77777777" w:rsidR="001B5782" w:rsidRPr="009C7A84" w:rsidRDefault="001B5782" w:rsidP="009C7A84">
            <w:pPr>
              <w:jc w:val="center"/>
            </w:pPr>
            <w:r w:rsidRPr="009C7A84">
              <w:t>40</w:t>
            </w:r>
          </w:p>
        </w:tc>
        <w:tc>
          <w:tcPr>
            <w:tcW w:w="2107" w:type="pct"/>
          </w:tcPr>
          <w:p w14:paraId="3A05D271" w14:textId="77777777" w:rsidR="001B5782" w:rsidRPr="009C7A84" w:rsidRDefault="001B5782" w:rsidP="009C7A84">
            <w:pPr>
              <w:jc w:val="both"/>
              <w:rPr>
                <w:lang w:val="x-none"/>
              </w:rPr>
            </w:pPr>
            <w:r w:rsidRPr="009C7A84">
              <w:rPr>
                <w:lang w:val="x-none"/>
              </w:rPr>
              <w:t xml:space="preserve">Отстранение от работы, удаление исполнителей с места производства работ. Остановка работ. </w:t>
            </w:r>
            <w:r w:rsidRPr="009C7A84">
              <w:t>Блокирование пропуска нарушителя(-ей)</w:t>
            </w:r>
            <w:r w:rsidRPr="009C7A84">
              <w:rPr>
                <w:lang w:val="x-none"/>
              </w:rPr>
              <w:t>.</w:t>
            </w:r>
          </w:p>
        </w:tc>
      </w:tr>
      <w:tr w:rsidR="001B5782" w:rsidRPr="009C7A84" w14:paraId="7B482D16" w14:textId="77777777" w:rsidTr="00CB645C">
        <w:tc>
          <w:tcPr>
            <w:tcW w:w="267" w:type="pct"/>
          </w:tcPr>
          <w:p w14:paraId="665438BE"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4811BDBF" w14:textId="77777777" w:rsidR="001B5782" w:rsidRPr="009C7A84" w:rsidRDefault="001B5782" w:rsidP="009C7A84">
            <w:pPr>
              <w:jc w:val="both"/>
            </w:pPr>
            <w:r w:rsidRPr="009C7A84">
              <w:t>Нарушения требований охраны труда при проведении земляных работ.</w:t>
            </w:r>
          </w:p>
        </w:tc>
        <w:tc>
          <w:tcPr>
            <w:tcW w:w="509" w:type="pct"/>
          </w:tcPr>
          <w:p w14:paraId="6BA9115D" w14:textId="77777777" w:rsidR="001B5782" w:rsidRPr="009C7A84" w:rsidRDefault="001B5782" w:rsidP="009C7A84">
            <w:pPr>
              <w:jc w:val="center"/>
            </w:pPr>
            <w:r w:rsidRPr="009C7A84">
              <w:t>50</w:t>
            </w:r>
          </w:p>
        </w:tc>
        <w:tc>
          <w:tcPr>
            <w:tcW w:w="2107" w:type="pct"/>
          </w:tcPr>
          <w:p w14:paraId="500C19D7" w14:textId="77777777" w:rsidR="001B5782" w:rsidRPr="009C7A84" w:rsidRDefault="001B5782" w:rsidP="009C7A84">
            <w:pPr>
              <w:jc w:val="both"/>
              <w:rPr>
                <w:lang w:val="x-none"/>
              </w:rPr>
            </w:pPr>
            <w:r w:rsidRPr="009C7A84">
              <w:rPr>
                <w:lang w:val="x-none"/>
              </w:rPr>
              <w:t xml:space="preserve">Отстранение от работы, удаление исполнителей с места производства работ. Остановка работ. </w:t>
            </w:r>
          </w:p>
        </w:tc>
      </w:tr>
      <w:tr w:rsidR="001B5782" w:rsidRPr="009C7A84" w14:paraId="16FF34E0" w14:textId="77777777" w:rsidTr="00CB645C">
        <w:tc>
          <w:tcPr>
            <w:tcW w:w="267" w:type="pct"/>
          </w:tcPr>
          <w:p w14:paraId="1AF698FC"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0157B5EC" w14:textId="77777777" w:rsidR="001B5782" w:rsidRPr="009C7A84" w:rsidRDefault="001B5782" w:rsidP="009C7A84">
            <w:pPr>
              <w:jc w:val="both"/>
              <w:rPr>
                <w:lang w:val="x-none"/>
              </w:rPr>
            </w:pPr>
            <w:r w:rsidRPr="009C7A84">
              <w:rPr>
                <w:lang w:val="x-none"/>
              </w:rPr>
              <w:t>Нарушение требований охраны труда при работе в труднодоступных и замкнутых пространствах.</w:t>
            </w:r>
          </w:p>
        </w:tc>
        <w:tc>
          <w:tcPr>
            <w:tcW w:w="509" w:type="pct"/>
          </w:tcPr>
          <w:p w14:paraId="1CEABEF5" w14:textId="77777777" w:rsidR="001B5782" w:rsidRPr="009C7A84" w:rsidRDefault="001B5782" w:rsidP="009C7A84">
            <w:pPr>
              <w:jc w:val="center"/>
            </w:pPr>
            <w:r w:rsidRPr="009C7A84">
              <w:t>50</w:t>
            </w:r>
          </w:p>
        </w:tc>
        <w:tc>
          <w:tcPr>
            <w:tcW w:w="2107" w:type="pct"/>
          </w:tcPr>
          <w:p w14:paraId="74AC7486" w14:textId="77777777" w:rsidR="001B5782" w:rsidRPr="009C7A84" w:rsidRDefault="001B5782" w:rsidP="009C7A84">
            <w:pPr>
              <w:jc w:val="both"/>
              <w:rPr>
                <w:lang w:val="x-none"/>
              </w:rPr>
            </w:pPr>
            <w:r w:rsidRPr="009C7A84">
              <w:rPr>
                <w:lang w:val="x-none"/>
              </w:rPr>
              <w:t xml:space="preserve">Отстранение от работы, удаление исполнителей с места производства работ. Остановка работ. </w:t>
            </w:r>
          </w:p>
        </w:tc>
      </w:tr>
      <w:tr w:rsidR="001B5782" w:rsidRPr="009C7A84" w14:paraId="02F7066D" w14:textId="77777777" w:rsidTr="00CB645C">
        <w:tc>
          <w:tcPr>
            <w:tcW w:w="267" w:type="pct"/>
          </w:tcPr>
          <w:p w14:paraId="579C3EBB"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201F5F1B" w14:textId="77777777" w:rsidR="001B5782" w:rsidRPr="009C7A84" w:rsidRDefault="001B5782" w:rsidP="009C7A84">
            <w:pPr>
              <w:jc w:val="both"/>
              <w:rPr>
                <w:i/>
              </w:rPr>
            </w:pPr>
            <w:r w:rsidRPr="009C7A84">
              <w:t>О</w:t>
            </w:r>
            <w:proofErr w:type="spellStart"/>
            <w:r w:rsidRPr="009C7A84">
              <w:rPr>
                <w:lang w:val="x-none"/>
              </w:rPr>
              <w:t>тсутстви</w:t>
            </w:r>
            <w:r w:rsidRPr="009C7A84">
              <w:t>е</w:t>
            </w:r>
            <w:proofErr w:type="spellEnd"/>
            <w:r w:rsidRPr="009C7A84">
              <w:rPr>
                <w:lang w:val="x-none"/>
              </w:rPr>
              <w:t xml:space="preserve"> достаточного количества специалистов по ОТ</w:t>
            </w:r>
            <w:r w:rsidRPr="009C7A84">
              <w:t xml:space="preserve"> </w:t>
            </w:r>
            <w:r w:rsidRPr="009C7A84">
              <w:rPr>
                <w:lang w:val="x-none"/>
              </w:rPr>
              <w:t>на Объекте и</w:t>
            </w:r>
            <w:r w:rsidRPr="009C7A84">
              <w:t xml:space="preserve"> </w:t>
            </w:r>
            <w:r w:rsidRPr="009C7A84">
              <w:rPr>
                <w:lang w:val="x-none"/>
              </w:rPr>
              <w:t>/</w:t>
            </w:r>
            <w:r w:rsidRPr="009C7A84">
              <w:t xml:space="preserve"> </w:t>
            </w:r>
            <w:r w:rsidRPr="009C7A84">
              <w:rPr>
                <w:lang w:val="x-none"/>
              </w:rPr>
              <w:t>или не предоставления документов (уведомлений)</w:t>
            </w:r>
            <w:r w:rsidRPr="009C7A84">
              <w:t xml:space="preserve"> об их месте нахождения (изменении места нахождения) на Объекте </w:t>
            </w:r>
            <w:r w:rsidRPr="009C7A84">
              <w:rPr>
                <w:i/>
              </w:rPr>
              <w:t>(примечание: п</w:t>
            </w:r>
            <w:proofErr w:type="spellStart"/>
            <w:r w:rsidRPr="009C7A84">
              <w:rPr>
                <w:i/>
                <w:lang w:val="x-none"/>
              </w:rPr>
              <w:t>роверка</w:t>
            </w:r>
            <w:proofErr w:type="spellEnd"/>
            <w:r w:rsidRPr="009C7A84">
              <w:rPr>
                <w:i/>
                <w:lang w:val="x-none"/>
              </w:rPr>
              <w:t xml:space="preserve"> соблюдения данной обязанности и применение мер ответственности производится Заказчиком ежемесячно</w:t>
            </w:r>
            <w:r w:rsidRPr="009C7A84">
              <w:rPr>
                <w:i/>
              </w:rPr>
              <w:t>)</w:t>
            </w:r>
            <w:r w:rsidRPr="009C7A84">
              <w:rPr>
                <w:i/>
                <w:lang w:val="x-none"/>
              </w:rPr>
              <w:t>.</w:t>
            </w:r>
          </w:p>
        </w:tc>
        <w:tc>
          <w:tcPr>
            <w:tcW w:w="509" w:type="pct"/>
          </w:tcPr>
          <w:p w14:paraId="6E905A1C" w14:textId="77777777" w:rsidR="001B5782" w:rsidRPr="009C7A84" w:rsidRDefault="001B5782" w:rsidP="009C7A84">
            <w:pPr>
              <w:jc w:val="center"/>
            </w:pPr>
            <w:r w:rsidRPr="009C7A84">
              <w:t xml:space="preserve">200 </w:t>
            </w:r>
          </w:p>
        </w:tc>
        <w:tc>
          <w:tcPr>
            <w:tcW w:w="2107" w:type="pct"/>
          </w:tcPr>
          <w:p w14:paraId="32DDD311" w14:textId="77777777" w:rsidR="001B5782" w:rsidRPr="009C7A84" w:rsidRDefault="001B5782" w:rsidP="009C7A84">
            <w:pPr>
              <w:jc w:val="both"/>
              <w:rPr>
                <w:lang w:val="x-none"/>
              </w:rPr>
            </w:pPr>
            <w:r w:rsidRPr="009C7A84">
              <w:t>Не применяется.</w:t>
            </w:r>
          </w:p>
        </w:tc>
      </w:tr>
      <w:tr w:rsidR="001B5782" w:rsidRPr="009C7A84" w14:paraId="41A6CE3F" w14:textId="77777777" w:rsidTr="00CB645C">
        <w:tc>
          <w:tcPr>
            <w:tcW w:w="267" w:type="pct"/>
          </w:tcPr>
          <w:p w14:paraId="59BE2F81" w14:textId="77777777" w:rsidR="001B5782" w:rsidRPr="009C7A84" w:rsidRDefault="001B5782" w:rsidP="009C7A84">
            <w:pPr>
              <w:numPr>
                <w:ilvl w:val="0"/>
                <w:numId w:val="15"/>
              </w:numPr>
              <w:tabs>
                <w:tab w:val="left" w:pos="319"/>
              </w:tabs>
              <w:ind w:left="113" w:firstLine="0"/>
              <w:jc w:val="center"/>
              <w:rPr>
                <w:lang w:val="x-none"/>
              </w:rPr>
            </w:pPr>
            <w:bookmarkStart w:id="13" w:name="_Ref499613281"/>
          </w:p>
        </w:tc>
        <w:bookmarkEnd w:id="13"/>
        <w:tc>
          <w:tcPr>
            <w:tcW w:w="2117" w:type="pct"/>
          </w:tcPr>
          <w:p w14:paraId="703152A3" w14:textId="77777777" w:rsidR="001B5782" w:rsidRPr="009C7A84" w:rsidRDefault="001B5782" w:rsidP="009C7A84">
            <w:pPr>
              <w:jc w:val="both"/>
            </w:pPr>
            <w:r w:rsidRPr="009C7A84">
              <w:rPr>
                <w:u w:val="single"/>
              </w:rPr>
              <w:t>О</w:t>
            </w:r>
            <w:proofErr w:type="spellStart"/>
            <w:r w:rsidRPr="009C7A84">
              <w:rPr>
                <w:u w:val="single"/>
                <w:lang w:val="x-none"/>
              </w:rPr>
              <w:t>тсутств</w:t>
            </w:r>
            <w:r w:rsidRPr="009C7A84">
              <w:rPr>
                <w:u w:val="single"/>
              </w:rPr>
              <w:t>ие</w:t>
            </w:r>
            <w:proofErr w:type="spellEnd"/>
            <w:r w:rsidRPr="009C7A84">
              <w:t xml:space="preserve"> </w:t>
            </w:r>
            <w:r w:rsidRPr="009C7A84">
              <w:rPr>
                <w:lang w:val="x-none"/>
              </w:rPr>
              <w:t xml:space="preserve"> специалиста по ОТ на рабочем месте более 2 (</w:t>
            </w:r>
            <w:r w:rsidRPr="009C7A84">
              <w:t>д</w:t>
            </w:r>
            <w:proofErr w:type="spellStart"/>
            <w:r w:rsidRPr="009C7A84">
              <w:rPr>
                <w:lang w:val="x-none"/>
              </w:rPr>
              <w:t>вух</w:t>
            </w:r>
            <w:proofErr w:type="spellEnd"/>
            <w:r w:rsidRPr="009C7A84">
              <w:rPr>
                <w:lang w:val="x-none"/>
              </w:rPr>
              <w:t>) часов.</w:t>
            </w:r>
          </w:p>
        </w:tc>
        <w:tc>
          <w:tcPr>
            <w:tcW w:w="509" w:type="pct"/>
          </w:tcPr>
          <w:p w14:paraId="2F3C21D7" w14:textId="77777777" w:rsidR="001B5782" w:rsidRPr="009C7A84" w:rsidRDefault="001B5782" w:rsidP="009C7A84">
            <w:pPr>
              <w:jc w:val="center"/>
            </w:pPr>
            <w:r w:rsidRPr="009C7A84">
              <w:t>50</w:t>
            </w:r>
          </w:p>
        </w:tc>
        <w:tc>
          <w:tcPr>
            <w:tcW w:w="2107" w:type="pct"/>
          </w:tcPr>
          <w:p w14:paraId="30EAFADD" w14:textId="77777777" w:rsidR="001B5782" w:rsidRPr="009C7A84" w:rsidRDefault="001B5782" w:rsidP="009C7A84">
            <w:pPr>
              <w:jc w:val="both"/>
              <w:rPr>
                <w:lang w:val="x-none"/>
              </w:rPr>
            </w:pPr>
            <w:r w:rsidRPr="009C7A84">
              <w:t>Не применяется.</w:t>
            </w:r>
          </w:p>
        </w:tc>
      </w:tr>
      <w:tr w:rsidR="001B5782" w:rsidRPr="009C7A84" w14:paraId="30ECF47C" w14:textId="77777777" w:rsidTr="00CB645C">
        <w:tc>
          <w:tcPr>
            <w:tcW w:w="267" w:type="pct"/>
          </w:tcPr>
          <w:p w14:paraId="3743182F"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24039FFD" w14:textId="77777777" w:rsidR="001B5782" w:rsidRPr="009C7A84" w:rsidRDefault="001B5782" w:rsidP="009C7A84">
            <w:pPr>
              <w:jc w:val="both"/>
            </w:pPr>
            <w:r w:rsidRPr="009C7A84">
              <w:t xml:space="preserve">Иные нарушения требований охраны труда, промышленной, экологической, пожарной и иной безопасности, не указанные в </w:t>
            </w:r>
            <w:proofErr w:type="spellStart"/>
            <w:r w:rsidRPr="009C7A84">
              <w:t>п.п</w:t>
            </w:r>
            <w:proofErr w:type="spellEnd"/>
            <w:r w:rsidRPr="009C7A84">
              <w:t xml:space="preserve">. </w:t>
            </w:r>
            <w:r w:rsidRPr="009C7A84">
              <w:fldChar w:fldCharType="begin"/>
            </w:r>
            <w:r w:rsidRPr="009C7A84">
              <w:instrText xml:space="preserve"> REF _Ref499613233 \r \h  \* MERGEFORMAT </w:instrText>
            </w:r>
            <w:r w:rsidRPr="009C7A84">
              <w:fldChar w:fldCharType="separate"/>
            </w:r>
            <w:r w:rsidRPr="009C7A84">
              <w:t>1</w:t>
            </w:r>
            <w:r w:rsidRPr="009C7A84">
              <w:fldChar w:fldCharType="end"/>
            </w:r>
            <w:r w:rsidRPr="009C7A84">
              <w:t xml:space="preserve">-23 пункта 7.1 настоящего Положения, а также санитарно-эпидемиологических требований законодательства </w:t>
            </w:r>
            <w:r w:rsidRPr="009C7A84">
              <w:rPr>
                <w:bCs/>
                <w:iCs/>
              </w:rPr>
              <w:t>Российской Федерации</w:t>
            </w:r>
            <w:r w:rsidRPr="009C7A84">
              <w:t>.</w:t>
            </w:r>
          </w:p>
        </w:tc>
        <w:tc>
          <w:tcPr>
            <w:tcW w:w="509" w:type="pct"/>
          </w:tcPr>
          <w:p w14:paraId="3A1D6961" w14:textId="77777777" w:rsidR="001B5782" w:rsidRPr="009C7A84" w:rsidRDefault="001B5782" w:rsidP="009C7A84">
            <w:pPr>
              <w:jc w:val="center"/>
            </w:pPr>
            <w:r w:rsidRPr="009C7A84">
              <w:t>20</w:t>
            </w:r>
          </w:p>
        </w:tc>
        <w:tc>
          <w:tcPr>
            <w:tcW w:w="2107" w:type="pct"/>
          </w:tcPr>
          <w:p w14:paraId="1560781F" w14:textId="77777777" w:rsidR="001B5782" w:rsidRPr="009C7A84" w:rsidRDefault="001B5782" w:rsidP="009C7A84">
            <w:pPr>
              <w:jc w:val="both"/>
              <w:rPr>
                <w:lang w:val="x-none"/>
              </w:rPr>
            </w:pPr>
            <w:r w:rsidRPr="009C7A84">
              <w:rPr>
                <w:lang w:val="x-none"/>
              </w:rPr>
              <w:t xml:space="preserve">Отстранение от работы, удаление исполнителей с места производства работ. Остановка работ. </w:t>
            </w:r>
          </w:p>
        </w:tc>
      </w:tr>
      <w:tr w:rsidR="001B5782" w:rsidRPr="009C7A84" w14:paraId="6AF0B14C" w14:textId="77777777" w:rsidTr="00CB645C">
        <w:tc>
          <w:tcPr>
            <w:tcW w:w="267" w:type="pct"/>
          </w:tcPr>
          <w:p w14:paraId="0D6C0DDE"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055CC8CE" w14:textId="77777777" w:rsidR="001B5782" w:rsidRPr="009C7A84" w:rsidRDefault="001B5782" w:rsidP="009C7A84">
            <w:pPr>
              <w:jc w:val="both"/>
            </w:pPr>
            <w:r w:rsidRPr="009C7A84">
              <w:t>Сокрытие от Заказчика информации о несчастном случае, о Происшествии произошедшем на территории Заказчика.</w:t>
            </w:r>
          </w:p>
        </w:tc>
        <w:tc>
          <w:tcPr>
            <w:tcW w:w="509" w:type="pct"/>
          </w:tcPr>
          <w:p w14:paraId="5390416E" w14:textId="77777777" w:rsidR="001B5782" w:rsidRPr="009C7A84" w:rsidRDefault="001B5782" w:rsidP="009C7A84">
            <w:pPr>
              <w:jc w:val="center"/>
            </w:pPr>
            <w:r w:rsidRPr="009C7A84">
              <w:t>200</w:t>
            </w:r>
          </w:p>
        </w:tc>
        <w:tc>
          <w:tcPr>
            <w:tcW w:w="2107" w:type="pct"/>
          </w:tcPr>
          <w:p w14:paraId="602AF472" w14:textId="77777777" w:rsidR="001B5782" w:rsidRPr="009C7A84" w:rsidRDefault="001B5782" w:rsidP="009C7A84">
            <w:pPr>
              <w:jc w:val="both"/>
              <w:rPr>
                <w:lang w:val="x-none"/>
              </w:rPr>
            </w:pPr>
            <w:r w:rsidRPr="009C7A84">
              <w:rPr>
                <w:lang w:val="x-none"/>
              </w:rPr>
              <w:t xml:space="preserve">Отстранение от работы, удаление исполнителей с места производства работ. Остановка работ. </w:t>
            </w:r>
          </w:p>
        </w:tc>
      </w:tr>
      <w:tr w:rsidR="001B5782" w:rsidRPr="009C7A84" w14:paraId="0CE121F2" w14:textId="77777777" w:rsidTr="00CB645C">
        <w:trPr>
          <w:trHeight w:val="1339"/>
        </w:trPr>
        <w:tc>
          <w:tcPr>
            <w:tcW w:w="267" w:type="pct"/>
          </w:tcPr>
          <w:p w14:paraId="2ECEA26D"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483A0624" w14:textId="77777777" w:rsidR="001B5782" w:rsidRPr="009C7A84" w:rsidRDefault="001B5782" w:rsidP="009C7A84">
            <w:pPr>
              <w:jc w:val="both"/>
            </w:pPr>
            <w:r w:rsidRPr="009C7A84">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750A650C" w14:textId="77777777" w:rsidR="001B5782" w:rsidRPr="009C7A84" w:rsidRDefault="001B5782" w:rsidP="009C7A84">
            <w:pPr>
              <w:jc w:val="center"/>
              <w:rPr>
                <w:lang w:val="en-US"/>
              </w:rPr>
            </w:pPr>
            <w:r w:rsidRPr="009C7A84">
              <w:rPr>
                <w:lang w:val="en-US"/>
              </w:rPr>
              <w:t>5</w:t>
            </w:r>
          </w:p>
        </w:tc>
        <w:tc>
          <w:tcPr>
            <w:tcW w:w="2107" w:type="pct"/>
          </w:tcPr>
          <w:p w14:paraId="2AD372A0" w14:textId="77777777" w:rsidR="001B5782" w:rsidRPr="009C7A84" w:rsidRDefault="001B5782" w:rsidP="009C7A84">
            <w:pPr>
              <w:jc w:val="both"/>
            </w:pPr>
            <w:r w:rsidRPr="009C7A84">
              <w:t>Не применяется.</w:t>
            </w:r>
          </w:p>
        </w:tc>
      </w:tr>
      <w:tr w:rsidR="001B5782" w:rsidRPr="009C7A84" w14:paraId="42DFF7AA" w14:textId="77777777" w:rsidTr="00CB645C">
        <w:trPr>
          <w:trHeight w:val="246"/>
        </w:trPr>
        <w:tc>
          <w:tcPr>
            <w:tcW w:w="267" w:type="pct"/>
          </w:tcPr>
          <w:p w14:paraId="33DFEEC5"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30D7DBB3" w14:textId="77777777" w:rsidR="001B5782" w:rsidRPr="009C7A84" w:rsidRDefault="001B5782" w:rsidP="009C7A84">
            <w:pPr>
              <w:jc w:val="both"/>
            </w:pPr>
            <w:r w:rsidRPr="009C7A84">
              <w:t>Не проведение расследования происшествия, произошедшего во время выполнения работ в рамках настоящего Договора</w:t>
            </w:r>
          </w:p>
        </w:tc>
        <w:tc>
          <w:tcPr>
            <w:tcW w:w="509" w:type="pct"/>
          </w:tcPr>
          <w:p w14:paraId="64143D96" w14:textId="77777777" w:rsidR="001B5782" w:rsidRPr="009C7A84" w:rsidRDefault="001B5782" w:rsidP="009C7A84">
            <w:pPr>
              <w:jc w:val="center"/>
              <w:rPr>
                <w:lang w:val="en-US"/>
              </w:rPr>
            </w:pPr>
            <w:r w:rsidRPr="009C7A84">
              <w:t>100</w:t>
            </w:r>
          </w:p>
        </w:tc>
        <w:tc>
          <w:tcPr>
            <w:tcW w:w="2107" w:type="pct"/>
          </w:tcPr>
          <w:p w14:paraId="778BA258" w14:textId="77777777" w:rsidR="001B5782" w:rsidRPr="009C7A84" w:rsidRDefault="001B5782" w:rsidP="009C7A84">
            <w:pPr>
              <w:jc w:val="both"/>
            </w:pPr>
            <w:r w:rsidRPr="009C7A84">
              <w:t xml:space="preserve">отстранение от работы, удаление исполнителей с места производства работ. Остановка работ. </w:t>
            </w:r>
          </w:p>
        </w:tc>
      </w:tr>
      <w:tr w:rsidR="001B5782" w:rsidRPr="009C7A84" w14:paraId="097B21DA" w14:textId="77777777" w:rsidTr="00CB645C">
        <w:trPr>
          <w:trHeight w:val="246"/>
        </w:trPr>
        <w:tc>
          <w:tcPr>
            <w:tcW w:w="267" w:type="pct"/>
          </w:tcPr>
          <w:p w14:paraId="252D0B9A"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4C22DA6D" w14:textId="77777777" w:rsidR="001B5782" w:rsidRPr="009C7A84" w:rsidRDefault="001B5782" w:rsidP="009C7A84">
            <w:pPr>
              <w:jc w:val="both"/>
              <w:rPr>
                <w:highlight w:val="yellow"/>
              </w:rPr>
            </w:pPr>
            <w:r w:rsidRPr="009C7A84">
              <w:t>Нарушение базовых правил</w:t>
            </w:r>
          </w:p>
        </w:tc>
        <w:tc>
          <w:tcPr>
            <w:tcW w:w="509" w:type="pct"/>
          </w:tcPr>
          <w:p w14:paraId="70226C60" w14:textId="77777777" w:rsidR="001B5782" w:rsidRPr="009C7A84" w:rsidRDefault="001B5782" w:rsidP="009C7A84">
            <w:pPr>
              <w:jc w:val="center"/>
              <w:rPr>
                <w:highlight w:val="green"/>
              </w:rPr>
            </w:pPr>
            <w:r w:rsidRPr="009C7A84">
              <w:t>200</w:t>
            </w:r>
          </w:p>
        </w:tc>
        <w:tc>
          <w:tcPr>
            <w:tcW w:w="2107" w:type="pct"/>
          </w:tcPr>
          <w:p w14:paraId="73A4847A" w14:textId="77777777" w:rsidR="001B5782" w:rsidRPr="009C7A84" w:rsidRDefault="001B5782" w:rsidP="009C7A84">
            <w:pPr>
              <w:jc w:val="both"/>
              <w:rPr>
                <w:highlight w:val="green"/>
              </w:rPr>
            </w:pPr>
            <w:r w:rsidRPr="009C7A84">
              <w:t>Отстранение от работы, удаление исполнителей с места производства работ. Остановка работ. Блокирование пропуска нарушителя(-ей).</w:t>
            </w:r>
          </w:p>
        </w:tc>
      </w:tr>
      <w:tr w:rsidR="001B5782" w:rsidRPr="009C7A84" w14:paraId="266531BD" w14:textId="77777777" w:rsidTr="00CB645C">
        <w:trPr>
          <w:trHeight w:val="246"/>
        </w:trPr>
        <w:tc>
          <w:tcPr>
            <w:tcW w:w="267" w:type="pct"/>
          </w:tcPr>
          <w:p w14:paraId="53CE6077" w14:textId="77777777" w:rsidR="001B5782" w:rsidRPr="009C7A84" w:rsidRDefault="001B5782" w:rsidP="009C7A84">
            <w:pPr>
              <w:numPr>
                <w:ilvl w:val="0"/>
                <w:numId w:val="15"/>
              </w:numPr>
              <w:tabs>
                <w:tab w:val="left" w:pos="319"/>
              </w:tabs>
              <w:ind w:left="113" w:firstLine="0"/>
              <w:jc w:val="center"/>
              <w:rPr>
                <w:lang w:val="x-none"/>
              </w:rPr>
            </w:pPr>
          </w:p>
        </w:tc>
        <w:tc>
          <w:tcPr>
            <w:tcW w:w="2117" w:type="pct"/>
          </w:tcPr>
          <w:p w14:paraId="2F579EE1" w14:textId="77777777" w:rsidR="001B5782" w:rsidRPr="009C7A84" w:rsidRDefault="001B5782" w:rsidP="009C7A84">
            <w:pPr>
              <w:jc w:val="both"/>
              <w:rPr>
                <w:highlight w:val="yellow"/>
              </w:rPr>
            </w:pPr>
            <w:r w:rsidRPr="009C7A84">
              <w:t>Нарушение кардинальных правил</w:t>
            </w:r>
          </w:p>
        </w:tc>
        <w:tc>
          <w:tcPr>
            <w:tcW w:w="509" w:type="pct"/>
          </w:tcPr>
          <w:p w14:paraId="4F76FBEC" w14:textId="77777777" w:rsidR="001B5782" w:rsidRPr="009C7A84" w:rsidRDefault="001B5782" w:rsidP="009C7A84">
            <w:pPr>
              <w:jc w:val="center"/>
              <w:rPr>
                <w:highlight w:val="green"/>
              </w:rPr>
            </w:pPr>
            <w:r w:rsidRPr="009C7A84">
              <w:t>50</w:t>
            </w:r>
          </w:p>
        </w:tc>
        <w:tc>
          <w:tcPr>
            <w:tcW w:w="2107" w:type="pct"/>
          </w:tcPr>
          <w:p w14:paraId="22AB72F0" w14:textId="77777777" w:rsidR="001B5782" w:rsidRPr="009C7A84" w:rsidRDefault="001B5782" w:rsidP="009C7A84">
            <w:pPr>
              <w:jc w:val="both"/>
              <w:rPr>
                <w:highlight w:val="green"/>
              </w:rPr>
            </w:pPr>
            <w:r w:rsidRPr="009C7A84">
              <w:t>Отстранение от работы, удаление исполнителей с места производства работ. Остановка работ.</w:t>
            </w:r>
          </w:p>
        </w:tc>
      </w:tr>
    </w:tbl>
    <w:p w14:paraId="1331DD41" w14:textId="77777777" w:rsidR="001B5782" w:rsidRPr="009C7A84" w:rsidRDefault="001B5782" w:rsidP="009C7A84">
      <w:pPr>
        <w:tabs>
          <w:tab w:val="left" w:pos="284"/>
        </w:tabs>
        <w:ind w:left="4678" w:right="141"/>
        <w:jc w:val="center"/>
        <w:rPr>
          <w:b/>
        </w:rPr>
      </w:pPr>
      <w:bookmarkStart w:id="14" w:name="_Ref499613849"/>
    </w:p>
    <w:bookmarkEnd w:id="14"/>
    <w:p w14:paraId="7B01C5ED" w14:textId="77777777" w:rsidR="001B5782" w:rsidRPr="009C7A84" w:rsidRDefault="001B5782" w:rsidP="009C7A84">
      <w:pPr>
        <w:ind w:left="142" w:right="141"/>
        <w:jc w:val="center"/>
        <w:rPr>
          <w:b/>
        </w:rPr>
      </w:pPr>
      <w:r w:rsidRPr="009C7A84">
        <w:rPr>
          <w:b/>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E130199" w14:textId="77777777" w:rsidR="001B5782" w:rsidRPr="009C7A84" w:rsidRDefault="001B5782" w:rsidP="009C7A84">
      <w:pPr>
        <w:ind w:right="141"/>
        <w:jc w:val="both"/>
        <w:rPr>
          <w:b/>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3"/>
        <w:gridCol w:w="1244"/>
        <w:gridCol w:w="3183"/>
      </w:tblGrid>
      <w:tr w:rsidR="001B5782" w:rsidRPr="009C7A84" w14:paraId="437908F2" w14:textId="77777777" w:rsidTr="00CB645C">
        <w:trPr>
          <w:jc w:val="center"/>
        </w:trPr>
        <w:tc>
          <w:tcPr>
            <w:tcW w:w="367" w:type="pct"/>
          </w:tcPr>
          <w:p w14:paraId="0A30FEA9" w14:textId="77777777" w:rsidR="001B5782" w:rsidRPr="009C7A84" w:rsidRDefault="001B5782" w:rsidP="009C7A84">
            <w:pPr>
              <w:ind w:left="113"/>
              <w:jc w:val="center"/>
            </w:pPr>
          </w:p>
        </w:tc>
        <w:tc>
          <w:tcPr>
            <w:tcW w:w="2203" w:type="pct"/>
          </w:tcPr>
          <w:p w14:paraId="14A65617" w14:textId="77777777" w:rsidR="001B5782" w:rsidRPr="009C7A84" w:rsidRDefault="001B5782" w:rsidP="009C7A84">
            <w:pPr>
              <w:jc w:val="center"/>
              <w:rPr>
                <w:b/>
              </w:rPr>
            </w:pPr>
            <w:r w:rsidRPr="009C7A84">
              <w:rPr>
                <w:b/>
              </w:rPr>
              <w:t>Название / описание действия (бездействия)</w:t>
            </w:r>
          </w:p>
        </w:tc>
        <w:tc>
          <w:tcPr>
            <w:tcW w:w="683" w:type="pct"/>
          </w:tcPr>
          <w:p w14:paraId="4C4168C7" w14:textId="77777777" w:rsidR="001B5782" w:rsidRPr="009C7A84" w:rsidRDefault="001B5782" w:rsidP="009C7A84">
            <w:pPr>
              <w:jc w:val="center"/>
              <w:rPr>
                <w:b/>
              </w:rPr>
            </w:pPr>
            <w:r w:rsidRPr="009C7A84">
              <w:rPr>
                <w:b/>
              </w:rPr>
              <w:t>Основная санкция</w:t>
            </w:r>
          </w:p>
          <w:p w14:paraId="045D6B85" w14:textId="77777777" w:rsidR="001B5782" w:rsidRPr="009C7A84" w:rsidRDefault="001B5782" w:rsidP="009C7A84">
            <w:pPr>
              <w:jc w:val="center"/>
              <w:rPr>
                <w:b/>
              </w:rPr>
            </w:pPr>
            <w:r w:rsidRPr="009C7A84">
              <w:rPr>
                <w:b/>
              </w:rPr>
              <w:t>Штраф*,</w:t>
            </w:r>
          </w:p>
          <w:p w14:paraId="0EF27CE6" w14:textId="77777777" w:rsidR="001B5782" w:rsidRPr="009C7A84" w:rsidRDefault="001B5782" w:rsidP="009C7A84">
            <w:pPr>
              <w:jc w:val="center"/>
              <w:rPr>
                <w:b/>
              </w:rPr>
            </w:pPr>
            <w:r w:rsidRPr="009C7A84">
              <w:rPr>
                <w:b/>
              </w:rPr>
              <w:t>(тыс. руб.)</w:t>
            </w:r>
          </w:p>
        </w:tc>
        <w:tc>
          <w:tcPr>
            <w:tcW w:w="1747" w:type="pct"/>
          </w:tcPr>
          <w:p w14:paraId="07AE4426" w14:textId="77777777" w:rsidR="001B5782" w:rsidRPr="009C7A84" w:rsidRDefault="001B5782" w:rsidP="009C7A84">
            <w:pPr>
              <w:rPr>
                <w:b/>
              </w:rPr>
            </w:pPr>
            <w:r w:rsidRPr="009C7A84">
              <w:rPr>
                <w:b/>
              </w:rPr>
              <w:t>Дополнительная санкция</w:t>
            </w:r>
          </w:p>
        </w:tc>
      </w:tr>
      <w:tr w:rsidR="001B5782" w:rsidRPr="009C7A84" w14:paraId="12E4430F" w14:textId="77777777" w:rsidTr="00CB645C">
        <w:trPr>
          <w:jc w:val="center"/>
        </w:trPr>
        <w:tc>
          <w:tcPr>
            <w:tcW w:w="367" w:type="pct"/>
          </w:tcPr>
          <w:p w14:paraId="15590D06" w14:textId="77777777" w:rsidR="001B5782" w:rsidRPr="009C7A84" w:rsidRDefault="001B5782" w:rsidP="009C7A84">
            <w:pPr>
              <w:numPr>
                <w:ilvl w:val="0"/>
                <w:numId w:val="16"/>
              </w:numPr>
              <w:ind w:left="113"/>
              <w:jc w:val="center"/>
            </w:pPr>
            <w:bookmarkStart w:id="15" w:name="_Ref499613827"/>
          </w:p>
        </w:tc>
        <w:bookmarkEnd w:id="15"/>
        <w:tc>
          <w:tcPr>
            <w:tcW w:w="2203" w:type="pct"/>
          </w:tcPr>
          <w:p w14:paraId="1455623E" w14:textId="77777777" w:rsidR="001B5782" w:rsidRPr="009C7A84" w:rsidRDefault="001B5782" w:rsidP="009C7A84">
            <w:pPr>
              <w:widowControl w:val="0"/>
              <w:autoSpaceDE w:val="0"/>
              <w:autoSpaceDN w:val="0"/>
              <w:adjustRightInd w:val="0"/>
              <w:ind w:left="23"/>
              <w:jc w:val="both"/>
              <w:rPr>
                <w:lang w:eastAsia="en-US"/>
              </w:rPr>
            </w:pPr>
            <w:r w:rsidRPr="009C7A84">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9C7A84">
              <w:rPr>
                <w:iCs/>
                <w:lang w:eastAsia="en-US"/>
              </w:rPr>
              <w:t>проникновения / выхода (выезда) на территорию объекта в неустановленном месте (через периметр ограждения)</w:t>
            </w:r>
            <w:r w:rsidRPr="009C7A84">
              <w:rPr>
                <w:lang w:eastAsia="en-US"/>
              </w:rPr>
              <w:t>.</w:t>
            </w:r>
          </w:p>
        </w:tc>
        <w:tc>
          <w:tcPr>
            <w:tcW w:w="683" w:type="pct"/>
          </w:tcPr>
          <w:p w14:paraId="2AA6ADCE" w14:textId="77777777" w:rsidR="001B5782" w:rsidRPr="009C7A84" w:rsidRDefault="001B5782" w:rsidP="009C7A84">
            <w:pPr>
              <w:jc w:val="center"/>
            </w:pPr>
            <w:r w:rsidRPr="009C7A84">
              <w:t>30</w:t>
            </w:r>
          </w:p>
        </w:tc>
        <w:tc>
          <w:tcPr>
            <w:tcW w:w="1747" w:type="pct"/>
          </w:tcPr>
          <w:p w14:paraId="57668409"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15544D09" w14:textId="77777777" w:rsidTr="00CB645C">
        <w:trPr>
          <w:jc w:val="center"/>
        </w:trPr>
        <w:tc>
          <w:tcPr>
            <w:tcW w:w="367" w:type="pct"/>
          </w:tcPr>
          <w:p w14:paraId="59ED5E9B" w14:textId="77777777" w:rsidR="001B5782" w:rsidRPr="009C7A84" w:rsidRDefault="001B5782" w:rsidP="009C7A84">
            <w:pPr>
              <w:numPr>
                <w:ilvl w:val="0"/>
                <w:numId w:val="16"/>
              </w:numPr>
              <w:ind w:left="113"/>
              <w:jc w:val="center"/>
            </w:pPr>
          </w:p>
        </w:tc>
        <w:tc>
          <w:tcPr>
            <w:tcW w:w="2203" w:type="pct"/>
          </w:tcPr>
          <w:p w14:paraId="02533714"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lang w:eastAsia="en-US"/>
              </w:rPr>
              <w:t xml:space="preserve">Попытка пройти на территорию Объекта или охраняемую территорию в пределах Объекта по чужим либо поддельным </w:t>
            </w:r>
            <w:r w:rsidRPr="009C7A84">
              <w:rPr>
                <w:lang w:eastAsia="en-US"/>
              </w:rPr>
              <w:lastRenderedPageBreak/>
              <w:t>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4D74BAC7" w14:textId="77777777" w:rsidR="001B5782" w:rsidRPr="009C7A84" w:rsidRDefault="001B5782" w:rsidP="009C7A84">
            <w:pPr>
              <w:jc w:val="center"/>
            </w:pPr>
            <w:r w:rsidRPr="009C7A84">
              <w:lastRenderedPageBreak/>
              <w:t>20</w:t>
            </w:r>
          </w:p>
        </w:tc>
        <w:tc>
          <w:tcPr>
            <w:tcW w:w="1747" w:type="pct"/>
          </w:tcPr>
          <w:p w14:paraId="122E4D33" w14:textId="77777777" w:rsidR="001B5782" w:rsidRPr="009C7A84" w:rsidRDefault="001B5782" w:rsidP="009C7A84">
            <w:pPr>
              <w:jc w:val="both"/>
            </w:pPr>
            <w:r w:rsidRPr="009C7A84">
              <w:t xml:space="preserve">Предупреждение об удалении с территории Объекта лица в случае повторного совершения этого </w:t>
            </w:r>
            <w:r w:rsidRPr="009C7A84">
              <w:lastRenderedPageBreak/>
              <w:t>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B5782" w:rsidRPr="009C7A84" w14:paraId="5A6CB4C2" w14:textId="77777777" w:rsidTr="00CB645C">
        <w:trPr>
          <w:jc w:val="center"/>
        </w:trPr>
        <w:tc>
          <w:tcPr>
            <w:tcW w:w="367" w:type="pct"/>
          </w:tcPr>
          <w:p w14:paraId="5E1C0BE3" w14:textId="77777777" w:rsidR="001B5782" w:rsidRPr="009C7A84" w:rsidRDefault="001B5782" w:rsidP="009C7A84">
            <w:pPr>
              <w:numPr>
                <w:ilvl w:val="0"/>
                <w:numId w:val="16"/>
              </w:numPr>
              <w:ind w:left="113"/>
              <w:jc w:val="center"/>
            </w:pPr>
          </w:p>
        </w:tc>
        <w:tc>
          <w:tcPr>
            <w:tcW w:w="2203" w:type="pct"/>
          </w:tcPr>
          <w:p w14:paraId="7500F773" w14:textId="77777777" w:rsidR="001B5782" w:rsidRPr="009C7A84" w:rsidRDefault="001B5782" w:rsidP="009C7A84">
            <w:pPr>
              <w:widowControl w:val="0"/>
              <w:autoSpaceDE w:val="0"/>
              <w:autoSpaceDN w:val="0"/>
              <w:adjustRightInd w:val="0"/>
              <w:jc w:val="both"/>
              <w:rPr>
                <w:lang w:eastAsia="en-US"/>
              </w:rPr>
            </w:pPr>
            <w:r w:rsidRPr="009C7A84">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4121FDE0" w14:textId="77777777" w:rsidR="001B5782" w:rsidRPr="009C7A84" w:rsidRDefault="001B5782" w:rsidP="009C7A84">
            <w:pPr>
              <w:jc w:val="center"/>
            </w:pPr>
            <w:r w:rsidRPr="009C7A84">
              <w:t>50</w:t>
            </w:r>
          </w:p>
        </w:tc>
        <w:tc>
          <w:tcPr>
            <w:tcW w:w="1747" w:type="pct"/>
          </w:tcPr>
          <w:p w14:paraId="50154108"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5227CA13" w14:textId="77777777" w:rsidTr="00CB645C">
        <w:trPr>
          <w:jc w:val="center"/>
        </w:trPr>
        <w:tc>
          <w:tcPr>
            <w:tcW w:w="367" w:type="pct"/>
          </w:tcPr>
          <w:p w14:paraId="175F630D" w14:textId="77777777" w:rsidR="001B5782" w:rsidRPr="009C7A84" w:rsidRDefault="001B5782" w:rsidP="009C7A84">
            <w:pPr>
              <w:numPr>
                <w:ilvl w:val="0"/>
                <w:numId w:val="16"/>
              </w:numPr>
              <w:ind w:left="113"/>
              <w:jc w:val="center"/>
            </w:pPr>
            <w:bookmarkStart w:id="16" w:name="_Ref496877736"/>
          </w:p>
        </w:tc>
        <w:bookmarkEnd w:id="16"/>
        <w:tc>
          <w:tcPr>
            <w:tcW w:w="2203" w:type="pct"/>
          </w:tcPr>
          <w:p w14:paraId="4167A4C4"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4028D223" w14:textId="77777777" w:rsidR="001B5782" w:rsidRPr="009C7A84" w:rsidRDefault="001B5782" w:rsidP="009C7A84">
            <w:pPr>
              <w:jc w:val="center"/>
            </w:pPr>
            <w:r w:rsidRPr="009C7A84">
              <w:t>5</w:t>
            </w:r>
          </w:p>
        </w:tc>
        <w:tc>
          <w:tcPr>
            <w:tcW w:w="1747" w:type="pct"/>
          </w:tcPr>
          <w:p w14:paraId="791267DF" w14:textId="77777777" w:rsidR="001B5782" w:rsidRPr="009C7A84" w:rsidRDefault="001B5782" w:rsidP="009C7A84">
            <w:pPr>
              <w:jc w:val="both"/>
            </w:pPr>
            <w:r w:rsidRPr="009C7A84">
              <w:t>Предупреждение об удалении с территории Объекта лица в случае повторного совершения этого правонарушения этим же лицом.</w:t>
            </w:r>
          </w:p>
        </w:tc>
      </w:tr>
      <w:tr w:rsidR="001B5782" w:rsidRPr="009C7A84" w14:paraId="73DA2A72" w14:textId="77777777" w:rsidTr="00CB645C">
        <w:trPr>
          <w:jc w:val="center"/>
        </w:trPr>
        <w:tc>
          <w:tcPr>
            <w:tcW w:w="367" w:type="pct"/>
          </w:tcPr>
          <w:p w14:paraId="5B8022AD" w14:textId="77777777" w:rsidR="001B5782" w:rsidRPr="009C7A84" w:rsidRDefault="001B5782" w:rsidP="009C7A84">
            <w:pPr>
              <w:numPr>
                <w:ilvl w:val="0"/>
                <w:numId w:val="16"/>
              </w:numPr>
              <w:ind w:left="113"/>
              <w:jc w:val="center"/>
            </w:pPr>
          </w:p>
        </w:tc>
        <w:tc>
          <w:tcPr>
            <w:tcW w:w="2203" w:type="pct"/>
          </w:tcPr>
          <w:p w14:paraId="5DBF36A4"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0BA00BB8" w14:textId="77777777" w:rsidR="001B5782" w:rsidRPr="009C7A84" w:rsidRDefault="001B5782" w:rsidP="009C7A84">
            <w:pPr>
              <w:jc w:val="center"/>
            </w:pPr>
            <w:r w:rsidRPr="009C7A84">
              <w:t>50</w:t>
            </w:r>
          </w:p>
        </w:tc>
        <w:tc>
          <w:tcPr>
            <w:tcW w:w="1747" w:type="pct"/>
          </w:tcPr>
          <w:p w14:paraId="15EE5907"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3655D5E0" w14:textId="77777777" w:rsidTr="00CB645C">
        <w:trPr>
          <w:jc w:val="center"/>
        </w:trPr>
        <w:tc>
          <w:tcPr>
            <w:tcW w:w="367" w:type="pct"/>
          </w:tcPr>
          <w:p w14:paraId="139B4D81" w14:textId="77777777" w:rsidR="001B5782" w:rsidRPr="009C7A84" w:rsidRDefault="001B5782" w:rsidP="009C7A84">
            <w:pPr>
              <w:numPr>
                <w:ilvl w:val="0"/>
                <w:numId w:val="16"/>
              </w:numPr>
              <w:ind w:left="113"/>
              <w:jc w:val="center"/>
            </w:pPr>
          </w:p>
        </w:tc>
        <w:tc>
          <w:tcPr>
            <w:tcW w:w="2203" w:type="pct"/>
          </w:tcPr>
          <w:p w14:paraId="47F90B87"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9C7A84">
              <w:rPr>
                <w:iCs/>
                <w:lang w:eastAsia="en-US"/>
              </w:rPr>
              <w:t>перекид</w:t>
            </w:r>
            <w:proofErr w:type="spellEnd"/>
            <w:r w:rsidRPr="009C7A84">
              <w:rPr>
                <w:iCs/>
                <w:lang w:eastAsia="en-US"/>
              </w:rPr>
              <w:t xml:space="preserve"> через периметр ограждения и т.п.).</w:t>
            </w:r>
          </w:p>
        </w:tc>
        <w:tc>
          <w:tcPr>
            <w:tcW w:w="683" w:type="pct"/>
          </w:tcPr>
          <w:p w14:paraId="383C26B1" w14:textId="77777777" w:rsidR="001B5782" w:rsidRPr="009C7A84" w:rsidRDefault="001B5782" w:rsidP="009C7A84">
            <w:pPr>
              <w:jc w:val="center"/>
            </w:pPr>
            <w:r w:rsidRPr="009C7A84">
              <w:t>50</w:t>
            </w:r>
          </w:p>
        </w:tc>
        <w:tc>
          <w:tcPr>
            <w:tcW w:w="1747" w:type="pct"/>
          </w:tcPr>
          <w:p w14:paraId="76A5164F"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3C5F18A5" w14:textId="77777777" w:rsidTr="00CB645C">
        <w:trPr>
          <w:jc w:val="center"/>
        </w:trPr>
        <w:tc>
          <w:tcPr>
            <w:tcW w:w="367" w:type="pct"/>
          </w:tcPr>
          <w:p w14:paraId="15FAD1E9" w14:textId="77777777" w:rsidR="001B5782" w:rsidRPr="009C7A84" w:rsidRDefault="001B5782" w:rsidP="009C7A84">
            <w:pPr>
              <w:numPr>
                <w:ilvl w:val="0"/>
                <w:numId w:val="16"/>
              </w:numPr>
              <w:ind w:left="113"/>
              <w:jc w:val="center"/>
            </w:pPr>
          </w:p>
        </w:tc>
        <w:tc>
          <w:tcPr>
            <w:tcW w:w="2203" w:type="pct"/>
          </w:tcPr>
          <w:p w14:paraId="5253A1D3" w14:textId="77777777" w:rsidR="001B5782" w:rsidRPr="009C7A84" w:rsidRDefault="001B5782" w:rsidP="009C7A84">
            <w:pPr>
              <w:widowControl w:val="0"/>
              <w:tabs>
                <w:tab w:val="num" w:pos="480"/>
              </w:tabs>
              <w:autoSpaceDE w:val="0"/>
              <w:autoSpaceDN w:val="0"/>
              <w:adjustRightInd w:val="0"/>
              <w:jc w:val="both"/>
              <w:rPr>
                <w:iCs/>
                <w:lang w:eastAsia="en-US"/>
              </w:rPr>
            </w:pPr>
            <w:r w:rsidRPr="009C7A84">
              <w:rPr>
                <w:iCs/>
                <w:lang w:eastAsia="en-US"/>
              </w:rPr>
              <w:t>Тайное хищение имущества Заказчика, установленное вступившим в законную силу решением суда.</w:t>
            </w:r>
          </w:p>
        </w:tc>
        <w:tc>
          <w:tcPr>
            <w:tcW w:w="683" w:type="pct"/>
          </w:tcPr>
          <w:p w14:paraId="6D73EEBF" w14:textId="77777777" w:rsidR="001B5782" w:rsidRPr="009C7A84" w:rsidRDefault="001B5782" w:rsidP="009C7A84">
            <w:pPr>
              <w:jc w:val="center"/>
            </w:pPr>
            <w:r w:rsidRPr="009C7A84">
              <w:t>50</w:t>
            </w:r>
          </w:p>
        </w:tc>
        <w:tc>
          <w:tcPr>
            <w:tcW w:w="1747" w:type="pct"/>
          </w:tcPr>
          <w:p w14:paraId="139B0016"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26B267AA" w14:textId="77777777" w:rsidTr="00CB645C">
        <w:trPr>
          <w:jc w:val="center"/>
        </w:trPr>
        <w:tc>
          <w:tcPr>
            <w:tcW w:w="367" w:type="pct"/>
          </w:tcPr>
          <w:p w14:paraId="274144D0" w14:textId="77777777" w:rsidR="001B5782" w:rsidRPr="009C7A84" w:rsidRDefault="001B5782" w:rsidP="009C7A84">
            <w:pPr>
              <w:numPr>
                <w:ilvl w:val="0"/>
                <w:numId w:val="16"/>
              </w:numPr>
              <w:ind w:left="113"/>
              <w:jc w:val="center"/>
            </w:pPr>
          </w:p>
        </w:tc>
        <w:tc>
          <w:tcPr>
            <w:tcW w:w="2203" w:type="pct"/>
          </w:tcPr>
          <w:p w14:paraId="0DF9B55C"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3FAF3D13" w14:textId="77777777" w:rsidR="001B5782" w:rsidRPr="009C7A84" w:rsidRDefault="001B5782" w:rsidP="009C7A84">
            <w:pPr>
              <w:jc w:val="center"/>
            </w:pPr>
            <w:r w:rsidRPr="009C7A84">
              <w:t>10</w:t>
            </w:r>
          </w:p>
        </w:tc>
        <w:tc>
          <w:tcPr>
            <w:tcW w:w="1747" w:type="pct"/>
          </w:tcPr>
          <w:p w14:paraId="40C6D3A6"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36BDCD1F" w14:textId="77777777" w:rsidTr="00CB645C">
        <w:trPr>
          <w:jc w:val="center"/>
        </w:trPr>
        <w:tc>
          <w:tcPr>
            <w:tcW w:w="367" w:type="pct"/>
          </w:tcPr>
          <w:p w14:paraId="253FAEDD" w14:textId="77777777" w:rsidR="001B5782" w:rsidRPr="009C7A84" w:rsidRDefault="001B5782" w:rsidP="009C7A84">
            <w:pPr>
              <w:numPr>
                <w:ilvl w:val="0"/>
                <w:numId w:val="16"/>
              </w:numPr>
              <w:ind w:left="113"/>
              <w:jc w:val="center"/>
            </w:pPr>
          </w:p>
        </w:tc>
        <w:tc>
          <w:tcPr>
            <w:tcW w:w="2203" w:type="pct"/>
          </w:tcPr>
          <w:p w14:paraId="1724206A"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lang w:eastAsia="en-US"/>
              </w:rPr>
              <w:t>Нахождение на территории Объекта лица, ранее удаленного с территории Объекта по любому основанию.</w:t>
            </w:r>
          </w:p>
        </w:tc>
        <w:tc>
          <w:tcPr>
            <w:tcW w:w="683" w:type="pct"/>
          </w:tcPr>
          <w:p w14:paraId="5FFC4AF6" w14:textId="77777777" w:rsidR="001B5782" w:rsidRPr="009C7A84" w:rsidRDefault="001B5782" w:rsidP="009C7A84">
            <w:pPr>
              <w:jc w:val="center"/>
            </w:pPr>
            <w:r w:rsidRPr="009C7A84">
              <w:t>20</w:t>
            </w:r>
          </w:p>
        </w:tc>
        <w:tc>
          <w:tcPr>
            <w:tcW w:w="1747" w:type="pct"/>
          </w:tcPr>
          <w:p w14:paraId="6CD4B201"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080F58EB" w14:textId="77777777" w:rsidTr="00CB645C">
        <w:trPr>
          <w:jc w:val="center"/>
        </w:trPr>
        <w:tc>
          <w:tcPr>
            <w:tcW w:w="367" w:type="pct"/>
          </w:tcPr>
          <w:p w14:paraId="2A72E260" w14:textId="77777777" w:rsidR="001B5782" w:rsidRPr="009C7A84" w:rsidRDefault="001B5782" w:rsidP="009C7A84">
            <w:pPr>
              <w:numPr>
                <w:ilvl w:val="0"/>
                <w:numId w:val="16"/>
              </w:numPr>
              <w:ind w:left="113"/>
              <w:jc w:val="center"/>
            </w:pPr>
          </w:p>
        </w:tc>
        <w:tc>
          <w:tcPr>
            <w:tcW w:w="2203" w:type="pct"/>
          </w:tcPr>
          <w:p w14:paraId="146334A0"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lang w:eastAsia="en-US"/>
              </w:rPr>
              <w:t>Любые действия лица, направленные на умышленное причинение вреда имуществу или персоналу Заказчика.</w:t>
            </w:r>
          </w:p>
        </w:tc>
        <w:tc>
          <w:tcPr>
            <w:tcW w:w="683" w:type="pct"/>
          </w:tcPr>
          <w:p w14:paraId="3CE696FF" w14:textId="77777777" w:rsidR="001B5782" w:rsidRPr="009C7A84" w:rsidRDefault="001B5782" w:rsidP="009C7A84">
            <w:pPr>
              <w:jc w:val="center"/>
            </w:pPr>
            <w:r w:rsidRPr="009C7A84">
              <w:t>20</w:t>
            </w:r>
          </w:p>
        </w:tc>
        <w:tc>
          <w:tcPr>
            <w:tcW w:w="1747" w:type="pct"/>
          </w:tcPr>
          <w:p w14:paraId="753B894E"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19D21F06" w14:textId="77777777" w:rsidTr="00CB645C">
        <w:trPr>
          <w:jc w:val="center"/>
        </w:trPr>
        <w:tc>
          <w:tcPr>
            <w:tcW w:w="367" w:type="pct"/>
          </w:tcPr>
          <w:p w14:paraId="4FD2F248" w14:textId="77777777" w:rsidR="001B5782" w:rsidRPr="009C7A84" w:rsidRDefault="001B5782" w:rsidP="009C7A84">
            <w:pPr>
              <w:numPr>
                <w:ilvl w:val="0"/>
                <w:numId w:val="16"/>
              </w:numPr>
              <w:ind w:left="113"/>
              <w:jc w:val="center"/>
            </w:pPr>
            <w:bookmarkStart w:id="17" w:name="_Ref496878826"/>
          </w:p>
        </w:tc>
        <w:bookmarkEnd w:id="17"/>
        <w:tc>
          <w:tcPr>
            <w:tcW w:w="2203" w:type="pct"/>
          </w:tcPr>
          <w:p w14:paraId="6AA595DC"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6D7313BA" w14:textId="77777777" w:rsidR="001B5782" w:rsidRPr="009C7A84" w:rsidRDefault="001B5782" w:rsidP="009C7A84">
            <w:pPr>
              <w:jc w:val="center"/>
            </w:pPr>
            <w:r w:rsidRPr="009C7A84">
              <w:t>20</w:t>
            </w:r>
          </w:p>
        </w:tc>
        <w:tc>
          <w:tcPr>
            <w:tcW w:w="1747" w:type="pct"/>
          </w:tcPr>
          <w:p w14:paraId="72C8BB9B" w14:textId="77777777" w:rsidR="001B5782" w:rsidRPr="009C7A84" w:rsidRDefault="001B5782" w:rsidP="009C7A84">
            <w:r w:rsidRPr="009C7A84">
              <w:t>Предупреждение об удалении с территории Объекта лица в случае повторного совершения этого правонарушения этим же лицом.</w:t>
            </w:r>
          </w:p>
        </w:tc>
      </w:tr>
      <w:tr w:rsidR="001B5782" w:rsidRPr="009C7A84" w14:paraId="0429B7A0" w14:textId="77777777" w:rsidTr="00CB645C">
        <w:trPr>
          <w:jc w:val="center"/>
        </w:trPr>
        <w:tc>
          <w:tcPr>
            <w:tcW w:w="367" w:type="pct"/>
          </w:tcPr>
          <w:p w14:paraId="2CFCEA72" w14:textId="77777777" w:rsidR="001B5782" w:rsidRPr="009C7A84" w:rsidRDefault="001B5782" w:rsidP="009C7A84">
            <w:pPr>
              <w:numPr>
                <w:ilvl w:val="0"/>
                <w:numId w:val="16"/>
              </w:numPr>
              <w:ind w:left="113"/>
              <w:jc w:val="center"/>
            </w:pPr>
            <w:bookmarkStart w:id="18" w:name="_Ref496879343"/>
          </w:p>
        </w:tc>
        <w:bookmarkEnd w:id="18"/>
        <w:tc>
          <w:tcPr>
            <w:tcW w:w="2203" w:type="pct"/>
          </w:tcPr>
          <w:p w14:paraId="7DBAD2E7" w14:textId="77777777" w:rsidR="001B5782" w:rsidRPr="009C7A84" w:rsidRDefault="001B5782" w:rsidP="009C7A84">
            <w:pPr>
              <w:widowControl w:val="0"/>
              <w:tabs>
                <w:tab w:val="num" w:pos="480"/>
              </w:tabs>
              <w:autoSpaceDE w:val="0"/>
              <w:autoSpaceDN w:val="0"/>
              <w:adjustRightInd w:val="0"/>
              <w:rPr>
                <w:lang w:eastAsia="en-US"/>
              </w:rPr>
            </w:pPr>
            <w:r w:rsidRPr="009C7A84">
              <w:rPr>
                <w:iCs/>
                <w:lang w:eastAsia="en-US"/>
              </w:rPr>
              <w:t>Нахождение на территории Объекта сверх установленного времени без согласования Заказчика.</w:t>
            </w:r>
          </w:p>
        </w:tc>
        <w:tc>
          <w:tcPr>
            <w:tcW w:w="683" w:type="pct"/>
          </w:tcPr>
          <w:p w14:paraId="0339F0AB" w14:textId="77777777" w:rsidR="001B5782" w:rsidRPr="009C7A84" w:rsidRDefault="001B5782" w:rsidP="009C7A84">
            <w:pPr>
              <w:jc w:val="center"/>
            </w:pPr>
            <w:r w:rsidRPr="009C7A84">
              <w:t>15</w:t>
            </w:r>
          </w:p>
        </w:tc>
        <w:tc>
          <w:tcPr>
            <w:tcW w:w="1747" w:type="pct"/>
          </w:tcPr>
          <w:p w14:paraId="60D27043" w14:textId="77777777" w:rsidR="001B5782" w:rsidRPr="009C7A84" w:rsidRDefault="001B5782" w:rsidP="009C7A84">
            <w:pPr>
              <w:jc w:val="both"/>
            </w:pPr>
            <w:r w:rsidRPr="009C7A84">
              <w:t>Не применяется.</w:t>
            </w:r>
          </w:p>
        </w:tc>
      </w:tr>
      <w:tr w:rsidR="001B5782" w:rsidRPr="009C7A84" w14:paraId="5DC3D09E" w14:textId="77777777" w:rsidTr="00CB645C">
        <w:trPr>
          <w:jc w:val="center"/>
        </w:trPr>
        <w:tc>
          <w:tcPr>
            <w:tcW w:w="367" w:type="pct"/>
          </w:tcPr>
          <w:p w14:paraId="4F763437" w14:textId="77777777" w:rsidR="001B5782" w:rsidRPr="009C7A84" w:rsidRDefault="001B5782" w:rsidP="009C7A84">
            <w:pPr>
              <w:numPr>
                <w:ilvl w:val="0"/>
                <w:numId w:val="16"/>
              </w:numPr>
              <w:ind w:left="113"/>
              <w:jc w:val="center"/>
            </w:pPr>
            <w:bookmarkStart w:id="19" w:name="_Ref499613830"/>
          </w:p>
        </w:tc>
        <w:bookmarkEnd w:id="19"/>
        <w:tc>
          <w:tcPr>
            <w:tcW w:w="2203" w:type="pct"/>
          </w:tcPr>
          <w:p w14:paraId="04BDF993" w14:textId="77777777" w:rsidR="001B5782" w:rsidRPr="009C7A84" w:rsidRDefault="001B5782" w:rsidP="009C7A84">
            <w:pPr>
              <w:widowControl w:val="0"/>
              <w:tabs>
                <w:tab w:val="num" w:pos="480"/>
              </w:tabs>
              <w:autoSpaceDE w:val="0"/>
              <w:autoSpaceDN w:val="0"/>
              <w:adjustRightInd w:val="0"/>
              <w:rPr>
                <w:lang w:eastAsia="en-US"/>
              </w:rPr>
            </w:pPr>
            <w:r w:rsidRPr="009C7A84">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071C3CD8" w14:textId="77777777" w:rsidR="001B5782" w:rsidRPr="009C7A84" w:rsidRDefault="001B5782" w:rsidP="009C7A84">
            <w:pPr>
              <w:jc w:val="center"/>
            </w:pPr>
            <w:r w:rsidRPr="009C7A84">
              <w:t>10</w:t>
            </w:r>
          </w:p>
        </w:tc>
        <w:tc>
          <w:tcPr>
            <w:tcW w:w="1747" w:type="pct"/>
          </w:tcPr>
          <w:p w14:paraId="6156E609" w14:textId="77777777" w:rsidR="001B5782" w:rsidRPr="009C7A84" w:rsidRDefault="001B5782" w:rsidP="009C7A84">
            <w:pPr>
              <w:jc w:val="both"/>
            </w:pPr>
            <w:r w:rsidRPr="009C7A84">
              <w:t>Предупреждение об удалении с территории Объекта лица в случае повторного совершения этого правонарушения этим же лицом.</w:t>
            </w:r>
          </w:p>
        </w:tc>
      </w:tr>
      <w:tr w:rsidR="001B5782" w:rsidRPr="009C7A84" w14:paraId="551E658F" w14:textId="77777777" w:rsidTr="00CB645C">
        <w:trPr>
          <w:jc w:val="center"/>
        </w:trPr>
        <w:tc>
          <w:tcPr>
            <w:tcW w:w="367" w:type="pct"/>
          </w:tcPr>
          <w:p w14:paraId="3C272613" w14:textId="77777777" w:rsidR="001B5782" w:rsidRPr="009C7A84" w:rsidRDefault="001B5782" w:rsidP="009C7A84">
            <w:pPr>
              <w:numPr>
                <w:ilvl w:val="0"/>
                <w:numId w:val="16"/>
              </w:numPr>
              <w:ind w:left="113"/>
              <w:jc w:val="center"/>
            </w:pPr>
          </w:p>
        </w:tc>
        <w:tc>
          <w:tcPr>
            <w:tcW w:w="2203" w:type="pct"/>
          </w:tcPr>
          <w:p w14:paraId="44EC773A"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3EA6BB1F" w14:textId="77777777" w:rsidR="001B5782" w:rsidRPr="009C7A84" w:rsidRDefault="001B5782" w:rsidP="009C7A84">
            <w:pPr>
              <w:jc w:val="center"/>
            </w:pPr>
            <w:r w:rsidRPr="009C7A84">
              <w:t>50</w:t>
            </w:r>
          </w:p>
        </w:tc>
        <w:tc>
          <w:tcPr>
            <w:tcW w:w="1747" w:type="pct"/>
          </w:tcPr>
          <w:p w14:paraId="1D655FF1" w14:textId="77777777" w:rsidR="001B5782" w:rsidRPr="009C7A84" w:rsidRDefault="001B5782" w:rsidP="009C7A84">
            <w:pPr>
              <w:jc w:val="both"/>
            </w:pPr>
            <w:r w:rsidRPr="009C7A84">
              <w:t>Удаление с территории Объекта лица, допустившего правонарушение. Блокирование пропуска нарушителя(-ей).</w:t>
            </w:r>
          </w:p>
        </w:tc>
      </w:tr>
      <w:tr w:rsidR="001B5782" w:rsidRPr="009C7A84" w14:paraId="01600B99" w14:textId="77777777" w:rsidTr="00CB645C">
        <w:trPr>
          <w:jc w:val="center"/>
        </w:trPr>
        <w:tc>
          <w:tcPr>
            <w:tcW w:w="367" w:type="pct"/>
          </w:tcPr>
          <w:p w14:paraId="0A2B03F5" w14:textId="77777777" w:rsidR="001B5782" w:rsidRPr="009C7A84" w:rsidRDefault="001B5782" w:rsidP="009C7A84">
            <w:pPr>
              <w:numPr>
                <w:ilvl w:val="0"/>
                <w:numId w:val="16"/>
              </w:numPr>
              <w:ind w:left="113"/>
              <w:jc w:val="center"/>
            </w:pPr>
          </w:p>
        </w:tc>
        <w:tc>
          <w:tcPr>
            <w:tcW w:w="2203" w:type="pct"/>
          </w:tcPr>
          <w:p w14:paraId="2F437BC9" w14:textId="77777777" w:rsidR="001B5782" w:rsidRPr="009C7A84" w:rsidRDefault="001B5782" w:rsidP="009C7A84">
            <w:pPr>
              <w:widowControl w:val="0"/>
              <w:tabs>
                <w:tab w:val="num" w:pos="480"/>
              </w:tabs>
              <w:autoSpaceDE w:val="0"/>
              <w:autoSpaceDN w:val="0"/>
              <w:adjustRightInd w:val="0"/>
              <w:jc w:val="both"/>
              <w:rPr>
                <w:lang w:eastAsia="en-US"/>
              </w:rPr>
            </w:pPr>
            <w:r w:rsidRPr="009C7A84">
              <w:rPr>
                <w:lang w:eastAsia="en-US"/>
              </w:rPr>
              <w:t>Выявление употребления алкогольных напитков и наркотических веществ на территории Объекта.</w:t>
            </w:r>
          </w:p>
        </w:tc>
        <w:tc>
          <w:tcPr>
            <w:tcW w:w="683" w:type="pct"/>
          </w:tcPr>
          <w:p w14:paraId="4AF0A72F" w14:textId="77777777" w:rsidR="001B5782" w:rsidRPr="009C7A84" w:rsidRDefault="001B5782" w:rsidP="009C7A84">
            <w:pPr>
              <w:jc w:val="center"/>
            </w:pPr>
            <w:r w:rsidRPr="009C7A84">
              <w:t>50</w:t>
            </w:r>
          </w:p>
        </w:tc>
        <w:tc>
          <w:tcPr>
            <w:tcW w:w="1747" w:type="pct"/>
          </w:tcPr>
          <w:p w14:paraId="0D4A95C3" w14:textId="77777777" w:rsidR="001B5782" w:rsidRPr="009C7A84" w:rsidRDefault="001B5782" w:rsidP="009C7A84">
            <w:pPr>
              <w:jc w:val="both"/>
            </w:pPr>
            <w:r w:rsidRPr="009C7A84">
              <w:t>Удаление с территории Объекта лица, допустившего правонарушение. Блокирование пропуска нарушителя(-ей).</w:t>
            </w:r>
          </w:p>
        </w:tc>
      </w:tr>
      <w:tr w:rsidR="001B5782" w:rsidRPr="009C7A84" w14:paraId="3208CB29" w14:textId="77777777" w:rsidTr="00CB645C">
        <w:trPr>
          <w:jc w:val="center"/>
        </w:trPr>
        <w:tc>
          <w:tcPr>
            <w:tcW w:w="367" w:type="pct"/>
          </w:tcPr>
          <w:p w14:paraId="5CA99112" w14:textId="77777777" w:rsidR="001B5782" w:rsidRPr="009C7A84" w:rsidRDefault="001B5782" w:rsidP="009C7A84">
            <w:pPr>
              <w:numPr>
                <w:ilvl w:val="0"/>
                <w:numId w:val="16"/>
              </w:numPr>
              <w:ind w:left="113"/>
              <w:jc w:val="center"/>
            </w:pPr>
          </w:p>
        </w:tc>
        <w:tc>
          <w:tcPr>
            <w:tcW w:w="2203" w:type="pct"/>
          </w:tcPr>
          <w:p w14:paraId="702F4AFC" w14:textId="77777777" w:rsidR="001B5782" w:rsidRPr="009C7A84" w:rsidRDefault="001B5782" w:rsidP="009C7A84">
            <w:pPr>
              <w:jc w:val="both"/>
              <w:rPr>
                <w:lang w:eastAsia="en-US"/>
              </w:rPr>
            </w:pPr>
            <w:r w:rsidRPr="009C7A84">
              <w:rPr>
                <w:lang w:eastAsia="en-US"/>
              </w:rPr>
              <w:t xml:space="preserve">Однократное нарушение установленного пропускного и </w:t>
            </w:r>
            <w:proofErr w:type="spellStart"/>
            <w:r w:rsidRPr="009C7A84">
              <w:rPr>
                <w:lang w:eastAsia="en-US"/>
              </w:rPr>
              <w:t>внутриобъектового</w:t>
            </w:r>
            <w:proofErr w:type="spellEnd"/>
            <w:r w:rsidRPr="009C7A84">
              <w:rPr>
                <w:lang w:eastAsia="en-US"/>
              </w:rPr>
              <w:t xml:space="preserve"> режима на Объекте.</w:t>
            </w:r>
          </w:p>
        </w:tc>
        <w:tc>
          <w:tcPr>
            <w:tcW w:w="683" w:type="pct"/>
          </w:tcPr>
          <w:p w14:paraId="615C9CFB" w14:textId="77777777" w:rsidR="001B5782" w:rsidRPr="009C7A84" w:rsidRDefault="001B5782" w:rsidP="009C7A84">
            <w:pPr>
              <w:jc w:val="center"/>
            </w:pPr>
            <w:r w:rsidRPr="009C7A84">
              <w:t>10 </w:t>
            </w:r>
          </w:p>
        </w:tc>
        <w:tc>
          <w:tcPr>
            <w:tcW w:w="1747" w:type="pct"/>
          </w:tcPr>
          <w:p w14:paraId="38FF37B4"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35B25E55" w14:textId="77777777" w:rsidTr="00CB645C">
        <w:trPr>
          <w:jc w:val="center"/>
        </w:trPr>
        <w:tc>
          <w:tcPr>
            <w:tcW w:w="367" w:type="pct"/>
          </w:tcPr>
          <w:p w14:paraId="1666A469" w14:textId="77777777" w:rsidR="001B5782" w:rsidRPr="009C7A84" w:rsidRDefault="001B5782" w:rsidP="009C7A84">
            <w:pPr>
              <w:numPr>
                <w:ilvl w:val="0"/>
                <w:numId w:val="16"/>
              </w:numPr>
              <w:ind w:left="113"/>
              <w:jc w:val="center"/>
            </w:pPr>
          </w:p>
        </w:tc>
        <w:tc>
          <w:tcPr>
            <w:tcW w:w="2203" w:type="pct"/>
          </w:tcPr>
          <w:p w14:paraId="7ABE12AD" w14:textId="77777777" w:rsidR="001B5782" w:rsidRPr="009C7A84" w:rsidRDefault="001B5782" w:rsidP="009C7A84">
            <w:pPr>
              <w:tabs>
                <w:tab w:val="num" w:pos="21"/>
              </w:tabs>
              <w:jc w:val="both"/>
              <w:rPr>
                <w:lang w:eastAsia="en-US"/>
              </w:rPr>
            </w:pPr>
            <w:r w:rsidRPr="009C7A84">
              <w:rPr>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68DF8270" w14:textId="77777777" w:rsidR="001B5782" w:rsidRPr="009C7A84" w:rsidRDefault="001B5782" w:rsidP="009C7A84">
            <w:pPr>
              <w:jc w:val="center"/>
            </w:pPr>
            <w:r w:rsidRPr="009C7A84">
              <w:t>10 </w:t>
            </w:r>
          </w:p>
        </w:tc>
        <w:tc>
          <w:tcPr>
            <w:tcW w:w="1747" w:type="pct"/>
          </w:tcPr>
          <w:p w14:paraId="619BEBCF"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11E560F1" w14:textId="77777777" w:rsidTr="00CB645C">
        <w:trPr>
          <w:jc w:val="center"/>
        </w:trPr>
        <w:tc>
          <w:tcPr>
            <w:tcW w:w="367" w:type="pct"/>
          </w:tcPr>
          <w:p w14:paraId="16D9BF91" w14:textId="77777777" w:rsidR="001B5782" w:rsidRPr="009C7A84" w:rsidRDefault="001B5782" w:rsidP="009C7A84">
            <w:pPr>
              <w:numPr>
                <w:ilvl w:val="0"/>
                <w:numId w:val="16"/>
              </w:numPr>
              <w:ind w:left="113"/>
              <w:jc w:val="center"/>
            </w:pPr>
          </w:p>
        </w:tc>
        <w:tc>
          <w:tcPr>
            <w:tcW w:w="2203" w:type="pct"/>
          </w:tcPr>
          <w:p w14:paraId="3A96EB9A" w14:textId="77777777" w:rsidR="001B5782" w:rsidRPr="009C7A84" w:rsidRDefault="001B5782" w:rsidP="009C7A84">
            <w:pPr>
              <w:jc w:val="both"/>
              <w:rPr>
                <w:lang w:eastAsia="en-US"/>
              </w:rPr>
            </w:pPr>
            <w:r w:rsidRPr="009C7A84">
              <w:rPr>
                <w:lang w:eastAsia="en-US"/>
              </w:rPr>
              <w:t xml:space="preserve">Нарушение Исполнителем (работниками Исполнителя, работниками </w:t>
            </w:r>
            <w:proofErr w:type="spellStart"/>
            <w:r w:rsidRPr="009C7A84">
              <w:rPr>
                <w:lang w:eastAsia="en-US"/>
              </w:rPr>
              <w:t>субИсполнителя</w:t>
            </w:r>
            <w:proofErr w:type="spellEnd"/>
            <w:r w:rsidRPr="009C7A84">
              <w:rPr>
                <w:lang w:eastAsia="en-US"/>
              </w:rPr>
              <w:t>) правил дорожного движения, как на территории Заказчика, так и по пути следования к месту выполнения работ.</w:t>
            </w:r>
          </w:p>
        </w:tc>
        <w:tc>
          <w:tcPr>
            <w:tcW w:w="683" w:type="pct"/>
          </w:tcPr>
          <w:p w14:paraId="4AD94930" w14:textId="77777777" w:rsidR="001B5782" w:rsidRPr="009C7A84" w:rsidRDefault="001B5782" w:rsidP="009C7A84">
            <w:pPr>
              <w:jc w:val="center"/>
            </w:pPr>
            <w:r w:rsidRPr="009C7A84">
              <w:t>20 </w:t>
            </w:r>
          </w:p>
        </w:tc>
        <w:tc>
          <w:tcPr>
            <w:tcW w:w="1747" w:type="pct"/>
          </w:tcPr>
          <w:p w14:paraId="0CD992E7" w14:textId="77777777" w:rsidR="001B5782" w:rsidRPr="009C7A84" w:rsidRDefault="001B5782" w:rsidP="009C7A84">
            <w:pPr>
              <w:jc w:val="both"/>
            </w:pPr>
            <w:r w:rsidRPr="009C7A84">
              <w:t>Предупреждение об удалении с территории Объекта лица в случае повторного совершения этого правонарушения этим же лицом.</w:t>
            </w:r>
          </w:p>
        </w:tc>
      </w:tr>
      <w:tr w:rsidR="001B5782" w:rsidRPr="009C7A84" w14:paraId="50F3908A" w14:textId="77777777" w:rsidTr="00CB645C">
        <w:trPr>
          <w:jc w:val="center"/>
        </w:trPr>
        <w:tc>
          <w:tcPr>
            <w:tcW w:w="367" w:type="pct"/>
          </w:tcPr>
          <w:p w14:paraId="27C4B9CC" w14:textId="77777777" w:rsidR="001B5782" w:rsidRPr="009C7A84" w:rsidRDefault="001B5782" w:rsidP="009C7A84">
            <w:pPr>
              <w:numPr>
                <w:ilvl w:val="0"/>
                <w:numId w:val="16"/>
              </w:numPr>
              <w:ind w:left="113"/>
              <w:jc w:val="center"/>
            </w:pPr>
          </w:p>
        </w:tc>
        <w:tc>
          <w:tcPr>
            <w:tcW w:w="2203" w:type="pct"/>
          </w:tcPr>
          <w:p w14:paraId="41187C15" w14:textId="77777777" w:rsidR="001B5782" w:rsidRPr="009C7A84" w:rsidRDefault="001B5782" w:rsidP="009C7A84">
            <w:pPr>
              <w:jc w:val="both"/>
            </w:pPr>
            <w:r w:rsidRPr="009C7A84">
              <w:t xml:space="preserve">Сокрытие или попытка сокрытия Исполнителем от Заказчика информации по </w:t>
            </w:r>
            <w:proofErr w:type="spellStart"/>
            <w:r w:rsidRPr="009C7A84">
              <w:t>п.п</w:t>
            </w:r>
            <w:proofErr w:type="spellEnd"/>
            <w:r w:rsidRPr="009C7A84">
              <w:t xml:space="preserve">. </w:t>
            </w:r>
            <w:r w:rsidRPr="009C7A84">
              <w:fldChar w:fldCharType="begin"/>
            </w:r>
            <w:r w:rsidRPr="009C7A84">
              <w:instrText xml:space="preserve"> REF _Ref499613827 \r \h  \* MERGEFORMAT </w:instrText>
            </w:r>
            <w:r w:rsidRPr="009C7A84">
              <w:fldChar w:fldCharType="separate"/>
            </w:r>
            <w:r w:rsidRPr="009C7A84">
              <w:t>1</w:t>
            </w:r>
            <w:r w:rsidRPr="009C7A84">
              <w:fldChar w:fldCharType="end"/>
            </w:r>
            <w:r w:rsidRPr="009C7A84">
              <w:t>-</w:t>
            </w:r>
            <w:r w:rsidRPr="009C7A84">
              <w:fldChar w:fldCharType="begin"/>
            </w:r>
            <w:r w:rsidRPr="009C7A84">
              <w:instrText xml:space="preserve"> REF _Ref499613830 \r \h  \* MERGEFORMAT </w:instrText>
            </w:r>
            <w:r w:rsidRPr="009C7A84">
              <w:fldChar w:fldCharType="separate"/>
            </w:r>
            <w:r w:rsidRPr="009C7A84">
              <w:t>13</w:t>
            </w:r>
            <w:r w:rsidRPr="009C7A84">
              <w:fldChar w:fldCharType="end"/>
            </w:r>
            <w:r w:rsidRPr="009C7A84">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635D1B93" w14:textId="77777777" w:rsidR="001B5782" w:rsidRPr="009C7A84" w:rsidRDefault="001B5782" w:rsidP="009C7A84">
            <w:pPr>
              <w:jc w:val="center"/>
            </w:pPr>
            <w:r w:rsidRPr="009C7A84">
              <w:t xml:space="preserve">100 </w:t>
            </w:r>
          </w:p>
        </w:tc>
        <w:tc>
          <w:tcPr>
            <w:tcW w:w="1747" w:type="pct"/>
          </w:tcPr>
          <w:p w14:paraId="05F7D077" w14:textId="77777777" w:rsidR="001B5782" w:rsidRPr="009C7A84" w:rsidRDefault="001B5782" w:rsidP="009C7A84">
            <w:pPr>
              <w:jc w:val="center"/>
            </w:pPr>
          </w:p>
          <w:p w14:paraId="0F051497" w14:textId="77777777" w:rsidR="001B5782" w:rsidRPr="009C7A84" w:rsidRDefault="001B5782" w:rsidP="009C7A84">
            <w:r w:rsidRPr="009C7A84">
              <w:t>Не применяется.</w:t>
            </w:r>
          </w:p>
        </w:tc>
      </w:tr>
      <w:tr w:rsidR="001B5782" w:rsidRPr="009C7A84" w14:paraId="67F93980" w14:textId="77777777" w:rsidTr="00CB645C">
        <w:trPr>
          <w:jc w:val="center"/>
        </w:trPr>
        <w:tc>
          <w:tcPr>
            <w:tcW w:w="367" w:type="pct"/>
          </w:tcPr>
          <w:p w14:paraId="2AFCD401" w14:textId="77777777" w:rsidR="001B5782" w:rsidRPr="009C7A84" w:rsidRDefault="001B5782" w:rsidP="009C7A84">
            <w:pPr>
              <w:numPr>
                <w:ilvl w:val="0"/>
                <w:numId w:val="16"/>
              </w:numPr>
              <w:ind w:left="113"/>
              <w:jc w:val="center"/>
            </w:pPr>
          </w:p>
        </w:tc>
        <w:tc>
          <w:tcPr>
            <w:tcW w:w="2203" w:type="pct"/>
          </w:tcPr>
          <w:p w14:paraId="405DE3FC" w14:textId="77777777" w:rsidR="001B5782" w:rsidRPr="009C7A84" w:rsidRDefault="001B5782" w:rsidP="009C7A84">
            <w:pPr>
              <w:jc w:val="both"/>
            </w:pPr>
            <w:r w:rsidRPr="009C7A84">
              <w:rPr>
                <w:iC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6D00082C" w14:textId="77777777" w:rsidR="001B5782" w:rsidRPr="009C7A84" w:rsidRDefault="001B5782" w:rsidP="009C7A84">
            <w:pPr>
              <w:jc w:val="center"/>
            </w:pPr>
            <w:r w:rsidRPr="009C7A84">
              <w:t>100</w:t>
            </w:r>
          </w:p>
        </w:tc>
        <w:tc>
          <w:tcPr>
            <w:tcW w:w="1747" w:type="pct"/>
          </w:tcPr>
          <w:p w14:paraId="354660B8"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5B278EF7" w14:textId="77777777" w:rsidTr="00CB645C">
        <w:trPr>
          <w:jc w:val="center"/>
        </w:trPr>
        <w:tc>
          <w:tcPr>
            <w:tcW w:w="367" w:type="pct"/>
          </w:tcPr>
          <w:p w14:paraId="5F1FC85A" w14:textId="77777777" w:rsidR="001B5782" w:rsidRPr="009C7A84" w:rsidRDefault="001B5782" w:rsidP="009C7A84">
            <w:pPr>
              <w:numPr>
                <w:ilvl w:val="0"/>
                <w:numId w:val="16"/>
              </w:numPr>
              <w:ind w:left="113"/>
              <w:jc w:val="center"/>
            </w:pPr>
          </w:p>
        </w:tc>
        <w:tc>
          <w:tcPr>
            <w:tcW w:w="2203" w:type="pct"/>
          </w:tcPr>
          <w:p w14:paraId="61561144" w14:textId="77777777" w:rsidR="001B5782" w:rsidRPr="009C7A84" w:rsidRDefault="001B5782" w:rsidP="009C7A84">
            <w:pPr>
              <w:jc w:val="both"/>
            </w:pPr>
            <w:r w:rsidRPr="009C7A84">
              <w:t xml:space="preserve">Обращение правоохранительных органов </w:t>
            </w:r>
            <w:r w:rsidRPr="009C7A84">
              <w:rPr>
                <w:bCs/>
                <w:iCs/>
              </w:rPr>
              <w:t>Российской Федерации</w:t>
            </w:r>
            <w:r w:rsidRPr="009C7A84">
              <w:t xml:space="preserve">, поступившее в адрес Заказчика по факту совершения работником Исполнителя или его </w:t>
            </w:r>
            <w:proofErr w:type="spellStart"/>
            <w:r w:rsidRPr="009C7A84">
              <w:t>субИсполнителя</w:t>
            </w:r>
            <w:proofErr w:type="spellEnd"/>
            <w:r w:rsidRPr="009C7A84">
              <w:t xml:space="preserve"> административного правонарушения или правонарушения, содержащего признаки уголовно наказуемого деяния (преступления).</w:t>
            </w:r>
          </w:p>
        </w:tc>
        <w:tc>
          <w:tcPr>
            <w:tcW w:w="683" w:type="pct"/>
          </w:tcPr>
          <w:p w14:paraId="3DE13F1C" w14:textId="77777777" w:rsidR="001B5782" w:rsidRPr="009C7A84" w:rsidRDefault="001B5782" w:rsidP="009C7A84">
            <w:pPr>
              <w:jc w:val="center"/>
            </w:pPr>
            <w:r w:rsidRPr="009C7A84">
              <w:t xml:space="preserve">50 </w:t>
            </w:r>
          </w:p>
        </w:tc>
        <w:tc>
          <w:tcPr>
            <w:tcW w:w="1747" w:type="pct"/>
          </w:tcPr>
          <w:p w14:paraId="053EF41C" w14:textId="77777777" w:rsidR="001B5782" w:rsidRPr="009C7A84" w:rsidRDefault="001B5782" w:rsidP="009C7A84">
            <w:pPr>
              <w:jc w:val="both"/>
            </w:pPr>
            <w:r w:rsidRPr="009C7A84">
              <w:t>Удаление с территории Объекта лица, в отношении которого поступило обращение.</w:t>
            </w:r>
          </w:p>
        </w:tc>
      </w:tr>
      <w:tr w:rsidR="001B5782" w:rsidRPr="009C7A84" w14:paraId="133CDA0B" w14:textId="77777777" w:rsidTr="00CB645C">
        <w:trPr>
          <w:jc w:val="center"/>
        </w:trPr>
        <w:tc>
          <w:tcPr>
            <w:tcW w:w="367" w:type="pct"/>
          </w:tcPr>
          <w:p w14:paraId="17A48DCC" w14:textId="77777777" w:rsidR="001B5782" w:rsidRPr="009C7A84" w:rsidRDefault="001B5782" w:rsidP="009C7A84">
            <w:pPr>
              <w:numPr>
                <w:ilvl w:val="0"/>
                <w:numId w:val="16"/>
              </w:numPr>
              <w:ind w:left="113"/>
              <w:jc w:val="center"/>
            </w:pPr>
          </w:p>
        </w:tc>
        <w:tc>
          <w:tcPr>
            <w:tcW w:w="2203" w:type="pct"/>
          </w:tcPr>
          <w:p w14:paraId="1EE08C73" w14:textId="77777777" w:rsidR="001B5782" w:rsidRPr="009C7A84" w:rsidRDefault="001B5782" w:rsidP="009C7A84">
            <w:pPr>
              <w:widowControl w:val="0"/>
              <w:autoSpaceDE w:val="0"/>
              <w:autoSpaceDN w:val="0"/>
              <w:adjustRightInd w:val="0"/>
              <w:ind w:left="23"/>
              <w:jc w:val="both"/>
              <w:rPr>
                <w:lang w:eastAsia="en-US"/>
              </w:rPr>
            </w:pPr>
            <w:r w:rsidRPr="009C7A84">
              <w:t>Курение вне установленных в надлежащем порядке мест для курения.</w:t>
            </w:r>
          </w:p>
        </w:tc>
        <w:tc>
          <w:tcPr>
            <w:tcW w:w="683" w:type="pct"/>
          </w:tcPr>
          <w:p w14:paraId="2778DA3E" w14:textId="77777777" w:rsidR="001B5782" w:rsidRPr="009C7A84" w:rsidRDefault="001B5782" w:rsidP="009C7A84">
            <w:pPr>
              <w:jc w:val="center"/>
            </w:pPr>
            <w:r w:rsidRPr="009C7A84">
              <w:t>10</w:t>
            </w:r>
          </w:p>
        </w:tc>
        <w:tc>
          <w:tcPr>
            <w:tcW w:w="1747" w:type="pct"/>
          </w:tcPr>
          <w:p w14:paraId="6259346B" w14:textId="77777777" w:rsidR="001B5782" w:rsidRPr="009C7A84" w:rsidRDefault="001B5782" w:rsidP="009C7A84">
            <w:pPr>
              <w:jc w:val="both"/>
            </w:pPr>
            <w:r w:rsidRPr="009C7A84">
              <w:t>Предупреждение об удалении с территории Объекта лица в случае повторного совершения этого правонарушения этим же лицом.</w:t>
            </w:r>
          </w:p>
        </w:tc>
      </w:tr>
      <w:tr w:rsidR="001B5782" w:rsidRPr="009C7A84" w14:paraId="0B51015D" w14:textId="77777777" w:rsidTr="00CB645C">
        <w:trPr>
          <w:jc w:val="center"/>
        </w:trPr>
        <w:tc>
          <w:tcPr>
            <w:tcW w:w="367" w:type="pct"/>
          </w:tcPr>
          <w:p w14:paraId="2085A46D" w14:textId="77777777" w:rsidR="001B5782" w:rsidRPr="009C7A84" w:rsidRDefault="001B5782" w:rsidP="009C7A84">
            <w:pPr>
              <w:numPr>
                <w:ilvl w:val="0"/>
                <w:numId w:val="16"/>
              </w:numPr>
              <w:ind w:left="113"/>
              <w:jc w:val="center"/>
            </w:pPr>
          </w:p>
        </w:tc>
        <w:tc>
          <w:tcPr>
            <w:tcW w:w="2203" w:type="pct"/>
          </w:tcPr>
          <w:p w14:paraId="4201A790" w14:textId="77777777" w:rsidR="001B5782" w:rsidRPr="009C7A84" w:rsidRDefault="001B5782" w:rsidP="009C7A84">
            <w:pPr>
              <w:widowControl w:val="0"/>
              <w:autoSpaceDE w:val="0"/>
              <w:autoSpaceDN w:val="0"/>
              <w:adjustRightInd w:val="0"/>
              <w:ind w:left="23"/>
              <w:jc w:val="both"/>
            </w:pPr>
            <w:r w:rsidRPr="009C7A84">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54862178" w14:textId="77777777" w:rsidR="001B5782" w:rsidRPr="009C7A84" w:rsidRDefault="001B5782" w:rsidP="009C7A84">
            <w:pPr>
              <w:jc w:val="center"/>
            </w:pPr>
            <w:r w:rsidRPr="009C7A84">
              <w:t>50</w:t>
            </w:r>
          </w:p>
        </w:tc>
        <w:tc>
          <w:tcPr>
            <w:tcW w:w="1747" w:type="pct"/>
          </w:tcPr>
          <w:p w14:paraId="38BED07C" w14:textId="77777777" w:rsidR="001B5782" w:rsidRPr="009C7A84" w:rsidRDefault="001B5782" w:rsidP="009C7A84">
            <w:pPr>
              <w:jc w:val="both"/>
            </w:pPr>
            <w:r w:rsidRPr="009C7A84">
              <w:t>Удаление с территории Объекта лица, допустившего правонарушение.</w:t>
            </w:r>
          </w:p>
        </w:tc>
      </w:tr>
      <w:tr w:rsidR="001B5782" w:rsidRPr="009C7A84" w14:paraId="08FF4113" w14:textId="77777777" w:rsidTr="00CB645C">
        <w:trPr>
          <w:jc w:val="center"/>
        </w:trPr>
        <w:tc>
          <w:tcPr>
            <w:tcW w:w="367" w:type="pct"/>
          </w:tcPr>
          <w:p w14:paraId="3DADF7DF" w14:textId="77777777" w:rsidR="001B5782" w:rsidRPr="009C7A84" w:rsidRDefault="001B5782" w:rsidP="009C7A84">
            <w:pPr>
              <w:numPr>
                <w:ilvl w:val="0"/>
                <w:numId w:val="16"/>
              </w:numPr>
              <w:ind w:left="113"/>
              <w:jc w:val="center"/>
            </w:pPr>
          </w:p>
        </w:tc>
        <w:tc>
          <w:tcPr>
            <w:tcW w:w="2203" w:type="pct"/>
          </w:tcPr>
          <w:p w14:paraId="560AEA7F" w14:textId="77777777" w:rsidR="001B5782" w:rsidRPr="009C7A84" w:rsidRDefault="001B5782" w:rsidP="009C7A84">
            <w:pPr>
              <w:widowControl w:val="0"/>
              <w:autoSpaceDE w:val="0"/>
              <w:autoSpaceDN w:val="0"/>
              <w:adjustRightInd w:val="0"/>
              <w:ind w:left="23"/>
              <w:jc w:val="both"/>
              <w:rPr>
                <w:iCs/>
              </w:rPr>
            </w:pPr>
            <w:r w:rsidRPr="009C7A84">
              <w:rPr>
                <w:iCs/>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83" w:type="pct"/>
          </w:tcPr>
          <w:p w14:paraId="7BD2E4B9" w14:textId="77777777" w:rsidR="001B5782" w:rsidRPr="009C7A84" w:rsidRDefault="001B5782" w:rsidP="009C7A84">
            <w:pPr>
              <w:jc w:val="center"/>
            </w:pPr>
            <w:r w:rsidRPr="009C7A84">
              <w:t>2</w:t>
            </w:r>
          </w:p>
        </w:tc>
        <w:tc>
          <w:tcPr>
            <w:tcW w:w="1747" w:type="pct"/>
          </w:tcPr>
          <w:p w14:paraId="649D7E32" w14:textId="77777777" w:rsidR="001B5782" w:rsidRPr="009C7A84" w:rsidRDefault="001B5782" w:rsidP="009C7A84">
            <w:r w:rsidRPr="009C7A84">
              <w:t>Не применяется.</w:t>
            </w:r>
          </w:p>
        </w:tc>
      </w:tr>
    </w:tbl>
    <w:p w14:paraId="43702183" w14:textId="77777777" w:rsidR="001B5782" w:rsidRPr="009C7A84" w:rsidRDefault="001B5782" w:rsidP="009C7A84">
      <w:pPr>
        <w:jc w:val="both"/>
      </w:pPr>
      <w:r w:rsidRPr="009C7A84">
        <w:t xml:space="preserve">          </w:t>
      </w:r>
      <w:r w:rsidRPr="009C7A84">
        <w:rPr>
          <w:b/>
        </w:rPr>
        <w:t>*</w:t>
      </w:r>
      <w:r w:rsidRPr="009C7A84">
        <w:t xml:space="preserve"> За второе и каждое последующее нарушение размер штрафа удваивается на усмотрение Заказчика.</w:t>
      </w:r>
    </w:p>
    <w:p w14:paraId="3FC26D7D" w14:textId="77777777" w:rsidR="001B5782" w:rsidRPr="009C7A84" w:rsidRDefault="001B5782" w:rsidP="009C7A84">
      <w:pPr>
        <w:ind w:firstLine="567"/>
        <w:jc w:val="both"/>
      </w:pPr>
      <w:r w:rsidRPr="009C7A84">
        <w:rPr>
          <w:b/>
        </w:rPr>
        <w:t>*</w:t>
      </w:r>
      <w:r w:rsidRPr="009C7A84">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EF3884" w14:textId="77777777" w:rsidR="001B5782" w:rsidRPr="009C7A84" w:rsidRDefault="001B5782" w:rsidP="009C7A84">
      <w:pPr>
        <w:tabs>
          <w:tab w:val="left" w:pos="284"/>
        </w:tabs>
        <w:ind w:left="4678"/>
        <w:jc w:val="center"/>
        <w:rPr>
          <w:b/>
        </w:rPr>
      </w:pPr>
    </w:p>
    <w:p w14:paraId="1457ED35" w14:textId="77777777" w:rsidR="001B5782" w:rsidRPr="009C7A84" w:rsidRDefault="001B5782" w:rsidP="009C7A84">
      <w:pPr>
        <w:numPr>
          <w:ilvl w:val="0"/>
          <w:numId w:val="23"/>
        </w:numPr>
        <w:ind w:left="502"/>
        <w:contextualSpacing/>
        <w:jc w:val="center"/>
        <w:rPr>
          <w:b/>
        </w:rPr>
      </w:pPr>
      <w:r w:rsidRPr="009C7A84">
        <w:rPr>
          <w:b/>
        </w:rPr>
        <w:t>Порядок фиксации нарушений, совершенных Исполнителем (работниками Исполнителя, работниками Субподрядных организаций)</w:t>
      </w:r>
    </w:p>
    <w:p w14:paraId="0C33C826" w14:textId="77777777" w:rsidR="001B5782" w:rsidRPr="009C7A84" w:rsidRDefault="001B5782" w:rsidP="009C7A84">
      <w:pPr>
        <w:numPr>
          <w:ilvl w:val="1"/>
          <w:numId w:val="23"/>
        </w:numPr>
        <w:tabs>
          <w:tab w:val="left" w:pos="709"/>
        </w:tabs>
        <w:ind w:left="0" w:firstLine="426"/>
        <w:contextualSpacing/>
        <w:jc w:val="both"/>
        <w:rPr>
          <w:b/>
          <w:i/>
          <w:color w:val="FF0000"/>
        </w:rPr>
      </w:pPr>
      <w:r w:rsidRPr="009C7A84">
        <w:t>При обнаружении факта допущения нарушения (-</w:t>
      </w:r>
      <w:proofErr w:type="spellStart"/>
      <w:r w:rsidRPr="009C7A84">
        <w:t>ий</w:t>
      </w:r>
      <w:proofErr w:type="spellEnd"/>
      <w:r w:rsidRPr="009C7A84">
        <w:t xml:space="preserve">)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w:t>
      </w:r>
      <w:r w:rsidRPr="009C7A84">
        <w:lastRenderedPageBreak/>
        <w:t>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9C7A84">
        <w:rPr>
          <w:b/>
          <w:i/>
          <w:color w:val="000000"/>
        </w:rPr>
        <w:t>форма Акта прилагается ОБРАЗЕЦ 1</w:t>
      </w:r>
      <w:r w:rsidRPr="009C7A84">
        <w:rPr>
          <w:b/>
        </w:rPr>
        <w:t xml:space="preserve">). </w:t>
      </w:r>
    </w:p>
    <w:p w14:paraId="39920EA1" w14:textId="77777777" w:rsidR="001B5782" w:rsidRPr="009C7A84" w:rsidRDefault="001B5782" w:rsidP="009C7A84">
      <w:pPr>
        <w:numPr>
          <w:ilvl w:val="1"/>
          <w:numId w:val="23"/>
        </w:numPr>
        <w:tabs>
          <w:tab w:val="left" w:pos="709"/>
        </w:tabs>
        <w:ind w:left="-142" w:firstLine="426"/>
        <w:contextualSpacing/>
        <w:jc w:val="both"/>
      </w:pPr>
      <w:r w:rsidRPr="009C7A84">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3481280" w14:textId="77777777" w:rsidR="001B5782" w:rsidRPr="009C7A84" w:rsidRDefault="001B5782" w:rsidP="009C7A84">
      <w:pPr>
        <w:tabs>
          <w:tab w:val="left" w:pos="709"/>
        </w:tabs>
        <w:ind w:left="-142" w:firstLine="426"/>
        <w:jc w:val="both"/>
      </w:pPr>
      <w:r w:rsidRPr="009C7A84">
        <w:t>8.3.  Требование к Акту проверки:</w:t>
      </w:r>
    </w:p>
    <w:p w14:paraId="6EFA946F" w14:textId="77777777" w:rsidR="001B5782" w:rsidRPr="009C7A84" w:rsidRDefault="001B5782" w:rsidP="009C7A84">
      <w:pPr>
        <w:tabs>
          <w:tab w:val="left" w:pos="709"/>
        </w:tabs>
        <w:ind w:left="-142" w:firstLine="426"/>
        <w:jc w:val="both"/>
      </w:pPr>
      <w:r w:rsidRPr="009C7A84">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1E1D61A9" w14:textId="77777777" w:rsidR="001B5782" w:rsidRPr="009C7A84" w:rsidRDefault="001B5782" w:rsidP="009C7A84">
      <w:pPr>
        <w:tabs>
          <w:tab w:val="left" w:pos="709"/>
        </w:tabs>
        <w:ind w:left="-142" w:firstLine="426"/>
        <w:jc w:val="both"/>
      </w:pPr>
      <w:r w:rsidRPr="009C7A84">
        <w:t xml:space="preserve">8.3.2. В Акте проверки указывается на ведение/отсутствие фото или </w:t>
      </w:r>
      <w:proofErr w:type="spellStart"/>
      <w:r w:rsidRPr="009C7A84">
        <w:t>видеофиксации</w:t>
      </w:r>
      <w:proofErr w:type="spellEnd"/>
      <w:r w:rsidRPr="009C7A84">
        <w:t xml:space="preserve">; </w:t>
      </w:r>
    </w:p>
    <w:p w14:paraId="68384345" w14:textId="77777777" w:rsidR="001B5782" w:rsidRPr="009C7A84" w:rsidRDefault="001B5782" w:rsidP="009C7A84">
      <w:pPr>
        <w:tabs>
          <w:tab w:val="left" w:pos="709"/>
        </w:tabs>
        <w:ind w:left="-142" w:firstLine="426"/>
        <w:jc w:val="both"/>
      </w:pPr>
      <w:r w:rsidRPr="009C7A84">
        <w:t xml:space="preserve">8.3.3. В Акте проверки описываются выявленные нарушения. </w:t>
      </w:r>
    </w:p>
    <w:p w14:paraId="517994B8" w14:textId="77777777" w:rsidR="001B5782" w:rsidRPr="009C7A84" w:rsidRDefault="001B5782" w:rsidP="009C7A84">
      <w:pPr>
        <w:tabs>
          <w:tab w:val="left" w:pos="709"/>
        </w:tabs>
        <w:ind w:left="-142" w:firstLine="426"/>
        <w:jc w:val="both"/>
      </w:pPr>
      <w:r w:rsidRPr="009C7A84">
        <w:t>8.3.4. В Акте проверки указываются одни из следующих принятых мер для устранения нарушений:</w:t>
      </w:r>
    </w:p>
    <w:p w14:paraId="404B2AD7" w14:textId="77777777" w:rsidR="001B5782" w:rsidRPr="009C7A84" w:rsidRDefault="001B5782" w:rsidP="009C7A84">
      <w:pPr>
        <w:tabs>
          <w:tab w:val="left" w:pos="709"/>
        </w:tabs>
        <w:ind w:left="-142" w:firstLine="426"/>
        <w:jc w:val="both"/>
      </w:pPr>
      <w:r w:rsidRPr="009C7A84">
        <w:t>-  нарушения устранены в ходе проверки;</w:t>
      </w:r>
    </w:p>
    <w:p w14:paraId="1EB74556" w14:textId="77777777" w:rsidR="001B5782" w:rsidRPr="009C7A84" w:rsidRDefault="001B5782" w:rsidP="009C7A84">
      <w:pPr>
        <w:tabs>
          <w:tab w:val="left" w:pos="709"/>
        </w:tabs>
        <w:ind w:left="-142" w:firstLine="426"/>
        <w:jc w:val="both"/>
      </w:pPr>
      <w:r w:rsidRPr="009C7A84">
        <w:t xml:space="preserve">          - нарушитель (-ли) отстранен (-ы) от выполнения работ и /или удалены с места производства работ;</w:t>
      </w:r>
    </w:p>
    <w:p w14:paraId="77EBB5CD" w14:textId="77777777" w:rsidR="001B5782" w:rsidRPr="009C7A84" w:rsidRDefault="001B5782" w:rsidP="009C7A84">
      <w:pPr>
        <w:tabs>
          <w:tab w:val="left" w:pos="709"/>
        </w:tabs>
        <w:ind w:left="-142" w:firstLine="426"/>
        <w:jc w:val="both"/>
      </w:pPr>
      <w:r w:rsidRPr="009C7A84">
        <w:t xml:space="preserve">          - работы остановлены.</w:t>
      </w:r>
    </w:p>
    <w:p w14:paraId="28AA7734" w14:textId="77777777" w:rsidR="001B5782" w:rsidRPr="009C7A84" w:rsidRDefault="001B5782" w:rsidP="009C7A84">
      <w:pPr>
        <w:tabs>
          <w:tab w:val="left" w:pos="567"/>
        </w:tabs>
        <w:ind w:left="-142" w:firstLine="426"/>
        <w:jc w:val="both"/>
      </w:pPr>
      <w:r w:rsidRPr="009C7A84">
        <w:t xml:space="preserve">  8.3.5.  Акт проверки должен быть подписан со стороны Исполнителя ответственным руководителем работ и/или производителем работ.    </w:t>
      </w:r>
    </w:p>
    <w:p w14:paraId="2EABD7F0" w14:textId="77777777" w:rsidR="001B5782" w:rsidRPr="009C7A84" w:rsidRDefault="001B5782" w:rsidP="009C7A84">
      <w:pPr>
        <w:tabs>
          <w:tab w:val="left" w:pos="709"/>
        </w:tabs>
        <w:ind w:left="-142" w:firstLine="426"/>
        <w:jc w:val="both"/>
      </w:pPr>
      <w:r w:rsidRPr="009C7A84">
        <w:t xml:space="preserve">     8.4 </w:t>
      </w:r>
      <w:proofErr w:type="gramStart"/>
      <w:r w:rsidRPr="009C7A84">
        <w:t>В</w:t>
      </w:r>
      <w:proofErr w:type="gramEnd"/>
      <w:r w:rsidRPr="009C7A84">
        <w:t xml:space="preserve">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9C7A84">
        <w:t>видеофиксации</w:t>
      </w:r>
      <w:proofErr w:type="spellEnd"/>
      <w:r w:rsidRPr="009C7A84">
        <w:t xml:space="preserve"> (по возможности). </w:t>
      </w:r>
    </w:p>
    <w:p w14:paraId="1187E80F" w14:textId="77777777" w:rsidR="001B5782" w:rsidRPr="009C7A84" w:rsidRDefault="001B5782" w:rsidP="009C7A84">
      <w:pPr>
        <w:ind w:firstLine="426"/>
        <w:jc w:val="center"/>
        <w:rPr>
          <w:b/>
        </w:rPr>
      </w:pPr>
      <w:r w:rsidRPr="009C7A84">
        <w:rPr>
          <w:b/>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25DE4112" w14:textId="77777777" w:rsidR="001B5782" w:rsidRPr="009C7A84" w:rsidRDefault="001B5782" w:rsidP="009C7A84">
      <w:pPr>
        <w:tabs>
          <w:tab w:val="left" w:pos="851"/>
        </w:tabs>
        <w:ind w:firstLine="426"/>
        <w:jc w:val="both"/>
      </w:pPr>
      <w:r w:rsidRPr="009C7A84">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5A731D2A" w14:textId="77777777" w:rsidR="001B5782" w:rsidRPr="009C7A84" w:rsidRDefault="001B5782" w:rsidP="009C7A84">
      <w:pPr>
        <w:tabs>
          <w:tab w:val="left" w:pos="851"/>
        </w:tabs>
        <w:ind w:firstLine="426"/>
        <w:jc w:val="both"/>
      </w:pPr>
      <w:r w:rsidRPr="009C7A84">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14:paraId="0D32B4FE" w14:textId="77777777" w:rsidR="001B5782" w:rsidRPr="009C7A84" w:rsidRDefault="001B5782" w:rsidP="009C7A84">
      <w:pPr>
        <w:tabs>
          <w:tab w:val="left" w:pos="851"/>
        </w:tabs>
        <w:ind w:firstLine="426"/>
        <w:jc w:val="both"/>
      </w:pPr>
      <w:r w:rsidRPr="009C7A84">
        <w:t>9.3.  В Претензии  указываются сведения о нарушенном (-ых) требовании (</w:t>
      </w:r>
      <w:proofErr w:type="spellStart"/>
      <w:r w:rsidRPr="009C7A84">
        <w:t>иях</w:t>
      </w:r>
      <w:proofErr w:type="spellEnd"/>
      <w:r w:rsidRPr="009C7A84">
        <w:t xml:space="preserve">),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D563ADA" w14:textId="77777777" w:rsidR="001B5782" w:rsidRPr="009C7A84" w:rsidRDefault="001B5782" w:rsidP="009C7A84">
      <w:pPr>
        <w:widowControl w:val="0"/>
        <w:tabs>
          <w:tab w:val="left" w:pos="1080"/>
        </w:tabs>
        <w:autoSpaceDE w:val="0"/>
        <w:autoSpaceDN w:val="0"/>
        <w:adjustRightInd w:val="0"/>
        <w:ind w:firstLine="426"/>
        <w:jc w:val="both"/>
        <w:rPr>
          <w:rFonts w:eastAsia="Calibri"/>
        </w:rPr>
      </w:pPr>
      <w:r w:rsidRPr="009C7A84">
        <w:rPr>
          <w:rFonts w:eastAsia="Calibri"/>
        </w:rPr>
        <w:t>9.4. В случае неудовлетворения Исполнителем требований претензии Заказчик вправе предъявить требования к Исполнителю в судебном порядке.</w:t>
      </w:r>
    </w:p>
    <w:p w14:paraId="201CC172" w14:textId="77777777" w:rsidR="001B5782" w:rsidRPr="009C7A84" w:rsidRDefault="001B5782" w:rsidP="009C7A84">
      <w:pPr>
        <w:widowControl w:val="0"/>
        <w:tabs>
          <w:tab w:val="left" w:pos="1080"/>
        </w:tabs>
        <w:autoSpaceDE w:val="0"/>
        <w:autoSpaceDN w:val="0"/>
        <w:adjustRightInd w:val="0"/>
        <w:ind w:firstLine="426"/>
        <w:jc w:val="both"/>
        <w:rPr>
          <w:i/>
        </w:rPr>
      </w:pPr>
    </w:p>
    <w:p w14:paraId="0A35FCD2" w14:textId="77777777" w:rsidR="001B5782" w:rsidRPr="009C7A84" w:rsidRDefault="001B5782" w:rsidP="009C7A84">
      <w:pPr>
        <w:widowControl w:val="0"/>
        <w:autoSpaceDE w:val="0"/>
        <w:autoSpaceDN w:val="0"/>
        <w:adjustRightInd w:val="0"/>
        <w:ind w:firstLine="426"/>
        <w:jc w:val="center"/>
        <w:rPr>
          <w:b/>
          <w:i/>
        </w:rPr>
      </w:pPr>
      <w:r w:rsidRPr="009C7A84">
        <w:rPr>
          <w:b/>
        </w:rPr>
        <w:t>10. Заключительные положения</w:t>
      </w:r>
    </w:p>
    <w:p w14:paraId="5430C5ED" w14:textId="77777777" w:rsidR="001B5782" w:rsidRPr="009C7A84" w:rsidRDefault="001B5782" w:rsidP="009C7A84">
      <w:pPr>
        <w:widowControl w:val="0"/>
        <w:tabs>
          <w:tab w:val="left" w:pos="426"/>
        </w:tabs>
        <w:autoSpaceDE w:val="0"/>
        <w:autoSpaceDN w:val="0"/>
        <w:adjustRightInd w:val="0"/>
        <w:ind w:firstLine="284"/>
        <w:jc w:val="both"/>
      </w:pPr>
      <w:r w:rsidRPr="009C7A84">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E25F36E" w14:textId="77777777" w:rsidR="001B5782" w:rsidRPr="009C7A84" w:rsidRDefault="001B5782" w:rsidP="009C7A84">
      <w:pPr>
        <w:widowControl w:val="0"/>
        <w:tabs>
          <w:tab w:val="left" w:pos="426"/>
        </w:tabs>
        <w:autoSpaceDE w:val="0"/>
        <w:autoSpaceDN w:val="0"/>
        <w:adjustRightInd w:val="0"/>
        <w:ind w:firstLine="284"/>
        <w:jc w:val="both"/>
      </w:pPr>
    </w:p>
    <w:p w14:paraId="40F8B71A" w14:textId="77777777" w:rsidR="001B5782" w:rsidRPr="009C7A84" w:rsidRDefault="001B5782" w:rsidP="009C7A84">
      <w:pPr>
        <w:widowControl w:val="0"/>
        <w:tabs>
          <w:tab w:val="left" w:pos="426"/>
        </w:tabs>
        <w:autoSpaceDE w:val="0"/>
        <w:autoSpaceDN w:val="0"/>
        <w:adjustRightInd w:val="0"/>
        <w:ind w:firstLine="284"/>
        <w:jc w:val="both"/>
        <w:rPr>
          <w:b/>
          <w:i/>
        </w:rPr>
      </w:pPr>
      <w:r w:rsidRPr="009C7A84">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1AC2AF4" w14:textId="77777777" w:rsidR="00600658" w:rsidRPr="009C7A84" w:rsidRDefault="00600658" w:rsidP="009C7A84">
      <w:pPr>
        <w:widowControl w:val="0"/>
        <w:autoSpaceDE w:val="0"/>
        <w:autoSpaceDN w:val="0"/>
        <w:adjustRightInd w:val="0"/>
        <w:ind w:left="360"/>
        <w:jc w:val="center"/>
        <w:rPr>
          <w:i/>
          <w:color w:val="FF0000"/>
        </w:rPr>
      </w:pPr>
    </w:p>
    <w:p w14:paraId="14F89661" w14:textId="77777777" w:rsidR="00600658" w:rsidRPr="009C7A84" w:rsidRDefault="00600658" w:rsidP="009C7A84">
      <w:pPr>
        <w:widowControl w:val="0"/>
        <w:autoSpaceDE w:val="0"/>
        <w:autoSpaceDN w:val="0"/>
        <w:adjustRightInd w:val="0"/>
        <w:jc w:val="center"/>
        <w:rPr>
          <w:b/>
        </w:rPr>
      </w:pPr>
      <w:r w:rsidRPr="009C7A84">
        <w:rPr>
          <w:b/>
        </w:rPr>
        <w:t>11. Подписи Сторон</w:t>
      </w:r>
    </w:p>
    <w:tbl>
      <w:tblPr>
        <w:tblW w:w="10138" w:type="dxa"/>
        <w:tblLayout w:type="fixed"/>
        <w:tblLook w:val="01E0" w:firstRow="1" w:lastRow="1" w:firstColumn="1" w:lastColumn="1" w:noHBand="0" w:noVBand="0"/>
      </w:tblPr>
      <w:tblGrid>
        <w:gridCol w:w="5070"/>
        <w:gridCol w:w="5068"/>
      </w:tblGrid>
      <w:tr w:rsidR="00C05367" w:rsidRPr="009C7A84" w14:paraId="35D37D4F" w14:textId="77777777" w:rsidTr="00CE5E5B">
        <w:trPr>
          <w:trHeight w:val="1836"/>
        </w:trPr>
        <w:tc>
          <w:tcPr>
            <w:tcW w:w="5070" w:type="dxa"/>
          </w:tcPr>
          <w:p w14:paraId="1D670435" w14:textId="77777777" w:rsidR="00C05367" w:rsidRPr="009C7A84" w:rsidRDefault="00C05367" w:rsidP="009C7A84">
            <w:pPr>
              <w:rPr>
                <w:b/>
              </w:rPr>
            </w:pPr>
          </w:p>
          <w:p w14:paraId="141920C0" w14:textId="77777777" w:rsidR="00C05367" w:rsidRPr="009C7A84" w:rsidRDefault="00C05367" w:rsidP="009C7A84">
            <w:pPr>
              <w:rPr>
                <w:b/>
              </w:rPr>
            </w:pPr>
            <w:r w:rsidRPr="009C7A84">
              <w:rPr>
                <w:b/>
              </w:rPr>
              <w:t>Заказчик:</w:t>
            </w:r>
          </w:p>
          <w:p w14:paraId="230A21C5" w14:textId="77777777" w:rsidR="00C05367" w:rsidRPr="009C7A84" w:rsidRDefault="00C05367" w:rsidP="009C7A84">
            <w:pPr>
              <w:jc w:val="both"/>
              <w:rPr>
                <w:b/>
              </w:rPr>
            </w:pPr>
            <w:r w:rsidRPr="009C7A84">
              <w:rPr>
                <w:b/>
              </w:rPr>
              <w:t>Директор филиала акционерного общества</w:t>
            </w:r>
          </w:p>
          <w:p w14:paraId="56BE48FF" w14:textId="77777777" w:rsidR="00C05367"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5D0354F2" w14:textId="77777777" w:rsidR="00C05367" w:rsidRPr="009C7A84" w:rsidRDefault="00C05367" w:rsidP="009C7A84">
            <w:pPr>
              <w:pStyle w:val="ConsNonformat0"/>
              <w:jc w:val="both"/>
              <w:rPr>
                <w:rFonts w:ascii="Times New Roman" w:hAnsi="Times New Roman" w:cs="Times New Roman"/>
                <w:b/>
                <w:sz w:val="20"/>
                <w:szCs w:val="20"/>
              </w:rPr>
            </w:pPr>
          </w:p>
          <w:p w14:paraId="63DEC0D9" w14:textId="77777777" w:rsidR="00C05367" w:rsidRPr="009C7A84" w:rsidRDefault="00C05367" w:rsidP="009C7A84">
            <w:pPr>
              <w:rPr>
                <w:b/>
              </w:rPr>
            </w:pPr>
            <w:r w:rsidRPr="009C7A84">
              <w:rPr>
                <w:b/>
              </w:rPr>
              <w:t>___________________/А.В. Ермолов /</w:t>
            </w:r>
          </w:p>
          <w:p w14:paraId="7399251D" w14:textId="77777777" w:rsidR="00C05367" w:rsidRPr="009C7A84" w:rsidRDefault="00C05367" w:rsidP="009C7A84">
            <w:pPr>
              <w:rPr>
                <w:b/>
              </w:rPr>
            </w:pPr>
            <w:r w:rsidRPr="009C7A84">
              <w:rPr>
                <w:b/>
              </w:rPr>
              <w:t xml:space="preserve"> М.П.    </w:t>
            </w:r>
          </w:p>
        </w:tc>
        <w:tc>
          <w:tcPr>
            <w:tcW w:w="5068" w:type="dxa"/>
          </w:tcPr>
          <w:p w14:paraId="5531B309" w14:textId="77777777" w:rsidR="00C05367" w:rsidRPr="009C7A84" w:rsidRDefault="00C05367" w:rsidP="009C7A84">
            <w:pPr>
              <w:autoSpaceDE w:val="0"/>
              <w:autoSpaceDN w:val="0"/>
              <w:adjustRightInd w:val="0"/>
              <w:rPr>
                <w:b/>
              </w:rPr>
            </w:pPr>
          </w:p>
          <w:p w14:paraId="6EAE3084" w14:textId="77777777" w:rsidR="00C05367" w:rsidRPr="009C7A84" w:rsidRDefault="00C05367" w:rsidP="009C7A84">
            <w:pPr>
              <w:autoSpaceDE w:val="0"/>
              <w:autoSpaceDN w:val="0"/>
              <w:adjustRightInd w:val="0"/>
              <w:rPr>
                <w:b/>
              </w:rPr>
            </w:pPr>
            <w:r w:rsidRPr="009C7A84">
              <w:rPr>
                <w:b/>
              </w:rPr>
              <w:t>Исполнитель:</w:t>
            </w:r>
          </w:p>
          <w:p w14:paraId="2B882666" w14:textId="77777777" w:rsidR="00C05367" w:rsidRPr="009C7A84" w:rsidRDefault="00C05367" w:rsidP="009C7A84">
            <w:pPr>
              <w:autoSpaceDE w:val="0"/>
              <w:autoSpaceDN w:val="0"/>
              <w:adjustRightInd w:val="0"/>
              <w:rPr>
                <w:b/>
              </w:rPr>
            </w:pPr>
          </w:p>
          <w:p w14:paraId="2135E701" w14:textId="77777777" w:rsidR="00C05367" w:rsidRPr="009C7A84" w:rsidRDefault="00C05367" w:rsidP="009C7A84">
            <w:pPr>
              <w:autoSpaceDE w:val="0"/>
              <w:autoSpaceDN w:val="0"/>
              <w:adjustRightInd w:val="0"/>
              <w:rPr>
                <w:b/>
              </w:rPr>
            </w:pPr>
          </w:p>
          <w:p w14:paraId="2BEBE3F0" w14:textId="77777777" w:rsidR="00C05367" w:rsidRPr="009C7A84" w:rsidRDefault="00C05367" w:rsidP="009C7A84">
            <w:pPr>
              <w:autoSpaceDE w:val="0"/>
              <w:autoSpaceDN w:val="0"/>
              <w:adjustRightInd w:val="0"/>
              <w:rPr>
                <w:b/>
              </w:rPr>
            </w:pPr>
            <w:r w:rsidRPr="009C7A84">
              <w:rPr>
                <w:b/>
              </w:rPr>
              <w:t>________________ / /</w:t>
            </w:r>
          </w:p>
          <w:p w14:paraId="1394281C" w14:textId="77777777" w:rsidR="00C05367" w:rsidRPr="009C7A84" w:rsidRDefault="00C05367" w:rsidP="009C7A84">
            <w:pPr>
              <w:autoSpaceDE w:val="0"/>
              <w:autoSpaceDN w:val="0"/>
              <w:adjustRightInd w:val="0"/>
              <w:rPr>
                <w:b/>
              </w:rPr>
            </w:pPr>
            <w:r w:rsidRPr="009C7A84">
              <w:rPr>
                <w:b/>
              </w:rPr>
              <w:t xml:space="preserve">М.П.                                                                                                          </w:t>
            </w:r>
          </w:p>
        </w:tc>
      </w:tr>
    </w:tbl>
    <w:p w14:paraId="038E29F0" w14:textId="77777777" w:rsidR="00B6218C" w:rsidRPr="009C7A84" w:rsidRDefault="00B6218C" w:rsidP="009C7A84">
      <w:pPr>
        <w:jc w:val="right"/>
      </w:pPr>
    </w:p>
    <w:p w14:paraId="5E4B780D" w14:textId="043AD64C" w:rsidR="00B6218C" w:rsidRPr="009C7A84" w:rsidRDefault="00B6218C" w:rsidP="009C7A84"/>
    <w:p w14:paraId="603BE0B3" w14:textId="4664EDA7" w:rsidR="00631CBE" w:rsidRPr="009C7A84" w:rsidRDefault="00631CBE" w:rsidP="009C7A84"/>
    <w:p w14:paraId="533B308A" w14:textId="5A3089EF" w:rsidR="00600658" w:rsidRPr="009C7A84" w:rsidRDefault="00962E67" w:rsidP="009C7A84">
      <w:pPr>
        <w:jc w:val="right"/>
      </w:pPr>
      <w:r w:rsidRPr="009C7A84">
        <w:lastRenderedPageBreak/>
        <w:t>Приложение № 1 к Приложению № 6</w:t>
      </w:r>
      <w:r w:rsidR="00600658" w:rsidRPr="009C7A84">
        <w:t xml:space="preserve"> </w:t>
      </w:r>
    </w:p>
    <w:p w14:paraId="70506272" w14:textId="77777777" w:rsidR="005043AB" w:rsidRPr="009C7A84" w:rsidRDefault="00600658" w:rsidP="009C7A84">
      <w:pPr>
        <w:jc w:val="right"/>
      </w:pPr>
      <w:r w:rsidRPr="009C7A84">
        <w:t xml:space="preserve">      ОБРАЗЕЦ № 1    </w:t>
      </w:r>
    </w:p>
    <w:p w14:paraId="20C1ED42" w14:textId="03445A7F" w:rsidR="00600658" w:rsidRPr="009C7A84" w:rsidRDefault="00600658" w:rsidP="009C7A84">
      <w:pPr>
        <w:jc w:val="right"/>
        <w:rPr>
          <w:rFonts w:eastAsia="Calibri"/>
        </w:rPr>
      </w:pPr>
      <w:r w:rsidRPr="009C7A84">
        <w:t xml:space="preserve"> </w:t>
      </w:r>
    </w:p>
    <w:p w14:paraId="3E63FA4D" w14:textId="77777777" w:rsidR="005043AB" w:rsidRPr="009C7A84" w:rsidRDefault="005043AB" w:rsidP="009C7A84">
      <w:pPr>
        <w:jc w:val="center"/>
        <w:rPr>
          <w:b/>
        </w:rPr>
      </w:pPr>
    </w:p>
    <w:p w14:paraId="770336CC" w14:textId="77777777" w:rsidR="001B5782" w:rsidRPr="009C7A84" w:rsidRDefault="001B5782" w:rsidP="009C7A84">
      <w:pPr>
        <w:jc w:val="center"/>
        <w:rPr>
          <w:b/>
        </w:rPr>
      </w:pPr>
    </w:p>
    <w:p w14:paraId="515A2AEB" w14:textId="77777777" w:rsidR="001B5782" w:rsidRPr="009C7A84" w:rsidRDefault="001B5782" w:rsidP="009C7A84">
      <w:pPr>
        <w:jc w:val="center"/>
        <w:rPr>
          <w:b/>
        </w:rPr>
      </w:pPr>
      <w:r w:rsidRPr="009C7A84">
        <w:rPr>
          <w:b/>
        </w:rPr>
        <w:t xml:space="preserve">АКТ № </w:t>
      </w:r>
    </w:p>
    <w:p w14:paraId="0B2D4820" w14:textId="77777777" w:rsidR="001B5782" w:rsidRPr="009C7A84" w:rsidRDefault="001B5782" w:rsidP="009C7A84">
      <w:pPr>
        <w:jc w:val="center"/>
        <w:rPr>
          <w:b/>
        </w:rPr>
      </w:pPr>
      <w:r w:rsidRPr="009C7A84">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работ/оказании услуг по договору</w:t>
      </w:r>
    </w:p>
    <w:p w14:paraId="6334A36D" w14:textId="77777777" w:rsidR="001B5782" w:rsidRPr="009C7A84" w:rsidRDefault="001B5782" w:rsidP="009C7A84">
      <w:pPr>
        <w:jc w:val="center"/>
        <w:rPr>
          <w:b/>
        </w:rPr>
      </w:pPr>
      <w:r w:rsidRPr="009C7A84">
        <w:rPr>
          <w:b/>
        </w:rPr>
        <w:t>_________________________________________№ _________</w:t>
      </w:r>
      <w:proofErr w:type="gramStart"/>
      <w:r w:rsidRPr="009C7A84">
        <w:rPr>
          <w:b/>
        </w:rPr>
        <w:t>от  «</w:t>
      </w:r>
      <w:proofErr w:type="gramEnd"/>
      <w:r w:rsidRPr="009C7A84">
        <w:rPr>
          <w:b/>
        </w:rPr>
        <w:t>____»___________20___</w:t>
      </w:r>
    </w:p>
    <w:p w14:paraId="756E8874" w14:textId="77777777" w:rsidR="001B5782" w:rsidRPr="009C7A84" w:rsidRDefault="001B5782" w:rsidP="009C7A84">
      <w:pPr>
        <w:rPr>
          <w:vertAlign w:val="subscript"/>
        </w:rPr>
      </w:pPr>
      <w:r w:rsidRPr="009C7A84">
        <w:rPr>
          <w:vertAlign w:val="subscript"/>
        </w:rPr>
        <w:t xml:space="preserve">                                            (указать наименование договора)</w:t>
      </w:r>
    </w:p>
    <w:p w14:paraId="2C75ADA6" w14:textId="77777777" w:rsidR="001B5782" w:rsidRPr="009C7A84" w:rsidRDefault="001B5782" w:rsidP="009C7A84">
      <w:pPr>
        <w:jc w:val="center"/>
        <w:rPr>
          <w:b/>
        </w:rPr>
      </w:pPr>
      <w:r w:rsidRPr="009C7A84">
        <w:rPr>
          <w:b/>
        </w:rPr>
        <w:t>между_______________________________________________________________________</w:t>
      </w:r>
    </w:p>
    <w:p w14:paraId="3993752C" w14:textId="77777777" w:rsidR="001B5782" w:rsidRPr="009C7A84" w:rsidRDefault="001B5782" w:rsidP="009C7A84">
      <w:pPr>
        <w:jc w:val="center"/>
        <w:rPr>
          <w:vertAlign w:val="subscript"/>
        </w:rPr>
      </w:pPr>
      <w:r w:rsidRPr="009C7A84">
        <w:rPr>
          <w:vertAlign w:val="subscript"/>
        </w:rPr>
        <w:t>(указать наименования сторон)</w:t>
      </w:r>
    </w:p>
    <w:p w14:paraId="6902F7D7" w14:textId="77777777" w:rsidR="001B5782" w:rsidRPr="009C7A84" w:rsidRDefault="001B5782" w:rsidP="009C7A84">
      <w:pPr>
        <w:jc w:val="both"/>
      </w:pPr>
      <w:proofErr w:type="gramStart"/>
      <w:r w:rsidRPr="009C7A84">
        <w:t xml:space="preserve">«  </w:t>
      </w:r>
      <w:proofErr w:type="gramEnd"/>
      <w:r w:rsidRPr="009C7A84">
        <w:t xml:space="preserve">   » ____________ 20___г.  __</w:t>
      </w:r>
      <w:proofErr w:type="gramStart"/>
      <w:r w:rsidRPr="009C7A84">
        <w:t>_:_</w:t>
      </w:r>
      <w:proofErr w:type="gramEnd"/>
      <w:r w:rsidRPr="009C7A84">
        <w:t>_ч.</w:t>
      </w:r>
    </w:p>
    <w:p w14:paraId="31EAF1A9" w14:textId="77777777" w:rsidR="001B5782" w:rsidRPr="009C7A84" w:rsidRDefault="001B5782" w:rsidP="009C7A84">
      <w:pPr>
        <w:jc w:val="both"/>
      </w:pPr>
      <w:r w:rsidRPr="009C7A84">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C7A84">
        <w:t>):  _</w:t>
      </w:r>
      <w:proofErr w:type="gramEnd"/>
      <w:r w:rsidRPr="009C7A84">
        <w:t>____________________________________________________________________________</w:t>
      </w:r>
    </w:p>
    <w:p w14:paraId="1D45B238" w14:textId="77777777" w:rsidR="001B5782" w:rsidRPr="009C7A84" w:rsidRDefault="001B5782" w:rsidP="009C7A84">
      <w:pPr>
        <w:jc w:val="both"/>
      </w:pPr>
      <w:r w:rsidRPr="009C7A84">
        <w:t>_____________________________________________________________________________</w:t>
      </w:r>
    </w:p>
    <w:p w14:paraId="15D2CF4F" w14:textId="77777777" w:rsidR="001B5782" w:rsidRPr="009C7A84" w:rsidRDefault="001B5782" w:rsidP="009C7A84">
      <w:pPr>
        <w:jc w:val="both"/>
      </w:pPr>
      <w:r w:rsidRPr="009C7A84">
        <w:t>Работы выполняются по наряду (распоряжению) № ________________________________</w:t>
      </w:r>
    </w:p>
    <w:p w14:paraId="5367CFAE" w14:textId="77777777" w:rsidR="001B5782" w:rsidRPr="009C7A84" w:rsidRDefault="001B5782" w:rsidP="009C7A84">
      <w:pPr>
        <w:jc w:val="both"/>
      </w:pPr>
      <w:r w:rsidRPr="009C7A84">
        <w:t>_____________________________________________________________________________</w:t>
      </w:r>
    </w:p>
    <w:p w14:paraId="50973913" w14:textId="77777777" w:rsidR="001B5782" w:rsidRPr="009C7A84" w:rsidRDefault="001B5782" w:rsidP="009C7A84">
      <w:pPr>
        <w:jc w:val="both"/>
      </w:pPr>
      <w:r w:rsidRPr="009C7A84">
        <w:t>_____________________________________________________________________________</w:t>
      </w:r>
    </w:p>
    <w:p w14:paraId="54757933" w14:textId="77777777" w:rsidR="001B5782" w:rsidRPr="009C7A84" w:rsidRDefault="001B5782" w:rsidP="009C7A84">
      <w:r w:rsidRPr="009C7A84">
        <w:t xml:space="preserve">Комиссия в </w:t>
      </w:r>
      <w:proofErr w:type="gramStart"/>
      <w:r w:rsidRPr="009C7A84">
        <w:t xml:space="preserve">составе:   </w:t>
      </w:r>
      <w:proofErr w:type="gramEnd"/>
      <w:r w:rsidRPr="009C7A84">
        <w:t xml:space="preserve">                       ______________________________________________________________</w:t>
      </w:r>
    </w:p>
    <w:p w14:paraId="39B77790" w14:textId="77777777" w:rsidR="001B5782" w:rsidRPr="009C7A84" w:rsidRDefault="001B5782" w:rsidP="009C7A84">
      <w:pPr>
        <w:jc w:val="both"/>
      </w:pPr>
      <w:r w:rsidRPr="009C7A84">
        <w:t xml:space="preserve">                                                           (Ф.И.О. должность)</w:t>
      </w:r>
    </w:p>
    <w:p w14:paraId="4E72A794" w14:textId="77777777" w:rsidR="001B5782" w:rsidRPr="009C7A84" w:rsidRDefault="001B5782" w:rsidP="009C7A84">
      <w:pPr>
        <w:jc w:val="both"/>
      </w:pPr>
      <w:r w:rsidRPr="009C7A84">
        <w:t>____________________________________________________________</w:t>
      </w:r>
    </w:p>
    <w:p w14:paraId="1F93B18F" w14:textId="77777777" w:rsidR="001B5782" w:rsidRPr="009C7A84" w:rsidRDefault="001B5782" w:rsidP="009C7A84">
      <w:pPr>
        <w:jc w:val="both"/>
      </w:pPr>
      <w:r w:rsidRPr="009C7A84">
        <w:t xml:space="preserve">                                                            (Ф.И.О. должность)</w:t>
      </w:r>
    </w:p>
    <w:p w14:paraId="000F77CC" w14:textId="77777777" w:rsidR="001B5782" w:rsidRPr="009C7A84" w:rsidRDefault="001B5782" w:rsidP="009C7A84">
      <w:pPr>
        <w:jc w:val="both"/>
      </w:pPr>
      <w:r w:rsidRPr="009C7A84">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4394"/>
        <w:gridCol w:w="2694"/>
      </w:tblGrid>
      <w:tr w:rsidR="001B5782" w:rsidRPr="009C7A84" w14:paraId="69A9D981" w14:textId="77777777" w:rsidTr="00CB645C">
        <w:trPr>
          <w:trHeight w:val="866"/>
        </w:trPr>
        <w:tc>
          <w:tcPr>
            <w:tcW w:w="546" w:type="dxa"/>
            <w:tcBorders>
              <w:top w:val="single" w:sz="4" w:space="0" w:color="auto"/>
              <w:left w:val="single" w:sz="4" w:space="0" w:color="auto"/>
              <w:bottom w:val="single" w:sz="4" w:space="0" w:color="auto"/>
              <w:right w:val="single" w:sz="4" w:space="0" w:color="auto"/>
            </w:tcBorders>
            <w:shd w:val="clear" w:color="auto" w:fill="auto"/>
          </w:tcPr>
          <w:p w14:paraId="6C736D1A" w14:textId="77777777" w:rsidR="001B5782" w:rsidRPr="009C7A84" w:rsidRDefault="001B5782" w:rsidP="009C7A84">
            <w:pPr>
              <w:jc w:val="both"/>
            </w:pPr>
            <w:r w:rsidRPr="009C7A84">
              <w:t>№ п/п</w:t>
            </w:r>
          </w:p>
          <w:p w14:paraId="232D6DCB" w14:textId="77777777" w:rsidR="001B5782" w:rsidRPr="009C7A84" w:rsidRDefault="001B5782" w:rsidP="009C7A84">
            <w:pPr>
              <w:jc w:val="both"/>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20D9C2DD" w14:textId="77777777" w:rsidR="001B5782" w:rsidRPr="009C7A84" w:rsidRDefault="001B5782" w:rsidP="009C7A84">
            <w:pPr>
              <w:jc w:val="center"/>
            </w:pPr>
            <w:r w:rsidRPr="009C7A84">
              <w:t xml:space="preserve">Описание и характер выявленных нарушений  </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5D156203" w14:textId="77777777" w:rsidR="001B5782" w:rsidRPr="009C7A84" w:rsidRDefault="001B5782" w:rsidP="009C7A84">
            <w:pPr>
              <w:jc w:val="center"/>
            </w:pPr>
            <w:r w:rsidRPr="009C7A84">
              <w:t>Ссылка на нормативные документы/пункты из перечня нарушений, требования которых нарушены</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185E031B" w14:textId="77777777" w:rsidR="001B5782" w:rsidRPr="009C7A84" w:rsidRDefault="001B5782" w:rsidP="009C7A84">
            <w:pPr>
              <w:jc w:val="center"/>
            </w:pPr>
            <w:r w:rsidRPr="009C7A84">
              <w:t>Ф.И.О. нарушителя,  подрядная организация</w:t>
            </w:r>
          </w:p>
        </w:tc>
      </w:tr>
      <w:tr w:rsidR="001B5782" w:rsidRPr="009C7A84" w14:paraId="40C04691" w14:textId="77777777" w:rsidTr="00CB645C">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40A1AA2" w14:textId="77777777" w:rsidR="001B5782" w:rsidRPr="009C7A84" w:rsidRDefault="001B5782" w:rsidP="009C7A84">
            <w:pPr>
              <w:jc w:val="both"/>
            </w:pPr>
            <w:r w:rsidRPr="009C7A84">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2AC7A7E" w14:textId="77777777" w:rsidR="001B5782" w:rsidRPr="009C7A84" w:rsidRDefault="001B5782" w:rsidP="009C7A84">
            <w:pPr>
              <w:jc w:val="center"/>
            </w:pPr>
            <w:r w:rsidRPr="009C7A84">
              <w:t>2</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2DE3EBBF" w14:textId="77777777" w:rsidR="001B5782" w:rsidRPr="009C7A84" w:rsidRDefault="001B5782" w:rsidP="009C7A84">
            <w:pPr>
              <w:jc w:val="center"/>
            </w:pPr>
            <w:r w:rsidRPr="009C7A84">
              <w:t>3</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1BD7CC2B" w14:textId="77777777" w:rsidR="001B5782" w:rsidRPr="009C7A84" w:rsidRDefault="001B5782" w:rsidP="009C7A84">
            <w:pPr>
              <w:jc w:val="center"/>
            </w:pPr>
            <w:r w:rsidRPr="009C7A84">
              <w:t>4</w:t>
            </w:r>
          </w:p>
        </w:tc>
      </w:tr>
      <w:tr w:rsidR="001B5782" w:rsidRPr="009C7A84" w14:paraId="3C4DA952" w14:textId="77777777" w:rsidTr="00CB645C">
        <w:trPr>
          <w:trHeight w:val="28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B600451" w14:textId="77777777" w:rsidR="001B5782" w:rsidRPr="009C7A84" w:rsidRDefault="001B5782" w:rsidP="009C7A84">
            <w:pPr>
              <w:jc w:val="center"/>
            </w:pPr>
            <w:r w:rsidRPr="009C7A84">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925086" w14:textId="77777777" w:rsidR="001B5782" w:rsidRPr="009C7A84" w:rsidRDefault="001B5782" w:rsidP="009C7A84">
            <w:pPr>
              <w:jc w:val="both"/>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127E7E5" w14:textId="77777777" w:rsidR="001B5782" w:rsidRPr="009C7A84" w:rsidRDefault="001B5782" w:rsidP="009C7A84">
            <w:pPr>
              <w:jc w:val="both"/>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42F7ED0B" w14:textId="77777777" w:rsidR="001B5782" w:rsidRPr="009C7A84" w:rsidRDefault="001B5782" w:rsidP="009C7A84">
            <w:pPr>
              <w:jc w:val="both"/>
            </w:pPr>
          </w:p>
        </w:tc>
      </w:tr>
      <w:tr w:rsidR="001B5782" w:rsidRPr="009C7A84" w14:paraId="1CC51A9E" w14:textId="77777777" w:rsidTr="00CB645C">
        <w:trPr>
          <w:trHeight w:val="26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657EF7" w14:textId="77777777" w:rsidR="001B5782" w:rsidRPr="009C7A84" w:rsidRDefault="001B5782" w:rsidP="009C7A84">
            <w:pPr>
              <w:jc w:val="center"/>
            </w:pPr>
            <w:r w:rsidRPr="009C7A84">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2C48AD7" w14:textId="77777777" w:rsidR="001B5782" w:rsidRPr="009C7A84" w:rsidRDefault="001B5782" w:rsidP="009C7A84">
            <w:pPr>
              <w:jc w:val="both"/>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90F5463" w14:textId="77777777" w:rsidR="001B5782" w:rsidRPr="009C7A84" w:rsidRDefault="001B5782" w:rsidP="009C7A84">
            <w:pPr>
              <w:jc w:val="both"/>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C254496" w14:textId="77777777" w:rsidR="001B5782" w:rsidRPr="009C7A84" w:rsidRDefault="001B5782" w:rsidP="009C7A84">
            <w:pPr>
              <w:jc w:val="both"/>
            </w:pPr>
          </w:p>
        </w:tc>
      </w:tr>
      <w:tr w:rsidR="001B5782" w:rsidRPr="009C7A84" w14:paraId="7220DCDD" w14:textId="77777777" w:rsidTr="00CB645C">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9AD6FF" w14:textId="77777777" w:rsidR="001B5782" w:rsidRPr="009C7A84" w:rsidRDefault="001B5782" w:rsidP="009C7A84">
            <w:pPr>
              <w:jc w:val="center"/>
            </w:pPr>
            <w:r w:rsidRPr="009C7A84">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F36C5EF" w14:textId="77777777" w:rsidR="001B5782" w:rsidRPr="009C7A84" w:rsidRDefault="001B5782" w:rsidP="009C7A84">
            <w:pPr>
              <w:jc w:val="both"/>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3543EBC" w14:textId="77777777" w:rsidR="001B5782" w:rsidRPr="009C7A84" w:rsidRDefault="001B5782" w:rsidP="009C7A84">
            <w:pPr>
              <w:jc w:val="both"/>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1F79520" w14:textId="77777777" w:rsidR="001B5782" w:rsidRPr="009C7A84" w:rsidRDefault="001B5782" w:rsidP="009C7A84">
            <w:pPr>
              <w:jc w:val="both"/>
            </w:pPr>
          </w:p>
        </w:tc>
      </w:tr>
    </w:tbl>
    <w:p w14:paraId="71C60E3B" w14:textId="77777777" w:rsidR="001B5782" w:rsidRPr="009C7A84" w:rsidRDefault="001B5782" w:rsidP="009C7A84">
      <w:pPr>
        <w:jc w:val="both"/>
        <w:rPr>
          <w:b/>
          <w:lang w:eastAsia="en-US"/>
        </w:rPr>
      </w:pPr>
      <w:r w:rsidRPr="009C7A84">
        <w:rPr>
          <w:b/>
        </w:rPr>
        <w:t>Оценка и выводы по результатам проверки:</w:t>
      </w:r>
      <w:r w:rsidRPr="009C7A84">
        <w:t xml:space="preserve">    </w:t>
      </w:r>
    </w:p>
    <w:p w14:paraId="561CE8B1" w14:textId="77777777" w:rsidR="001B5782" w:rsidRPr="009C7A84" w:rsidRDefault="001B5782" w:rsidP="009C7A84">
      <w:pPr>
        <w:jc w:val="both"/>
      </w:pPr>
      <w:r w:rsidRPr="009C7A84">
        <w:t xml:space="preserve"> По результатам проверки предлагается:</w:t>
      </w:r>
    </w:p>
    <w:p w14:paraId="2E17A080" w14:textId="77777777" w:rsidR="001B5782" w:rsidRPr="009C7A84" w:rsidRDefault="001B5782" w:rsidP="009C7A84">
      <w:pPr>
        <w:jc w:val="both"/>
      </w:pPr>
      <w:r w:rsidRPr="009C7A84">
        <w:t xml:space="preserve">          1.</w:t>
      </w:r>
    </w:p>
    <w:p w14:paraId="5B750BF1" w14:textId="77777777" w:rsidR="001B5782" w:rsidRPr="009C7A84" w:rsidRDefault="001B5782" w:rsidP="009C7A84">
      <w:pPr>
        <w:jc w:val="both"/>
      </w:pPr>
      <w:r w:rsidRPr="009C7A84">
        <w:t xml:space="preserve">          2.</w:t>
      </w:r>
    </w:p>
    <w:p w14:paraId="3457F44B" w14:textId="77777777" w:rsidR="001B5782" w:rsidRPr="009C7A84" w:rsidRDefault="001B5782" w:rsidP="009C7A84">
      <w:pPr>
        <w:jc w:val="both"/>
      </w:pPr>
      <w:r w:rsidRPr="009C7A84">
        <w:t xml:space="preserve">Подписи членов </w:t>
      </w:r>
      <w:proofErr w:type="gramStart"/>
      <w:r w:rsidRPr="009C7A84">
        <w:t xml:space="preserve">комиссии:   </w:t>
      </w:r>
      <w:proofErr w:type="gramEnd"/>
      <w:r w:rsidRPr="009C7A84">
        <w:t>Должность  _______________________/Ф.И.О.</w:t>
      </w:r>
    </w:p>
    <w:p w14:paraId="2D43AF9F" w14:textId="77777777" w:rsidR="001B5782" w:rsidRPr="009C7A84" w:rsidRDefault="001B5782" w:rsidP="009C7A84">
      <w:pPr>
        <w:jc w:val="both"/>
      </w:pPr>
      <w:r w:rsidRPr="009C7A84">
        <w:t xml:space="preserve">                                                  Должность________________________/Ф.И.О.                                                    </w:t>
      </w:r>
    </w:p>
    <w:p w14:paraId="18B54074" w14:textId="77777777" w:rsidR="001B5782" w:rsidRPr="009C7A84" w:rsidRDefault="001B5782" w:rsidP="009C7A84">
      <w:pPr>
        <w:jc w:val="both"/>
      </w:pPr>
      <w:r w:rsidRPr="009C7A84">
        <w:t xml:space="preserve">                                                  </w:t>
      </w:r>
    </w:p>
    <w:p w14:paraId="7C7665DF" w14:textId="77777777" w:rsidR="001B5782" w:rsidRPr="009C7A84" w:rsidRDefault="001B5782" w:rsidP="009C7A84">
      <w:r w:rsidRPr="009C7A84">
        <w:t>С актом ознакомлен и один экземпляр получил представитель Подрядной организации__________________________________________________________</w:t>
      </w:r>
    </w:p>
    <w:p w14:paraId="652F2401" w14:textId="77777777" w:rsidR="001B5782" w:rsidRPr="009C7A84" w:rsidRDefault="001B5782" w:rsidP="009C7A84">
      <w:pPr>
        <w:jc w:val="center"/>
      </w:pPr>
      <w:r w:rsidRPr="009C7A84">
        <w:t>(должность, Ф.И.О., подпись, дата)</w:t>
      </w:r>
    </w:p>
    <w:p w14:paraId="5C852E47" w14:textId="77777777" w:rsidR="001B5782" w:rsidRPr="009C7A84" w:rsidRDefault="001B5782" w:rsidP="009C7A84">
      <w:pPr>
        <w:jc w:val="both"/>
      </w:pPr>
      <w:r w:rsidRPr="009C7A84">
        <w:t>(</w:t>
      </w:r>
      <w:proofErr w:type="gramStart"/>
      <w:r w:rsidRPr="009C7A84">
        <w:t>В</w:t>
      </w:r>
      <w:proofErr w:type="gramEnd"/>
      <w:r w:rsidRPr="009C7A84">
        <w:t xml:space="preserve"> случае отказа представителя Подрядной организации об ознакомлении с актом):</w:t>
      </w:r>
    </w:p>
    <w:p w14:paraId="7C4D338E" w14:textId="77777777" w:rsidR="001B5782" w:rsidRPr="009C7A84" w:rsidRDefault="001B5782" w:rsidP="009C7A84">
      <w:pPr>
        <w:jc w:val="both"/>
      </w:pPr>
      <w:r w:rsidRPr="009C7A84">
        <w:t>От подписи об ознакомлении с настоящим актом отказался.</w:t>
      </w:r>
    </w:p>
    <w:p w14:paraId="38BFBFA7" w14:textId="77777777" w:rsidR="001B5782" w:rsidRPr="009C7A84" w:rsidRDefault="001B5782" w:rsidP="009C7A84">
      <w:pPr>
        <w:jc w:val="both"/>
      </w:pPr>
      <w:r w:rsidRPr="009C7A84">
        <w:t xml:space="preserve">Обстоятельства, причины </w:t>
      </w:r>
      <w:proofErr w:type="gramStart"/>
      <w:r w:rsidRPr="009C7A84">
        <w:t>отказа:_</w:t>
      </w:r>
      <w:proofErr w:type="gramEnd"/>
      <w:r w:rsidRPr="009C7A84">
        <w:t>_________________________________________</w:t>
      </w:r>
    </w:p>
    <w:p w14:paraId="2F284741" w14:textId="77777777" w:rsidR="001B5782" w:rsidRPr="009C7A84" w:rsidRDefault="001B5782" w:rsidP="009C7A84">
      <w:pPr>
        <w:jc w:val="both"/>
      </w:pPr>
      <w:r w:rsidRPr="009C7A84">
        <w:t xml:space="preserve">Подписи членов </w:t>
      </w:r>
      <w:proofErr w:type="gramStart"/>
      <w:r w:rsidRPr="009C7A84">
        <w:t xml:space="preserve">комиссии:   </w:t>
      </w:r>
      <w:proofErr w:type="gramEnd"/>
      <w:r w:rsidRPr="009C7A84">
        <w:t>Должность  _______________________/Ф.И.О.</w:t>
      </w:r>
    </w:p>
    <w:p w14:paraId="37425D6F" w14:textId="77777777" w:rsidR="001B5782" w:rsidRPr="009C7A84" w:rsidRDefault="001B5782" w:rsidP="009C7A84">
      <w:r w:rsidRPr="009C7A84">
        <w:t xml:space="preserve">                                                  Должность________________________/Ф.И.О.                         </w:t>
      </w:r>
    </w:p>
    <w:p w14:paraId="446B1B9A" w14:textId="77777777" w:rsidR="003F6A6C" w:rsidRPr="009C7A84" w:rsidRDefault="003F6A6C" w:rsidP="009C7A84">
      <w:pPr>
        <w:jc w:val="right"/>
      </w:pPr>
    </w:p>
    <w:p w14:paraId="22AEE001" w14:textId="77777777" w:rsidR="003F6A6C" w:rsidRPr="009C7A84" w:rsidRDefault="003F6A6C" w:rsidP="009C7A84">
      <w:pPr>
        <w:jc w:val="right"/>
      </w:pPr>
    </w:p>
    <w:tbl>
      <w:tblPr>
        <w:tblW w:w="10138" w:type="dxa"/>
        <w:tblLayout w:type="fixed"/>
        <w:tblLook w:val="01E0" w:firstRow="1" w:lastRow="1" w:firstColumn="1" w:lastColumn="1" w:noHBand="0" w:noVBand="0"/>
      </w:tblPr>
      <w:tblGrid>
        <w:gridCol w:w="5070"/>
        <w:gridCol w:w="5068"/>
      </w:tblGrid>
      <w:tr w:rsidR="00C05367" w:rsidRPr="009C7A84" w14:paraId="250410C1" w14:textId="77777777" w:rsidTr="00CE5E5B">
        <w:trPr>
          <w:trHeight w:val="1836"/>
        </w:trPr>
        <w:tc>
          <w:tcPr>
            <w:tcW w:w="5070" w:type="dxa"/>
          </w:tcPr>
          <w:p w14:paraId="6AFE85B8" w14:textId="3F180629" w:rsidR="00C05367" w:rsidRPr="009C7A84" w:rsidRDefault="00C05367" w:rsidP="009C7A84">
            <w:pPr>
              <w:rPr>
                <w:b/>
              </w:rPr>
            </w:pPr>
          </w:p>
          <w:p w14:paraId="71A9D059" w14:textId="77777777" w:rsidR="00C05367" w:rsidRPr="009C7A84" w:rsidRDefault="00C05367" w:rsidP="009C7A84">
            <w:pPr>
              <w:rPr>
                <w:b/>
              </w:rPr>
            </w:pPr>
            <w:r w:rsidRPr="009C7A84">
              <w:rPr>
                <w:b/>
              </w:rPr>
              <w:t>Форма АКТА согласована</w:t>
            </w:r>
          </w:p>
          <w:p w14:paraId="4C40FD28" w14:textId="77777777" w:rsidR="00C05367" w:rsidRPr="009C7A84" w:rsidRDefault="00C05367" w:rsidP="009C7A84">
            <w:pPr>
              <w:rPr>
                <w:b/>
              </w:rPr>
            </w:pPr>
            <w:r w:rsidRPr="009C7A84">
              <w:rPr>
                <w:b/>
              </w:rPr>
              <w:t>Заказчик:</w:t>
            </w:r>
          </w:p>
          <w:p w14:paraId="743CCFE7" w14:textId="77777777" w:rsidR="00C05367" w:rsidRPr="009C7A84" w:rsidRDefault="00C05367" w:rsidP="009C7A84">
            <w:pPr>
              <w:jc w:val="both"/>
              <w:rPr>
                <w:b/>
              </w:rPr>
            </w:pPr>
            <w:r w:rsidRPr="009C7A84">
              <w:rPr>
                <w:b/>
              </w:rPr>
              <w:t>Директор филиала акционерного общества</w:t>
            </w:r>
          </w:p>
          <w:p w14:paraId="5C00D218" w14:textId="77777777" w:rsidR="00C05367"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2688C241" w14:textId="77777777" w:rsidR="00C05367" w:rsidRPr="009C7A84" w:rsidRDefault="00C05367" w:rsidP="009C7A84">
            <w:pPr>
              <w:pStyle w:val="ConsNonformat0"/>
              <w:jc w:val="both"/>
              <w:rPr>
                <w:rFonts w:ascii="Times New Roman" w:hAnsi="Times New Roman" w:cs="Times New Roman"/>
                <w:b/>
                <w:sz w:val="20"/>
                <w:szCs w:val="20"/>
              </w:rPr>
            </w:pPr>
          </w:p>
          <w:p w14:paraId="679101CA" w14:textId="77777777" w:rsidR="00C05367" w:rsidRPr="009C7A84" w:rsidRDefault="00C05367" w:rsidP="009C7A84">
            <w:pPr>
              <w:rPr>
                <w:b/>
              </w:rPr>
            </w:pPr>
            <w:r w:rsidRPr="009C7A84">
              <w:rPr>
                <w:b/>
              </w:rPr>
              <w:t>___________________/А.В. Ермолов /</w:t>
            </w:r>
          </w:p>
          <w:p w14:paraId="40FE9BD8" w14:textId="77777777" w:rsidR="00C05367" w:rsidRPr="009C7A84" w:rsidRDefault="00C05367" w:rsidP="009C7A84">
            <w:pPr>
              <w:rPr>
                <w:b/>
              </w:rPr>
            </w:pPr>
            <w:r w:rsidRPr="009C7A84">
              <w:rPr>
                <w:b/>
              </w:rPr>
              <w:t xml:space="preserve"> М.П.    </w:t>
            </w:r>
          </w:p>
        </w:tc>
        <w:tc>
          <w:tcPr>
            <w:tcW w:w="5068" w:type="dxa"/>
          </w:tcPr>
          <w:p w14:paraId="02AD71CF" w14:textId="77777777" w:rsidR="00C05367" w:rsidRPr="009C7A84" w:rsidRDefault="00C05367" w:rsidP="009C7A84">
            <w:pPr>
              <w:autoSpaceDE w:val="0"/>
              <w:autoSpaceDN w:val="0"/>
              <w:adjustRightInd w:val="0"/>
              <w:rPr>
                <w:b/>
              </w:rPr>
            </w:pPr>
          </w:p>
          <w:p w14:paraId="52F3B87D" w14:textId="77777777" w:rsidR="00C05367" w:rsidRPr="009C7A84" w:rsidRDefault="00C05367" w:rsidP="009C7A84">
            <w:pPr>
              <w:autoSpaceDE w:val="0"/>
              <w:autoSpaceDN w:val="0"/>
              <w:adjustRightInd w:val="0"/>
              <w:rPr>
                <w:b/>
              </w:rPr>
            </w:pPr>
            <w:r w:rsidRPr="009C7A84">
              <w:rPr>
                <w:b/>
              </w:rPr>
              <w:t>Исполнитель:</w:t>
            </w:r>
          </w:p>
          <w:p w14:paraId="6AF96648" w14:textId="77777777" w:rsidR="00C05367" w:rsidRPr="009C7A84" w:rsidRDefault="00C05367" w:rsidP="009C7A84">
            <w:pPr>
              <w:autoSpaceDE w:val="0"/>
              <w:autoSpaceDN w:val="0"/>
              <w:adjustRightInd w:val="0"/>
              <w:rPr>
                <w:b/>
              </w:rPr>
            </w:pPr>
          </w:p>
          <w:p w14:paraId="7CD5C4F3" w14:textId="77777777" w:rsidR="00C05367" w:rsidRPr="009C7A84" w:rsidRDefault="00C05367" w:rsidP="009C7A84">
            <w:pPr>
              <w:autoSpaceDE w:val="0"/>
              <w:autoSpaceDN w:val="0"/>
              <w:adjustRightInd w:val="0"/>
              <w:rPr>
                <w:b/>
              </w:rPr>
            </w:pPr>
          </w:p>
          <w:p w14:paraId="2FF19497" w14:textId="77777777" w:rsidR="00C05367" w:rsidRPr="009C7A84" w:rsidRDefault="00C05367" w:rsidP="009C7A84">
            <w:pPr>
              <w:autoSpaceDE w:val="0"/>
              <w:autoSpaceDN w:val="0"/>
              <w:adjustRightInd w:val="0"/>
              <w:rPr>
                <w:b/>
              </w:rPr>
            </w:pPr>
            <w:r w:rsidRPr="009C7A84">
              <w:rPr>
                <w:b/>
              </w:rPr>
              <w:t>________________ / /</w:t>
            </w:r>
          </w:p>
          <w:p w14:paraId="61DE3780" w14:textId="77777777" w:rsidR="00C05367" w:rsidRPr="009C7A84" w:rsidRDefault="00C05367" w:rsidP="009C7A84">
            <w:pPr>
              <w:autoSpaceDE w:val="0"/>
              <w:autoSpaceDN w:val="0"/>
              <w:adjustRightInd w:val="0"/>
              <w:rPr>
                <w:b/>
              </w:rPr>
            </w:pPr>
            <w:r w:rsidRPr="009C7A84">
              <w:rPr>
                <w:b/>
              </w:rPr>
              <w:t xml:space="preserve">М.П.                                                                                                          </w:t>
            </w:r>
          </w:p>
        </w:tc>
      </w:tr>
    </w:tbl>
    <w:p w14:paraId="37107BCB" w14:textId="77777777" w:rsidR="009C7A84" w:rsidRDefault="009C7A84" w:rsidP="009C7A84">
      <w:pPr>
        <w:jc w:val="right"/>
      </w:pPr>
    </w:p>
    <w:p w14:paraId="6959635A" w14:textId="77777777" w:rsidR="009C7A84" w:rsidRDefault="009C7A84" w:rsidP="009C7A84">
      <w:pPr>
        <w:jc w:val="right"/>
      </w:pPr>
    </w:p>
    <w:p w14:paraId="3573C58F" w14:textId="77777777" w:rsidR="009C7A84" w:rsidRDefault="009C7A84" w:rsidP="009C7A84">
      <w:pPr>
        <w:jc w:val="right"/>
      </w:pPr>
    </w:p>
    <w:p w14:paraId="73F74F75" w14:textId="12FAAAB6" w:rsidR="00BF500A" w:rsidRPr="009C7A84" w:rsidRDefault="00473875" w:rsidP="009C7A84">
      <w:pPr>
        <w:jc w:val="right"/>
      </w:pPr>
      <w:r w:rsidRPr="009C7A84">
        <w:lastRenderedPageBreak/>
        <w:t>Приложение №7</w:t>
      </w:r>
    </w:p>
    <w:p w14:paraId="34F942A8" w14:textId="77777777" w:rsidR="00C05367" w:rsidRPr="009C7A84" w:rsidRDefault="00CF0BD3" w:rsidP="009C7A84">
      <w:pPr>
        <w:jc w:val="right"/>
      </w:pPr>
      <w:r w:rsidRPr="009C7A84">
        <w:t xml:space="preserve">к договору </w:t>
      </w:r>
      <w:r w:rsidR="00C05367" w:rsidRPr="009C7A84">
        <w:t xml:space="preserve">№_ </w:t>
      </w:r>
    </w:p>
    <w:p w14:paraId="597F06CA" w14:textId="77777777" w:rsidR="00C05367" w:rsidRPr="009C7A84" w:rsidRDefault="00C05367" w:rsidP="009C7A84">
      <w:pPr>
        <w:jc w:val="right"/>
      </w:pPr>
      <w:r w:rsidRPr="009C7A84">
        <w:t>на техническое обслуживание</w:t>
      </w:r>
    </w:p>
    <w:p w14:paraId="79345277"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4F79" w14:textId="1B3AAC86" w:rsidR="00BF500A" w:rsidRPr="009C7A84" w:rsidRDefault="00BF500A" w:rsidP="009C7A84">
      <w:pPr>
        <w:jc w:val="right"/>
        <w:rPr>
          <w:rFonts w:eastAsia="Calibri"/>
          <w:b/>
          <w:lang w:eastAsia="en-US"/>
        </w:rPr>
      </w:pPr>
    </w:p>
    <w:p w14:paraId="73F74F7A" w14:textId="77777777" w:rsidR="00BF500A" w:rsidRPr="009C7A84" w:rsidRDefault="00473875" w:rsidP="009C7A84">
      <w:pPr>
        <w:jc w:val="center"/>
        <w:rPr>
          <w:b/>
        </w:rPr>
      </w:pPr>
      <w:r w:rsidRPr="009C7A84">
        <w:rPr>
          <w:b/>
        </w:rPr>
        <w:t>ПЕРЕЧЕНЬ</w:t>
      </w:r>
    </w:p>
    <w:p w14:paraId="73F74F7B" w14:textId="77777777" w:rsidR="00BF500A" w:rsidRPr="009C7A84" w:rsidRDefault="00473875" w:rsidP="009C7A84">
      <w:pPr>
        <w:jc w:val="center"/>
        <w:rPr>
          <w:b/>
        </w:rPr>
      </w:pPr>
      <w:r w:rsidRPr="009C7A84">
        <w:rPr>
          <w:b/>
        </w:rPr>
        <w:t>организационно-распорядительной документации по охране труда,</w:t>
      </w:r>
    </w:p>
    <w:p w14:paraId="73F74F7C" w14:textId="77777777" w:rsidR="00BF500A" w:rsidRPr="009C7A84" w:rsidRDefault="00473875" w:rsidP="009C7A84">
      <w:pPr>
        <w:jc w:val="center"/>
        <w:rPr>
          <w:b/>
        </w:rPr>
      </w:pPr>
      <w:r w:rsidRPr="009C7A84">
        <w:rPr>
          <w:b/>
        </w:rPr>
        <w:t>предоставляемой исполнительной организацией</w:t>
      </w:r>
    </w:p>
    <w:p w14:paraId="73F74F7D" w14:textId="77777777" w:rsidR="00BF500A" w:rsidRPr="009C7A84" w:rsidRDefault="00BF500A" w:rsidP="009C7A84">
      <w:pPr>
        <w:jc w:val="center"/>
        <w:rPr>
          <w:b/>
        </w:rPr>
      </w:pPr>
    </w:p>
    <w:p w14:paraId="5D7089C0" w14:textId="77777777" w:rsidR="00600658" w:rsidRPr="009C7A84" w:rsidRDefault="00473875" w:rsidP="009C7A84">
      <w:pPr>
        <w:pStyle w:val="a5"/>
        <w:numPr>
          <w:ilvl w:val="3"/>
          <w:numId w:val="7"/>
        </w:numPr>
        <w:ind w:left="284" w:hanging="280"/>
        <w:jc w:val="both"/>
        <w:rPr>
          <w:sz w:val="20"/>
          <w:szCs w:val="20"/>
        </w:rPr>
      </w:pPr>
      <w:r w:rsidRPr="009C7A84">
        <w:rPr>
          <w:sz w:val="20"/>
          <w:szCs w:val="20"/>
        </w:rPr>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14:paraId="0EF51245" w14:textId="77777777" w:rsidR="00600658" w:rsidRPr="009C7A84" w:rsidRDefault="00473875" w:rsidP="009C7A84">
      <w:pPr>
        <w:pStyle w:val="a5"/>
        <w:numPr>
          <w:ilvl w:val="3"/>
          <w:numId w:val="7"/>
        </w:numPr>
        <w:ind w:left="284" w:hanging="280"/>
        <w:jc w:val="both"/>
        <w:rPr>
          <w:sz w:val="20"/>
          <w:szCs w:val="20"/>
        </w:rPr>
      </w:pPr>
      <w:r w:rsidRPr="009C7A84">
        <w:rPr>
          <w:sz w:val="20"/>
          <w:szCs w:val="20"/>
        </w:rPr>
        <w:t>Приказ о назначении лиц, ответственных за соблюдение требований охраны труда на строительном объекте.</w:t>
      </w:r>
    </w:p>
    <w:p w14:paraId="0349BD13" w14:textId="77777777" w:rsidR="00600658" w:rsidRPr="009C7A84" w:rsidRDefault="00473875" w:rsidP="009C7A84">
      <w:pPr>
        <w:pStyle w:val="a5"/>
        <w:numPr>
          <w:ilvl w:val="3"/>
          <w:numId w:val="7"/>
        </w:numPr>
        <w:ind w:left="284" w:hanging="280"/>
        <w:jc w:val="both"/>
        <w:rPr>
          <w:sz w:val="20"/>
          <w:szCs w:val="20"/>
        </w:rPr>
      </w:pPr>
      <w:r w:rsidRPr="009C7A84">
        <w:rPr>
          <w:sz w:val="20"/>
          <w:szCs w:val="20"/>
        </w:rPr>
        <w:t>Приказы о назначении лиц, имеющих право подписи акта-допуска и выдачи наряда-допуска.</w:t>
      </w:r>
    </w:p>
    <w:p w14:paraId="1AD00C24" w14:textId="77777777" w:rsidR="00600658" w:rsidRPr="009C7A84" w:rsidRDefault="00473875" w:rsidP="009C7A84">
      <w:pPr>
        <w:pStyle w:val="a5"/>
        <w:numPr>
          <w:ilvl w:val="3"/>
          <w:numId w:val="7"/>
        </w:numPr>
        <w:ind w:left="284" w:hanging="280"/>
        <w:jc w:val="both"/>
        <w:rPr>
          <w:sz w:val="20"/>
          <w:szCs w:val="20"/>
        </w:rPr>
      </w:pPr>
      <w:r w:rsidRPr="009C7A84">
        <w:rPr>
          <w:sz w:val="20"/>
          <w:szCs w:val="20"/>
        </w:rPr>
        <w:t>Приказ о назначении лиц, ответственных за безопасное производство работ грузоподъемными</w:t>
      </w:r>
      <w:r w:rsidR="00600658" w:rsidRPr="009C7A84">
        <w:rPr>
          <w:sz w:val="20"/>
          <w:szCs w:val="20"/>
        </w:rPr>
        <w:t xml:space="preserve"> машинами;</w:t>
      </w:r>
    </w:p>
    <w:p w14:paraId="59CA85CA" w14:textId="77777777" w:rsidR="00600658" w:rsidRPr="009C7A84" w:rsidRDefault="00473875" w:rsidP="009C7A84">
      <w:pPr>
        <w:pStyle w:val="a5"/>
        <w:numPr>
          <w:ilvl w:val="0"/>
          <w:numId w:val="22"/>
        </w:numPr>
        <w:jc w:val="both"/>
        <w:rPr>
          <w:sz w:val="20"/>
          <w:szCs w:val="20"/>
        </w:rPr>
      </w:pPr>
      <w:r w:rsidRPr="009C7A84">
        <w:rPr>
          <w:sz w:val="20"/>
          <w:szCs w:val="20"/>
        </w:rPr>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14:paraId="23CD5101" w14:textId="5116265C" w:rsidR="00600658" w:rsidRPr="009C7A84" w:rsidRDefault="00473875" w:rsidP="009C7A84">
      <w:pPr>
        <w:pStyle w:val="a5"/>
        <w:numPr>
          <w:ilvl w:val="0"/>
          <w:numId w:val="22"/>
        </w:numPr>
        <w:jc w:val="both"/>
        <w:rPr>
          <w:sz w:val="20"/>
          <w:szCs w:val="20"/>
        </w:rPr>
      </w:pPr>
      <w:r w:rsidRPr="009C7A84">
        <w:rPr>
          <w:sz w:val="20"/>
          <w:szCs w:val="20"/>
        </w:rPr>
        <w:t>Копии протоколов о проверке знаний требований охраны труда членов экзаменационной комиссии организации.</w:t>
      </w:r>
    </w:p>
    <w:p w14:paraId="0EEB4518" w14:textId="40E4C7AF" w:rsidR="00600658" w:rsidRPr="009C7A84" w:rsidRDefault="00473875" w:rsidP="009C7A84">
      <w:pPr>
        <w:pStyle w:val="a5"/>
        <w:numPr>
          <w:ilvl w:val="0"/>
          <w:numId w:val="22"/>
        </w:numPr>
        <w:jc w:val="both"/>
        <w:rPr>
          <w:sz w:val="20"/>
          <w:szCs w:val="20"/>
        </w:rPr>
      </w:pPr>
      <w:r w:rsidRPr="009C7A84">
        <w:rPr>
          <w:sz w:val="20"/>
          <w:szCs w:val="20"/>
        </w:rPr>
        <w:t>Копии</w:t>
      </w:r>
      <w:r w:rsidRPr="009C7A84">
        <w:rPr>
          <w:sz w:val="20"/>
          <w:szCs w:val="20"/>
        </w:rPr>
        <w:tab/>
        <w:t>протоколов</w:t>
      </w:r>
      <w:r w:rsidRPr="009C7A84">
        <w:rPr>
          <w:sz w:val="20"/>
          <w:szCs w:val="20"/>
        </w:rPr>
        <w:tab/>
        <w:t>и удостоверений</w:t>
      </w:r>
      <w:r w:rsidRPr="009C7A84">
        <w:rPr>
          <w:sz w:val="20"/>
          <w:szCs w:val="20"/>
        </w:rPr>
        <w:tab/>
        <w:t>работников, прошедших 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14:paraId="73F74F85" w14:textId="5741B5E0" w:rsidR="00BF500A" w:rsidRPr="009C7A84" w:rsidRDefault="00473875" w:rsidP="009C7A84">
      <w:pPr>
        <w:pStyle w:val="a5"/>
        <w:numPr>
          <w:ilvl w:val="0"/>
          <w:numId w:val="22"/>
        </w:numPr>
        <w:jc w:val="both"/>
        <w:rPr>
          <w:sz w:val="20"/>
          <w:szCs w:val="20"/>
        </w:rPr>
      </w:pPr>
      <w:r w:rsidRPr="009C7A84">
        <w:rPr>
          <w:sz w:val="20"/>
          <w:szCs w:val="20"/>
        </w:rPr>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14:paraId="73F74F86" w14:textId="27477129" w:rsidR="00BF500A" w:rsidRPr="009C7A84" w:rsidRDefault="00473875" w:rsidP="009C7A84">
      <w:pPr>
        <w:pStyle w:val="a5"/>
        <w:numPr>
          <w:ilvl w:val="0"/>
          <w:numId w:val="22"/>
        </w:numPr>
        <w:ind w:left="284" w:hanging="284"/>
        <w:jc w:val="both"/>
        <w:rPr>
          <w:sz w:val="20"/>
          <w:szCs w:val="20"/>
        </w:rPr>
      </w:pPr>
      <w:r w:rsidRPr="009C7A84">
        <w:rPr>
          <w:sz w:val="20"/>
          <w:szCs w:val="20"/>
        </w:rPr>
        <w:t xml:space="preserve">Документация, подтверждающая прохождение </w:t>
      </w:r>
      <w:proofErr w:type="spellStart"/>
      <w:r w:rsidRPr="009C7A84">
        <w:rPr>
          <w:sz w:val="20"/>
          <w:szCs w:val="20"/>
        </w:rPr>
        <w:t>предрейсовых</w:t>
      </w:r>
      <w:proofErr w:type="spellEnd"/>
      <w:r w:rsidRPr="009C7A84">
        <w:rPr>
          <w:sz w:val="20"/>
          <w:szCs w:val="20"/>
        </w:rPr>
        <w:t xml:space="preserve">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14:paraId="73F74F87" w14:textId="77777777" w:rsidR="00BF500A" w:rsidRPr="009C7A84" w:rsidRDefault="00473875" w:rsidP="009C7A84">
      <w:pPr>
        <w:jc w:val="both"/>
      </w:pPr>
      <w:r w:rsidRPr="009C7A84">
        <w:t>Примечание:</w:t>
      </w:r>
    </w:p>
    <w:p w14:paraId="73F74F88" w14:textId="77777777" w:rsidR="00BF500A" w:rsidRPr="009C7A84" w:rsidRDefault="00473875" w:rsidP="009C7A84">
      <w:pPr>
        <w:jc w:val="both"/>
      </w:pPr>
      <w:r w:rsidRPr="009C7A84">
        <w:t>Заказчиком могут вноситься дополнения к настоящему перечню в зависимости от видов выполняемых работ исполнительной организацией, применяемого оборудования и материалов.</w:t>
      </w:r>
    </w:p>
    <w:p w14:paraId="73F74F89" w14:textId="77777777" w:rsidR="00BF500A" w:rsidRPr="009C7A84" w:rsidRDefault="00BF500A" w:rsidP="009C7A84">
      <w:pPr>
        <w:ind w:left="360"/>
        <w:jc w:val="both"/>
        <w:rPr>
          <w:b/>
        </w:rPr>
      </w:pPr>
    </w:p>
    <w:p w14:paraId="73F74F8A" w14:textId="22276AC0" w:rsidR="00BF500A" w:rsidRPr="009C7A84" w:rsidRDefault="00473875" w:rsidP="009C7A84">
      <w:pPr>
        <w:pStyle w:val="a5"/>
        <w:numPr>
          <w:ilvl w:val="4"/>
          <w:numId w:val="7"/>
        </w:numPr>
        <w:rPr>
          <w:b/>
          <w:sz w:val="20"/>
          <w:szCs w:val="20"/>
        </w:rPr>
      </w:pPr>
      <w:r w:rsidRPr="009C7A84">
        <w:rPr>
          <w:b/>
          <w:sz w:val="20"/>
          <w:szCs w:val="20"/>
        </w:rPr>
        <w:t>ПОДПИСИ СТОРОН:</w:t>
      </w:r>
    </w:p>
    <w:p w14:paraId="73F74F8B" w14:textId="77777777" w:rsidR="00BF500A" w:rsidRPr="009C7A84" w:rsidRDefault="00BF500A" w:rsidP="009C7A84">
      <w:pPr>
        <w:jc w:val="center"/>
        <w:rPr>
          <w:b/>
        </w:rPr>
      </w:pPr>
    </w:p>
    <w:p w14:paraId="73F74F9C" w14:textId="77777777" w:rsidR="00BF500A" w:rsidRPr="009C7A84" w:rsidRDefault="00BF500A" w:rsidP="009C7A84">
      <w:pPr>
        <w:jc w:val="right"/>
      </w:pPr>
    </w:p>
    <w:tbl>
      <w:tblPr>
        <w:tblW w:w="10138" w:type="dxa"/>
        <w:tblLayout w:type="fixed"/>
        <w:tblLook w:val="01E0" w:firstRow="1" w:lastRow="1" w:firstColumn="1" w:lastColumn="1" w:noHBand="0" w:noVBand="0"/>
      </w:tblPr>
      <w:tblGrid>
        <w:gridCol w:w="5070"/>
        <w:gridCol w:w="5068"/>
      </w:tblGrid>
      <w:tr w:rsidR="00C05367" w:rsidRPr="009C7A84" w14:paraId="15A8D89C" w14:textId="77777777" w:rsidTr="00CE5E5B">
        <w:trPr>
          <w:trHeight w:val="1836"/>
        </w:trPr>
        <w:tc>
          <w:tcPr>
            <w:tcW w:w="5070" w:type="dxa"/>
          </w:tcPr>
          <w:p w14:paraId="6C9AAA12" w14:textId="77777777" w:rsidR="00C05367" w:rsidRPr="009C7A84" w:rsidRDefault="00C05367" w:rsidP="009C7A84">
            <w:pPr>
              <w:rPr>
                <w:b/>
              </w:rPr>
            </w:pPr>
          </w:p>
          <w:p w14:paraId="047B59B2" w14:textId="77777777" w:rsidR="00C05367" w:rsidRPr="009C7A84" w:rsidRDefault="00C05367" w:rsidP="009C7A84">
            <w:pPr>
              <w:rPr>
                <w:b/>
              </w:rPr>
            </w:pPr>
            <w:r w:rsidRPr="009C7A84">
              <w:rPr>
                <w:b/>
              </w:rPr>
              <w:t>Заказчик:</w:t>
            </w:r>
          </w:p>
          <w:p w14:paraId="0B2CBD89" w14:textId="77777777" w:rsidR="00C05367" w:rsidRPr="009C7A84" w:rsidRDefault="00C05367" w:rsidP="009C7A84">
            <w:pPr>
              <w:jc w:val="both"/>
              <w:rPr>
                <w:b/>
              </w:rPr>
            </w:pPr>
            <w:r w:rsidRPr="009C7A84">
              <w:rPr>
                <w:b/>
              </w:rPr>
              <w:t>Директор филиала акционерного общества</w:t>
            </w:r>
          </w:p>
          <w:p w14:paraId="4E6FE944" w14:textId="77777777" w:rsidR="00C05367"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3654ADE5" w14:textId="77777777" w:rsidR="00C05367" w:rsidRPr="009C7A84" w:rsidRDefault="00C05367" w:rsidP="009C7A84">
            <w:pPr>
              <w:pStyle w:val="ConsNonformat0"/>
              <w:jc w:val="both"/>
              <w:rPr>
                <w:rFonts w:ascii="Times New Roman" w:hAnsi="Times New Roman" w:cs="Times New Roman"/>
                <w:b/>
                <w:sz w:val="20"/>
                <w:szCs w:val="20"/>
              </w:rPr>
            </w:pPr>
          </w:p>
          <w:p w14:paraId="699FFC03" w14:textId="77777777" w:rsidR="00C05367" w:rsidRPr="009C7A84" w:rsidRDefault="00C05367" w:rsidP="009C7A84">
            <w:pPr>
              <w:rPr>
                <w:b/>
              </w:rPr>
            </w:pPr>
            <w:r w:rsidRPr="009C7A84">
              <w:rPr>
                <w:b/>
              </w:rPr>
              <w:t>___________________/А.В. Ермолов /</w:t>
            </w:r>
          </w:p>
          <w:p w14:paraId="3993E66B" w14:textId="77777777" w:rsidR="00C05367" w:rsidRPr="009C7A84" w:rsidRDefault="00C05367" w:rsidP="009C7A84">
            <w:pPr>
              <w:rPr>
                <w:b/>
              </w:rPr>
            </w:pPr>
            <w:r w:rsidRPr="009C7A84">
              <w:rPr>
                <w:b/>
              </w:rPr>
              <w:t xml:space="preserve"> М.П.    </w:t>
            </w:r>
          </w:p>
        </w:tc>
        <w:tc>
          <w:tcPr>
            <w:tcW w:w="5068" w:type="dxa"/>
          </w:tcPr>
          <w:p w14:paraId="79FB5CDA" w14:textId="77777777" w:rsidR="00C05367" w:rsidRPr="009C7A84" w:rsidRDefault="00C05367" w:rsidP="009C7A84">
            <w:pPr>
              <w:autoSpaceDE w:val="0"/>
              <w:autoSpaceDN w:val="0"/>
              <w:adjustRightInd w:val="0"/>
              <w:rPr>
                <w:b/>
              </w:rPr>
            </w:pPr>
          </w:p>
          <w:p w14:paraId="3B260A10" w14:textId="77777777" w:rsidR="00C05367" w:rsidRPr="009C7A84" w:rsidRDefault="00C05367" w:rsidP="009C7A84">
            <w:pPr>
              <w:autoSpaceDE w:val="0"/>
              <w:autoSpaceDN w:val="0"/>
              <w:adjustRightInd w:val="0"/>
              <w:rPr>
                <w:b/>
              </w:rPr>
            </w:pPr>
            <w:r w:rsidRPr="009C7A84">
              <w:rPr>
                <w:b/>
              </w:rPr>
              <w:t>Исполнитель:</w:t>
            </w:r>
          </w:p>
          <w:p w14:paraId="3D5CCCD2" w14:textId="77777777" w:rsidR="00C05367" w:rsidRPr="009C7A84" w:rsidRDefault="00C05367" w:rsidP="009C7A84">
            <w:pPr>
              <w:autoSpaceDE w:val="0"/>
              <w:autoSpaceDN w:val="0"/>
              <w:adjustRightInd w:val="0"/>
              <w:rPr>
                <w:b/>
              </w:rPr>
            </w:pPr>
          </w:p>
          <w:p w14:paraId="2C2A794B" w14:textId="77777777" w:rsidR="00C05367" w:rsidRPr="009C7A84" w:rsidRDefault="00C05367" w:rsidP="009C7A84">
            <w:pPr>
              <w:autoSpaceDE w:val="0"/>
              <w:autoSpaceDN w:val="0"/>
              <w:adjustRightInd w:val="0"/>
              <w:rPr>
                <w:b/>
              </w:rPr>
            </w:pPr>
          </w:p>
          <w:p w14:paraId="747C0663" w14:textId="77777777" w:rsidR="00C05367" w:rsidRPr="009C7A84" w:rsidRDefault="00C05367" w:rsidP="009C7A84">
            <w:pPr>
              <w:autoSpaceDE w:val="0"/>
              <w:autoSpaceDN w:val="0"/>
              <w:adjustRightInd w:val="0"/>
              <w:rPr>
                <w:b/>
              </w:rPr>
            </w:pPr>
            <w:r w:rsidRPr="009C7A84">
              <w:rPr>
                <w:b/>
              </w:rPr>
              <w:t>________________ / /</w:t>
            </w:r>
          </w:p>
          <w:p w14:paraId="550E037E" w14:textId="77777777" w:rsidR="00C05367" w:rsidRPr="009C7A84" w:rsidRDefault="00C05367" w:rsidP="009C7A84">
            <w:pPr>
              <w:autoSpaceDE w:val="0"/>
              <w:autoSpaceDN w:val="0"/>
              <w:adjustRightInd w:val="0"/>
              <w:rPr>
                <w:b/>
              </w:rPr>
            </w:pPr>
            <w:r w:rsidRPr="009C7A84">
              <w:rPr>
                <w:b/>
              </w:rPr>
              <w:t xml:space="preserve">М.П.                                                                                                          </w:t>
            </w:r>
          </w:p>
        </w:tc>
      </w:tr>
    </w:tbl>
    <w:p w14:paraId="73F74F9D" w14:textId="77777777" w:rsidR="00BF500A" w:rsidRPr="009C7A84" w:rsidRDefault="00BF500A" w:rsidP="009C7A84">
      <w:pPr>
        <w:jc w:val="right"/>
      </w:pPr>
    </w:p>
    <w:p w14:paraId="73F74F9E" w14:textId="77777777" w:rsidR="00BF500A" w:rsidRPr="009C7A84" w:rsidRDefault="00BF500A" w:rsidP="009C7A84">
      <w:pPr>
        <w:jc w:val="right"/>
      </w:pPr>
    </w:p>
    <w:p w14:paraId="73F74F9F" w14:textId="77777777" w:rsidR="00BF500A" w:rsidRPr="009C7A84" w:rsidRDefault="00BF500A" w:rsidP="009C7A84">
      <w:pPr>
        <w:jc w:val="right"/>
      </w:pPr>
    </w:p>
    <w:p w14:paraId="73F74FA0" w14:textId="77777777" w:rsidR="00BF500A" w:rsidRPr="009C7A84" w:rsidRDefault="00BF500A" w:rsidP="009C7A84">
      <w:pPr>
        <w:jc w:val="right"/>
      </w:pPr>
    </w:p>
    <w:p w14:paraId="73F74FA1" w14:textId="77777777" w:rsidR="00BF500A" w:rsidRPr="009C7A84" w:rsidRDefault="00BF500A" w:rsidP="009C7A84">
      <w:pPr>
        <w:jc w:val="right"/>
      </w:pPr>
    </w:p>
    <w:p w14:paraId="73F74FA2" w14:textId="77777777" w:rsidR="00BF500A" w:rsidRPr="009C7A84" w:rsidRDefault="00BF500A" w:rsidP="009C7A84">
      <w:pPr>
        <w:jc w:val="right"/>
      </w:pPr>
    </w:p>
    <w:p w14:paraId="73F74FA3" w14:textId="77777777" w:rsidR="00BF500A" w:rsidRPr="009C7A84" w:rsidRDefault="00BF500A" w:rsidP="009C7A84">
      <w:pPr>
        <w:jc w:val="right"/>
      </w:pPr>
    </w:p>
    <w:p w14:paraId="73F74FA4" w14:textId="77777777" w:rsidR="00BF500A" w:rsidRPr="009C7A84" w:rsidRDefault="00BF500A" w:rsidP="009C7A84">
      <w:pPr>
        <w:jc w:val="right"/>
      </w:pPr>
    </w:p>
    <w:p w14:paraId="73F74FA5" w14:textId="0B841386" w:rsidR="00BF500A" w:rsidRPr="009C7A84" w:rsidRDefault="00BF500A" w:rsidP="009C7A84">
      <w:pPr>
        <w:jc w:val="right"/>
      </w:pPr>
    </w:p>
    <w:p w14:paraId="64EDB67F" w14:textId="0E21ECA4" w:rsidR="005043AB" w:rsidRPr="009C7A84" w:rsidRDefault="005043AB" w:rsidP="009C7A84">
      <w:pPr>
        <w:jc w:val="right"/>
      </w:pPr>
    </w:p>
    <w:p w14:paraId="46801230" w14:textId="380C3BAD" w:rsidR="005043AB" w:rsidRPr="009C7A84" w:rsidRDefault="005043AB" w:rsidP="009C7A84">
      <w:pPr>
        <w:jc w:val="right"/>
      </w:pPr>
    </w:p>
    <w:p w14:paraId="485A1C5C" w14:textId="3670ED02" w:rsidR="005043AB" w:rsidRPr="009C7A84" w:rsidRDefault="005043AB" w:rsidP="009C7A84">
      <w:pPr>
        <w:jc w:val="right"/>
      </w:pPr>
    </w:p>
    <w:p w14:paraId="254132E8" w14:textId="3178D40B" w:rsidR="005043AB" w:rsidRPr="009C7A84" w:rsidRDefault="005043AB" w:rsidP="009C7A84">
      <w:pPr>
        <w:jc w:val="right"/>
      </w:pPr>
    </w:p>
    <w:p w14:paraId="036B8317" w14:textId="45A794F0" w:rsidR="005043AB" w:rsidRPr="009C7A84" w:rsidRDefault="005043AB" w:rsidP="009C7A84">
      <w:pPr>
        <w:jc w:val="right"/>
      </w:pPr>
    </w:p>
    <w:p w14:paraId="49099660" w14:textId="06F82705" w:rsidR="005043AB" w:rsidRPr="009C7A84" w:rsidRDefault="005043AB" w:rsidP="009C7A84">
      <w:pPr>
        <w:jc w:val="right"/>
      </w:pPr>
    </w:p>
    <w:p w14:paraId="78FD96DF" w14:textId="57F18BF7" w:rsidR="005043AB" w:rsidRPr="009C7A84" w:rsidRDefault="005043AB" w:rsidP="009C7A84">
      <w:pPr>
        <w:jc w:val="right"/>
      </w:pPr>
    </w:p>
    <w:p w14:paraId="68937392" w14:textId="0345BC88" w:rsidR="005043AB" w:rsidRPr="009C7A84" w:rsidRDefault="005043AB" w:rsidP="009C7A84">
      <w:pPr>
        <w:jc w:val="right"/>
      </w:pPr>
    </w:p>
    <w:p w14:paraId="255E611C" w14:textId="10F4661F" w:rsidR="005043AB" w:rsidRPr="009C7A84" w:rsidRDefault="005043AB" w:rsidP="009C7A84">
      <w:pPr>
        <w:jc w:val="right"/>
      </w:pPr>
    </w:p>
    <w:p w14:paraId="0AFE786D" w14:textId="37B0FCC6" w:rsidR="005043AB" w:rsidRPr="009C7A84" w:rsidRDefault="005043AB" w:rsidP="009C7A84">
      <w:pPr>
        <w:jc w:val="right"/>
      </w:pPr>
    </w:p>
    <w:p w14:paraId="1BDDF7C5" w14:textId="77777777" w:rsidR="005043AB" w:rsidRPr="009C7A84" w:rsidRDefault="005043AB" w:rsidP="009C7A84">
      <w:pPr>
        <w:jc w:val="right"/>
      </w:pPr>
    </w:p>
    <w:p w14:paraId="73F74FA9" w14:textId="77777777" w:rsidR="00BF500A" w:rsidRPr="009C7A84" w:rsidRDefault="00473875" w:rsidP="009C7A84">
      <w:pPr>
        <w:jc w:val="right"/>
      </w:pPr>
      <w:r w:rsidRPr="009C7A84">
        <w:lastRenderedPageBreak/>
        <w:t>Приложение №8</w:t>
      </w:r>
    </w:p>
    <w:p w14:paraId="2E8F0A1A" w14:textId="77777777" w:rsidR="00C05367" w:rsidRPr="009C7A84" w:rsidRDefault="00CF0BD3" w:rsidP="009C7A84">
      <w:pPr>
        <w:jc w:val="right"/>
      </w:pPr>
      <w:bookmarkStart w:id="20" w:name="RefSCH14_1"/>
      <w:r w:rsidRPr="009C7A84">
        <w:t xml:space="preserve">к договору </w:t>
      </w:r>
      <w:r w:rsidR="00C05367" w:rsidRPr="009C7A84">
        <w:t xml:space="preserve">№_ </w:t>
      </w:r>
    </w:p>
    <w:p w14:paraId="408351C6" w14:textId="77777777" w:rsidR="00C05367" w:rsidRPr="009C7A84" w:rsidRDefault="00C05367" w:rsidP="009C7A84">
      <w:pPr>
        <w:jc w:val="right"/>
      </w:pPr>
      <w:r w:rsidRPr="009C7A84">
        <w:t>на техническое обслуживание</w:t>
      </w:r>
    </w:p>
    <w:p w14:paraId="08E4F9F7"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4FAD" w14:textId="3E3FEBB2" w:rsidR="00BF500A" w:rsidRPr="009C7A84" w:rsidRDefault="00BF500A" w:rsidP="009C7A84">
      <w:pPr>
        <w:jc w:val="right"/>
        <w:rPr>
          <w:i/>
        </w:rPr>
      </w:pPr>
    </w:p>
    <w:bookmarkEnd w:id="20"/>
    <w:p w14:paraId="3DBD4D08" w14:textId="77777777" w:rsidR="002703F4" w:rsidRPr="009C7A84" w:rsidRDefault="002703F4" w:rsidP="009C7A84">
      <w:pPr>
        <w:suppressAutoHyphens/>
        <w:autoSpaceDE w:val="0"/>
        <w:jc w:val="center"/>
        <w:outlineLvl w:val="0"/>
        <w:rPr>
          <w:b/>
          <w:lang w:eastAsia="ar-SA"/>
        </w:rPr>
      </w:pPr>
      <w:r w:rsidRPr="009C7A84">
        <w:rPr>
          <w:b/>
          <w:lang w:eastAsia="ar-SA"/>
        </w:rPr>
        <w:t>Соглашение о соблюдении Исполнителем требований в области антитеррористической безопасности</w:t>
      </w:r>
    </w:p>
    <w:p w14:paraId="56894A89" w14:textId="77777777" w:rsidR="002703F4" w:rsidRPr="009C7A84" w:rsidRDefault="002703F4" w:rsidP="009C7A84">
      <w:pPr>
        <w:ind w:left="360"/>
        <w:jc w:val="center"/>
        <w:rPr>
          <w:b/>
        </w:rPr>
      </w:pPr>
    </w:p>
    <w:p w14:paraId="6BFD58E3" w14:textId="77777777" w:rsidR="002703F4" w:rsidRPr="009C7A84" w:rsidRDefault="002703F4" w:rsidP="009C7A84">
      <w:pPr>
        <w:widowControl w:val="0"/>
        <w:numPr>
          <w:ilvl w:val="0"/>
          <w:numId w:val="14"/>
        </w:numPr>
        <w:autoSpaceDE w:val="0"/>
        <w:autoSpaceDN w:val="0"/>
        <w:adjustRightInd w:val="0"/>
        <w:ind w:left="501"/>
        <w:jc w:val="center"/>
        <w:rPr>
          <w:b/>
        </w:rPr>
      </w:pPr>
      <w:r w:rsidRPr="009C7A84">
        <w:rPr>
          <w:b/>
        </w:rPr>
        <w:t>Основные положения</w:t>
      </w:r>
    </w:p>
    <w:p w14:paraId="7147E49D" w14:textId="77777777" w:rsidR="002703F4" w:rsidRPr="009C7A84" w:rsidRDefault="002703F4" w:rsidP="009C7A84">
      <w:pPr>
        <w:widowControl w:val="0"/>
        <w:tabs>
          <w:tab w:val="left" w:pos="1080"/>
        </w:tabs>
        <w:autoSpaceDE w:val="0"/>
        <w:autoSpaceDN w:val="0"/>
        <w:adjustRightInd w:val="0"/>
        <w:jc w:val="both"/>
      </w:pPr>
      <w:r w:rsidRPr="009C7A84">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9C7A84">
        <w:t>внутриобьектового</w:t>
      </w:r>
      <w:proofErr w:type="spellEnd"/>
      <w:r w:rsidRPr="009C7A84">
        <w:t xml:space="preserve"> режимов своими работниками, а также привлеченными Исполнителем Субподрядными организациями.</w:t>
      </w:r>
    </w:p>
    <w:p w14:paraId="6E1A4774" w14:textId="77777777" w:rsidR="002703F4" w:rsidRPr="009C7A84" w:rsidRDefault="002703F4" w:rsidP="009C7A84">
      <w:pPr>
        <w:widowControl w:val="0"/>
        <w:tabs>
          <w:tab w:val="left" w:pos="1080"/>
          <w:tab w:val="num" w:pos="1811"/>
        </w:tabs>
        <w:autoSpaceDE w:val="0"/>
        <w:autoSpaceDN w:val="0"/>
        <w:adjustRightInd w:val="0"/>
        <w:ind w:firstLine="567"/>
        <w:jc w:val="both"/>
      </w:pPr>
      <w:r w:rsidRPr="009C7A84">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0134270E" w14:textId="26ED8C70" w:rsidR="002703F4" w:rsidRPr="009C7A84" w:rsidRDefault="002703F4" w:rsidP="009C7A84">
      <w:pPr>
        <w:widowControl w:val="0"/>
        <w:tabs>
          <w:tab w:val="left" w:pos="1080"/>
          <w:tab w:val="num" w:pos="1811"/>
        </w:tabs>
        <w:autoSpaceDE w:val="0"/>
        <w:autoSpaceDN w:val="0"/>
        <w:adjustRightInd w:val="0"/>
        <w:ind w:firstLine="567"/>
        <w:jc w:val="both"/>
      </w:pPr>
      <w:r w:rsidRPr="009C7A84">
        <w:t xml:space="preserve">1.2. При проведении Работ на объекте Заказчика, Исполнитель обязан соблюдать (а также обеспечить соблюдение </w:t>
      </w:r>
      <w:r w:rsidR="00D62CC6" w:rsidRPr="009C7A84">
        <w:rPr>
          <w:bCs/>
        </w:rPr>
        <w:t>третьих лиц, привлекаемых Исполнителем</w:t>
      </w:r>
      <w:r w:rsidR="00D62CC6" w:rsidRPr="009C7A84">
        <w:t xml:space="preserve"> </w:t>
      </w:r>
      <w:r w:rsidRPr="009C7A84">
        <w:t>организациями) требования действующего законодательства Российской Федерации в области антитеррористической безопасности (далее – «</w:t>
      </w:r>
      <w:r w:rsidRPr="009C7A84">
        <w:rPr>
          <w:b/>
        </w:rPr>
        <w:t>АТБ</w:t>
      </w:r>
      <w:r w:rsidRPr="009C7A84">
        <w:t xml:space="preserve">»), а также требования локальных нормативных актов Заказчика (далее – «ЛНА»), размещенных на веб-сайте: : </w:t>
      </w:r>
      <w:hyperlink r:id="rId18" w:history="1">
        <w:r w:rsidRPr="009C7A84">
          <w:rPr>
            <w:color w:val="0000FF"/>
            <w:u w:val="single"/>
          </w:rPr>
          <w:t>http://irk-esk.ru/поставщикам-работ-услуг</w:t>
        </w:r>
      </w:hyperlink>
    </w:p>
    <w:p w14:paraId="48CAE594" w14:textId="7E210595" w:rsidR="002703F4" w:rsidRPr="009C7A84" w:rsidRDefault="002703F4" w:rsidP="009C7A84">
      <w:pPr>
        <w:widowControl w:val="0"/>
        <w:tabs>
          <w:tab w:val="left" w:pos="1080"/>
          <w:tab w:val="num" w:pos="1811"/>
        </w:tabs>
        <w:autoSpaceDE w:val="0"/>
        <w:autoSpaceDN w:val="0"/>
        <w:adjustRightInd w:val="0"/>
        <w:ind w:firstLine="567"/>
        <w:jc w:val="both"/>
      </w:pPr>
      <w:r w:rsidRPr="009C7A84">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w:t>
      </w:r>
      <w:r w:rsidR="00D62CC6" w:rsidRPr="009C7A84">
        <w:rPr>
          <w:bCs/>
        </w:rPr>
        <w:t>третьих лиц, привлекаемых Исполнителем</w:t>
      </w:r>
      <w:r w:rsidRPr="009C7A84">
        <w:t>.</w:t>
      </w:r>
    </w:p>
    <w:p w14:paraId="2AD64006" w14:textId="77777777" w:rsidR="002703F4" w:rsidRPr="009C7A84" w:rsidRDefault="002703F4" w:rsidP="009C7A84">
      <w:pPr>
        <w:widowControl w:val="0"/>
        <w:tabs>
          <w:tab w:val="left" w:pos="1080"/>
          <w:tab w:val="num" w:pos="1811"/>
        </w:tabs>
        <w:autoSpaceDE w:val="0"/>
        <w:autoSpaceDN w:val="0"/>
        <w:adjustRightInd w:val="0"/>
        <w:ind w:firstLine="567"/>
        <w:jc w:val="both"/>
      </w:pPr>
    </w:p>
    <w:p w14:paraId="786302A3" w14:textId="1C4DC8AD" w:rsidR="002703F4" w:rsidRPr="009C7A84" w:rsidRDefault="002703F4" w:rsidP="009C7A84">
      <w:pPr>
        <w:widowControl w:val="0"/>
        <w:tabs>
          <w:tab w:val="left" w:pos="1080"/>
          <w:tab w:val="num" w:pos="1811"/>
        </w:tabs>
        <w:autoSpaceDE w:val="0"/>
        <w:autoSpaceDN w:val="0"/>
        <w:adjustRightInd w:val="0"/>
        <w:ind w:firstLine="567"/>
        <w:jc w:val="both"/>
      </w:pPr>
      <w:r w:rsidRPr="009C7A84">
        <w:t xml:space="preserve">1.3. В случае нарушения Исполнителем и/или </w:t>
      </w:r>
      <w:r w:rsidR="00D62CC6" w:rsidRPr="009C7A84">
        <w:rPr>
          <w:bCs/>
        </w:rPr>
        <w:t>третьих лиц, привлекаемых Исполнителем</w:t>
      </w:r>
      <w:r w:rsidR="00D62CC6" w:rsidRPr="009C7A84">
        <w:t xml:space="preserve"> </w:t>
      </w:r>
      <w:r w:rsidRPr="009C7A84">
        <w:t>организацией действующего законодательства либо ЛНА Заказчика в области АТБ, Заказчик вправе расторгнуть Договор в порядке, предусмотренном пунктом 12.1 Договора.</w:t>
      </w:r>
    </w:p>
    <w:p w14:paraId="09692CF7" w14:textId="77777777" w:rsidR="002703F4" w:rsidRPr="009C7A84" w:rsidRDefault="002703F4" w:rsidP="009C7A84">
      <w:pPr>
        <w:widowControl w:val="0"/>
        <w:tabs>
          <w:tab w:val="left" w:pos="1080"/>
          <w:tab w:val="num" w:pos="1811"/>
        </w:tabs>
        <w:autoSpaceDE w:val="0"/>
        <w:autoSpaceDN w:val="0"/>
        <w:adjustRightInd w:val="0"/>
        <w:ind w:firstLine="567"/>
        <w:jc w:val="both"/>
      </w:pPr>
    </w:p>
    <w:p w14:paraId="22EEBC0D" w14:textId="77777777" w:rsidR="002703F4" w:rsidRPr="009C7A84" w:rsidRDefault="002703F4" w:rsidP="009C7A84">
      <w:pPr>
        <w:widowControl w:val="0"/>
        <w:tabs>
          <w:tab w:val="left" w:pos="1080"/>
          <w:tab w:val="num" w:pos="1811"/>
        </w:tabs>
        <w:autoSpaceDE w:val="0"/>
        <w:autoSpaceDN w:val="0"/>
        <w:adjustRightInd w:val="0"/>
        <w:ind w:firstLine="567"/>
        <w:jc w:val="both"/>
      </w:pPr>
      <w:r w:rsidRPr="009C7A84">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3BB0FAAA" w14:textId="77777777" w:rsidR="002703F4" w:rsidRPr="009C7A84" w:rsidRDefault="002703F4" w:rsidP="009C7A84">
      <w:pPr>
        <w:widowControl w:val="0"/>
        <w:tabs>
          <w:tab w:val="left" w:pos="1080"/>
        </w:tabs>
        <w:autoSpaceDE w:val="0"/>
        <w:autoSpaceDN w:val="0"/>
        <w:adjustRightInd w:val="0"/>
        <w:ind w:left="567"/>
        <w:jc w:val="both"/>
      </w:pPr>
    </w:p>
    <w:p w14:paraId="0F8D3197" w14:textId="77777777" w:rsidR="002703F4" w:rsidRPr="009C7A84" w:rsidRDefault="002703F4" w:rsidP="009C7A84">
      <w:pPr>
        <w:widowControl w:val="0"/>
        <w:numPr>
          <w:ilvl w:val="0"/>
          <w:numId w:val="14"/>
        </w:numPr>
        <w:autoSpaceDE w:val="0"/>
        <w:autoSpaceDN w:val="0"/>
        <w:adjustRightInd w:val="0"/>
        <w:ind w:left="501"/>
        <w:jc w:val="center"/>
        <w:rPr>
          <w:b/>
        </w:rPr>
      </w:pPr>
      <w:r w:rsidRPr="009C7A84">
        <w:rPr>
          <w:b/>
        </w:rPr>
        <w:t>Основные требования в области антитеррористической безопасности</w:t>
      </w:r>
    </w:p>
    <w:p w14:paraId="36B41B90" w14:textId="77777777"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36923582" w14:textId="1B9CD8CB" w:rsidR="002703F4" w:rsidRPr="009C7A84" w:rsidRDefault="002703F4" w:rsidP="009C7A84">
      <w:pPr>
        <w:tabs>
          <w:tab w:val="left" w:pos="900"/>
        </w:tabs>
        <w:ind w:firstLine="540"/>
        <w:jc w:val="both"/>
      </w:pPr>
      <w:r w:rsidRPr="009C7A84">
        <w:t xml:space="preserve">Исполнитель в полном объеме несет ответственность за безопасное выполнение работ </w:t>
      </w:r>
      <w:r w:rsidR="00D62CC6" w:rsidRPr="009C7A84">
        <w:rPr>
          <w:bCs/>
        </w:rPr>
        <w:t>третьих лиц, привлекаемых Исполнителем</w:t>
      </w:r>
      <w:r w:rsidR="00D62CC6" w:rsidRPr="009C7A84">
        <w:t xml:space="preserve"> </w:t>
      </w:r>
      <w:r w:rsidRPr="009C7A84">
        <w:t>организацией.</w:t>
      </w:r>
    </w:p>
    <w:p w14:paraId="221BA008" w14:textId="77777777"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Исполнитель обязан:</w:t>
      </w:r>
    </w:p>
    <w:p w14:paraId="18D72AA6" w14:textId="77777777" w:rsidR="002703F4" w:rsidRPr="009C7A84" w:rsidRDefault="002703F4" w:rsidP="009C7A84">
      <w:pPr>
        <w:widowControl w:val="0"/>
        <w:numPr>
          <w:ilvl w:val="2"/>
          <w:numId w:val="14"/>
        </w:numPr>
        <w:tabs>
          <w:tab w:val="left" w:pos="1080"/>
        </w:tabs>
        <w:autoSpaceDE w:val="0"/>
        <w:autoSpaceDN w:val="0"/>
        <w:adjustRightInd w:val="0"/>
        <w:ind w:left="0" w:firstLine="567"/>
        <w:jc w:val="both"/>
      </w:pPr>
      <w:r w:rsidRPr="009C7A84">
        <w:t xml:space="preserve">В течение </w:t>
      </w:r>
      <w:r w:rsidRPr="009C7A84">
        <w:rPr>
          <w:iCs/>
        </w:rPr>
        <w:t>5 дней</w:t>
      </w:r>
      <w:r w:rsidRPr="009C7A84">
        <w:t xml:space="preserve"> с момента получения соответствующего запроса Заказчика предоставить следующие сведения о персонале:</w:t>
      </w:r>
    </w:p>
    <w:p w14:paraId="118BF0AF"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списки лиц, официально трудоустроенных на момент подачи заявки, силами которых предполагается выполнение работ;</w:t>
      </w:r>
    </w:p>
    <w:p w14:paraId="409D1CE7"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заверенные копии паспортов, трудовых договоров с Исполнителем, разрешения на работу для иностранных граждан.</w:t>
      </w:r>
    </w:p>
    <w:p w14:paraId="666A8DA7" w14:textId="77777777" w:rsidR="002703F4" w:rsidRPr="009C7A84" w:rsidRDefault="002703F4" w:rsidP="009C7A84">
      <w:pPr>
        <w:widowControl w:val="0"/>
        <w:numPr>
          <w:ilvl w:val="2"/>
          <w:numId w:val="14"/>
        </w:numPr>
        <w:tabs>
          <w:tab w:val="left" w:pos="1080"/>
        </w:tabs>
        <w:autoSpaceDE w:val="0"/>
        <w:autoSpaceDN w:val="0"/>
        <w:adjustRightInd w:val="0"/>
        <w:ind w:left="0" w:firstLine="567"/>
        <w:jc w:val="both"/>
      </w:pPr>
      <w:r w:rsidRPr="009C7A84">
        <w:t>При заключении Договора:</w:t>
      </w:r>
    </w:p>
    <w:p w14:paraId="20C9214D"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F0F5472"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6A279292"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согласовывать с дирекцией по защите активов изменения списка лиц, привлекаемых для выполнения Работ.</w:t>
      </w:r>
    </w:p>
    <w:p w14:paraId="0B2EE03B" w14:textId="5CC2287C"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 xml:space="preserve">Представители Исполнителя в области АТБ, работники Исполнителя и </w:t>
      </w:r>
      <w:r w:rsidR="00D62CC6" w:rsidRPr="009C7A84">
        <w:rPr>
          <w:bCs/>
        </w:rPr>
        <w:t>третьих лиц, привлекаемых Исполнителем</w:t>
      </w:r>
      <w:r w:rsidR="00D62CC6" w:rsidRPr="009C7A84">
        <w:t xml:space="preserve"> </w:t>
      </w:r>
      <w:r w:rsidRPr="009C7A84">
        <w:t>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05CEE35" w14:textId="77777777"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Персонал Исполнителя до начала Работ должен пройти вводный и первичный инструктажи по АТБ.</w:t>
      </w:r>
    </w:p>
    <w:p w14:paraId="282B38A1" w14:textId="10D89800"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 xml:space="preserve">Исполнитель и </w:t>
      </w:r>
      <w:r w:rsidR="00836AAE" w:rsidRPr="009C7A84">
        <w:rPr>
          <w:bCs/>
        </w:rPr>
        <w:t xml:space="preserve">третьих лиц </w:t>
      </w:r>
      <w:r w:rsidRPr="009C7A84">
        <w:t xml:space="preserve">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w:t>
      </w:r>
      <w:r w:rsidRPr="009C7A84">
        <w:lastRenderedPageBreak/>
        <w:t>обоснованные требования.</w:t>
      </w:r>
    </w:p>
    <w:p w14:paraId="1D283602" w14:textId="77777777"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Исполнителю запрещается:</w:t>
      </w:r>
    </w:p>
    <w:p w14:paraId="2AACA313"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допускать к выполнению Работ работников с признаками алкогольного, наркотического или токсического опьянения;</w:t>
      </w:r>
    </w:p>
    <w:p w14:paraId="3BF8DA28"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4D60A98"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самовольно изменять условия, последовательность и объем Работ;</w:t>
      </w:r>
    </w:p>
    <w:p w14:paraId="32614FCC"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нарушать согласованный с Заказчиком маршрут движения, а также посещать объекты Заказчика за пределами территории производства Работ;</w:t>
      </w:r>
    </w:p>
    <w:p w14:paraId="5A3F1222"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без необходимости находиться на действующих установках, в производственных помещениях Заказчика;</w:t>
      </w:r>
    </w:p>
    <w:p w14:paraId="40A79810"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курить вне отведенных для этого мест;</w:t>
      </w:r>
    </w:p>
    <w:p w14:paraId="7881855C"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размещать или утилизировать любые виды отходов вне отведенных мест;</w:t>
      </w:r>
    </w:p>
    <w:p w14:paraId="1BE61BAD" w14:textId="77777777" w:rsidR="002703F4" w:rsidRPr="009C7A84" w:rsidRDefault="002703F4" w:rsidP="009C7A84">
      <w:pPr>
        <w:widowControl w:val="0"/>
        <w:numPr>
          <w:ilvl w:val="0"/>
          <w:numId w:val="13"/>
        </w:numPr>
        <w:tabs>
          <w:tab w:val="left" w:pos="900"/>
        </w:tabs>
        <w:autoSpaceDE w:val="0"/>
        <w:autoSpaceDN w:val="0"/>
        <w:adjustRightInd w:val="0"/>
        <w:ind w:left="0" w:firstLine="709"/>
        <w:jc w:val="both"/>
      </w:pPr>
      <w:r w:rsidRPr="009C7A84">
        <w:t>выполнять по собственной инициативе на территории Заказчика работы, не согласованные с Заказчиком.</w:t>
      </w:r>
    </w:p>
    <w:p w14:paraId="65C07C0F" w14:textId="77777777" w:rsidR="002703F4" w:rsidRPr="009C7A84" w:rsidRDefault="002703F4" w:rsidP="009C7A84">
      <w:pPr>
        <w:widowControl w:val="0"/>
        <w:numPr>
          <w:ilvl w:val="0"/>
          <w:numId w:val="14"/>
        </w:numPr>
        <w:autoSpaceDE w:val="0"/>
        <w:autoSpaceDN w:val="0"/>
        <w:adjustRightInd w:val="0"/>
        <w:ind w:left="501"/>
        <w:jc w:val="center"/>
        <w:rPr>
          <w:b/>
        </w:rPr>
      </w:pPr>
      <w:r w:rsidRPr="009C7A84">
        <w:rPr>
          <w:b/>
        </w:rPr>
        <w:t>Отдельные требования</w:t>
      </w:r>
    </w:p>
    <w:p w14:paraId="24643ED7" w14:textId="77777777"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14:paraId="34CB8D75" w14:textId="77777777" w:rsidR="002703F4" w:rsidRPr="009C7A84" w:rsidRDefault="002703F4" w:rsidP="009C7A84"/>
    <w:p w14:paraId="7FFE82B0" w14:textId="77777777" w:rsidR="002703F4" w:rsidRPr="009C7A84" w:rsidRDefault="002703F4" w:rsidP="009C7A84">
      <w:pPr>
        <w:widowControl w:val="0"/>
        <w:numPr>
          <w:ilvl w:val="0"/>
          <w:numId w:val="14"/>
        </w:numPr>
        <w:autoSpaceDE w:val="0"/>
        <w:autoSpaceDN w:val="0"/>
        <w:adjustRightInd w:val="0"/>
        <w:ind w:left="501"/>
        <w:jc w:val="center"/>
        <w:rPr>
          <w:b/>
        </w:rPr>
      </w:pPr>
      <w:r w:rsidRPr="009C7A84">
        <w:rPr>
          <w:b/>
        </w:rPr>
        <w:t>Осведомленность</w:t>
      </w:r>
    </w:p>
    <w:p w14:paraId="61E89B30" w14:textId="77777777"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На момент заключения Договора Исполнитель ознакомлен с ЛНА Заказчика в части, относящейся к деятельности Исполнителя.</w:t>
      </w:r>
    </w:p>
    <w:p w14:paraId="33966704" w14:textId="77777777" w:rsidR="002703F4" w:rsidRPr="009C7A84" w:rsidRDefault="002703F4" w:rsidP="009C7A84">
      <w:pPr>
        <w:widowControl w:val="0"/>
        <w:tabs>
          <w:tab w:val="left" w:pos="1080"/>
        </w:tabs>
        <w:autoSpaceDE w:val="0"/>
        <w:autoSpaceDN w:val="0"/>
        <w:adjustRightInd w:val="0"/>
        <w:ind w:left="567"/>
        <w:jc w:val="both"/>
      </w:pPr>
    </w:p>
    <w:p w14:paraId="2BFAD17B" w14:textId="77777777"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 </w:t>
      </w:r>
      <w:hyperlink r:id="rId19" w:history="1">
        <w:r w:rsidRPr="009C7A84">
          <w:rPr>
            <w:color w:val="0000FF"/>
            <w:u w:val="single"/>
          </w:rPr>
          <w:t>http://irk-esk.ru/поставщикам-работ-услуг</w:t>
        </w:r>
      </w:hyperlink>
      <w:r w:rsidRPr="009C7A84">
        <w:rPr>
          <w:color w:val="0000FF"/>
          <w:u w:val="single"/>
        </w:rPr>
        <w:t>.</w:t>
      </w:r>
    </w:p>
    <w:p w14:paraId="50432B08" w14:textId="77777777"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3BD6B975" w14:textId="77777777" w:rsidR="002703F4" w:rsidRPr="009C7A84" w:rsidRDefault="002703F4" w:rsidP="009C7A84">
      <w:pPr>
        <w:widowControl w:val="0"/>
        <w:tabs>
          <w:tab w:val="left" w:pos="1080"/>
        </w:tabs>
        <w:autoSpaceDE w:val="0"/>
        <w:autoSpaceDN w:val="0"/>
        <w:adjustRightInd w:val="0"/>
        <w:ind w:left="567"/>
        <w:jc w:val="both"/>
      </w:pPr>
    </w:p>
    <w:p w14:paraId="08BD48DF" w14:textId="77777777" w:rsidR="00D62CC6"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 xml:space="preserve">Исполнитель обязан ознакомить своих работников, а также работников </w:t>
      </w:r>
      <w:r w:rsidR="00D62CC6" w:rsidRPr="009C7A84">
        <w:rPr>
          <w:bCs/>
        </w:rPr>
        <w:t>третьих лиц, привлекаемых Исполнителем</w:t>
      </w:r>
      <w:r w:rsidR="00D62CC6" w:rsidRPr="009C7A84">
        <w:t xml:space="preserve"> </w:t>
      </w:r>
    </w:p>
    <w:p w14:paraId="37959865" w14:textId="1B5AE2D8"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организаций, привлекаемых Исполнителем, с требованиями настоящего Соглашения и ЛНА Заказчика в области АТБ.</w:t>
      </w:r>
    </w:p>
    <w:p w14:paraId="01041AD6" w14:textId="77777777" w:rsidR="002703F4" w:rsidRPr="009C7A84" w:rsidRDefault="002703F4" w:rsidP="009C7A84">
      <w:pPr>
        <w:tabs>
          <w:tab w:val="left" w:pos="993"/>
          <w:tab w:val="left" w:pos="1134"/>
          <w:tab w:val="left" w:pos="1276"/>
          <w:tab w:val="left" w:pos="1985"/>
        </w:tabs>
        <w:ind w:firstLine="539"/>
        <w:jc w:val="both"/>
        <w:rPr>
          <w:b/>
        </w:rPr>
      </w:pPr>
    </w:p>
    <w:p w14:paraId="15862371" w14:textId="77777777" w:rsidR="002703F4" w:rsidRPr="009C7A84" w:rsidRDefault="002703F4" w:rsidP="009C7A84">
      <w:pPr>
        <w:widowControl w:val="0"/>
        <w:numPr>
          <w:ilvl w:val="0"/>
          <w:numId w:val="14"/>
        </w:numPr>
        <w:autoSpaceDE w:val="0"/>
        <w:autoSpaceDN w:val="0"/>
        <w:adjustRightInd w:val="0"/>
        <w:ind w:left="501"/>
        <w:jc w:val="center"/>
        <w:rPr>
          <w:b/>
        </w:rPr>
      </w:pPr>
      <w:r w:rsidRPr="009C7A84">
        <w:rPr>
          <w:b/>
        </w:rPr>
        <w:t>Порядок взаимодействия Заказчика и Исполнителя</w:t>
      </w:r>
    </w:p>
    <w:p w14:paraId="560A5328" w14:textId="77777777" w:rsidR="002703F4" w:rsidRPr="009C7A84" w:rsidRDefault="002703F4" w:rsidP="009C7A84">
      <w:pPr>
        <w:widowControl w:val="0"/>
        <w:numPr>
          <w:ilvl w:val="1"/>
          <w:numId w:val="14"/>
        </w:numPr>
        <w:tabs>
          <w:tab w:val="left" w:pos="1080"/>
        </w:tabs>
        <w:autoSpaceDE w:val="0"/>
        <w:autoSpaceDN w:val="0"/>
        <w:adjustRightInd w:val="0"/>
        <w:ind w:left="0" w:firstLine="567"/>
        <w:jc w:val="both"/>
      </w:pPr>
      <w:r w:rsidRPr="009C7A84">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65251835" w14:textId="77777777" w:rsidR="002703F4" w:rsidRPr="009C7A84" w:rsidRDefault="002703F4" w:rsidP="009C7A84">
      <w:pPr>
        <w:ind w:left="357"/>
        <w:jc w:val="center"/>
        <w:rPr>
          <w:b/>
        </w:rPr>
      </w:pPr>
    </w:p>
    <w:p w14:paraId="5B1E9659" w14:textId="77777777" w:rsidR="002703F4" w:rsidRPr="009C7A84" w:rsidRDefault="002703F4" w:rsidP="009C7A84">
      <w:pPr>
        <w:widowControl w:val="0"/>
        <w:numPr>
          <w:ilvl w:val="0"/>
          <w:numId w:val="14"/>
        </w:numPr>
        <w:autoSpaceDE w:val="0"/>
        <w:autoSpaceDN w:val="0"/>
        <w:adjustRightInd w:val="0"/>
        <w:ind w:left="501"/>
        <w:jc w:val="center"/>
        <w:rPr>
          <w:b/>
        </w:rPr>
      </w:pPr>
      <w:r w:rsidRPr="009C7A84">
        <w:rPr>
          <w:b/>
        </w:rPr>
        <w:t>Ответственность Исполнителя</w:t>
      </w:r>
    </w:p>
    <w:p w14:paraId="3F7AC027" w14:textId="45D04EC5" w:rsidR="002703F4" w:rsidRPr="009C7A84" w:rsidRDefault="002703F4" w:rsidP="009C7A84">
      <w:pPr>
        <w:tabs>
          <w:tab w:val="left" w:pos="1276"/>
        </w:tabs>
        <w:ind w:firstLine="709"/>
        <w:jc w:val="both"/>
      </w:pPr>
      <w:r w:rsidRPr="009C7A84">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9C7A84">
        <w:rPr>
          <w:b/>
          <w:i/>
        </w:rPr>
        <w:t xml:space="preserve">по </w:t>
      </w:r>
      <w:r w:rsidRPr="009C7A84">
        <w:t>форме Акта ОБРАЗЕЦ 1 (Приложение №6 ____ к настоящему Договору</w:t>
      </w:r>
      <w:r w:rsidRPr="009C7A84">
        <w:rPr>
          <w:i/>
        </w:rPr>
        <w:t>)</w:t>
      </w:r>
      <w:r w:rsidRPr="009C7A84">
        <w:t xml:space="preserve">, (далее - Акт проверки). Акт проверки оформляется в порядке, предусмотренном Разделом 7 настоящего Соглашения. </w:t>
      </w:r>
    </w:p>
    <w:p w14:paraId="632A809E" w14:textId="77777777" w:rsidR="002703F4" w:rsidRPr="009C7A84" w:rsidRDefault="002703F4" w:rsidP="009C7A84">
      <w:pPr>
        <w:tabs>
          <w:tab w:val="left" w:pos="1276"/>
        </w:tabs>
        <w:ind w:firstLine="709"/>
        <w:jc w:val="both"/>
      </w:pPr>
      <w:r w:rsidRPr="009C7A84">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70950F2D" w14:textId="77777777" w:rsidR="002703F4" w:rsidRPr="009C7A84" w:rsidRDefault="002703F4" w:rsidP="009C7A84">
      <w:pPr>
        <w:tabs>
          <w:tab w:val="left" w:pos="1276"/>
        </w:tabs>
        <w:ind w:firstLine="709"/>
        <w:jc w:val="both"/>
      </w:pPr>
      <w:r w:rsidRPr="009C7A84">
        <w:t>Мера ответственности / штрафные санкции и дополнительные меры определены в Разделе 7 Приложения №5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21743320" w14:textId="77777777" w:rsidR="002703F4" w:rsidRPr="009C7A84" w:rsidRDefault="002703F4" w:rsidP="009C7A84">
      <w:pPr>
        <w:tabs>
          <w:tab w:val="left" w:pos="1276"/>
        </w:tabs>
        <w:ind w:firstLine="709"/>
        <w:jc w:val="both"/>
      </w:pPr>
      <w:r w:rsidRPr="009C7A84">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1DA1D2F" w14:textId="77777777" w:rsidR="002703F4" w:rsidRPr="009C7A84" w:rsidRDefault="002703F4" w:rsidP="009C7A84">
      <w:pPr>
        <w:tabs>
          <w:tab w:val="left" w:pos="1276"/>
        </w:tabs>
        <w:ind w:firstLine="709"/>
        <w:jc w:val="both"/>
      </w:pPr>
    </w:p>
    <w:p w14:paraId="279E3D49" w14:textId="77777777" w:rsidR="002703F4" w:rsidRPr="009C7A84" w:rsidRDefault="002703F4" w:rsidP="009C7A84">
      <w:pPr>
        <w:tabs>
          <w:tab w:val="left" w:pos="1276"/>
        </w:tabs>
        <w:ind w:firstLine="709"/>
        <w:jc w:val="both"/>
      </w:pPr>
      <w:r w:rsidRPr="009C7A84">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7CA1EF9C" w14:textId="77777777" w:rsidR="002703F4" w:rsidRPr="009C7A84" w:rsidRDefault="002703F4" w:rsidP="009C7A84">
      <w:pPr>
        <w:tabs>
          <w:tab w:val="left" w:pos="1276"/>
        </w:tabs>
        <w:ind w:firstLine="709"/>
        <w:jc w:val="both"/>
      </w:pPr>
    </w:p>
    <w:p w14:paraId="6B723F90" w14:textId="77777777" w:rsidR="002703F4" w:rsidRPr="009C7A84" w:rsidRDefault="002703F4" w:rsidP="009C7A84">
      <w:pPr>
        <w:tabs>
          <w:tab w:val="left" w:pos="1276"/>
        </w:tabs>
        <w:ind w:firstLine="709"/>
        <w:jc w:val="both"/>
      </w:pPr>
      <w:r w:rsidRPr="009C7A84">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18FD55F3" w14:textId="77777777" w:rsidR="002703F4" w:rsidRPr="009C7A84" w:rsidRDefault="002703F4" w:rsidP="009C7A84">
      <w:pPr>
        <w:tabs>
          <w:tab w:val="left" w:pos="1276"/>
        </w:tabs>
        <w:ind w:firstLine="709"/>
        <w:jc w:val="both"/>
      </w:pPr>
      <w:r w:rsidRPr="009C7A84">
        <w:t>6.4 Ответственность в виде неустойки, предусмотренной в п. 6.2. и 6.3. Соглашения применяется вместо штрафа, предусмотренного в п. 7.1 и 7.2. Раздела 7 Приложения № 5 настоящего Соглашения.</w:t>
      </w:r>
    </w:p>
    <w:p w14:paraId="49D70EA3" w14:textId="77777777" w:rsidR="002703F4" w:rsidRPr="009C7A84" w:rsidRDefault="002703F4" w:rsidP="009C7A84">
      <w:pPr>
        <w:tabs>
          <w:tab w:val="left" w:pos="1276"/>
        </w:tabs>
        <w:ind w:firstLine="709"/>
        <w:jc w:val="both"/>
      </w:pPr>
    </w:p>
    <w:p w14:paraId="5A59685E" w14:textId="77777777" w:rsidR="002703F4" w:rsidRPr="009C7A84" w:rsidRDefault="002703F4" w:rsidP="009C7A84">
      <w:pPr>
        <w:tabs>
          <w:tab w:val="left" w:pos="1276"/>
        </w:tabs>
        <w:ind w:firstLine="709"/>
        <w:jc w:val="both"/>
      </w:pPr>
      <w:r w:rsidRPr="009C7A84">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305C03B" w14:textId="77777777" w:rsidR="002703F4" w:rsidRPr="009C7A84" w:rsidRDefault="002703F4" w:rsidP="009C7A84">
      <w:pPr>
        <w:tabs>
          <w:tab w:val="left" w:pos="1276"/>
        </w:tabs>
        <w:ind w:firstLine="709"/>
        <w:jc w:val="both"/>
      </w:pPr>
    </w:p>
    <w:p w14:paraId="7EAC685A" w14:textId="77777777" w:rsidR="002703F4" w:rsidRPr="009C7A84" w:rsidRDefault="002703F4" w:rsidP="009C7A84">
      <w:pPr>
        <w:tabs>
          <w:tab w:val="left" w:pos="1276"/>
        </w:tabs>
        <w:ind w:firstLine="709"/>
        <w:jc w:val="both"/>
      </w:pPr>
      <w:r w:rsidRPr="009C7A84">
        <w:t>6.6. Заказчик вправе потребовать оплату штрафа от Исполнителя за каждый случай нарушения.</w:t>
      </w:r>
    </w:p>
    <w:p w14:paraId="372C4B7E" w14:textId="77777777" w:rsidR="002703F4" w:rsidRPr="009C7A84" w:rsidRDefault="002703F4" w:rsidP="009C7A84">
      <w:pPr>
        <w:tabs>
          <w:tab w:val="left" w:pos="1276"/>
        </w:tabs>
        <w:ind w:firstLine="709"/>
        <w:jc w:val="both"/>
      </w:pPr>
    </w:p>
    <w:p w14:paraId="3958F1EC" w14:textId="77777777" w:rsidR="002703F4" w:rsidRPr="009C7A84" w:rsidRDefault="002703F4" w:rsidP="009C7A84">
      <w:pPr>
        <w:tabs>
          <w:tab w:val="left" w:pos="1276"/>
        </w:tabs>
        <w:ind w:firstLine="709"/>
        <w:jc w:val="both"/>
      </w:pPr>
      <w:r w:rsidRPr="009C7A84">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445B9B6" w14:textId="77777777" w:rsidR="002703F4" w:rsidRPr="009C7A84" w:rsidRDefault="002703F4" w:rsidP="009C7A84">
      <w:pPr>
        <w:tabs>
          <w:tab w:val="left" w:pos="1276"/>
        </w:tabs>
        <w:ind w:firstLine="709"/>
        <w:jc w:val="both"/>
      </w:pPr>
    </w:p>
    <w:p w14:paraId="21F23FD4" w14:textId="77777777" w:rsidR="002703F4" w:rsidRPr="009C7A84" w:rsidRDefault="002703F4" w:rsidP="009C7A84">
      <w:pPr>
        <w:contextualSpacing/>
        <w:jc w:val="center"/>
        <w:rPr>
          <w:b/>
        </w:rPr>
      </w:pPr>
      <w:r w:rsidRPr="009C7A84">
        <w:rPr>
          <w:b/>
        </w:rPr>
        <w:t>7. Порядок фиксации нарушений, совершенных Исполнителем (работниками Исполнителя, работниками Субподрядных организаций)</w:t>
      </w:r>
    </w:p>
    <w:p w14:paraId="65877125" w14:textId="63D08800" w:rsidR="002703F4" w:rsidRPr="009C7A84" w:rsidRDefault="002703F4" w:rsidP="009C7A84">
      <w:pPr>
        <w:tabs>
          <w:tab w:val="left" w:pos="709"/>
        </w:tabs>
        <w:contextualSpacing/>
        <w:jc w:val="both"/>
        <w:rPr>
          <w:b/>
        </w:rPr>
      </w:pPr>
      <w:r w:rsidRPr="009C7A84">
        <w:tab/>
        <w:t>7.1. При обнаружении факта допущения нарушения (-</w:t>
      </w:r>
      <w:proofErr w:type="spellStart"/>
      <w:r w:rsidRPr="009C7A84">
        <w:t>ий</w:t>
      </w:r>
      <w:proofErr w:type="spellEnd"/>
      <w:r w:rsidRPr="009C7A84">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9C7A84">
        <w:rPr>
          <w:b/>
          <w:i/>
        </w:rPr>
        <w:t>форма Акта ОБРАЗЕЦ 1 содержится в Приложении № 6 к настоящему Договору</w:t>
      </w:r>
      <w:r w:rsidRPr="009C7A84">
        <w:rPr>
          <w:b/>
        </w:rPr>
        <w:t xml:space="preserve">). </w:t>
      </w:r>
    </w:p>
    <w:p w14:paraId="180C7D13" w14:textId="77777777" w:rsidR="002703F4" w:rsidRPr="009C7A84" w:rsidRDefault="002703F4" w:rsidP="009C7A84">
      <w:pPr>
        <w:tabs>
          <w:tab w:val="left" w:pos="709"/>
        </w:tabs>
        <w:contextualSpacing/>
        <w:jc w:val="both"/>
        <w:rPr>
          <w:b/>
          <w:i/>
        </w:rPr>
      </w:pPr>
    </w:p>
    <w:p w14:paraId="3226F335" w14:textId="77777777" w:rsidR="002703F4" w:rsidRPr="009C7A84" w:rsidRDefault="002703F4" w:rsidP="009C7A84">
      <w:pPr>
        <w:tabs>
          <w:tab w:val="left" w:pos="709"/>
        </w:tabs>
        <w:contextualSpacing/>
        <w:jc w:val="both"/>
        <w:rPr>
          <w:b/>
          <w:i/>
          <w:color w:val="FF0000"/>
        </w:rPr>
      </w:pPr>
      <w:r w:rsidRPr="009C7A84">
        <w:t xml:space="preserve">          7.2.</w:t>
      </w:r>
      <w:r w:rsidRPr="009C7A84">
        <w:rPr>
          <w:b/>
          <w:i/>
        </w:rPr>
        <w:t xml:space="preserve"> </w:t>
      </w:r>
      <w:r w:rsidRPr="009C7A84">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B4CFFAA" w14:textId="77777777" w:rsidR="002703F4" w:rsidRPr="009C7A84" w:rsidRDefault="002703F4" w:rsidP="009C7A84">
      <w:pPr>
        <w:tabs>
          <w:tab w:val="left" w:pos="709"/>
        </w:tabs>
        <w:ind w:firstLine="568"/>
        <w:jc w:val="both"/>
      </w:pPr>
      <w:r w:rsidRPr="009C7A84">
        <w:t>7.3.  Требование к Акту проверки:</w:t>
      </w:r>
    </w:p>
    <w:p w14:paraId="73F8D434" w14:textId="77777777" w:rsidR="002703F4" w:rsidRPr="009C7A84" w:rsidRDefault="002703F4" w:rsidP="009C7A84">
      <w:pPr>
        <w:tabs>
          <w:tab w:val="left" w:pos="709"/>
        </w:tabs>
        <w:ind w:firstLine="567"/>
        <w:jc w:val="both"/>
      </w:pPr>
      <w:r w:rsidRPr="009C7A84">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2BF1B89E" w14:textId="77777777" w:rsidR="002703F4" w:rsidRPr="009C7A84" w:rsidRDefault="002703F4" w:rsidP="009C7A84">
      <w:pPr>
        <w:tabs>
          <w:tab w:val="left" w:pos="709"/>
        </w:tabs>
        <w:ind w:firstLine="567"/>
        <w:jc w:val="both"/>
      </w:pPr>
      <w:r w:rsidRPr="009C7A84">
        <w:t xml:space="preserve">7.3.2. В Акте проверки указывается на ведение/отсутствие фото или </w:t>
      </w:r>
      <w:proofErr w:type="spellStart"/>
      <w:r w:rsidRPr="009C7A84">
        <w:t>видеофиксации</w:t>
      </w:r>
      <w:proofErr w:type="spellEnd"/>
      <w:r w:rsidRPr="009C7A84">
        <w:t xml:space="preserve">; </w:t>
      </w:r>
    </w:p>
    <w:p w14:paraId="73444443" w14:textId="77777777" w:rsidR="002703F4" w:rsidRPr="009C7A84" w:rsidRDefault="002703F4" w:rsidP="009C7A84">
      <w:pPr>
        <w:tabs>
          <w:tab w:val="left" w:pos="709"/>
        </w:tabs>
        <w:ind w:firstLine="567"/>
        <w:jc w:val="both"/>
      </w:pPr>
      <w:r w:rsidRPr="009C7A84">
        <w:t xml:space="preserve">7.3.3. В Акте проверки описываются выявленные нарушения. </w:t>
      </w:r>
    </w:p>
    <w:p w14:paraId="1CFBA764" w14:textId="77777777" w:rsidR="002703F4" w:rsidRPr="009C7A84" w:rsidRDefault="002703F4" w:rsidP="009C7A84">
      <w:pPr>
        <w:tabs>
          <w:tab w:val="left" w:pos="709"/>
        </w:tabs>
        <w:ind w:firstLine="567"/>
        <w:jc w:val="both"/>
      </w:pPr>
      <w:r w:rsidRPr="009C7A84">
        <w:t>7.3.4. В Акте проверки указываются одни из следующих принятых мер для устранения нарушений:</w:t>
      </w:r>
    </w:p>
    <w:p w14:paraId="7D517447" w14:textId="77777777" w:rsidR="002703F4" w:rsidRPr="009C7A84" w:rsidRDefault="002703F4" w:rsidP="009C7A84">
      <w:pPr>
        <w:tabs>
          <w:tab w:val="left" w:pos="709"/>
        </w:tabs>
        <w:ind w:firstLine="567"/>
        <w:jc w:val="both"/>
      </w:pPr>
      <w:r w:rsidRPr="009C7A84">
        <w:t>-  нарушения устранены в ходе проверки;</w:t>
      </w:r>
    </w:p>
    <w:p w14:paraId="38E6B68A" w14:textId="77777777" w:rsidR="002703F4" w:rsidRPr="009C7A84" w:rsidRDefault="002703F4" w:rsidP="009C7A84">
      <w:pPr>
        <w:tabs>
          <w:tab w:val="left" w:pos="709"/>
        </w:tabs>
        <w:jc w:val="both"/>
      </w:pPr>
      <w:r w:rsidRPr="009C7A84">
        <w:t xml:space="preserve">          - нарушитель (-ли) отстранен (-ы) от выполнения работ и /или удалены с места производства работ;</w:t>
      </w:r>
    </w:p>
    <w:p w14:paraId="05F59198" w14:textId="77777777" w:rsidR="002703F4" w:rsidRPr="009C7A84" w:rsidRDefault="002703F4" w:rsidP="009C7A84">
      <w:pPr>
        <w:tabs>
          <w:tab w:val="left" w:pos="709"/>
        </w:tabs>
        <w:jc w:val="both"/>
      </w:pPr>
      <w:r w:rsidRPr="009C7A84">
        <w:t xml:space="preserve">          - работы остановлены.</w:t>
      </w:r>
    </w:p>
    <w:p w14:paraId="38DF364E" w14:textId="77777777" w:rsidR="002703F4" w:rsidRPr="009C7A84" w:rsidRDefault="002703F4" w:rsidP="009C7A84">
      <w:pPr>
        <w:tabs>
          <w:tab w:val="left" w:pos="709"/>
        </w:tabs>
        <w:ind w:firstLine="709"/>
        <w:jc w:val="both"/>
      </w:pPr>
      <w:r w:rsidRPr="009C7A84">
        <w:t xml:space="preserve">      7.4.  Акт проверки должен быть подписан со стороны Исполнителя ответственным руководителем работ и/или производителем работ.    </w:t>
      </w:r>
    </w:p>
    <w:p w14:paraId="6633301E" w14:textId="77777777" w:rsidR="002703F4" w:rsidRPr="009C7A84" w:rsidRDefault="002703F4" w:rsidP="009C7A84">
      <w:pPr>
        <w:tabs>
          <w:tab w:val="left" w:pos="709"/>
        </w:tabs>
        <w:ind w:firstLine="709"/>
        <w:jc w:val="both"/>
      </w:pPr>
      <w:r w:rsidRPr="009C7A84">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9C7A84">
        <w:t>видеофиксации</w:t>
      </w:r>
      <w:proofErr w:type="spellEnd"/>
      <w:r w:rsidRPr="009C7A84">
        <w:t xml:space="preserve"> (по возможности). </w:t>
      </w:r>
    </w:p>
    <w:p w14:paraId="54C9CA4F" w14:textId="77777777" w:rsidR="002703F4" w:rsidRPr="009C7A84" w:rsidRDefault="002703F4" w:rsidP="009C7A84">
      <w:pPr>
        <w:jc w:val="center"/>
        <w:rPr>
          <w:b/>
        </w:rPr>
      </w:pPr>
      <w:r w:rsidRPr="009C7A84">
        <w:rPr>
          <w:b/>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5C63299D" w14:textId="77777777" w:rsidR="002703F4" w:rsidRPr="009C7A84" w:rsidRDefault="002703F4" w:rsidP="009C7A84">
      <w:pPr>
        <w:tabs>
          <w:tab w:val="left" w:pos="851"/>
        </w:tabs>
        <w:ind w:firstLine="709"/>
        <w:jc w:val="both"/>
      </w:pPr>
      <w:r w:rsidRPr="009C7A84">
        <w:lastRenderedPageBreak/>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634061F8" w14:textId="77777777" w:rsidR="002703F4" w:rsidRPr="009C7A84" w:rsidRDefault="002703F4" w:rsidP="009C7A84">
      <w:pPr>
        <w:tabs>
          <w:tab w:val="left" w:pos="851"/>
        </w:tabs>
        <w:ind w:firstLine="709"/>
        <w:jc w:val="both"/>
      </w:pPr>
      <w:r w:rsidRPr="009C7A84">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14:paraId="37FB638D" w14:textId="77777777" w:rsidR="002703F4" w:rsidRPr="009C7A84" w:rsidRDefault="002703F4" w:rsidP="009C7A84">
      <w:pPr>
        <w:tabs>
          <w:tab w:val="left" w:pos="851"/>
        </w:tabs>
        <w:ind w:firstLine="709"/>
        <w:jc w:val="both"/>
      </w:pPr>
      <w:r w:rsidRPr="009C7A84">
        <w:t>8.3.  В Претензии указываются сведения о нарушенном (-ых) Исполнителем требовании (</w:t>
      </w:r>
      <w:proofErr w:type="spellStart"/>
      <w:r w:rsidRPr="009C7A84">
        <w:t>иях</w:t>
      </w:r>
      <w:proofErr w:type="spellEnd"/>
      <w:r w:rsidRPr="009C7A84">
        <w:t xml:space="preserve">) антитеррористической безопасности, указанных в Разделе 7 Приложения № __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4226E6BF" w14:textId="77777777" w:rsidR="002703F4" w:rsidRPr="009C7A84" w:rsidRDefault="002703F4" w:rsidP="009C7A84">
      <w:pPr>
        <w:tabs>
          <w:tab w:val="left" w:pos="851"/>
        </w:tabs>
        <w:ind w:firstLine="709"/>
        <w:jc w:val="both"/>
        <w:rPr>
          <w:rFonts w:eastAsia="Calibri"/>
        </w:rPr>
      </w:pPr>
      <w:r w:rsidRPr="009C7A84">
        <w:rPr>
          <w:rFonts w:eastAsia="Calibri"/>
        </w:rPr>
        <w:t>8.4. В случае неудовлетворения Исполнителем требований претензии Заказчик вправе предъявить требования к Исполнителю в судебном порядке.</w:t>
      </w:r>
    </w:p>
    <w:p w14:paraId="696F1503" w14:textId="77777777" w:rsidR="002703F4" w:rsidRPr="009C7A84" w:rsidRDefault="002703F4" w:rsidP="009C7A84">
      <w:pPr>
        <w:tabs>
          <w:tab w:val="left" w:pos="851"/>
        </w:tabs>
        <w:ind w:firstLine="709"/>
        <w:jc w:val="both"/>
      </w:pPr>
    </w:p>
    <w:p w14:paraId="6585F5F2" w14:textId="77777777" w:rsidR="002703F4" w:rsidRPr="009C7A84" w:rsidRDefault="002703F4" w:rsidP="009C7A84">
      <w:pPr>
        <w:widowControl w:val="0"/>
        <w:autoSpaceDE w:val="0"/>
        <w:autoSpaceDN w:val="0"/>
        <w:adjustRightInd w:val="0"/>
        <w:jc w:val="center"/>
        <w:rPr>
          <w:b/>
          <w:i/>
        </w:rPr>
      </w:pPr>
      <w:r w:rsidRPr="009C7A84">
        <w:rPr>
          <w:b/>
        </w:rPr>
        <w:t>9. Заключительные положения</w:t>
      </w:r>
    </w:p>
    <w:p w14:paraId="5F39274B" w14:textId="77777777" w:rsidR="002703F4" w:rsidRPr="009C7A84" w:rsidRDefault="002703F4" w:rsidP="009C7A84">
      <w:pPr>
        <w:widowControl w:val="0"/>
        <w:tabs>
          <w:tab w:val="left" w:pos="1080"/>
        </w:tabs>
        <w:autoSpaceDE w:val="0"/>
        <w:autoSpaceDN w:val="0"/>
        <w:adjustRightInd w:val="0"/>
        <w:jc w:val="both"/>
      </w:pPr>
      <w:r w:rsidRPr="009C7A84">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EA5550B" w14:textId="77777777" w:rsidR="002703F4" w:rsidRPr="009C7A84" w:rsidRDefault="002703F4" w:rsidP="009C7A84">
      <w:pPr>
        <w:widowControl w:val="0"/>
        <w:tabs>
          <w:tab w:val="left" w:pos="1080"/>
        </w:tabs>
        <w:autoSpaceDE w:val="0"/>
        <w:autoSpaceDN w:val="0"/>
        <w:adjustRightInd w:val="0"/>
        <w:jc w:val="both"/>
      </w:pPr>
    </w:p>
    <w:p w14:paraId="73F74FEA" w14:textId="77777777" w:rsidR="00BF500A" w:rsidRPr="009C7A84" w:rsidRDefault="00BF500A" w:rsidP="009C7A84">
      <w:pPr>
        <w:autoSpaceDE w:val="0"/>
        <w:autoSpaceDN w:val="0"/>
        <w:adjustRightInd w:val="0"/>
        <w:ind w:left="900" w:right="1178"/>
        <w:jc w:val="center"/>
      </w:pPr>
    </w:p>
    <w:p w14:paraId="73F74FEB" w14:textId="77777777" w:rsidR="00BF500A" w:rsidRPr="009C7A84" w:rsidRDefault="00BF500A" w:rsidP="009C7A84">
      <w:pPr>
        <w:autoSpaceDE w:val="0"/>
        <w:autoSpaceDN w:val="0"/>
        <w:adjustRightInd w:val="0"/>
        <w:ind w:left="900" w:right="1178"/>
        <w:jc w:val="center"/>
      </w:pPr>
    </w:p>
    <w:p w14:paraId="73F74FFD" w14:textId="78D9A065" w:rsidR="00BF500A" w:rsidRPr="009C7A84" w:rsidRDefault="003F6A6C" w:rsidP="009C7A84">
      <w:pPr>
        <w:pStyle w:val="a5"/>
        <w:numPr>
          <w:ilvl w:val="0"/>
          <w:numId w:val="22"/>
        </w:numPr>
        <w:autoSpaceDE w:val="0"/>
        <w:autoSpaceDN w:val="0"/>
        <w:adjustRightInd w:val="0"/>
        <w:ind w:right="1178"/>
        <w:jc w:val="center"/>
        <w:rPr>
          <w:b/>
          <w:sz w:val="20"/>
          <w:szCs w:val="20"/>
        </w:rPr>
      </w:pPr>
      <w:r w:rsidRPr="009C7A84">
        <w:rPr>
          <w:b/>
          <w:sz w:val="20"/>
          <w:szCs w:val="20"/>
        </w:rPr>
        <w:t>Подписи сторон</w:t>
      </w:r>
    </w:p>
    <w:tbl>
      <w:tblPr>
        <w:tblW w:w="10138" w:type="dxa"/>
        <w:tblLayout w:type="fixed"/>
        <w:tblLook w:val="01E0" w:firstRow="1" w:lastRow="1" w:firstColumn="1" w:lastColumn="1" w:noHBand="0" w:noVBand="0"/>
      </w:tblPr>
      <w:tblGrid>
        <w:gridCol w:w="5070"/>
        <w:gridCol w:w="5068"/>
      </w:tblGrid>
      <w:tr w:rsidR="003F6A6C" w:rsidRPr="009C7A84" w14:paraId="54D5C517" w14:textId="77777777" w:rsidTr="00693AD0">
        <w:trPr>
          <w:trHeight w:val="1836"/>
        </w:trPr>
        <w:tc>
          <w:tcPr>
            <w:tcW w:w="5070" w:type="dxa"/>
          </w:tcPr>
          <w:p w14:paraId="0B378DD4" w14:textId="77777777" w:rsidR="00C05367" w:rsidRPr="009C7A84" w:rsidRDefault="00C05367" w:rsidP="009C7A84">
            <w:pPr>
              <w:rPr>
                <w:b/>
              </w:rPr>
            </w:pPr>
            <w:r w:rsidRPr="009C7A84">
              <w:rPr>
                <w:b/>
              </w:rPr>
              <w:t>Форма согласована</w:t>
            </w:r>
          </w:p>
          <w:p w14:paraId="49F35A36" w14:textId="77777777" w:rsidR="003F6A6C" w:rsidRPr="009C7A84" w:rsidRDefault="003F6A6C" w:rsidP="009C7A84">
            <w:pPr>
              <w:rPr>
                <w:b/>
              </w:rPr>
            </w:pPr>
            <w:r w:rsidRPr="009C7A84">
              <w:rPr>
                <w:b/>
              </w:rPr>
              <w:t>Заказчик:</w:t>
            </w:r>
          </w:p>
          <w:p w14:paraId="11D72BEE" w14:textId="77777777" w:rsidR="005E0DB9" w:rsidRPr="009C7A84" w:rsidRDefault="005E0DB9" w:rsidP="009C7A84">
            <w:pPr>
              <w:jc w:val="both"/>
              <w:rPr>
                <w:b/>
              </w:rPr>
            </w:pPr>
            <w:r w:rsidRPr="009C7A84">
              <w:rPr>
                <w:b/>
              </w:rPr>
              <w:t>Директор филиала акционерного общества</w:t>
            </w:r>
          </w:p>
          <w:p w14:paraId="06BD0987" w14:textId="77777777" w:rsidR="005E0DB9" w:rsidRPr="009C7A84" w:rsidRDefault="005E0DB9"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6F9B3749" w14:textId="2C353FA3" w:rsidR="003F6A6C" w:rsidRPr="009C7A84" w:rsidRDefault="003F6A6C" w:rsidP="009C7A84">
            <w:pPr>
              <w:pStyle w:val="ConsNonformat0"/>
              <w:jc w:val="both"/>
              <w:rPr>
                <w:rFonts w:ascii="Times New Roman" w:hAnsi="Times New Roman" w:cs="Times New Roman"/>
                <w:b/>
                <w:sz w:val="20"/>
                <w:szCs w:val="20"/>
              </w:rPr>
            </w:pPr>
          </w:p>
          <w:p w14:paraId="30A4F04B" w14:textId="77777777" w:rsidR="003F6A6C" w:rsidRPr="009C7A84" w:rsidRDefault="003F6A6C" w:rsidP="009C7A84">
            <w:pPr>
              <w:pStyle w:val="ConsNonformat0"/>
              <w:jc w:val="both"/>
              <w:rPr>
                <w:rFonts w:ascii="Times New Roman" w:hAnsi="Times New Roman" w:cs="Times New Roman"/>
                <w:b/>
                <w:sz w:val="20"/>
                <w:szCs w:val="20"/>
              </w:rPr>
            </w:pPr>
          </w:p>
          <w:p w14:paraId="42A341FD" w14:textId="77777777" w:rsidR="003F6A6C" w:rsidRPr="009C7A84" w:rsidRDefault="003F6A6C" w:rsidP="009C7A84">
            <w:pPr>
              <w:pStyle w:val="ConsNonformat0"/>
              <w:jc w:val="both"/>
              <w:rPr>
                <w:rFonts w:ascii="Times New Roman" w:hAnsi="Times New Roman" w:cs="Times New Roman"/>
                <w:b/>
                <w:sz w:val="20"/>
                <w:szCs w:val="20"/>
              </w:rPr>
            </w:pPr>
          </w:p>
          <w:p w14:paraId="0C277176" w14:textId="77777777" w:rsidR="003F6A6C" w:rsidRPr="009C7A84" w:rsidRDefault="003F6A6C" w:rsidP="009C7A84">
            <w:pPr>
              <w:rPr>
                <w:b/>
              </w:rPr>
            </w:pPr>
            <w:r w:rsidRPr="009C7A84">
              <w:rPr>
                <w:b/>
              </w:rPr>
              <w:t>___________________/А.В. Ермолов /</w:t>
            </w:r>
          </w:p>
          <w:p w14:paraId="60387A95" w14:textId="77777777" w:rsidR="003F6A6C" w:rsidRPr="009C7A84" w:rsidRDefault="003F6A6C" w:rsidP="009C7A84">
            <w:pPr>
              <w:rPr>
                <w:b/>
              </w:rPr>
            </w:pPr>
            <w:r w:rsidRPr="009C7A84">
              <w:rPr>
                <w:b/>
              </w:rPr>
              <w:t xml:space="preserve"> М.П.    </w:t>
            </w:r>
          </w:p>
        </w:tc>
        <w:tc>
          <w:tcPr>
            <w:tcW w:w="5068" w:type="dxa"/>
          </w:tcPr>
          <w:p w14:paraId="71C3813D" w14:textId="77777777" w:rsidR="003F6A6C" w:rsidRPr="009C7A84" w:rsidRDefault="003F6A6C" w:rsidP="009C7A84">
            <w:pPr>
              <w:autoSpaceDE w:val="0"/>
              <w:autoSpaceDN w:val="0"/>
              <w:adjustRightInd w:val="0"/>
              <w:rPr>
                <w:b/>
              </w:rPr>
            </w:pPr>
          </w:p>
          <w:p w14:paraId="43642733" w14:textId="318B9497" w:rsidR="003F6A6C" w:rsidRPr="009C7A84" w:rsidRDefault="005E0DB9" w:rsidP="009C7A84">
            <w:pPr>
              <w:autoSpaceDE w:val="0"/>
              <w:autoSpaceDN w:val="0"/>
              <w:adjustRightInd w:val="0"/>
              <w:rPr>
                <w:b/>
              </w:rPr>
            </w:pPr>
            <w:r w:rsidRPr="009C7A84">
              <w:rPr>
                <w:b/>
              </w:rPr>
              <w:t>Исполнитель:</w:t>
            </w:r>
          </w:p>
          <w:p w14:paraId="7440B919" w14:textId="45D68978" w:rsidR="003F6A6C" w:rsidRPr="009C7A84" w:rsidRDefault="003F6A6C" w:rsidP="009C7A84">
            <w:pPr>
              <w:autoSpaceDE w:val="0"/>
              <w:autoSpaceDN w:val="0"/>
              <w:adjustRightInd w:val="0"/>
              <w:rPr>
                <w:b/>
              </w:rPr>
            </w:pPr>
          </w:p>
          <w:p w14:paraId="52648B26" w14:textId="4AA2C63C" w:rsidR="005E0DB9" w:rsidRPr="009C7A84" w:rsidRDefault="005E0DB9" w:rsidP="009C7A84">
            <w:pPr>
              <w:autoSpaceDE w:val="0"/>
              <w:autoSpaceDN w:val="0"/>
              <w:adjustRightInd w:val="0"/>
              <w:rPr>
                <w:b/>
              </w:rPr>
            </w:pPr>
          </w:p>
          <w:p w14:paraId="619BCB2E" w14:textId="2553D18A" w:rsidR="005E0DB9" w:rsidRPr="009C7A84" w:rsidRDefault="005E0DB9" w:rsidP="009C7A84">
            <w:pPr>
              <w:autoSpaceDE w:val="0"/>
              <w:autoSpaceDN w:val="0"/>
              <w:adjustRightInd w:val="0"/>
              <w:rPr>
                <w:b/>
              </w:rPr>
            </w:pPr>
          </w:p>
          <w:p w14:paraId="1B9A67F0" w14:textId="77777777" w:rsidR="005E0DB9" w:rsidRPr="009C7A84" w:rsidRDefault="005E0DB9" w:rsidP="009C7A84">
            <w:pPr>
              <w:autoSpaceDE w:val="0"/>
              <w:autoSpaceDN w:val="0"/>
              <w:adjustRightInd w:val="0"/>
              <w:rPr>
                <w:b/>
              </w:rPr>
            </w:pPr>
          </w:p>
          <w:p w14:paraId="7209F1A9" w14:textId="71820C4D" w:rsidR="003F6A6C" w:rsidRPr="009C7A84" w:rsidRDefault="003F6A6C" w:rsidP="009C7A84">
            <w:pPr>
              <w:autoSpaceDE w:val="0"/>
              <w:autoSpaceDN w:val="0"/>
              <w:adjustRightInd w:val="0"/>
              <w:rPr>
                <w:b/>
              </w:rPr>
            </w:pPr>
            <w:r w:rsidRPr="009C7A84">
              <w:rPr>
                <w:b/>
              </w:rPr>
              <w:t>________________ / /</w:t>
            </w:r>
          </w:p>
          <w:p w14:paraId="0288CAB9" w14:textId="77777777" w:rsidR="003F6A6C" w:rsidRPr="009C7A84" w:rsidRDefault="003F6A6C" w:rsidP="009C7A84">
            <w:pPr>
              <w:autoSpaceDE w:val="0"/>
              <w:autoSpaceDN w:val="0"/>
              <w:adjustRightInd w:val="0"/>
              <w:rPr>
                <w:b/>
              </w:rPr>
            </w:pPr>
            <w:r w:rsidRPr="009C7A84">
              <w:rPr>
                <w:b/>
              </w:rPr>
              <w:t xml:space="preserve">М.П.                                                                                                          </w:t>
            </w:r>
          </w:p>
        </w:tc>
      </w:tr>
    </w:tbl>
    <w:p w14:paraId="73F74FFE" w14:textId="77777777" w:rsidR="00BF500A" w:rsidRPr="009C7A84" w:rsidRDefault="00BF500A" w:rsidP="009C7A84">
      <w:pPr>
        <w:autoSpaceDE w:val="0"/>
        <w:autoSpaceDN w:val="0"/>
        <w:adjustRightInd w:val="0"/>
        <w:ind w:left="900" w:right="1178"/>
        <w:jc w:val="center"/>
        <w:rPr>
          <w:b/>
        </w:rPr>
      </w:pPr>
    </w:p>
    <w:p w14:paraId="73F74FFF" w14:textId="77777777" w:rsidR="00BF500A" w:rsidRPr="009C7A84" w:rsidRDefault="00BF500A" w:rsidP="009C7A84">
      <w:pPr>
        <w:autoSpaceDE w:val="0"/>
        <w:autoSpaceDN w:val="0"/>
        <w:adjustRightInd w:val="0"/>
        <w:ind w:left="900" w:right="1178"/>
        <w:jc w:val="center"/>
        <w:rPr>
          <w:b/>
        </w:rPr>
      </w:pPr>
    </w:p>
    <w:p w14:paraId="73F75000" w14:textId="77777777" w:rsidR="00BF500A" w:rsidRPr="009C7A84" w:rsidRDefault="00BF500A" w:rsidP="009C7A84">
      <w:pPr>
        <w:autoSpaceDE w:val="0"/>
        <w:autoSpaceDN w:val="0"/>
        <w:adjustRightInd w:val="0"/>
        <w:ind w:left="900" w:right="1178"/>
        <w:jc w:val="center"/>
        <w:rPr>
          <w:b/>
        </w:rPr>
      </w:pPr>
    </w:p>
    <w:p w14:paraId="73F75001" w14:textId="77777777" w:rsidR="00BF500A" w:rsidRPr="009C7A84" w:rsidRDefault="00BF500A" w:rsidP="009C7A84">
      <w:pPr>
        <w:autoSpaceDE w:val="0"/>
        <w:autoSpaceDN w:val="0"/>
        <w:adjustRightInd w:val="0"/>
        <w:ind w:left="900" w:right="1178"/>
        <w:jc w:val="center"/>
        <w:rPr>
          <w:b/>
        </w:rPr>
      </w:pPr>
    </w:p>
    <w:p w14:paraId="73F75002" w14:textId="77777777" w:rsidR="00BF500A" w:rsidRPr="009C7A84" w:rsidRDefault="00BF500A" w:rsidP="009C7A84">
      <w:pPr>
        <w:autoSpaceDE w:val="0"/>
        <w:autoSpaceDN w:val="0"/>
        <w:adjustRightInd w:val="0"/>
        <w:ind w:left="900" w:right="1178"/>
        <w:jc w:val="center"/>
        <w:rPr>
          <w:b/>
        </w:rPr>
      </w:pPr>
    </w:p>
    <w:p w14:paraId="73F75003" w14:textId="77777777" w:rsidR="00BF500A" w:rsidRPr="009C7A84" w:rsidRDefault="00BF500A" w:rsidP="009C7A84">
      <w:pPr>
        <w:autoSpaceDE w:val="0"/>
        <w:autoSpaceDN w:val="0"/>
        <w:adjustRightInd w:val="0"/>
        <w:ind w:left="900" w:right="1178"/>
        <w:jc w:val="center"/>
        <w:rPr>
          <w:b/>
        </w:rPr>
      </w:pPr>
    </w:p>
    <w:p w14:paraId="73F75004" w14:textId="51C5BF22" w:rsidR="00BF500A" w:rsidRPr="009C7A84" w:rsidRDefault="00BF500A" w:rsidP="009C7A84">
      <w:pPr>
        <w:autoSpaceDE w:val="0"/>
        <w:autoSpaceDN w:val="0"/>
        <w:adjustRightInd w:val="0"/>
        <w:ind w:left="900" w:right="1178"/>
        <w:jc w:val="center"/>
        <w:rPr>
          <w:b/>
        </w:rPr>
      </w:pPr>
    </w:p>
    <w:p w14:paraId="2A425FFB" w14:textId="120E4FA4" w:rsidR="00962E67" w:rsidRPr="009C7A84" w:rsidRDefault="00962E67" w:rsidP="009C7A84">
      <w:pPr>
        <w:autoSpaceDE w:val="0"/>
        <w:autoSpaceDN w:val="0"/>
        <w:adjustRightInd w:val="0"/>
        <w:ind w:left="900" w:right="1178"/>
        <w:jc w:val="center"/>
        <w:rPr>
          <w:b/>
        </w:rPr>
      </w:pPr>
    </w:p>
    <w:p w14:paraId="4A120BF6" w14:textId="2718A5AE" w:rsidR="00962E67" w:rsidRPr="009C7A84" w:rsidRDefault="00962E67" w:rsidP="009C7A84">
      <w:pPr>
        <w:autoSpaceDE w:val="0"/>
        <w:autoSpaceDN w:val="0"/>
        <w:adjustRightInd w:val="0"/>
        <w:ind w:left="900" w:right="1178"/>
        <w:jc w:val="center"/>
        <w:rPr>
          <w:b/>
        </w:rPr>
      </w:pPr>
    </w:p>
    <w:p w14:paraId="7798DC40" w14:textId="4F7F7B43" w:rsidR="00631CBE" w:rsidRPr="009C7A84" w:rsidRDefault="00631CBE" w:rsidP="009C7A84">
      <w:pPr>
        <w:autoSpaceDE w:val="0"/>
        <w:autoSpaceDN w:val="0"/>
        <w:adjustRightInd w:val="0"/>
        <w:ind w:left="900" w:right="1178"/>
        <w:jc w:val="center"/>
        <w:rPr>
          <w:b/>
        </w:rPr>
      </w:pPr>
    </w:p>
    <w:p w14:paraId="68A899C5" w14:textId="2D726C61" w:rsidR="00631CBE" w:rsidRPr="009C7A84" w:rsidRDefault="00631CBE" w:rsidP="009C7A84">
      <w:pPr>
        <w:autoSpaceDE w:val="0"/>
        <w:autoSpaceDN w:val="0"/>
        <w:adjustRightInd w:val="0"/>
        <w:ind w:left="900" w:right="1178"/>
        <w:jc w:val="center"/>
        <w:rPr>
          <w:b/>
        </w:rPr>
      </w:pPr>
    </w:p>
    <w:p w14:paraId="19B499FC" w14:textId="0C3D911E" w:rsidR="00631CBE" w:rsidRPr="009C7A84" w:rsidRDefault="00631CBE" w:rsidP="009C7A84">
      <w:pPr>
        <w:autoSpaceDE w:val="0"/>
        <w:autoSpaceDN w:val="0"/>
        <w:adjustRightInd w:val="0"/>
        <w:ind w:left="900" w:right="1178"/>
        <w:jc w:val="center"/>
        <w:rPr>
          <w:b/>
        </w:rPr>
      </w:pPr>
    </w:p>
    <w:p w14:paraId="30F4ED16" w14:textId="5AD4DEC1" w:rsidR="00631CBE" w:rsidRPr="009C7A84" w:rsidRDefault="00631CBE" w:rsidP="009C7A84">
      <w:pPr>
        <w:autoSpaceDE w:val="0"/>
        <w:autoSpaceDN w:val="0"/>
        <w:adjustRightInd w:val="0"/>
        <w:ind w:left="900" w:right="1178"/>
        <w:jc w:val="center"/>
        <w:rPr>
          <w:b/>
        </w:rPr>
      </w:pPr>
    </w:p>
    <w:p w14:paraId="3372686F" w14:textId="1637607A" w:rsidR="00631CBE" w:rsidRPr="009C7A84" w:rsidRDefault="00631CBE" w:rsidP="009C7A84">
      <w:pPr>
        <w:autoSpaceDE w:val="0"/>
        <w:autoSpaceDN w:val="0"/>
        <w:adjustRightInd w:val="0"/>
        <w:ind w:left="900" w:right="1178"/>
        <w:jc w:val="center"/>
        <w:rPr>
          <w:b/>
        </w:rPr>
      </w:pPr>
    </w:p>
    <w:p w14:paraId="657CD6B3" w14:textId="24603F73" w:rsidR="00631CBE" w:rsidRPr="009C7A84" w:rsidRDefault="00631CBE" w:rsidP="009C7A84">
      <w:pPr>
        <w:autoSpaceDE w:val="0"/>
        <w:autoSpaceDN w:val="0"/>
        <w:adjustRightInd w:val="0"/>
        <w:ind w:left="900" w:right="1178"/>
        <w:jc w:val="center"/>
        <w:rPr>
          <w:b/>
        </w:rPr>
      </w:pPr>
    </w:p>
    <w:p w14:paraId="1B6ED926" w14:textId="45D310FC" w:rsidR="005043AB" w:rsidRPr="009C7A84" w:rsidRDefault="005043AB" w:rsidP="009C7A84">
      <w:pPr>
        <w:autoSpaceDE w:val="0"/>
        <w:autoSpaceDN w:val="0"/>
        <w:adjustRightInd w:val="0"/>
        <w:ind w:left="900" w:right="1178"/>
        <w:jc w:val="center"/>
        <w:rPr>
          <w:b/>
        </w:rPr>
      </w:pPr>
    </w:p>
    <w:p w14:paraId="4D3F6119" w14:textId="45009D32" w:rsidR="005043AB" w:rsidRPr="009C7A84" w:rsidRDefault="005043AB" w:rsidP="009C7A84">
      <w:pPr>
        <w:autoSpaceDE w:val="0"/>
        <w:autoSpaceDN w:val="0"/>
        <w:adjustRightInd w:val="0"/>
        <w:ind w:left="900" w:right="1178"/>
        <w:jc w:val="center"/>
        <w:rPr>
          <w:b/>
        </w:rPr>
      </w:pPr>
    </w:p>
    <w:p w14:paraId="439B5697" w14:textId="32949411" w:rsidR="005043AB" w:rsidRPr="009C7A84" w:rsidRDefault="005043AB" w:rsidP="009C7A84">
      <w:pPr>
        <w:autoSpaceDE w:val="0"/>
        <w:autoSpaceDN w:val="0"/>
        <w:adjustRightInd w:val="0"/>
        <w:ind w:left="900" w:right="1178"/>
        <w:jc w:val="center"/>
        <w:rPr>
          <w:b/>
        </w:rPr>
      </w:pPr>
    </w:p>
    <w:p w14:paraId="09011484" w14:textId="2D19E3D2" w:rsidR="005043AB" w:rsidRPr="009C7A84" w:rsidRDefault="005043AB" w:rsidP="009C7A84">
      <w:pPr>
        <w:autoSpaceDE w:val="0"/>
        <w:autoSpaceDN w:val="0"/>
        <w:adjustRightInd w:val="0"/>
        <w:ind w:left="900" w:right="1178"/>
        <w:jc w:val="center"/>
        <w:rPr>
          <w:b/>
        </w:rPr>
      </w:pPr>
    </w:p>
    <w:p w14:paraId="5545AAEE" w14:textId="25BF163E" w:rsidR="005043AB" w:rsidRPr="009C7A84" w:rsidRDefault="005043AB" w:rsidP="009C7A84">
      <w:pPr>
        <w:autoSpaceDE w:val="0"/>
        <w:autoSpaceDN w:val="0"/>
        <w:adjustRightInd w:val="0"/>
        <w:ind w:left="900" w:right="1178"/>
        <w:jc w:val="center"/>
        <w:rPr>
          <w:b/>
        </w:rPr>
      </w:pPr>
    </w:p>
    <w:p w14:paraId="2EC50AFC" w14:textId="267AA82D" w:rsidR="005043AB" w:rsidRPr="009C7A84" w:rsidRDefault="005043AB" w:rsidP="009C7A84">
      <w:pPr>
        <w:autoSpaceDE w:val="0"/>
        <w:autoSpaceDN w:val="0"/>
        <w:adjustRightInd w:val="0"/>
        <w:ind w:left="900" w:right="1178"/>
        <w:jc w:val="center"/>
        <w:rPr>
          <w:b/>
        </w:rPr>
      </w:pPr>
    </w:p>
    <w:p w14:paraId="4A928F54" w14:textId="5F72FB8F" w:rsidR="005043AB" w:rsidRPr="009C7A84" w:rsidRDefault="005043AB" w:rsidP="009C7A84">
      <w:pPr>
        <w:autoSpaceDE w:val="0"/>
        <w:autoSpaceDN w:val="0"/>
        <w:adjustRightInd w:val="0"/>
        <w:ind w:left="900" w:right="1178"/>
        <w:jc w:val="center"/>
        <w:rPr>
          <w:b/>
        </w:rPr>
      </w:pPr>
    </w:p>
    <w:p w14:paraId="5929968E" w14:textId="5CD5169C" w:rsidR="005043AB" w:rsidRPr="009C7A84" w:rsidRDefault="005043AB" w:rsidP="009C7A84">
      <w:pPr>
        <w:autoSpaceDE w:val="0"/>
        <w:autoSpaceDN w:val="0"/>
        <w:adjustRightInd w:val="0"/>
        <w:ind w:left="900" w:right="1178"/>
        <w:jc w:val="center"/>
        <w:rPr>
          <w:b/>
        </w:rPr>
      </w:pPr>
    </w:p>
    <w:p w14:paraId="75D13D4E" w14:textId="3DF62DF8" w:rsidR="005043AB" w:rsidRPr="009C7A84" w:rsidRDefault="005043AB" w:rsidP="009C7A84">
      <w:pPr>
        <w:autoSpaceDE w:val="0"/>
        <w:autoSpaceDN w:val="0"/>
        <w:adjustRightInd w:val="0"/>
        <w:ind w:left="900" w:right="1178"/>
        <w:jc w:val="center"/>
        <w:rPr>
          <w:b/>
        </w:rPr>
      </w:pPr>
    </w:p>
    <w:p w14:paraId="284E5D02" w14:textId="0D0DECC9" w:rsidR="005043AB" w:rsidRPr="009C7A84" w:rsidRDefault="005043AB" w:rsidP="009C7A84">
      <w:pPr>
        <w:autoSpaceDE w:val="0"/>
        <w:autoSpaceDN w:val="0"/>
        <w:adjustRightInd w:val="0"/>
        <w:ind w:left="900" w:right="1178"/>
        <w:jc w:val="center"/>
        <w:rPr>
          <w:b/>
        </w:rPr>
      </w:pPr>
    </w:p>
    <w:p w14:paraId="6A418234" w14:textId="13E5E7F9" w:rsidR="005043AB" w:rsidRPr="009C7A84" w:rsidRDefault="005043AB" w:rsidP="009C7A84">
      <w:pPr>
        <w:autoSpaceDE w:val="0"/>
        <w:autoSpaceDN w:val="0"/>
        <w:adjustRightInd w:val="0"/>
        <w:ind w:left="900" w:right="1178"/>
        <w:jc w:val="center"/>
        <w:rPr>
          <w:b/>
        </w:rPr>
      </w:pPr>
    </w:p>
    <w:p w14:paraId="76010855" w14:textId="6FDC3F73" w:rsidR="005043AB" w:rsidRPr="009C7A84" w:rsidRDefault="005043AB" w:rsidP="009C7A84">
      <w:pPr>
        <w:autoSpaceDE w:val="0"/>
        <w:autoSpaceDN w:val="0"/>
        <w:adjustRightInd w:val="0"/>
        <w:ind w:left="900" w:right="1178"/>
        <w:jc w:val="center"/>
        <w:rPr>
          <w:b/>
        </w:rPr>
      </w:pPr>
    </w:p>
    <w:p w14:paraId="6F7B06DA" w14:textId="346B28E0" w:rsidR="005043AB" w:rsidRPr="009C7A84" w:rsidRDefault="005043AB" w:rsidP="009C7A84">
      <w:pPr>
        <w:autoSpaceDE w:val="0"/>
        <w:autoSpaceDN w:val="0"/>
        <w:adjustRightInd w:val="0"/>
        <w:ind w:left="900" w:right="1178"/>
        <w:jc w:val="center"/>
        <w:rPr>
          <w:b/>
        </w:rPr>
      </w:pPr>
    </w:p>
    <w:p w14:paraId="0E0BF936" w14:textId="289248CF" w:rsidR="00FC0CD2" w:rsidRPr="009C7A84" w:rsidRDefault="00FC0CD2" w:rsidP="009C7A84">
      <w:pPr>
        <w:autoSpaceDE w:val="0"/>
        <w:autoSpaceDN w:val="0"/>
        <w:adjustRightInd w:val="0"/>
        <w:ind w:left="900" w:right="1178"/>
        <w:jc w:val="center"/>
        <w:rPr>
          <w:b/>
        </w:rPr>
      </w:pPr>
    </w:p>
    <w:p w14:paraId="0EFFF07D" w14:textId="77DE35FB" w:rsidR="00FC0CD2" w:rsidRPr="009C7A84" w:rsidRDefault="00FC0CD2" w:rsidP="009C7A84">
      <w:pPr>
        <w:autoSpaceDE w:val="0"/>
        <w:autoSpaceDN w:val="0"/>
        <w:adjustRightInd w:val="0"/>
        <w:ind w:left="900" w:right="1178"/>
        <w:jc w:val="center"/>
        <w:rPr>
          <w:b/>
        </w:rPr>
      </w:pPr>
    </w:p>
    <w:p w14:paraId="73F75007" w14:textId="77777777" w:rsidR="00BF500A" w:rsidRPr="009C7A84" w:rsidRDefault="00473875" w:rsidP="009C7A84">
      <w:pPr>
        <w:jc w:val="right"/>
      </w:pPr>
      <w:r w:rsidRPr="009C7A84">
        <w:lastRenderedPageBreak/>
        <w:t>Приложение №9</w:t>
      </w:r>
    </w:p>
    <w:p w14:paraId="5A050126" w14:textId="77777777" w:rsidR="00C05367" w:rsidRPr="009C7A84" w:rsidRDefault="00CF0BD3" w:rsidP="009C7A84">
      <w:pPr>
        <w:jc w:val="right"/>
      </w:pPr>
      <w:r w:rsidRPr="009C7A84">
        <w:t xml:space="preserve">к договору </w:t>
      </w:r>
      <w:r w:rsidR="00C05367" w:rsidRPr="009C7A84">
        <w:t xml:space="preserve">№_ </w:t>
      </w:r>
    </w:p>
    <w:p w14:paraId="0D09F16A" w14:textId="77777777" w:rsidR="00C05367" w:rsidRPr="009C7A84" w:rsidRDefault="00C05367" w:rsidP="009C7A84">
      <w:pPr>
        <w:jc w:val="right"/>
      </w:pPr>
      <w:r w:rsidRPr="009C7A84">
        <w:t>на техническое обслуживание</w:t>
      </w:r>
    </w:p>
    <w:p w14:paraId="517F247B"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500C" w14:textId="31E28494" w:rsidR="00BF500A" w:rsidRPr="009C7A84" w:rsidRDefault="00BF500A" w:rsidP="009C7A84">
      <w:pPr>
        <w:jc w:val="right"/>
        <w:rPr>
          <w:b/>
          <w:bCs/>
        </w:rPr>
      </w:pPr>
    </w:p>
    <w:p w14:paraId="73F7500D" w14:textId="04519B1D" w:rsidR="00BF500A" w:rsidRPr="009C7A84" w:rsidRDefault="00473875" w:rsidP="009C7A84">
      <w:pPr>
        <w:shd w:val="clear" w:color="auto" w:fill="FFFFFF"/>
        <w:jc w:val="both"/>
        <w:outlineLvl w:val="0"/>
        <w:rPr>
          <w:b/>
          <w:bCs/>
        </w:rPr>
      </w:pPr>
      <w:r w:rsidRPr="009C7A84">
        <w:rPr>
          <w:b/>
          <w:bCs/>
        </w:rPr>
        <w:t xml:space="preserve">Образец </w:t>
      </w:r>
      <w:r w:rsidR="00600658" w:rsidRPr="009C7A84">
        <w:rPr>
          <w:b/>
          <w:bCs/>
        </w:rPr>
        <w:t>письма</w:t>
      </w:r>
      <w:r w:rsidRPr="009C7A84">
        <w:rPr>
          <w:b/>
          <w:bCs/>
        </w:rPr>
        <w:t xml:space="preserve"> на допуск персонала на территорию филиала исполнительных организаций для оказания услуг на объектах филиала АО «ИЭСК» Центральные электрические сети</w:t>
      </w:r>
    </w:p>
    <w:p w14:paraId="73F7500E" w14:textId="77777777" w:rsidR="00BF500A" w:rsidRPr="009C7A84" w:rsidRDefault="00BF500A" w:rsidP="009C7A84">
      <w:pPr>
        <w:shd w:val="clear" w:color="auto" w:fill="FFFFFF"/>
        <w:jc w:val="both"/>
        <w:outlineLvl w:val="0"/>
        <w:rPr>
          <w:rFonts w:eastAsia="Calibri"/>
          <w:lang w:eastAsia="en-US"/>
        </w:rPr>
      </w:pPr>
    </w:p>
    <w:p w14:paraId="73F75061" w14:textId="5AA32A98" w:rsidR="00BF500A" w:rsidRPr="009C7A84" w:rsidRDefault="0099057F" w:rsidP="009C7A84">
      <w:pPr>
        <w:jc w:val="right"/>
      </w:pPr>
      <w:r w:rsidRPr="009C7A84">
        <w:rPr>
          <w:noProof/>
        </w:rPr>
        <w:drawing>
          <wp:inline distT="0" distB="0" distL="0" distR="0" wp14:anchorId="30612557" wp14:editId="2D3287C8">
            <wp:extent cx="5940425" cy="6401395"/>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40275" t="11759" r="21802" b="15592"/>
                    <a:stretch/>
                  </pic:blipFill>
                  <pic:spPr bwMode="auto">
                    <a:xfrm>
                      <a:off x="0" y="0"/>
                      <a:ext cx="5940425" cy="6401395"/>
                    </a:xfrm>
                    <a:prstGeom prst="rect">
                      <a:avLst/>
                    </a:prstGeom>
                    <a:ln>
                      <a:noFill/>
                    </a:ln>
                    <a:extLst>
                      <a:ext uri="{53640926-AAD7-44D8-BBD7-CCE9431645EC}">
                        <a14:shadowObscured xmlns:a14="http://schemas.microsoft.com/office/drawing/2010/main"/>
                      </a:ext>
                    </a:extLst>
                  </pic:spPr>
                </pic:pic>
              </a:graphicData>
            </a:graphic>
          </wp:inline>
        </w:drawing>
      </w:r>
    </w:p>
    <w:p w14:paraId="3F1FF067" w14:textId="77777777" w:rsidR="003F6A6C" w:rsidRPr="009C7A84" w:rsidRDefault="003F6A6C" w:rsidP="009C7A84">
      <w:pPr>
        <w:jc w:val="right"/>
      </w:pPr>
    </w:p>
    <w:tbl>
      <w:tblPr>
        <w:tblW w:w="5000" w:type="pct"/>
        <w:tblLook w:val="01E0" w:firstRow="1" w:lastRow="1" w:firstColumn="1" w:lastColumn="1" w:noHBand="0" w:noVBand="0"/>
      </w:tblPr>
      <w:tblGrid>
        <w:gridCol w:w="4677"/>
        <w:gridCol w:w="4677"/>
      </w:tblGrid>
      <w:tr w:rsidR="00C05367" w:rsidRPr="009C7A84" w14:paraId="1C5753AB" w14:textId="77777777" w:rsidTr="00BB37D0">
        <w:trPr>
          <w:trHeight w:val="1836"/>
        </w:trPr>
        <w:tc>
          <w:tcPr>
            <w:tcW w:w="2500" w:type="pct"/>
          </w:tcPr>
          <w:p w14:paraId="68D3943D" w14:textId="77777777" w:rsidR="00C05367" w:rsidRPr="009C7A84" w:rsidRDefault="00C05367" w:rsidP="009C7A84">
            <w:pPr>
              <w:rPr>
                <w:b/>
              </w:rPr>
            </w:pPr>
            <w:r w:rsidRPr="009C7A84">
              <w:rPr>
                <w:b/>
              </w:rPr>
              <w:t>Форма согласована</w:t>
            </w:r>
          </w:p>
          <w:p w14:paraId="2EBA9FDA" w14:textId="77777777" w:rsidR="00C05367" w:rsidRPr="009C7A84" w:rsidRDefault="00C05367" w:rsidP="009C7A84">
            <w:pPr>
              <w:rPr>
                <w:b/>
              </w:rPr>
            </w:pPr>
            <w:r w:rsidRPr="009C7A84">
              <w:rPr>
                <w:b/>
              </w:rPr>
              <w:t>Заказчик:</w:t>
            </w:r>
          </w:p>
          <w:p w14:paraId="4893408B" w14:textId="77777777" w:rsidR="00C05367" w:rsidRPr="009C7A84" w:rsidRDefault="00C05367" w:rsidP="009C7A84">
            <w:pPr>
              <w:jc w:val="both"/>
              <w:rPr>
                <w:b/>
              </w:rPr>
            </w:pPr>
            <w:r w:rsidRPr="009C7A84">
              <w:rPr>
                <w:b/>
              </w:rPr>
              <w:t>Директор филиала акционерного общества</w:t>
            </w:r>
          </w:p>
          <w:p w14:paraId="541FDFE0" w14:textId="77777777" w:rsidR="00C05367"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65DC63DF" w14:textId="77777777" w:rsidR="00C05367" w:rsidRPr="009C7A84" w:rsidRDefault="00C05367" w:rsidP="009C7A84">
            <w:pPr>
              <w:pStyle w:val="ConsNonformat0"/>
              <w:jc w:val="both"/>
              <w:rPr>
                <w:rFonts w:ascii="Times New Roman" w:hAnsi="Times New Roman" w:cs="Times New Roman"/>
                <w:b/>
                <w:sz w:val="20"/>
                <w:szCs w:val="20"/>
              </w:rPr>
            </w:pPr>
          </w:p>
          <w:p w14:paraId="52F05780" w14:textId="77777777" w:rsidR="00C05367" w:rsidRPr="009C7A84" w:rsidRDefault="00C05367" w:rsidP="009C7A84">
            <w:pPr>
              <w:rPr>
                <w:b/>
              </w:rPr>
            </w:pPr>
            <w:r w:rsidRPr="009C7A84">
              <w:rPr>
                <w:b/>
              </w:rPr>
              <w:t>___________________/А.В. Ермолов /</w:t>
            </w:r>
          </w:p>
          <w:p w14:paraId="69599C25" w14:textId="77777777" w:rsidR="00C05367" w:rsidRPr="009C7A84" w:rsidRDefault="00C05367" w:rsidP="009C7A84">
            <w:pPr>
              <w:rPr>
                <w:b/>
              </w:rPr>
            </w:pPr>
            <w:r w:rsidRPr="009C7A84">
              <w:rPr>
                <w:b/>
              </w:rPr>
              <w:t xml:space="preserve"> М.П.    </w:t>
            </w:r>
          </w:p>
        </w:tc>
        <w:tc>
          <w:tcPr>
            <w:tcW w:w="2500" w:type="pct"/>
          </w:tcPr>
          <w:p w14:paraId="2DC81EB2" w14:textId="77777777" w:rsidR="00C05367" w:rsidRPr="009C7A84" w:rsidRDefault="00C05367" w:rsidP="009C7A84">
            <w:pPr>
              <w:autoSpaceDE w:val="0"/>
              <w:autoSpaceDN w:val="0"/>
              <w:adjustRightInd w:val="0"/>
              <w:rPr>
                <w:b/>
              </w:rPr>
            </w:pPr>
          </w:p>
          <w:p w14:paraId="714E51AD" w14:textId="77777777" w:rsidR="00C05367" w:rsidRPr="009C7A84" w:rsidRDefault="00C05367" w:rsidP="009C7A84">
            <w:pPr>
              <w:autoSpaceDE w:val="0"/>
              <w:autoSpaceDN w:val="0"/>
              <w:adjustRightInd w:val="0"/>
              <w:rPr>
                <w:b/>
              </w:rPr>
            </w:pPr>
            <w:r w:rsidRPr="009C7A84">
              <w:rPr>
                <w:b/>
              </w:rPr>
              <w:t>Исполнитель:</w:t>
            </w:r>
          </w:p>
          <w:p w14:paraId="64A050D5" w14:textId="77777777" w:rsidR="00C05367" w:rsidRPr="009C7A84" w:rsidRDefault="00C05367" w:rsidP="009C7A84">
            <w:pPr>
              <w:autoSpaceDE w:val="0"/>
              <w:autoSpaceDN w:val="0"/>
              <w:adjustRightInd w:val="0"/>
              <w:rPr>
                <w:b/>
              </w:rPr>
            </w:pPr>
          </w:p>
          <w:p w14:paraId="7549E64C" w14:textId="77777777" w:rsidR="00C05367" w:rsidRPr="009C7A84" w:rsidRDefault="00C05367" w:rsidP="009C7A84">
            <w:pPr>
              <w:autoSpaceDE w:val="0"/>
              <w:autoSpaceDN w:val="0"/>
              <w:adjustRightInd w:val="0"/>
              <w:rPr>
                <w:b/>
              </w:rPr>
            </w:pPr>
          </w:p>
          <w:p w14:paraId="2F14F988" w14:textId="77777777" w:rsidR="00C05367" w:rsidRPr="009C7A84" w:rsidRDefault="00C05367" w:rsidP="009C7A84">
            <w:pPr>
              <w:autoSpaceDE w:val="0"/>
              <w:autoSpaceDN w:val="0"/>
              <w:adjustRightInd w:val="0"/>
              <w:rPr>
                <w:b/>
              </w:rPr>
            </w:pPr>
            <w:r w:rsidRPr="009C7A84">
              <w:rPr>
                <w:b/>
              </w:rPr>
              <w:t>________________ / /</w:t>
            </w:r>
          </w:p>
          <w:p w14:paraId="52B59D10" w14:textId="77777777" w:rsidR="00C05367" w:rsidRPr="009C7A84" w:rsidRDefault="00C05367" w:rsidP="009C7A84">
            <w:pPr>
              <w:autoSpaceDE w:val="0"/>
              <w:autoSpaceDN w:val="0"/>
              <w:adjustRightInd w:val="0"/>
              <w:rPr>
                <w:b/>
              </w:rPr>
            </w:pPr>
            <w:r w:rsidRPr="009C7A84">
              <w:rPr>
                <w:b/>
              </w:rPr>
              <w:t xml:space="preserve">М.П.                                                                                                          </w:t>
            </w:r>
          </w:p>
        </w:tc>
      </w:tr>
    </w:tbl>
    <w:p w14:paraId="4DDFDCA0" w14:textId="77777777" w:rsidR="005043AB" w:rsidRPr="009C7A84" w:rsidRDefault="005043AB" w:rsidP="009C7A84">
      <w:pPr>
        <w:jc w:val="right"/>
      </w:pPr>
    </w:p>
    <w:p w14:paraId="61EBAC6F" w14:textId="77777777" w:rsidR="005043AB" w:rsidRPr="009C7A84" w:rsidRDefault="005043AB" w:rsidP="009C7A84">
      <w:pPr>
        <w:jc w:val="right"/>
      </w:pPr>
    </w:p>
    <w:p w14:paraId="576B3636" w14:textId="77777777" w:rsidR="00C05367" w:rsidRPr="009C7A84" w:rsidRDefault="00473875" w:rsidP="009C7A84">
      <w:pPr>
        <w:jc w:val="right"/>
      </w:pPr>
      <w:r w:rsidRPr="009C7A84">
        <w:lastRenderedPageBreak/>
        <w:t xml:space="preserve">Приложение №10 </w:t>
      </w:r>
      <w:r w:rsidR="00CF0BD3" w:rsidRPr="009C7A84">
        <w:t xml:space="preserve">к договору </w:t>
      </w:r>
      <w:r w:rsidR="00C05367" w:rsidRPr="009C7A84">
        <w:t xml:space="preserve">№_ </w:t>
      </w:r>
    </w:p>
    <w:p w14:paraId="470BAA21" w14:textId="77777777" w:rsidR="00C05367" w:rsidRPr="009C7A84" w:rsidRDefault="00C05367" w:rsidP="009C7A84">
      <w:pPr>
        <w:jc w:val="right"/>
      </w:pPr>
      <w:r w:rsidRPr="009C7A84">
        <w:t>на техническое обслуживание</w:t>
      </w:r>
    </w:p>
    <w:p w14:paraId="258A9F23"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5067" w14:textId="17BA0C01" w:rsidR="00BF500A" w:rsidRPr="009C7A84" w:rsidRDefault="00BF500A" w:rsidP="009C7A84">
      <w:pPr>
        <w:jc w:val="right"/>
        <w:rPr>
          <w:b/>
          <w:bCs/>
        </w:rPr>
      </w:pPr>
    </w:p>
    <w:p w14:paraId="1F8DCB4F" w14:textId="0C93B3EA" w:rsidR="0099057F" w:rsidRPr="009C7A84" w:rsidRDefault="0099057F" w:rsidP="009C7A84">
      <w:pPr>
        <w:jc w:val="center"/>
        <w:rPr>
          <w:b/>
        </w:rPr>
      </w:pPr>
      <w:r w:rsidRPr="009C7A84">
        <w:rPr>
          <w:b/>
          <w:bCs/>
        </w:rPr>
        <w:t>Образец письма на прохождения персоналом Исполнителя обязательного инструктажа, для проведения работ на территории филиала АО «ИЭСК» Центральные электрические сети</w:t>
      </w:r>
    </w:p>
    <w:p w14:paraId="1DBD4E7F" w14:textId="0F5E7EB9" w:rsidR="0099057F" w:rsidRPr="009C7A84" w:rsidRDefault="0099057F" w:rsidP="009C7A84">
      <w:pPr>
        <w:jc w:val="center"/>
        <w:rPr>
          <w:b/>
        </w:rPr>
      </w:pPr>
      <w:r w:rsidRPr="009C7A84">
        <w:rPr>
          <w:b/>
        </w:rPr>
        <w:t>(Наименование Исполнителя)</w:t>
      </w:r>
    </w:p>
    <w:tbl>
      <w:tblPr>
        <w:tblW w:w="9356" w:type="dxa"/>
        <w:tblLayout w:type="fixed"/>
        <w:tblLook w:val="0000" w:firstRow="0" w:lastRow="0" w:firstColumn="0" w:lastColumn="0" w:noHBand="0" w:noVBand="0"/>
      </w:tblPr>
      <w:tblGrid>
        <w:gridCol w:w="828"/>
        <w:gridCol w:w="1260"/>
        <w:gridCol w:w="540"/>
        <w:gridCol w:w="2340"/>
        <w:gridCol w:w="4388"/>
      </w:tblGrid>
      <w:tr w:rsidR="0099057F" w:rsidRPr="009C7A84" w14:paraId="36787A20" w14:textId="77777777" w:rsidTr="00C62E1C">
        <w:trPr>
          <w:cantSplit/>
          <w:trHeight w:val="125"/>
        </w:trPr>
        <w:tc>
          <w:tcPr>
            <w:tcW w:w="4968" w:type="dxa"/>
            <w:gridSpan w:val="4"/>
          </w:tcPr>
          <w:p w14:paraId="007E9BA9" w14:textId="77777777" w:rsidR="0099057F" w:rsidRPr="009C7A84" w:rsidRDefault="0099057F" w:rsidP="009C7A84"/>
          <w:p w14:paraId="14264610" w14:textId="77777777" w:rsidR="0099057F" w:rsidRPr="009C7A84" w:rsidRDefault="0099057F" w:rsidP="009C7A84">
            <w:pPr>
              <w:jc w:val="center"/>
            </w:pPr>
          </w:p>
        </w:tc>
        <w:tc>
          <w:tcPr>
            <w:tcW w:w="4388" w:type="dxa"/>
            <w:vMerge w:val="restart"/>
            <w:shd w:val="clear" w:color="auto" w:fill="auto"/>
          </w:tcPr>
          <w:p w14:paraId="0195638C" w14:textId="77777777" w:rsidR="0099057F" w:rsidRPr="009C7A84" w:rsidRDefault="0099057F" w:rsidP="009C7A84">
            <w:pPr>
              <w:ind w:left="564"/>
              <w:rPr>
                <w:b/>
              </w:rPr>
            </w:pPr>
          </w:p>
          <w:p w14:paraId="1B5A98FA" w14:textId="5A40C368" w:rsidR="0099057F" w:rsidRPr="009C7A84" w:rsidRDefault="0099057F" w:rsidP="009C7A84">
            <w:pPr>
              <w:ind w:left="564"/>
              <w:rPr>
                <w:b/>
              </w:rPr>
            </w:pPr>
            <w:r w:rsidRPr="009C7A84">
              <w:rPr>
                <w:b/>
              </w:rPr>
              <w:t xml:space="preserve">Директору (заместителю </w:t>
            </w:r>
          </w:p>
          <w:p w14:paraId="7DAB6088" w14:textId="77777777" w:rsidR="0099057F" w:rsidRPr="009C7A84" w:rsidRDefault="0099057F" w:rsidP="009C7A84">
            <w:pPr>
              <w:ind w:left="564"/>
              <w:rPr>
                <w:b/>
              </w:rPr>
            </w:pPr>
            <w:r w:rsidRPr="009C7A84">
              <w:rPr>
                <w:b/>
              </w:rPr>
              <w:t>главного инженера)</w:t>
            </w:r>
          </w:p>
          <w:p w14:paraId="32A34252" w14:textId="4571B5FE" w:rsidR="0099057F" w:rsidRPr="009C7A84" w:rsidRDefault="0099057F" w:rsidP="009C7A84">
            <w:pPr>
              <w:ind w:left="564"/>
              <w:rPr>
                <w:b/>
              </w:rPr>
            </w:pPr>
            <w:r w:rsidRPr="009C7A84">
              <w:rPr>
                <w:b/>
              </w:rPr>
              <w:t>филиала АО «ИЭСК» ЦЭС</w:t>
            </w:r>
          </w:p>
          <w:p w14:paraId="3C341E3A" w14:textId="77777777" w:rsidR="0099057F" w:rsidRPr="009C7A84" w:rsidRDefault="0099057F" w:rsidP="009C7A84">
            <w:pPr>
              <w:ind w:left="564"/>
            </w:pPr>
            <w:r w:rsidRPr="009C7A84">
              <w:rPr>
                <w:b/>
              </w:rPr>
              <w:t>Ермолову А.В. (Дружинину А.Г.)</w:t>
            </w:r>
          </w:p>
        </w:tc>
      </w:tr>
      <w:tr w:rsidR="0099057F" w:rsidRPr="009C7A84" w14:paraId="6E47BE34" w14:textId="77777777" w:rsidTr="00C62E1C">
        <w:trPr>
          <w:cantSplit/>
          <w:trHeight w:val="307"/>
        </w:trPr>
        <w:tc>
          <w:tcPr>
            <w:tcW w:w="2088" w:type="dxa"/>
            <w:gridSpan w:val="2"/>
            <w:tcBorders>
              <w:bottom w:val="single" w:sz="4" w:space="0" w:color="auto"/>
            </w:tcBorders>
          </w:tcPr>
          <w:p w14:paraId="46F1FC69" w14:textId="77777777" w:rsidR="0099057F" w:rsidRPr="009C7A84" w:rsidRDefault="0099057F" w:rsidP="009C7A84">
            <w:pPr>
              <w:ind w:left="-108"/>
            </w:pPr>
          </w:p>
        </w:tc>
        <w:tc>
          <w:tcPr>
            <w:tcW w:w="540" w:type="dxa"/>
          </w:tcPr>
          <w:p w14:paraId="4C6D195E" w14:textId="77777777" w:rsidR="0099057F" w:rsidRPr="009C7A84" w:rsidRDefault="0099057F" w:rsidP="009C7A84">
            <w:pPr>
              <w:ind w:left="-108"/>
            </w:pPr>
            <w:r w:rsidRPr="009C7A84">
              <w:t xml:space="preserve">   №</w:t>
            </w:r>
          </w:p>
        </w:tc>
        <w:tc>
          <w:tcPr>
            <w:tcW w:w="2340" w:type="dxa"/>
            <w:tcBorders>
              <w:bottom w:val="single" w:sz="4" w:space="0" w:color="auto"/>
            </w:tcBorders>
          </w:tcPr>
          <w:p w14:paraId="10730118" w14:textId="77777777" w:rsidR="0099057F" w:rsidRPr="009C7A84" w:rsidRDefault="0099057F" w:rsidP="009C7A84">
            <w:pPr>
              <w:ind w:left="-108"/>
            </w:pPr>
          </w:p>
        </w:tc>
        <w:tc>
          <w:tcPr>
            <w:tcW w:w="4388" w:type="dxa"/>
            <w:vMerge/>
            <w:shd w:val="clear" w:color="auto" w:fill="auto"/>
          </w:tcPr>
          <w:p w14:paraId="26FDB64F" w14:textId="77777777" w:rsidR="0099057F" w:rsidRPr="009C7A84" w:rsidRDefault="0099057F" w:rsidP="009C7A84">
            <w:pPr>
              <w:jc w:val="center"/>
            </w:pPr>
          </w:p>
        </w:tc>
      </w:tr>
      <w:tr w:rsidR="0099057F" w:rsidRPr="009C7A84" w14:paraId="3EAF91FF" w14:textId="77777777" w:rsidTr="00C62E1C">
        <w:trPr>
          <w:cantSplit/>
          <w:trHeight w:val="348"/>
        </w:trPr>
        <w:tc>
          <w:tcPr>
            <w:tcW w:w="828" w:type="dxa"/>
          </w:tcPr>
          <w:p w14:paraId="5158B1FF" w14:textId="77777777" w:rsidR="0099057F" w:rsidRPr="009C7A84" w:rsidRDefault="0099057F" w:rsidP="009C7A84">
            <w:pPr>
              <w:ind w:left="-108"/>
            </w:pPr>
            <w:r w:rsidRPr="009C7A84">
              <w:t>На №</w:t>
            </w:r>
          </w:p>
        </w:tc>
        <w:tc>
          <w:tcPr>
            <w:tcW w:w="1260" w:type="dxa"/>
            <w:tcBorders>
              <w:bottom w:val="single" w:sz="4" w:space="0" w:color="auto"/>
            </w:tcBorders>
          </w:tcPr>
          <w:p w14:paraId="52B16D0F" w14:textId="77777777" w:rsidR="0099057F" w:rsidRPr="009C7A84" w:rsidRDefault="0099057F" w:rsidP="009C7A84">
            <w:pPr>
              <w:ind w:left="-108"/>
            </w:pPr>
          </w:p>
        </w:tc>
        <w:tc>
          <w:tcPr>
            <w:tcW w:w="540" w:type="dxa"/>
          </w:tcPr>
          <w:p w14:paraId="7BB1C817" w14:textId="77777777" w:rsidR="0099057F" w:rsidRPr="009C7A84" w:rsidRDefault="0099057F" w:rsidP="009C7A84">
            <w:pPr>
              <w:ind w:left="-108"/>
            </w:pPr>
            <w:r w:rsidRPr="009C7A84">
              <w:t xml:space="preserve">   от</w:t>
            </w:r>
          </w:p>
        </w:tc>
        <w:tc>
          <w:tcPr>
            <w:tcW w:w="2340" w:type="dxa"/>
            <w:tcBorders>
              <w:bottom w:val="single" w:sz="4" w:space="0" w:color="auto"/>
            </w:tcBorders>
          </w:tcPr>
          <w:p w14:paraId="6E560CEB" w14:textId="77777777" w:rsidR="0099057F" w:rsidRPr="009C7A84" w:rsidRDefault="0099057F" w:rsidP="009C7A84">
            <w:pPr>
              <w:ind w:left="-108"/>
            </w:pPr>
          </w:p>
        </w:tc>
        <w:tc>
          <w:tcPr>
            <w:tcW w:w="4388" w:type="dxa"/>
            <w:vMerge/>
            <w:shd w:val="clear" w:color="auto" w:fill="auto"/>
          </w:tcPr>
          <w:p w14:paraId="763A893B" w14:textId="77777777" w:rsidR="0099057F" w:rsidRPr="009C7A84" w:rsidRDefault="0099057F" w:rsidP="009C7A84">
            <w:pPr>
              <w:jc w:val="center"/>
            </w:pPr>
          </w:p>
        </w:tc>
      </w:tr>
      <w:tr w:rsidR="0099057F" w:rsidRPr="009C7A84" w14:paraId="41D07136" w14:textId="77777777" w:rsidTr="00C62E1C">
        <w:trPr>
          <w:cantSplit/>
          <w:trHeight w:val="348"/>
        </w:trPr>
        <w:tc>
          <w:tcPr>
            <w:tcW w:w="828" w:type="dxa"/>
          </w:tcPr>
          <w:p w14:paraId="7080BD53" w14:textId="77777777" w:rsidR="0099057F" w:rsidRPr="009C7A84" w:rsidRDefault="0099057F" w:rsidP="009C7A84">
            <w:pPr>
              <w:ind w:left="-108"/>
            </w:pPr>
          </w:p>
        </w:tc>
        <w:tc>
          <w:tcPr>
            <w:tcW w:w="1260" w:type="dxa"/>
          </w:tcPr>
          <w:p w14:paraId="15EC0341" w14:textId="77777777" w:rsidR="0099057F" w:rsidRPr="009C7A84" w:rsidRDefault="0099057F" w:rsidP="009C7A84">
            <w:pPr>
              <w:ind w:left="-108"/>
            </w:pPr>
          </w:p>
        </w:tc>
        <w:tc>
          <w:tcPr>
            <w:tcW w:w="540" w:type="dxa"/>
          </w:tcPr>
          <w:p w14:paraId="1A458FE2" w14:textId="77777777" w:rsidR="0099057F" w:rsidRPr="009C7A84" w:rsidRDefault="0099057F" w:rsidP="009C7A84">
            <w:pPr>
              <w:ind w:left="-108"/>
            </w:pPr>
          </w:p>
        </w:tc>
        <w:tc>
          <w:tcPr>
            <w:tcW w:w="2340" w:type="dxa"/>
          </w:tcPr>
          <w:p w14:paraId="79AD9E93" w14:textId="77777777" w:rsidR="0099057F" w:rsidRPr="009C7A84" w:rsidRDefault="0099057F" w:rsidP="009C7A84">
            <w:pPr>
              <w:ind w:left="-108"/>
            </w:pPr>
          </w:p>
        </w:tc>
        <w:tc>
          <w:tcPr>
            <w:tcW w:w="4388" w:type="dxa"/>
            <w:vMerge/>
            <w:shd w:val="clear" w:color="auto" w:fill="auto"/>
          </w:tcPr>
          <w:p w14:paraId="14A96690" w14:textId="77777777" w:rsidR="0099057F" w:rsidRPr="009C7A84" w:rsidRDefault="0099057F" w:rsidP="009C7A84">
            <w:pPr>
              <w:jc w:val="center"/>
            </w:pPr>
          </w:p>
        </w:tc>
      </w:tr>
    </w:tbl>
    <w:p w14:paraId="749408B8" w14:textId="77777777" w:rsidR="0099057F" w:rsidRPr="009C7A84" w:rsidRDefault="0099057F" w:rsidP="009C7A84">
      <w:r w:rsidRPr="009C7A84">
        <w:rPr>
          <w:noProof/>
        </w:rPr>
        <mc:AlternateContent>
          <mc:Choice Requires="wps">
            <w:drawing>
              <wp:anchor distT="0" distB="0" distL="114300" distR="114300" simplePos="0" relativeHeight="251660288" behindDoc="0" locked="0" layoutInCell="1" allowOverlap="1" wp14:anchorId="2C9D70D5" wp14:editId="2EFE5BD2">
                <wp:simplePos x="0" y="0"/>
                <wp:positionH relativeFrom="column">
                  <wp:posOffset>-390525</wp:posOffset>
                </wp:positionH>
                <wp:positionV relativeFrom="paragraph">
                  <wp:posOffset>120015</wp:posOffset>
                </wp:positionV>
                <wp:extent cx="845820" cy="647700"/>
                <wp:effectExtent l="9525" t="5715" r="11430" b="133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128A6AAB" w14:textId="77777777" w:rsidR="00B77943" w:rsidRDefault="00B77943" w:rsidP="009905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D70D5" id="Прямоугольник 1" o:spid="_x0000_s1026" style="position:absolute;margin-left:-30.75pt;margin-top:9.45pt;width:66.6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">
                <v:textbox>
                  <w:txbxContent>
                    <w:p w14:paraId="128A6AAB" w14:textId="77777777" w:rsidR="00B77943" w:rsidRDefault="00B77943" w:rsidP="0099057F"/>
                  </w:txbxContent>
                </v:textbox>
              </v:rect>
            </w:pict>
          </mc:Fallback>
        </mc:AlternateContent>
      </w:r>
    </w:p>
    <w:p w14:paraId="6E1F6E75" w14:textId="77777777" w:rsidR="0099057F" w:rsidRPr="009C7A84" w:rsidRDefault="0099057F" w:rsidP="009C7A84"/>
    <w:p w14:paraId="46DD62D5" w14:textId="77777777" w:rsidR="0099057F" w:rsidRPr="009C7A84" w:rsidRDefault="0099057F" w:rsidP="009C7A84">
      <w:pPr>
        <w:ind w:firstLine="993"/>
      </w:pPr>
      <w:r w:rsidRPr="009C7A84">
        <w:fldChar w:fldCharType="begin"/>
      </w:r>
      <w:r w:rsidRPr="009C7A84">
        <w:instrText xml:space="preserve"> MACROBUTTON </w:instrText>
      </w:r>
      <w:r w:rsidRPr="009C7A84">
        <w:fldChar w:fldCharType="end"/>
      </w:r>
      <w:r w:rsidRPr="009C7A84">
        <w:t xml:space="preserve"> О допуске персонала</w:t>
      </w:r>
    </w:p>
    <w:p w14:paraId="3625679C" w14:textId="77777777" w:rsidR="0099057F" w:rsidRPr="009C7A84" w:rsidRDefault="0099057F" w:rsidP="009C7A84"/>
    <w:p w14:paraId="5404AA88" w14:textId="77777777" w:rsidR="0099057F" w:rsidRPr="009C7A84" w:rsidRDefault="0099057F" w:rsidP="009C7A84"/>
    <w:p w14:paraId="520EFB99" w14:textId="77777777" w:rsidR="0099057F" w:rsidRPr="009C7A84" w:rsidRDefault="0099057F" w:rsidP="009C7A84"/>
    <w:p w14:paraId="23D6EE68" w14:textId="77777777" w:rsidR="0099057F" w:rsidRPr="009C7A84" w:rsidRDefault="0099057F" w:rsidP="009C7A84">
      <w:pPr>
        <w:jc w:val="both"/>
      </w:pPr>
      <w:r w:rsidRPr="009C7A84">
        <w:t xml:space="preserve">     Прошу Вас разрешить допуск персонала ООО «ХХХХХ» в соответствии с Договором №000 от 01.01.202 г.  для производства работ по (Сведения о содержании, объеме и сроках выполнения работ),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0784CCBF" w14:textId="77777777" w:rsidR="0099057F" w:rsidRPr="009C7A84" w:rsidRDefault="0099057F" w:rsidP="009C7A84">
      <w:pPr>
        <w:jc w:val="both"/>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99057F" w:rsidRPr="009C7A84" w14:paraId="44384837" w14:textId="77777777" w:rsidTr="00C62E1C">
        <w:trPr>
          <w:trHeight w:val="706"/>
        </w:trPr>
        <w:tc>
          <w:tcPr>
            <w:tcW w:w="425" w:type="dxa"/>
          </w:tcPr>
          <w:p w14:paraId="0CAF8160" w14:textId="77777777" w:rsidR="0099057F" w:rsidRPr="009C7A84" w:rsidRDefault="0099057F" w:rsidP="009C7A84">
            <w:pPr>
              <w:jc w:val="center"/>
            </w:pPr>
            <w:r w:rsidRPr="009C7A84">
              <w:t>№</w:t>
            </w:r>
          </w:p>
        </w:tc>
        <w:tc>
          <w:tcPr>
            <w:tcW w:w="1134" w:type="dxa"/>
          </w:tcPr>
          <w:p w14:paraId="4402E603" w14:textId="77777777" w:rsidR="0099057F" w:rsidRPr="009C7A84" w:rsidRDefault="0099057F" w:rsidP="009C7A84">
            <w:pPr>
              <w:jc w:val="center"/>
            </w:pPr>
            <w:r w:rsidRPr="009C7A84">
              <w:t>Ф.И.О.</w:t>
            </w:r>
          </w:p>
        </w:tc>
        <w:tc>
          <w:tcPr>
            <w:tcW w:w="959" w:type="dxa"/>
          </w:tcPr>
          <w:p w14:paraId="3E3EEC63" w14:textId="77777777" w:rsidR="0099057F" w:rsidRPr="009C7A84" w:rsidRDefault="0099057F" w:rsidP="009C7A84">
            <w:pPr>
              <w:jc w:val="center"/>
            </w:pPr>
            <w:r w:rsidRPr="009C7A84">
              <w:t>Год рождения</w:t>
            </w:r>
          </w:p>
        </w:tc>
        <w:tc>
          <w:tcPr>
            <w:tcW w:w="1559" w:type="dxa"/>
          </w:tcPr>
          <w:p w14:paraId="0EFF7001" w14:textId="77777777" w:rsidR="0099057F" w:rsidRPr="009C7A84" w:rsidRDefault="0099057F" w:rsidP="009C7A84">
            <w:pPr>
              <w:jc w:val="center"/>
            </w:pPr>
            <w:r w:rsidRPr="009C7A84">
              <w:t>Профессия</w:t>
            </w:r>
          </w:p>
          <w:p w14:paraId="78788843" w14:textId="77777777" w:rsidR="0099057F" w:rsidRPr="009C7A84" w:rsidRDefault="0099057F" w:rsidP="009C7A84">
            <w:pPr>
              <w:jc w:val="center"/>
            </w:pPr>
            <w:r w:rsidRPr="009C7A84">
              <w:t>(должность)</w:t>
            </w:r>
          </w:p>
        </w:tc>
        <w:tc>
          <w:tcPr>
            <w:tcW w:w="2410" w:type="dxa"/>
          </w:tcPr>
          <w:p w14:paraId="4310717E" w14:textId="77777777" w:rsidR="0099057F" w:rsidRPr="009C7A84" w:rsidRDefault="0099057F" w:rsidP="009C7A84">
            <w:pPr>
              <w:jc w:val="center"/>
            </w:pPr>
            <w:r w:rsidRPr="009C7A84">
              <w:t>Права, предоставленные работникам</w:t>
            </w:r>
          </w:p>
        </w:tc>
        <w:tc>
          <w:tcPr>
            <w:tcW w:w="851" w:type="dxa"/>
          </w:tcPr>
          <w:p w14:paraId="68DED20D" w14:textId="77777777" w:rsidR="0099057F" w:rsidRPr="009C7A84" w:rsidRDefault="0099057F" w:rsidP="009C7A84">
            <w:pPr>
              <w:jc w:val="center"/>
            </w:pPr>
            <w:r w:rsidRPr="009C7A84">
              <w:t>Группа по Э.Б.</w:t>
            </w:r>
          </w:p>
        </w:tc>
        <w:tc>
          <w:tcPr>
            <w:tcW w:w="1559" w:type="dxa"/>
          </w:tcPr>
          <w:p w14:paraId="472D3069" w14:textId="77777777" w:rsidR="0099057F" w:rsidRPr="009C7A84" w:rsidRDefault="0099057F" w:rsidP="009C7A84">
            <w:pPr>
              <w:jc w:val="center"/>
            </w:pPr>
            <w:r w:rsidRPr="009C7A84">
              <w:t>Группа безопасности работ на высоте</w:t>
            </w:r>
          </w:p>
        </w:tc>
        <w:tc>
          <w:tcPr>
            <w:tcW w:w="1876" w:type="dxa"/>
          </w:tcPr>
          <w:p w14:paraId="2BA7175E" w14:textId="77777777" w:rsidR="0099057F" w:rsidRPr="009C7A84" w:rsidRDefault="0099057F" w:rsidP="009C7A84">
            <w:pPr>
              <w:ind w:right="218"/>
              <w:jc w:val="center"/>
            </w:pPr>
            <w:r w:rsidRPr="009C7A84">
              <w:t>№ квалификационного удостоверения</w:t>
            </w:r>
          </w:p>
        </w:tc>
      </w:tr>
      <w:tr w:rsidR="0099057F" w:rsidRPr="009C7A84" w14:paraId="06FB9CC6" w14:textId="77777777" w:rsidTr="00C62E1C">
        <w:trPr>
          <w:trHeight w:val="1547"/>
        </w:trPr>
        <w:tc>
          <w:tcPr>
            <w:tcW w:w="425" w:type="dxa"/>
          </w:tcPr>
          <w:p w14:paraId="3E37425E" w14:textId="77777777" w:rsidR="0099057F" w:rsidRPr="009C7A84" w:rsidRDefault="0099057F" w:rsidP="009C7A84">
            <w:pPr>
              <w:jc w:val="center"/>
            </w:pPr>
            <w:r w:rsidRPr="009C7A84">
              <w:t>1</w:t>
            </w:r>
          </w:p>
        </w:tc>
        <w:tc>
          <w:tcPr>
            <w:tcW w:w="1134" w:type="dxa"/>
          </w:tcPr>
          <w:p w14:paraId="68F9E890" w14:textId="77777777" w:rsidR="0099057F" w:rsidRPr="009C7A84" w:rsidRDefault="0099057F" w:rsidP="009C7A84">
            <w:pPr>
              <w:jc w:val="center"/>
            </w:pPr>
            <w:r w:rsidRPr="009C7A84">
              <w:t>Иванов Иван Иванович</w:t>
            </w:r>
          </w:p>
        </w:tc>
        <w:tc>
          <w:tcPr>
            <w:tcW w:w="959" w:type="dxa"/>
          </w:tcPr>
          <w:p w14:paraId="565BC30A" w14:textId="77777777" w:rsidR="0099057F" w:rsidRPr="009C7A84" w:rsidRDefault="0099057F" w:rsidP="009C7A84">
            <w:pPr>
              <w:jc w:val="center"/>
            </w:pPr>
          </w:p>
        </w:tc>
        <w:tc>
          <w:tcPr>
            <w:tcW w:w="1559" w:type="dxa"/>
          </w:tcPr>
          <w:p w14:paraId="19563199" w14:textId="77777777" w:rsidR="0099057F" w:rsidRPr="009C7A84" w:rsidRDefault="0099057F" w:rsidP="009C7A84">
            <w:pPr>
              <w:jc w:val="center"/>
            </w:pPr>
            <w:r w:rsidRPr="009C7A84">
              <w:t>начальник отдела, мастер, инженер, прораб, стропальщик, машинист крана и т.д.</w:t>
            </w:r>
          </w:p>
        </w:tc>
        <w:tc>
          <w:tcPr>
            <w:tcW w:w="2410" w:type="dxa"/>
          </w:tcPr>
          <w:p w14:paraId="1AB981B1" w14:textId="77777777" w:rsidR="0099057F" w:rsidRPr="009C7A84" w:rsidRDefault="0099057F" w:rsidP="009C7A84">
            <w:pPr>
              <w:jc w:val="center"/>
            </w:pPr>
            <w:r w:rsidRPr="009C7A84">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59B1253D" w14:textId="77777777" w:rsidR="0099057F" w:rsidRPr="009C7A84" w:rsidRDefault="0099057F" w:rsidP="009C7A84">
            <w:pPr>
              <w:jc w:val="center"/>
            </w:pPr>
            <w:r w:rsidRPr="009C7A84">
              <w:rPr>
                <w:lang w:val="en-GB"/>
              </w:rPr>
              <w:t>V</w:t>
            </w:r>
          </w:p>
        </w:tc>
        <w:tc>
          <w:tcPr>
            <w:tcW w:w="1559" w:type="dxa"/>
          </w:tcPr>
          <w:p w14:paraId="7BEE6900" w14:textId="77777777" w:rsidR="0099057F" w:rsidRPr="009C7A84" w:rsidRDefault="0099057F" w:rsidP="009C7A84">
            <w:pPr>
              <w:jc w:val="center"/>
            </w:pPr>
            <w:r w:rsidRPr="009C7A84">
              <w:t>1 группа (2,3)</w:t>
            </w:r>
          </w:p>
        </w:tc>
        <w:tc>
          <w:tcPr>
            <w:tcW w:w="1876" w:type="dxa"/>
          </w:tcPr>
          <w:p w14:paraId="043F2F06" w14:textId="77777777" w:rsidR="0099057F" w:rsidRPr="009C7A84" w:rsidRDefault="0099057F" w:rsidP="009C7A84">
            <w:pPr>
              <w:jc w:val="center"/>
            </w:pPr>
            <w:r w:rsidRPr="009C7A84">
              <w:t>ХХХХ</w:t>
            </w:r>
          </w:p>
        </w:tc>
      </w:tr>
    </w:tbl>
    <w:p w14:paraId="7DBA161E" w14:textId="77777777" w:rsidR="0099057F" w:rsidRPr="009C7A84" w:rsidRDefault="0099057F" w:rsidP="009C7A84"/>
    <w:p w14:paraId="66EF73F5" w14:textId="77777777" w:rsidR="0099057F" w:rsidRPr="009C7A84" w:rsidRDefault="0099057F" w:rsidP="009C7A84">
      <w:pPr>
        <w:jc w:val="both"/>
      </w:pPr>
      <w:r w:rsidRPr="009C7A84">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0B406FF9" w14:textId="21641ED8" w:rsidR="0099057F" w:rsidRPr="009C7A84" w:rsidRDefault="0099057F" w:rsidP="009C7A84">
      <w:pPr>
        <w:jc w:val="both"/>
      </w:pPr>
      <w:r w:rsidRPr="009C7A84">
        <w:t xml:space="preserve">Ответственное лицо </w:t>
      </w:r>
      <w:r w:rsidR="00D62CC6" w:rsidRPr="009C7A84">
        <w:t>исполнителя</w:t>
      </w:r>
      <w:r w:rsidRPr="009C7A84">
        <w:t xml:space="preserve"> (должность)</w:t>
      </w:r>
      <w:r w:rsidRPr="009C7A84">
        <w:softHyphen/>
      </w:r>
      <w:r w:rsidRPr="009C7A84">
        <w:softHyphen/>
      </w:r>
      <w:r w:rsidRPr="009C7A84">
        <w:softHyphen/>
      </w:r>
      <w:r w:rsidRPr="009C7A84">
        <w:softHyphen/>
      </w:r>
      <w:r w:rsidRPr="009C7A84">
        <w:softHyphen/>
      </w:r>
      <w:r w:rsidRPr="009C7A84">
        <w:softHyphen/>
      </w:r>
      <w:r w:rsidRPr="009C7A84">
        <w:softHyphen/>
      </w:r>
      <w:r w:rsidRPr="009C7A84">
        <w:softHyphen/>
      </w:r>
      <w:r w:rsidRPr="009C7A84">
        <w:softHyphen/>
      </w:r>
      <w:r w:rsidRPr="009C7A84">
        <w:softHyphen/>
      </w:r>
      <w:r w:rsidRPr="009C7A84">
        <w:softHyphen/>
      </w:r>
      <w:r w:rsidRPr="009C7A84">
        <w:softHyphen/>
      </w:r>
      <w:r w:rsidRPr="009C7A84">
        <w:softHyphen/>
      </w:r>
      <w:r w:rsidRPr="009C7A84">
        <w:softHyphen/>
      </w:r>
      <w:r w:rsidRPr="009C7A84">
        <w:softHyphen/>
        <w:t>__________________________________________</w:t>
      </w:r>
    </w:p>
    <w:p w14:paraId="4214617F" w14:textId="77777777" w:rsidR="0099057F" w:rsidRPr="009C7A84" w:rsidRDefault="0099057F" w:rsidP="009C7A84">
      <w:pPr>
        <w:jc w:val="both"/>
      </w:pPr>
      <w:r w:rsidRPr="009C7A84">
        <w:t>____________________________________________________________ «__</w:t>
      </w:r>
      <w:proofErr w:type="gramStart"/>
      <w:r w:rsidRPr="009C7A84">
        <w:t>_»_</w:t>
      </w:r>
      <w:proofErr w:type="gramEnd"/>
      <w:r w:rsidRPr="009C7A84">
        <w:t>_________20__г.</w:t>
      </w:r>
    </w:p>
    <w:p w14:paraId="22ED2E43" w14:textId="77777777" w:rsidR="0099057F" w:rsidRPr="009C7A84" w:rsidRDefault="0099057F" w:rsidP="009C7A84">
      <w:pPr>
        <w:jc w:val="both"/>
        <w:rPr>
          <w:lang w:bidi="ru-RU"/>
        </w:rPr>
      </w:pPr>
      <w:r w:rsidRPr="009C7A84">
        <w:t xml:space="preserve">                                                                   ФИО, должность, подпись</w:t>
      </w:r>
    </w:p>
    <w:p w14:paraId="0014941D" w14:textId="77777777" w:rsidR="0099057F" w:rsidRPr="009C7A84" w:rsidRDefault="0099057F" w:rsidP="009C7A84">
      <w:pPr>
        <w:jc w:val="both"/>
        <w:rPr>
          <w:b/>
        </w:rPr>
      </w:pPr>
      <w:r w:rsidRPr="009C7A84">
        <w:rPr>
          <w:b/>
        </w:rPr>
        <w:t>Производство работ РАЗРЕШАЮ</w:t>
      </w:r>
    </w:p>
    <w:p w14:paraId="3082D2DC" w14:textId="77777777" w:rsidR="0099057F" w:rsidRPr="009C7A84" w:rsidRDefault="0099057F" w:rsidP="009C7A84">
      <w:pPr>
        <w:jc w:val="both"/>
      </w:pPr>
      <w:r w:rsidRPr="009C7A84">
        <w:t>Заместитель руководителя СП/ДО – технический руководитель__________________________</w:t>
      </w:r>
    </w:p>
    <w:p w14:paraId="25E00FDA" w14:textId="77777777" w:rsidR="0099057F" w:rsidRPr="009C7A84" w:rsidRDefault="0099057F" w:rsidP="009C7A84">
      <w:pPr>
        <w:jc w:val="both"/>
      </w:pPr>
      <w:r w:rsidRPr="009C7A84">
        <w:t>____________________________________________________________ «__</w:t>
      </w:r>
      <w:proofErr w:type="gramStart"/>
      <w:r w:rsidRPr="009C7A84">
        <w:t>_»_</w:t>
      </w:r>
      <w:proofErr w:type="gramEnd"/>
      <w:r w:rsidRPr="009C7A84">
        <w:t>_________20__г.</w:t>
      </w:r>
    </w:p>
    <w:p w14:paraId="1FCCDBB7" w14:textId="77777777" w:rsidR="0099057F" w:rsidRPr="009C7A84" w:rsidRDefault="0099057F" w:rsidP="009C7A84">
      <w:pPr>
        <w:jc w:val="both"/>
        <w:rPr>
          <w:lang w:bidi="ru-RU"/>
        </w:rPr>
      </w:pPr>
      <w:r w:rsidRPr="009C7A84">
        <w:t xml:space="preserve">                                                                   ФИО, должность, подпись</w:t>
      </w:r>
    </w:p>
    <w:p w14:paraId="1115B3D4" w14:textId="77777777" w:rsidR="0099057F" w:rsidRPr="009C7A84" w:rsidRDefault="0099057F" w:rsidP="009C7A84">
      <w:pPr>
        <w:jc w:val="both"/>
        <w:rPr>
          <w:b/>
        </w:rPr>
      </w:pPr>
      <w:r w:rsidRPr="009C7A84">
        <w:rPr>
          <w:b/>
        </w:rPr>
        <w:t>Вводный инструктаж проведен</w:t>
      </w:r>
    </w:p>
    <w:p w14:paraId="08A09646" w14:textId="77777777" w:rsidR="0099057F" w:rsidRPr="009C7A84" w:rsidRDefault="0099057F" w:rsidP="009C7A84">
      <w:pPr>
        <w:jc w:val="both"/>
      </w:pPr>
      <w:r w:rsidRPr="009C7A84">
        <w:t>Экологическая безопасность________________________________________________________</w:t>
      </w:r>
    </w:p>
    <w:p w14:paraId="13B1AF22" w14:textId="77777777" w:rsidR="0099057F" w:rsidRPr="009C7A84" w:rsidRDefault="0099057F" w:rsidP="009C7A84">
      <w:pPr>
        <w:jc w:val="both"/>
      </w:pPr>
      <w:r w:rsidRPr="009C7A84">
        <w:t>____________________________________________________________ «__</w:t>
      </w:r>
      <w:proofErr w:type="gramStart"/>
      <w:r w:rsidRPr="009C7A84">
        <w:t>_»_</w:t>
      </w:r>
      <w:proofErr w:type="gramEnd"/>
      <w:r w:rsidRPr="009C7A84">
        <w:t>_________20__г.</w:t>
      </w:r>
    </w:p>
    <w:p w14:paraId="22986B91" w14:textId="77777777" w:rsidR="0099057F" w:rsidRPr="009C7A84" w:rsidRDefault="0099057F" w:rsidP="009C7A84">
      <w:pPr>
        <w:jc w:val="both"/>
      </w:pPr>
      <w:r w:rsidRPr="009C7A84">
        <w:t>Пожарная безопасность________________________________________________________</w:t>
      </w:r>
      <w:r w:rsidRPr="009C7A84">
        <w:softHyphen/>
      </w:r>
      <w:r w:rsidRPr="009C7A84">
        <w:softHyphen/>
      </w:r>
      <w:r w:rsidRPr="009C7A84">
        <w:softHyphen/>
        <w:t>____</w:t>
      </w:r>
    </w:p>
    <w:p w14:paraId="4C6366B4" w14:textId="77777777" w:rsidR="0099057F" w:rsidRPr="009C7A84" w:rsidRDefault="0099057F" w:rsidP="009C7A84">
      <w:pPr>
        <w:jc w:val="both"/>
      </w:pPr>
      <w:r w:rsidRPr="009C7A84">
        <w:t>____________________________________________________________ «__</w:t>
      </w:r>
      <w:proofErr w:type="gramStart"/>
      <w:r w:rsidRPr="009C7A84">
        <w:t>_»_</w:t>
      </w:r>
      <w:proofErr w:type="gramEnd"/>
      <w:r w:rsidRPr="009C7A84">
        <w:t>_________20__г.</w:t>
      </w:r>
    </w:p>
    <w:p w14:paraId="1C67D6BE" w14:textId="77777777" w:rsidR="0099057F" w:rsidRPr="009C7A84" w:rsidRDefault="0099057F" w:rsidP="009C7A84">
      <w:pPr>
        <w:jc w:val="center"/>
      </w:pPr>
      <w:r w:rsidRPr="009C7A84">
        <w:t>ФИО, должность, подпись</w:t>
      </w:r>
    </w:p>
    <w:p w14:paraId="56A5F836" w14:textId="77777777" w:rsidR="0099057F" w:rsidRPr="009C7A84" w:rsidRDefault="0099057F" w:rsidP="009C7A84">
      <w:pPr>
        <w:jc w:val="both"/>
      </w:pPr>
      <w:r w:rsidRPr="009C7A84">
        <w:t>Охрана труда________________________________________________________</w:t>
      </w:r>
      <w:r w:rsidRPr="009C7A84">
        <w:softHyphen/>
      </w:r>
      <w:r w:rsidRPr="009C7A84">
        <w:softHyphen/>
      </w:r>
      <w:r w:rsidRPr="009C7A84">
        <w:softHyphen/>
        <w:t>____</w:t>
      </w:r>
      <w:r w:rsidRPr="009C7A84">
        <w:softHyphen/>
      </w:r>
      <w:r w:rsidRPr="009C7A84">
        <w:softHyphen/>
      </w:r>
      <w:r w:rsidRPr="009C7A84">
        <w:softHyphen/>
      </w:r>
      <w:r w:rsidRPr="009C7A84">
        <w:softHyphen/>
        <w:t>_________</w:t>
      </w:r>
    </w:p>
    <w:p w14:paraId="38300A82" w14:textId="77777777" w:rsidR="0099057F" w:rsidRPr="009C7A84" w:rsidRDefault="0099057F" w:rsidP="009C7A84">
      <w:pPr>
        <w:jc w:val="both"/>
      </w:pPr>
      <w:r w:rsidRPr="009C7A84">
        <w:t>____________________________________________________________ «__</w:t>
      </w:r>
      <w:proofErr w:type="gramStart"/>
      <w:r w:rsidRPr="009C7A84">
        <w:t>_»_</w:t>
      </w:r>
      <w:proofErr w:type="gramEnd"/>
      <w:r w:rsidRPr="009C7A84">
        <w:t>_________20__г</w:t>
      </w:r>
    </w:p>
    <w:p w14:paraId="260FDD5E" w14:textId="77777777" w:rsidR="0099057F" w:rsidRPr="009C7A84" w:rsidRDefault="0099057F" w:rsidP="009C7A84">
      <w:pPr>
        <w:jc w:val="center"/>
      </w:pPr>
      <w:r w:rsidRPr="009C7A84">
        <w:t>ФИО, должность, подпись</w:t>
      </w:r>
    </w:p>
    <w:p w14:paraId="49AA1E4F" w14:textId="77777777" w:rsidR="004A7EF7" w:rsidRPr="009C7A84" w:rsidRDefault="004A7EF7" w:rsidP="009C7A84">
      <w:pPr>
        <w:rPr>
          <w:b/>
        </w:rPr>
      </w:pPr>
    </w:p>
    <w:p w14:paraId="27460541" w14:textId="77777777" w:rsidR="004A7EF7" w:rsidRPr="009C7A84" w:rsidRDefault="004A7EF7" w:rsidP="009C7A84">
      <w:pPr>
        <w:rPr>
          <w:b/>
        </w:rPr>
      </w:pPr>
    </w:p>
    <w:p w14:paraId="7271E033" w14:textId="77777777" w:rsidR="004A7EF7" w:rsidRPr="009C7A84" w:rsidRDefault="004A7EF7" w:rsidP="009C7A84">
      <w:pPr>
        <w:rPr>
          <w:b/>
        </w:rPr>
      </w:pPr>
    </w:p>
    <w:p w14:paraId="22A6583C" w14:textId="77777777" w:rsidR="004A7EF7" w:rsidRPr="009C7A84" w:rsidRDefault="004A7EF7" w:rsidP="009C7A84">
      <w:pPr>
        <w:rPr>
          <w:b/>
        </w:rPr>
      </w:pPr>
    </w:p>
    <w:p w14:paraId="584942CF" w14:textId="77777777" w:rsidR="004A7EF7" w:rsidRPr="009C7A84" w:rsidRDefault="004A7EF7" w:rsidP="009C7A84">
      <w:pPr>
        <w:rPr>
          <w:b/>
        </w:rPr>
      </w:pPr>
    </w:p>
    <w:p w14:paraId="49AC2535" w14:textId="751240B4" w:rsidR="0099057F" w:rsidRPr="009C7A84" w:rsidRDefault="0099057F" w:rsidP="009C7A84">
      <w:pPr>
        <w:rPr>
          <w:b/>
        </w:rPr>
      </w:pPr>
      <w:r w:rsidRPr="009C7A84">
        <w:rPr>
          <w:b/>
        </w:rPr>
        <w:lastRenderedPageBreak/>
        <w:t>Первичный инструктаж проведен, производство работ начать</w:t>
      </w:r>
    </w:p>
    <w:p w14:paraId="6C1C35B9" w14:textId="77777777" w:rsidR="0099057F" w:rsidRPr="009C7A84" w:rsidRDefault="0099057F" w:rsidP="009C7A84">
      <w:r w:rsidRPr="009C7A84">
        <w:t>Начальник СП, курирующий производство работ_______________________________________</w:t>
      </w:r>
    </w:p>
    <w:p w14:paraId="1145E163" w14:textId="77777777" w:rsidR="0099057F" w:rsidRPr="009C7A84" w:rsidRDefault="0099057F" w:rsidP="009C7A84">
      <w:r w:rsidRPr="009C7A84">
        <w:t>____________________________________________________________ «__</w:t>
      </w:r>
      <w:proofErr w:type="gramStart"/>
      <w:r w:rsidRPr="009C7A84">
        <w:t>_»_</w:t>
      </w:r>
      <w:proofErr w:type="gramEnd"/>
      <w:r w:rsidRPr="009C7A84">
        <w:t>_________20__г</w:t>
      </w:r>
    </w:p>
    <w:p w14:paraId="40E44B16" w14:textId="77777777" w:rsidR="0099057F" w:rsidRPr="009C7A84" w:rsidRDefault="0099057F" w:rsidP="009C7A84">
      <w:r w:rsidRPr="009C7A84">
        <w:t xml:space="preserve">                                                                                                    ФИО, должность, подпись</w:t>
      </w:r>
    </w:p>
    <w:p w14:paraId="112166B5" w14:textId="77777777" w:rsidR="0099057F" w:rsidRPr="009C7A84" w:rsidRDefault="0099057F" w:rsidP="009C7A84"/>
    <w:p w14:paraId="496DEDD1" w14:textId="77777777" w:rsidR="0099057F" w:rsidRPr="009C7A84" w:rsidRDefault="0099057F" w:rsidP="009C7A84">
      <w:pPr>
        <w:jc w:val="center"/>
      </w:pPr>
    </w:p>
    <w:p w14:paraId="19495062" w14:textId="77777777" w:rsidR="0099057F" w:rsidRPr="009C7A84" w:rsidRDefault="0099057F" w:rsidP="009C7A84">
      <w:pPr>
        <w:jc w:val="center"/>
      </w:pPr>
      <w:r w:rsidRPr="009C7A84">
        <w:t xml:space="preserve">Директор                                                                                                                  </w:t>
      </w:r>
      <w:proofErr w:type="spellStart"/>
      <w:r w:rsidRPr="009C7A84">
        <w:t>П.П.Петров</w:t>
      </w:r>
      <w:proofErr w:type="spellEnd"/>
    </w:p>
    <w:p w14:paraId="3730499D" w14:textId="77777777" w:rsidR="0099057F" w:rsidRPr="009C7A84" w:rsidRDefault="0099057F" w:rsidP="009C7A84">
      <w:pPr>
        <w:jc w:val="center"/>
        <w:rPr>
          <w:b/>
        </w:rPr>
      </w:pPr>
    </w:p>
    <w:p w14:paraId="73F750B1" w14:textId="77777777" w:rsidR="00BF500A" w:rsidRPr="009C7A84" w:rsidRDefault="00473875" w:rsidP="009C7A84">
      <w:pPr>
        <w:jc w:val="center"/>
      </w:pPr>
      <w:r w:rsidRPr="009C7A84">
        <w:t xml:space="preserve">                                                                                                             </w:t>
      </w:r>
    </w:p>
    <w:p w14:paraId="73F750C3" w14:textId="77777777" w:rsidR="00BF500A" w:rsidRPr="009C7A84" w:rsidRDefault="00BF500A" w:rsidP="009C7A84">
      <w:pPr>
        <w:jc w:val="right"/>
      </w:pPr>
    </w:p>
    <w:p w14:paraId="73F750C4" w14:textId="77777777" w:rsidR="00BF500A" w:rsidRPr="009C7A84" w:rsidRDefault="00BF500A" w:rsidP="009C7A84">
      <w:pPr>
        <w:jc w:val="right"/>
      </w:pPr>
    </w:p>
    <w:p w14:paraId="6CA2DC1C" w14:textId="77777777" w:rsidR="00B6218C" w:rsidRPr="009C7A84" w:rsidRDefault="00B6218C" w:rsidP="009C7A84">
      <w:pPr>
        <w:jc w:val="right"/>
      </w:pPr>
    </w:p>
    <w:p w14:paraId="643344BB" w14:textId="77777777" w:rsidR="00B6218C" w:rsidRPr="009C7A84" w:rsidRDefault="00B6218C" w:rsidP="009C7A84">
      <w:pPr>
        <w:jc w:val="right"/>
      </w:pPr>
    </w:p>
    <w:p w14:paraId="57DF81D7" w14:textId="77777777" w:rsidR="00B6218C" w:rsidRPr="009C7A84" w:rsidRDefault="00B6218C" w:rsidP="009C7A84">
      <w:pPr>
        <w:jc w:val="right"/>
      </w:pPr>
    </w:p>
    <w:p w14:paraId="1E2036D8" w14:textId="77777777" w:rsidR="00B6218C" w:rsidRPr="009C7A84" w:rsidRDefault="00B6218C" w:rsidP="009C7A84">
      <w:pPr>
        <w:jc w:val="right"/>
      </w:pPr>
    </w:p>
    <w:p w14:paraId="515AAAE3" w14:textId="77777777" w:rsidR="00B6218C" w:rsidRPr="009C7A84" w:rsidRDefault="00B6218C" w:rsidP="009C7A84">
      <w:pPr>
        <w:jc w:val="right"/>
      </w:pPr>
    </w:p>
    <w:p w14:paraId="23F8EA7F" w14:textId="77777777" w:rsidR="00B6218C" w:rsidRPr="009C7A84" w:rsidRDefault="00B6218C" w:rsidP="009C7A84">
      <w:pPr>
        <w:jc w:val="right"/>
      </w:pPr>
    </w:p>
    <w:p w14:paraId="4A1B7CE2" w14:textId="77777777" w:rsidR="00B6218C" w:rsidRPr="009C7A84" w:rsidRDefault="00B6218C" w:rsidP="009C7A84">
      <w:pPr>
        <w:jc w:val="right"/>
      </w:pPr>
    </w:p>
    <w:tbl>
      <w:tblPr>
        <w:tblW w:w="10138" w:type="dxa"/>
        <w:tblLayout w:type="fixed"/>
        <w:tblLook w:val="01E0" w:firstRow="1" w:lastRow="1" w:firstColumn="1" w:lastColumn="1" w:noHBand="0" w:noVBand="0"/>
      </w:tblPr>
      <w:tblGrid>
        <w:gridCol w:w="5070"/>
        <w:gridCol w:w="5068"/>
      </w:tblGrid>
      <w:tr w:rsidR="00C05367" w:rsidRPr="009C7A84" w14:paraId="69B3D7DC" w14:textId="77777777" w:rsidTr="00CE5E5B">
        <w:trPr>
          <w:trHeight w:val="1836"/>
        </w:trPr>
        <w:tc>
          <w:tcPr>
            <w:tcW w:w="5070" w:type="dxa"/>
          </w:tcPr>
          <w:p w14:paraId="0C50D843" w14:textId="77777777" w:rsidR="00C05367" w:rsidRPr="009C7A84" w:rsidRDefault="00C05367" w:rsidP="009C7A84">
            <w:pPr>
              <w:rPr>
                <w:b/>
              </w:rPr>
            </w:pPr>
            <w:r w:rsidRPr="009C7A84">
              <w:rPr>
                <w:b/>
              </w:rPr>
              <w:t>Форма согласована</w:t>
            </w:r>
          </w:p>
          <w:p w14:paraId="0D8C7052" w14:textId="77777777" w:rsidR="00C05367" w:rsidRPr="009C7A84" w:rsidRDefault="00C05367" w:rsidP="009C7A84">
            <w:pPr>
              <w:rPr>
                <w:b/>
              </w:rPr>
            </w:pPr>
            <w:r w:rsidRPr="009C7A84">
              <w:rPr>
                <w:b/>
              </w:rPr>
              <w:t>Заказчик:</w:t>
            </w:r>
          </w:p>
          <w:p w14:paraId="5FBDA6D2" w14:textId="77777777" w:rsidR="00C05367" w:rsidRPr="009C7A84" w:rsidRDefault="00C05367" w:rsidP="009C7A84">
            <w:pPr>
              <w:jc w:val="both"/>
              <w:rPr>
                <w:b/>
              </w:rPr>
            </w:pPr>
            <w:r w:rsidRPr="009C7A84">
              <w:rPr>
                <w:b/>
              </w:rPr>
              <w:t>Директор филиала акционерного общества</w:t>
            </w:r>
          </w:p>
          <w:p w14:paraId="09B5A680" w14:textId="77777777" w:rsidR="00C05367"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18C138AC" w14:textId="77777777" w:rsidR="00C05367" w:rsidRPr="009C7A84" w:rsidRDefault="00C05367" w:rsidP="009C7A84">
            <w:pPr>
              <w:pStyle w:val="ConsNonformat0"/>
              <w:jc w:val="both"/>
              <w:rPr>
                <w:rFonts w:ascii="Times New Roman" w:hAnsi="Times New Roman" w:cs="Times New Roman"/>
                <w:b/>
                <w:sz w:val="20"/>
                <w:szCs w:val="20"/>
              </w:rPr>
            </w:pPr>
          </w:p>
          <w:p w14:paraId="47A7CC7D" w14:textId="77777777" w:rsidR="00C05367" w:rsidRPr="009C7A84" w:rsidRDefault="00C05367" w:rsidP="009C7A84">
            <w:pPr>
              <w:rPr>
                <w:b/>
              </w:rPr>
            </w:pPr>
            <w:r w:rsidRPr="009C7A84">
              <w:rPr>
                <w:b/>
              </w:rPr>
              <w:t>___________________/А.В. Ермолов /</w:t>
            </w:r>
          </w:p>
          <w:p w14:paraId="0B5CC57C" w14:textId="77777777" w:rsidR="00C05367" w:rsidRPr="009C7A84" w:rsidRDefault="00C05367" w:rsidP="009C7A84">
            <w:pPr>
              <w:rPr>
                <w:b/>
              </w:rPr>
            </w:pPr>
            <w:r w:rsidRPr="009C7A84">
              <w:rPr>
                <w:b/>
              </w:rPr>
              <w:t xml:space="preserve"> М.П.    </w:t>
            </w:r>
          </w:p>
        </w:tc>
        <w:tc>
          <w:tcPr>
            <w:tcW w:w="5068" w:type="dxa"/>
          </w:tcPr>
          <w:p w14:paraId="0110D302" w14:textId="77777777" w:rsidR="00C05367" w:rsidRPr="009C7A84" w:rsidRDefault="00C05367" w:rsidP="009C7A84">
            <w:pPr>
              <w:autoSpaceDE w:val="0"/>
              <w:autoSpaceDN w:val="0"/>
              <w:adjustRightInd w:val="0"/>
              <w:rPr>
                <w:b/>
              </w:rPr>
            </w:pPr>
          </w:p>
          <w:p w14:paraId="7D7BA699" w14:textId="77777777" w:rsidR="00C05367" w:rsidRPr="009C7A84" w:rsidRDefault="00C05367" w:rsidP="009C7A84">
            <w:pPr>
              <w:autoSpaceDE w:val="0"/>
              <w:autoSpaceDN w:val="0"/>
              <w:adjustRightInd w:val="0"/>
              <w:rPr>
                <w:b/>
              </w:rPr>
            </w:pPr>
            <w:r w:rsidRPr="009C7A84">
              <w:rPr>
                <w:b/>
              </w:rPr>
              <w:t>Исполнитель:</w:t>
            </w:r>
          </w:p>
          <w:p w14:paraId="0BB3489A" w14:textId="77777777" w:rsidR="00C05367" w:rsidRPr="009C7A84" w:rsidRDefault="00C05367" w:rsidP="009C7A84">
            <w:pPr>
              <w:autoSpaceDE w:val="0"/>
              <w:autoSpaceDN w:val="0"/>
              <w:adjustRightInd w:val="0"/>
              <w:rPr>
                <w:b/>
              </w:rPr>
            </w:pPr>
          </w:p>
          <w:p w14:paraId="77F4F51D" w14:textId="77777777" w:rsidR="00C05367" w:rsidRPr="009C7A84" w:rsidRDefault="00C05367" w:rsidP="009C7A84">
            <w:pPr>
              <w:autoSpaceDE w:val="0"/>
              <w:autoSpaceDN w:val="0"/>
              <w:adjustRightInd w:val="0"/>
              <w:rPr>
                <w:b/>
              </w:rPr>
            </w:pPr>
          </w:p>
          <w:p w14:paraId="0B6C4A15" w14:textId="77777777" w:rsidR="00C05367" w:rsidRPr="009C7A84" w:rsidRDefault="00C05367" w:rsidP="009C7A84">
            <w:pPr>
              <w:autoSpaceDE w:val="0"/>
              <w:autoSpaceDN w:val="0"/>
              <w:adjustRightInd w:val="0"/>
              <w:rPr>
                <w:b/>
              </w:rPr>
            </w:pPr>
            <w:r w:rsidRPr="009C7A84">
              <w:rPr>
                <w:b/>
              </w:rPr>
              <w:t>________________ / /</w:t>
            </w:r>
          </w:p>
          <w:p w14:paraId="5462B483" w14:textId="77777777" w:rsidR="00C05367" w:rsidRPr="009C7A84" w:rsidRDefault="00C05367" w:rsidP="009C7A84">
            <w:pPr>
              <w:autoSpaceDE w:val="0"/>
              <w:autoSpaceDN w:val="0"/>
              <w:adjustRightInd w:val="0"/>
              <w:rPr>
                <w:b/>
              </w:rPr>
            </w:pPr>
            <w:r w:rsidRPr="009C7A84">
              <w:rPr>
                <w:b/>
              </w:rPr>
              <w:t xml:space="preserve">М.П.                                                                                                          </w:t>
            </w:r>
          </w:p>
        </w:tc>
      </w:tr>
    </w:tbl>
    <w:p w14:paraId="760C4F7D" w14:textId="77777777" w:rsidR="00B6218C" w:rsidRPr="009C7A84" w:rsidRDefault="00B6218C" w:rsidP="009C7A84">
      <w:pPr>
        <w:jc w:val="right"/>
      </w:pPr>
    </w:p>
    <w:p w14:paraId="4C03339B" w14:textId="77777777" w:rsidR="00B6218C" w:rsidRPr="009C7A84" w:rsidRDefault="00B6218C" w:rsidP="009C7A84">
      <w:pPr>
        <w:jc w:val="right"/>
      </w:pPr>
    </w:p>
    <w:p w14:paraId="2150D408" w14:textId="77777777" w:rsidR="00B6218C" w:rsidRPr="009C7A84" w:rsidRDefault="00B6218C" w:rsidP="009C7A84">
      <w:pPr>
        <w:jc w:val="right"/>
      </w:pPr>
    </w:p>
    <w:p w14:paraId="5096C17F" w14:textId="77777777" w:rsidR="00B6218C" w:rsidRPr="009C7A84" w:rsidRDefault="00B6218C" w:rsidP="009C7A84">
      <w:pPr>
        <w:jc w:val="right"/>
      </w:pPr>
    </w:p>
    <w:p w14:paraId="18FB4486" w14:textId="77777777" w:rsidR="00B6218C" w:rsidRPr="009C7A84" w:rsidRDefault="00B6218C" w:rsidP="009C7A84">
      <w:pPr>
        <w:jc w:val="right"/>
      </w:pPr>
    </w:p>
    <w:p w14:paraId="65B4D001" w14:textId="77777777" w:rsidR="00B6218C" w:rsidRPr="009C7A84" w:rsidRDefault="00B6218C" w:rsidP="009C7A84">
      <w:pPr>
        <w:jc w:val="right"/>
      </w:pPr>
    </w:p>
    <w:p w14:paraId="09127D77" w14:textId="77777777" w:rsidR="00B6218C" w:rsidRPr="009C7A84" w:rsidRDefault="00B6218C" w:rsidP="009C7A84">
      <w:pPr>
        <w:jc w:val="right"/>
      </w:pPr>
    </w:p>
    <w:p w14:paraId="42356F28" w14:textId="77777777" w:rsidR="00B6218C" w:rsidRPr="009C7A84" w:rsidRDefault="00B6218C" w:rsidP="009C7A84">
      <w:pPr>
        <w:jc w:val="right"/>
      </w:pPr>
    </w:p>
    <w:p w14:paraId="27675C26" w14:textId="77777777" w:rsidR="00B6218C" w:rsidRPr="009C7A84" w:rsidRDefault="00B6218C" w:rsidP="009C7A84">
      <w:pPr>
        <w:jc w:val="right"/>
      </w:pPr>
    </w:p>
    <w:p w14:paraId="1CBDC440" w14:textId="77777777" w:rsidR="00B6218C" w:rsidRPr="009C7A84" w:rsidRDefault="00B6218C" w:rsidP="009C7A84">
      <w:pPr>
        <w:jc w:val="right"/>
      </w:pPr>
    </w:p>
    <w:p w14:paraId="6583D47F" w14:textId="77777777" w:rsidR="00B6218C" w:rsidRPr="009C7A84" w:rsidRDefault="00B6218C" w:rsidP="009C7A84">
      <w:pPr>
        <w:jc w:val="right"/>
      </w:pPr>
    </w:p>
    <w:p w14:paraId="09974D61" w14:textId="77777777" w:rsidR="00B6218C" w:rsidRPr="009C7A84" w:rsidRDefault="00B6218C" w:rsidP="009C7A84">
      <w:pPr>
        <w:jc w:val="right"/>
      </w:pPr>
    </w:p>
    <w:p w14:paraId="30E690BF" w14:textId="77777777" w:rsidR="00B6218C" w:rsidRPr="009C7A84" w:rsidRDefault="00B6218C" w:rsidP="009C7A84">
      <w:pPr>
        <w:jc w:val="right"/>
      </w:pPr>
    </w:p>
    <w:p w14:paraId="78950344" w14:textId="77777777" w:rsidR="00B6218C" w:rsidRPr="009C7A84" w:rsidRDefault="00B6218C" w:rsidP="009C7A84">
      <w:pPr>
        <w:jc w:val="right"/>
      </w:pPr>
    </w:p>
    <w:p w14:paraId="5FE508EE" w14:textId="77777777" w:rsidR="00B6218C" w:rsidRPr="009C7A84" w:rsidRDefault="00B6218C" w:rsidP="009C7A84">
      <w:pPr>
        <w:jc w:val="right"/>
      </w:pPr>
    </w:p>
    <w:p w14:paraId="24BDC341" w14:textId="77777777" w:rsidR="00B6218C" w:rsidRPr="009C7A84" w:rsidRDefault="00B6218C" w:rsidP="009C7A84">
      <w:pPr>
        <w:jc w:val="right"/>
      </w:pPr>
    </w:p>
    <w:p w14:paraId="7F9C2C4B" w14:textId="77777777" w:rsidR="00B6218C" w:rsidRPr="009C7A84" w:rsidRDefault="00B6218C" w:rsidP="009C7A84">
      <w:pPr>
        <w:jc w:val="right"/>
      </w:pPr>
    </w:p>
    <w:p w14:paraId="4E285C83" w14:textId="77777777" w:rsidR="00B6218C" w:rsidRPr="009C7A84" w:rsidRDefault="00B6218C" w:rsidP="009C7A84">
      <w:pPr>
        <w:jc w:val="right"/>
      </w:pPr>
    </w:p>
    <w:p w14:paraId="42BC6F87" w14:textId="77777777" w:rsidR="00B6218C" w:rsidRPr="009C7A84" w:rsidRDefault="00B6218C" w:rsidP="009C7A84">
      <w:pPr>
        <w:jc w:val="right"/>
      </w:pPr>
    </w:p>
    <w:p w14:paraId="472BC049" w14:textId="77777777" w:rsidR="00B6218C" w:rsidRPr="009C7A84" w:rsidRDefault="00B6218C" w:rsidP="009C7A84">
      <w:pPr>
        <w:jc w:val="right"/>
      </w:pPr>
    </w:p>
    <w:p w14:paraId="07726EC5" w14:textId="77777777" w:rsidR="00B6218C" w:rsidRPr="009C7A84" w:rsidRDefault="00B6218C" w:rsidP="009C7A84">
      <w:pPr>
        <w:jc w:val="right"/>
      </w:pPr>
    </w:p>
    <w:p w14:paraId="3B7E6A00" w14:textId="77777777" w:rsidR="00B6218C" w:rsidRPr="009C7A84" w:rsidRDefault="00B6218C" w:rsidP="009C7A84">
      <w:pPr>
        <w:jc w:val="right"/>
      </w:pPr>
    </w:p>
    <w:p w14:paraId="78CBD44A" w14:textId="77777777" w:rsidR="00B6218C" w:rsidRPr="009C7A84" w:rsidRDefault="00B6218C" w:rsidP="009C7A84">
      <w:pPr>
        <w:jc w:val="right"/>
      </w:pPr>
    </w:p>
    <w:p w14:paraId="0A72BF7E" w14:textId="77777777" w:rsidR="00B6218C" w:rsidRPr="009C7A84" w:rsidRDefault="00B6218C" w:rsidP="009C7A84">
      <w:pPr>
        <w:jc w:val="right"/>
      </w:pPr>
    </w:p>
    <w:p w14:paraId="7434D44A" w14:textId="77777777" w:rsidR="00B6218C" w:rsidRPr="009C7A84" w:rsidRDefault="00B6218C" w:rsidP="009C7A84">
      <w:pPr>
        <w:jc w:val="right"/>
      </w:pPr>
    </w:p>
    <w:p w14:paraId="45A6E43A" w14:textId="77777777" w:rsidR="00B6218C" w:rsidRPr="009C7A84" w:rsidRDefault="00B6218C" w:rsidP="009C7A84">
      <w:pPr>
        <w:jc w:val="right"/>
      </w:pPr>
    </w:p>
    <w:p w14:paraId="6CE76A47" w14:textId="77777777" w:rsidR="00B6218C" w:rsidRPr="009C7A84" w:rsidRDefault="00B6218C" w:rsidP="009C7A84">
      <w:pPr>
        <w:jc w:val="right"/>
      </w:pPr>
    </w:p>
    <w:p w14:paraId="56D7060C" w14:textId="291F12C5" w:rsidR="00B6218C" w:rsidRPr="009C7A84" w:rsidRDefault="00B6218C" w:rsidP="009C7A84">
      <w:pPr>
        <w:jc w:val="right"/>
      </w:pPr>
    </w:p>
    <w:p w14:paraId="281FCE50" w14:textId="430E981F" w:rsidR="003F6A6C" w:rsidRPr="009C7A84" w:rsidRDefault="003F6A6C" w:rsidP="009C7A84">
      <w:pPr>
        <w:jc w:val="right"/>
      </w:pPr>
    </w:p>
    <w:p w14:paraId="21EEA858" w14:textId="76EBA996" w:rsidR="005043AB" w:rsidRPr="009C7A84" w:rsidRDefault="005043AB" w:rsidP="009C7A84">
      <w:pPr>
        <w:jc w:val="right"/>
      </w:pPr>
    </w:p>
    <w:p w14:paraId="49D5E5C3" w14:textId="02FFF5BF" w:rsidR="005043AB" w:rsidRPr="009C7A84" w:rsidRDefault="005043AB" w:rsidP="009C7A84">
      <w:pPr>
        <w:jc w:val="right"/>
      </w:pPr>
    </w:p>
    <w:p w14:paraId="308363D3" w14:textId="3746A0CB" w:rsidR="005043AB" w:rsidRPr="009C7A84" w:rsidRDefault="005043AB" w:rsidP="009C7A84">
      <w:pPr>
        <w:jc w:val="right"/>
      </w:pPr>
    </w:p>
    <w:p w14:paraId="2B93600B" w14:textId="535FDA09" w:rsidR="005043AB" w:rsidRPr="009C7A84" w:rsidRDefault="005043AB" w:rsidP="009C7A84">
      <w:pPr>
        <w:jc w:val="right"/>
      </w:pPr>
    </w:p>
    <w:p w14:paraId="1F3C755F" w14:textId="51001D61" w:rsidR="005043AB" w:rsidRPr="009C7A84" w:rsidRDefault="005043AB" w:rsidP="009C7A84">
      <w:pPr>
        <w:jc w:val="right"/>
      </w:pPr>
    </w:p>
    <w:p w14:paraId="0C7401CF" w14:textId="07112D7E" w:rsidR="005043AB" w:rsidRPr="009C7A84" w:rsidRDefault="005043AB" w:rsidP="009C7A84">
      <w:pPr>
        <w:jc w:val="right"/>
      </w:pPr>
    </w:p>
    <w:p w14:paraId="390AEA5B" w14:textId="77777777" w:rsidR="005043AB" w:rsidRPr="009C7A84" w:rsidRDefault="005043AB" w:rsidP="009C7A84">
      <w:pPr>
        <w:jc w:val="right"/>
      </w:pPr>
    </w:p>
    <w:p w14:paraId="2DC888E4" w14:textId="375538BE" w:rsidR="003F6A6C" w:rsidRPr="009C7A84" w:rsidRDefault="003F6A6C" w:rsidP="009C7A84">
      <w:pPr>
        <w:jc w:val="right"/>
      </w:pPr>
    </w:p>
    <w:p w14:paraId="73F750C5" w14:textId="797C6119" w:rsidR="00BF500A" w:rsidRPr="009C7A84" w:rsidRDefault="00473875" w:rsidP="009C7A84">
      <w:pPr>
        <w:jc w:val="right"/>
      </w:pPr>
      <w:r w:rsidRPr="009C7A84">
        <w:lastRenderedPageBreak/>
        <w:t>Приложение №11</w:t>
      </w:r>
    </w:p>
    <w:p w14:paraId="67914711" w14:textId="77777777" w:rsidR="00C05367" w:rsidRPr="009C7A84" w:rsidRDefault="00CF0BD3" w:rsidP="009C7A84">
      <w:pPr>
        <w:jc w:val="right"/>
      </w:pPr>
      <w:r w:rsidRPr="009C7A84">
        <w:t xml:space="preserve">к договору </w:t>
      </w:r>
      <w:r w:rsidR="00C05367" w:rsidRPr="009C7A84">
        <w:t xml:space="preserve">№_ </w:t>
      </w:r>
    </w:p>
    <w:p w14:paraId="4B6057F1" w14:textId="77777777" w:rsidR="00C05367" w:rsidRPr="009C7A84" w:rsidRDefault="00C05367" w:rsidP="009C7A84">
      <w:pPr>
        <w:jc w:val="right"/>
      </w:pPr>
      <w:r w:rsidRPr="009C7A84">
        <w:t>на техническое обслуживание</w:t>
      </w:r>
    </w:p>
    <w:p w14:paraId="4A1A84FA"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400830C7" w14:textId="4A2EDD3E" w:rsidR="00CF0BD3" w:rsidRPr="009C7A84" w:rsidRDefault="00CF0BD3" w:rsidP="009C7A84">
      <w:pPr>
        <w:jc w:val="right"/>
      </w:pPr>
    </w:p>
    <w:p w14:paraId="73F750C9" w14:textId="7324A634" w:rsidR="00BF500A" w:rsidRPr="009C7A84" w:rsidRDefault="00BF500A" w:rsidP="009C7A84">
      <w:pPr>
        <w:jc w:val="right"/>
        <w:rPr>
          <w:b/>
          <w:bCs/>
        </w:rPr>
      </w:pPr>
    </w:p>
    <w:p w14:paraId="73F750CA" w14:textId="77777777" w:rsidR="00BF500A" w:rsidRPr="009C7A84" w:rsidRDefault="00BF500A" w:rsidP="009C7A84">
      <w:pPr>
        <w:jc w:val="center"/>
        <w:rPr>
          <w:b/>
          <w:bCs/>
        </w:rPr>
      </w:pPr>
    </w:p>
    <w:p w14:paraId="73F750CB" w14:textId="77777777" w:rsidR="00BF500A" w:rsidRPr="009C7A84" w:rsidRDefault="00473875" w:rsidP="009C7A84">
      <w:pPr>
        <w:jc w:val="center"/>
        <w:rPr>
          <w:b/>
        </w:rPr>
      </w:pPr>
      <w:r w:rsidRPr="009C7A84">
        <w:rPr>
          <w:b/>
          <w:bCs/>
        </w:rPr>
        <w:t xml:space="preserve">Образец Бланка </w:t>
      </w:r>
      <w:r w:rsidRPr="009C7A84">
        <w:rPr>
          <w:b/>
        </w:rPr>
        <w:t>заявки</w:t>
      </w:r>
    </w:p>
    <w:p w14:paraId="73F750CC" w14:textId="77777777" w:rsidR="00BF500A" w:rsidRPr="009C7A84" w:rsidRDefault="00BF500A" w:rsidP="009C7A84">
      <w:pPr>
        <w:jc w:val="center"/>
        <w:rPr>
          <w:b/>
        </w:rPr>
      </w:pPr>
    </w:p>
    <w:p w14:paraId="73F750CD" w14:textId="77777777" w:rsidR="00BF500A" w:rsidRPr="009C7A84" w:rsidRDefault="00BF500A" w:rsidP="009C7A84">
      <w:pPr>
        <w:jc w:val="center"/>
        <w:rPr>
          <w:b/>
        </w:rPr>
      </w:pPr>
    </w:p>
    <w:p w14:paraId="73F750CE" w14:textId="77777777" w:rsidR="00BF500A" w:rsidRPr="009C7A84" w:rsidRDefault="00473875" w:rsidP="009C7A84">
      <w:bookmarkStart w:id="21" w:name="bookmark0"/>
      <w:r w:rsidRPr="009C7A84">
        <w:t>№______</w:t>
      </w:r>
    </w:p>
    <w:p w14:paraId="73F750CF" w14:textId="77777777" w:rsidR="00BF500A" w:rsidRPr="009C7A84" w:rsidRDefault="00473875" w:rsidP="009C7A84">
      <w:pPr>
        <w:jc w:val="center"/>
        <w:rPr>
          <w:b/>
        </w:rPr>
      </w:pPr>
      <w:r w:rsidRPr="009C7A84">
        <w:rPr>
          <w:b/>
        </w:rPr>
        <w:t>Бланк заявки</w:t>
      </w:r>
      <w:bookmarkEnd w:id="21"/>
    </w:p>
    <w:p w14:paraId="73F750D0" w14:textId="77777777" w:rsidR="00BF500A" w:rsidRPr="009C7A84" w:rsidRDefault="00BF500A" w:rsidP="009C7A84">
      <w:pPr>
        <w:jc w:val="center"/>
        <w:rPr>
          <w:b/>
        </w:rPr>
      </w:pPr>
    </w:p>
    <w:p w14:paraId="73F750D1" w14:textId="3919B112" w:rsidR="00BF500A" w:rsidRPr="009C7A84" w:rsidRDefault="00473875" w:rsidP="009C7A84">
      <w:pPr>
        <w:jc w:val="center"/>
      </w:pPr>
      <w:r w:rsidRPr="009C7A84">
        <w:t>на устранение дефекта системы ОПС, СКД, Видеонаблюдения для нужд филиала АО «ИЭСК» Центральные электрические сети</w:t>
      </w:r>
    </w:p>
    <w:p w14:paraId="73F750D2" w14:textId="77777777" w:rsidR="00BF500A" w:rsidRPr="009C7A84" w:rsidRDefault="00BF500A" w:rsidP="009C7A84">
      <w:pPr>
        <w:jc w:val="center"/>
      </w:pPr>
    </w:p>
    <w:tbl>
      <w:tblPr>
        <w:tblW w:w="9356" w:type="dxa"/>
        <w:tblInd w:w="5" w:type="dxa"/>
        <w:tblLayout w:type="fixed"/>
        <w:tblCellMar>
          <w:left w:w="0" w:type="dxa"/>
          <w:right w:w="0" w:type="dxa"/>
        </w:tblCellMar>
        <w:tblLook w:val="0000" w:firstRow="0" w:lastRow="0" w:firstColumn="0" w:lastColumn="0" w:noHBand="0" w:noVBand="0"/>
      </w:tblPr>
      <w:tblGrid>
        <w:gridCol w:w="1134"/>
        <w:gridCol w:w="2977"/>
        <w:gridCol w:w="2410"/>
        <w:gridCol w:w="2835"/>
      </w:tblGrid>
      <w:tr w:rsidR="00122574" w:rsidRPr="009C7A84" w14:paraId="73F750D7" w14:textId="77777777" w:rsidTr="00BF500A">
        <w:trPr>
          <w:trHeight w:val="28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73F750D3" w14:textId="77777777" w:rsidR="00BF500A" w:rsidRPr="009C7A84" w:rsidRDefault="00473875" w:rsidP="009C7A84">
            <w:pPr>
              <w:jc w:val="center"/>
              <w:rPr>
                <w:b/>
              </w:rPr>
            </w:pPr>
            <w:r w:rsidRPr="009C7A84">
              <w:rPr>
                <w:b/>
                <w:iCs/>
              </w:rPr>
              <w:t>Дата</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73F750D4" w14:textId="77777777" w:rsidR="00BF500A" w:rsidRPr="009C7A84" w:rsidRDefault="00473875" w:rsidP="009C7A84">
            <w:pPr>
              <w:jc w:val="center"/>
              <w:rPr>
                <w:b/>
              </w:rPr>
            </w:pPr>
            <w:r w:rsidRPr="009C7A84">
              <w:rPr>
                <w:b/>
                <w:iCs/>
              </w:rPr>
              <w:t>Наименование объекта</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3F750D5" w14:textId="77777777" w:rsidR="00BF500A" w:rsidRPr="009C7A84" w:rsidRDefault="00473875" w:rsidP="009C7A84">
            <w:pPr>
              <w:jc w:val="center"/>
              <w:rPr>
                <w:b/>
              </w:rPr>
            </w:pPr>
            <w:r w:rsidRPr="009C7A84">
              <w:rPr>
                <w:b/>
                <w:iCs/>
              </w:rPr>
              <w:t>Дефект</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73F750D6" w14:textId="77777777" w:rsidR="00BF500A" w:rsidRPr="009C7A84" w:rsidRDefault="00473875" w:rsidP="009C7A84">
            <w:pPr>
              <w:jc w:val="center"/>
              <w:rPr>
                <w:b/>
              </w:rPr>
            </w:pPr>
            <w:r w:rsidRPr="009C7A84">
              <w:rPr>
                <w:b/>
                <w:iCs/>
              </w:rPr>
              <w:t>Заявитель Ф.И.О. телефон</w:t>
            </w:r>
          </w:p>
        </w:tc>
      </w:tr>
      <w:tr w:rsidR="00122574" w:rsidRPr="009C7A84" w14:paraId="73F750DC" w14:textId="77777777" w:rsidTr="00BF500A">
        <w:trPr>
          <w:trHeight w:val="46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73F750D8" w14:textId="77777777" w:rsidR="00BF500A" w:rsidRPr="009C7A84" w:rsidRDefault="00BF500A" w:rsidP="009C7A84"/>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73F750D9" w14:textId="77777777" w:rsidR="00BF500A" w:rsidRPr="009C7A84" w:rsidRDefault="00BF500A" w:rsidP="009C7A84"/>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3F750DA" w14:textId="77777777" w:rsidR="00BF500A" w:rsidRPr="009C7A84" w:rsidRDefault="00BF500A" w:rsidP="009C7A84"/>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73F750DB" w14:textId="77777777" w:rsidR="00BF500A" w:rsidRPr="009C7A84" w:rsidRDefault="00BF500A" w:rsidP="009C7A84"/>
        </w:tc>
      </w:tr>
      <w:tr w:rsidR="00122574" w:rsidRPr="009C7A84" w14:paraId="73F750E1" w14:textId="77777777" w:rsidTr="00BF500A">
        <w:trPr>
          <w:trHeight w:val="499"/>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73F750DD" w14:textId="77777777" w:rsidR="00BF500A" w:rsidRPr="009C7A84" w:rsidRDefault="00BF500A" w:rsidP="009C7A84"/>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73F750DE" w14:textId="77777777" w:rsidR="00BF500A" w:rsidRPr="009C7A84" w:rsidRDefault="00BF500A" w:rsidP="009C7A84"/>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3F750DF" w14:textId="77777777" w:rsidR="00BF500A" w:rsidRPr="009C7A84" w:rsidRDefault="00BF500A" w:rsidP="009C7A84"/>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73F750E0" w14:textId="77777777" w:rsidR="00BF500A" w:rsidRPr="009C7A84" w:rsidRDefault="00BF500A" w:rsidP="009C7A84"/>
        </w:tc>
      </w:tr>
    </w:tbl>
    <w:p w14:paraId="73F750E2" w14:textId="77777777" w:rsidR="00BF500A" w:rsidRPr="009C7A84" w:rsidRDefault="00BF500A" w:rsidP="009C7A84"/>
    <w:p w14:paraId="73F750E3" w14:textId="624C2C26" w:rsidR="00BF500A" w:rsidRPr="009C7A84" w:rsidRDefault="00473875" w:rsidP="009C7A84">
      <w:r w:rsidRPr="009C7A84">
        <w:t xml:space="preserve">Подпись заявителя: </w:t>
      </w:r>
      <w:proofErr w:type="spellStart"/>
      <w:r w:rsidR="005043AB" w:rsidRPr="009C7A84">
        <w:t>Тормозова</w:t>
      </w:r>
      <w:proofErr w:type="spellEnd"/>
      <w:r w:rsidR="005043AB" w:rsidRPr="009C7A84">
        <w:t xml:space="preserve"> А.В.</w:t>
      </w:r>
    </w:p>
    <w:p w14:paraId="73F750E4" w14:textId="77777777" w:rsidR="00BF500A" w:rsidRPr="009C7A84" w:rsidRDefault="00BF500A" w:rsidP="009C7A84"/>
    <w:p w14:paraId="73F750E5" w14:textId="77777777" w:rsidR="00BF500A" w:rsidRPr="009C7A84" w:rsidRDefault="00BF500A" w:rsidP="009C7A84">
      <w:pPr>
        <w:jc w:val="right"/>
      </w:pPr>
    </w:p>
    <w:p w14:paraId="73F750E6" w14:textId="77777777" w:rsidR="00BF500A" w:rsidRPr="009C7A84" w:rsidRDefault="00BF500A" w:rsidP="009C7A84">
      <w:pPr>
        <w:jc w:val="right"/>
      </w:pPr>
    </w:p>
    <w:p w14:paraId="73F750E7" w14:textId="77777777" w:rsidR="00BF500A" w:rsidRPr="009C7A84" w:rsidRDefault="00BF500A" w:rsidP="009C7A84">
      <w:pPr>
        <w:jc w:val="right"/>
      </w:pPr>
    </w:p>
    <w:p w14:paraId="73F750E8" w14:textId="77777777" w:rsidR="00BF500A" w:rsidRPr="009C7A84" w:rsidRDefault="00BF500A" w:rsidP="009C7A84">
      <w:pPr>
        <w:jc w:val="right"/>
      </w:pPr>
    </w:p>
    <w:p w14:paraId="73F750E9" w14:textId="77777777" w:rsidR="00BF500A" w:rsidRPr="009C7A84" w:rsidRDefault="00BF500A" w:rsidP="009C7A84">
      <w:pPr>
        <w:jc w:val="right"/>
      </w:pPr>
    </w:p>
    <w:p w14:paraId="73F750EA" w14:textId="77777777" w:rsidR="00BF500A" w:rsidRPr="009C7A84" w:rsidRDefault="00BF500A" w:rsidP="009C7A84">
      <w:pPr>
        <w:jc w:val="right"/>
      </w:pPr>
    </w:p>
    <w:p w14:paraId="73F750EB" w14:textId="77777777" w:rsidR="00BF500A" w:rsidRPr="009C7A84" w:rsidRDefault="00BF500A" w:rsidP="009C7A84">
      <w:pPr>
        <w:jc w:val="right"/>
      </w:pPr>
    </w:p>
    <w:p w14:paraId="73F750EC" w14:textId="5B503ABF" w:rsidR="00BF500A" w:rsidRPr="009C7A84" w:rsidRDefault="00BF500A" w:rsidP="009C7A84">
      <w:pPr>
        <w:jc w:val="right"/>
      </w:pPr>
    </w:p>
    <w:p w14:paraId="2FEA97AA" w14:textId="6F84E553" w:rsidR="005043AB" w:rsidRPr="009C7A84" w:rsidRDefault="005043AB" w:rsidP="009C7A84">
      <w:pPr>
        <w:jc w:val="right"/>
      </w:pPr>
    </w:p>
    <w:p w14:paraId="585EA40D" w14:textId="4FDAD964" w:rsidR="005043AB" w:rsidRPr="009C7A84" w:rsidRDefault="005043AB" w:rsidP="009C7A84">
      <w:pPr>
        <w:jc w:val="right"/>
      </w:pPr>
    </w:p>
    <w:p w14:paraId="19D2A8B2" w14:textId="07A4C831" w:rsidR="005043AB" w:rsidRPr="009C7A84" w:rsidRDefault="005043AB" w:rsidP="009C7A84">
      <w:pPr>
        <w:jc w:val="right"/>
      </w:pPr>
    </w:p>
    <w:p w14:paraId="57A0B825" w14:textId="77777777" w:rsidR="005043AB" w:rsidRPr="009C7A84" w:rsidRDefault="005043AB" w:rsidP="009C7A84">
      <w:pPr>
        <w:jc w:val="right"/>
      </w:pPr>
    </w:p>
    <w:p w14:paraId="73F750ED" w14:textId="16CC45C4" w:rsidR="00BF500A" w:rsidRPr="009C7A84" w:rsidRDefault="00BF500A" w:rsidP="009C7A84">
      <w:pPr>
        <w:jc w:val="right"/>
      </w:pPr>
    </w:p>
    <w:p w14:paraId="359D3AFC" w14:textId="6B6A5079" w:rsidR="005043AB" w:rsidRPr="009C7A84" w:rsidRDefault="005043AB" w:rsidP="009C7A84">
      <w:pPr>
        <w:jc w:val="right"/>
      </w:pPr>
    </w:p>
    <w:p w14:paraId="689E0FB1" w14:textId="639FE851" w:rsidR="005043AB" w:rsidRPr="009C7A84" w:rsidRDefault="005043AB" w:rsidP="009C7A84">
      <w:pPr>
        <w:jc w:val="right"/>
      </w:pPr>
    </w:p>
    <w:p w14:paraId="08A0578D" w14:textId="1F8550DB" w:rsidR="005043AB" w:rsidRPr="009C7A84" w:rsidRDefault="005043AB" w:rsidP="009C7A84">
      <w:pPr>
        <w:jc w:val="right"/>
      </w:pPr>
    </w:p>
    <w:p w14:paraId="587BB40E" w14:textId="2DAE8648" w:rsidR="005043AB" w:rsidRPr="009C7A84" w:rsidRDefault="005043AB" w:rsidP="009C7A84">
      <w:pPr>
        <w:jc w:val="right"/>
      </w:pPr>
    </w:p>
    <w:p w14:paraId="1B623899" w14:textId="147B5AEE" w:rsidR="005043AB" w:rsidRPr="009C7A84" w:rsidRDefault="005043AB" w:rsidP="009C7A84">
      <w:pPr>
        <w:jc w:val="right"/>
      </w:pPr>
    </w:p>
    <w:p w14:paraId="5B5C200B" w14:textId="7E00E446" w:rsidR="005043AB" w:rsidRPr="009C7A84" w:rsidRDefault="005043AB" w:rsidP="009C7A84">
      <w:pPr>
        <w:jc w:val="right"/>
      </w:pPr>
    </w:p>
    <w:p w14:paraId="03424725" w14:textId="720C73D1" w:rsidR="005043AB" w:rsidRPr="009C7A84" w:rsidRDefault="005043AB" w:rsidP="009C7A84">
      <w:pPr>
        <w:jc w:val="right"/>
      </w:pPr>
    </w:p>
    <w:p w14:paraId="62C400D9" w14:textId="4C01D5E0" w:rsidR="005043AB" w:rsidRPr="009C7A84" w:rsidRDefault="005043AB" w:rsidP="009C7A84">
      <w:pPr>
        <w:jc w:val="right"/>
      </w:pPr>
    </w:p>
    <w:p w14:paraId="7D76C4A5" w14:textId="441901E4" w:rsidR="005043AB" w:rsidRPr="009C7A84" w:rsidRDefault="005043AB" w:rsidP="009C7A84">
      <w:pPr>
        <w:jc w:val="right"/>
      </w:pPr>
    </w:p>
    <w:p w14:paraId="0E6A6950" w14:textId="53E89591" w:rsidR="005043AB" w:rsidRPr="009C7A84" w:rsidRDefault="005043AB" w:rsidP="009C7A84">
      <w:pPr>
        <w:jc w:val="right"/>
      </w:pPr>
    </w:p>
    <w:p w14:paraId="1CBEBA17" w14:textId="22A4E0D1" w:rsidR="005043AB" w:rsidRPr="009C7A84" w:rsidRDefault="005043AB" w:rsidP="009C7A84">
      <w:pPr>
        <w:jc w:val="right"/>
      </w:pPr>
    </w:p>
    <w:p w14:paraId="2A516866" w14:textId="77777777" w:rsidR="005043AB" w:rsidRPr="009C7A84" w:rsidRDefault="005043AB" w:rsidP="009C7A84">
      <w:pPr>
        <w:jc w:val="right"/>
      </w:pPr>
    </w:p>
    <w:p w14:paraId="73F750EE" w14:textId="77777777" w:rsidR="00BF500A" w:rsidRPr="009C7A84" w:rsidRDefault="00BF500A" w:rsidP="009C7A84">
      <w:pPr>
        <w:jc w:val="right"/>
      </w:pPr>
    </w:p>
    <w:p w14:paraId="73F750EF" w14:textId="77777777" w:rsidR="00BF500A" w:rsidRPr="009C7A84" w:rsidRDefault="00BF500A" w:rsidP="009C7A84">
      <w:pPr>
        <w:jc w:val="right"/>
      </w:pPr>
    </w:p>
    <w:p w14:paraId="73F750F0" w14:textId="77777777" w:rsidR="00BF500A" w:rsidRPr="009C7A84" w:rsidRDefault="00BF500A" w:rsidP="009C7A84">
      <w:pPr>
        <w:jc w:val="right"/>
      </w:pPr>
    </w:p>
    <w:p w14:paraId="73F750F1" w14:textId="77777777" w:rsidR="00BF500A" w:rsidRPr="009C7A84" w:rsidRDefault="00BF500A" w:rsidP="009C7A84">
      <w:pPr>
        <w:jc w:val="right"/>
      </w:pPr>
    </w:p>
    <w:tbl>
      <w:tblPr>
        <w:tblW w:w="10138" w:type="dxa"/>
        <w:tblLayout w:type="fixed"/>
        <w:tblLook w:val="01E0" w:firstRow="1" w:lastRow="1" w:firstColumn="1" w:lastColumn="1" w:noHBand="0" w:noVBand="0"/>
      </w:tblPr>
      <w:tblGrid>
        <w:gridCol w:w="5070"/>
        <w:gridCol w:w="5068"/>
      </w:tblGrid>
      <w:tr w:rsidR="00C05367" w:rsidRPr="009C7A84" w14:paraId="2DE7560E" w14:textId="77777777" w:rsidTr="00CE5E5B">
        <w:trPr>
          <w:trHeight w:val="1836"/>
        </w:trPr>
        <w:tc>
          <w:tcPr>
            <w:tcW w:w="5070" w:type="dxa"/>
          </w:tcPr>
          <w:p w14:paraId="3A85C581" w14:textId="77777777" w:rsidR="00C05367" w:rsidRPr="009C7A84" w:rsidRDefault="00C05367" w:rsidP="009C7A84">
            <w:pPr>
              <w:rPr>
                <w:b/>
              </w:rPr>
            </w:pPr>
            <w:r w:rsidRPr="009C7A84">
              <w:rPr>
                <w:b/>
              </w:rPr>
              <w:t>Форма согласована</w:t>
            </w:r>
          </w:p>
          <w:p w14:paraId="12BF9117" w14:textId="77777777" w:rsidR="00C05367" w:rsidRPr="009C7A84" w:rsidRDefault="00C05367" w:rsidP="009C7A84">
            <w:pPr>
              <w:rPr>
                <w:b/>
              </w:rPr>
            </w:pPr>
            <w:r w:rsidRPr="009C7A84">
              <w:rPr>
                <w:b/>
              </w:rPr>
              <w:t>Заказчик:</w:t>
            </w:r>
          </w:p>
          <w:p w14:paraId="5A2DE6E9" w14:textId="77777777" w:rsidR="00C05367" w:rsidRPr="009C7A84" w:rsidRDefault="00C05367" w:rsidP="009C7A84">
            <w:pPr>
              <w:jc w:val="both"/>
              <w:rPr>
                <w:b/>
              </w:rPr>
            </w:pPr>
            <w:r w:rsidRPr="009C7A84">
              <w:rPr>
                <w:b/>
              </w:rPr>
              <w:t>Директор филиала акционерного общества</w:t>
            </w:r>
          </w:p>
          <w:p w14:paraId="2E006465" w14:textId="77777777" w:rsidR="00C05367"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601831CF" w14:textId="77777777" w:rsidR="00C05367" w:rsidRPr="009C7A84" w:rsidRDefault="00C05367" w:rsidP="009C7A84">
            <w:pPr>
              <w:pStyle w:val="ConsNonformat0"/>
              <w:jc w:val="both"/>
              <w:rPr>
                <w:rFonts w:ascii="Times New Roman" w:hAnsi="Times New Roman" w:cs="Times New Roman"/>
                <w:b/>
                <w:sz w:val="20"/>
                <w:szCs w:val="20"/>
              </w:rPr>
            </w:pPr>
          </w:p>
          <w:p w14:paraId="1B3BB81B" w14:textId="77777777" w:rsidR="00C05367" w:rsidRPr="009C7A84" w:rsidRDefault="00C05367" w:rsidP="009C7A84">
            <w:pPr>
              <w:rPr>
                <w:b/>
              </w:rPr>
            </w:pPr>
            <w:r w:rsidRPr="009C7A84">
              <w:rPr>
                <w:b/>
              </w:rPr>
              <w:t>___________________/А.В. Ермолов /</w:t>
            </w:r>
          </w:p>
          <w:p w14:paraId="5D12987B" w14:textId="77777777" w:rsidR="00C05367" w:rsidRPr="009C7A84" w:rsidRDefault="00C05367" w:rsidP="009C7A84">
            <w:pPr>
              <w:rPr>
                <w:b/>
              </w:rPr>
            </w:pPr>
            <w:r w:rsidRPr="009C7A84">
              <w:rPr>
                <w:b/>
              </w:rPr>
              <w:t xml:space="preserve"> М.П.    </w:t>
            </w:r>
          </w:p>
        </w:tc>
        <w:tc>
          <w:tcPr>
            <w:tcW w:w="5068" w:type="dxa"/>
          </w:tcPr>
          <w:p w14:paraId="2D709B20" w14:textId="77777777" w:rsidR="00C05367" w:rsidRPr="009C7A84" w:rsidRDefault="00C05367" w:rsidP="009C7A84">
            <w:pPr>
              <w:autoSpaceDE w:val="0"/>
              <w:autoSpaceDN w:val="0"/>
              <w:adjustRightInd w:val="0"/>
              <w:rPr>
                <w:b/>
              </w:rPr>
            </w:pPr>
          </w:p>
          <w:p w14:paraId="53FBD871" w14:textId="77777777" w:rsidR="00C05367" w:rsidRPr="009C7A84" w:rsidRDefault="00C05367" w:rsidP="009C7A84">
            <w:pPr>
              <w:autoSpaceDE w:val="0"/>
              <w:autoSpaceDN w:val="0"/>
              <w:adjustRightInd w:val="0"/>
              <w:rPr>
                <w:b/>
              </w:rPr>
            </w:pPr>
            <w:r w:rsidRPr="009C7A84">
              <w:rPr>
                <w:b/>
              </w:rPr>
              <w:t>Исполнитель:</w:t>
            </w:r>
          </w:p>
          <w:p w14:paraId="7FAB3B44" w14:textId="77777777" w:rsidR="00C05367" w:rsidRPr="009C7A84" w:rsidRDefault="00C05367" w:rsidP="009C7A84">
            <w:pPr>
              <w:autoSpaceDE w:val="0"/>
              <w:autoSpaceDN w:val="0"/>
              <w:adjustRightInd w:val="0"/>
              <w:rPr>
                <w:b/>
              </w:rPr>
            </w:pPr>
          </w:p>
          <w:p w14:paraId="670DA633" w14:textId="77777777" w:rsidR="00C05367" w:rsidRPr="009C7A84" w:rsidRDefault="00C05367" w:rsidP="009C7A84">
            <w:pPr>
              <w:autoSpaceDE w:val="0"/>
              <w:autoSpaceDN w:val="0"/>
              <w:adjustRightInd w:val="0"/>
              <w:rPr>
                <w:b/>
              </w:rPr>
            </w:pPr>
          </w:p>
          <w:p w14:paraId="11ADCE2B" w14:textId="77777777" w:rsidR="00C05367" w:rsidRPr="009C7A84" w:rsidRDefault="00C05367" w:rsidP="009C7A84">
            <w:pPr>
              <w:autoSpaceDE w:val="0"/>
              <w:autoSpaceDN w:val="0"/>
              <w:adjustRightInd w:val="0"/>
              <w:rPr>
                <w:b/>
              </w:rPr>
            </w:pPr>
            <w:r w:rsidRPr="009C7A84">
              <w:rPr>
                <w:b/>
              </w:rPr>
              <w:t>________________ / /</w:t>
            </w:r>
          </w:p>
          <w:p w14:paraId="53CB00B7" w14:textId="77777777" w:rsidR="00C05367" w:rsidRPr="009C7A84" w:rsidRDefault="00C05367" w:rsidP="009C7A84">
            <w:pPr>
              <w:autoSpaceDE w:val="0"/>
              <w:autoSpaceDN w:val="0"/>
              <w:adjustRightInd w:val="0"/>
              <w:rPr>
                <w:b/>
              </w:rPr>
            </w:pPr>
            <w:r w:rsidRPr="009C7A84">
              <w:rPr>
                <w:b/>
              </w:rPr>
              <w:t xml:space="preserve">М.П.                                                                                                          </w:t>
            </w:r>
          </w:p>
        </w:tc>
      </w:tr>
    </w:tbl>
    <w:p w14:paraId="73F750F2" w14:textId="77777777" w:rsidR="00BF500A" w:rsidRPr="009C7A84" w:rsidRDefault="00BF500A" w:rsidP="009C7A84">
      <w:pPr>
        <w:jc w:val="right"/>
      </w:pPr>
    </w:p>
    <w:p w14:paraId="73F75110" w14:textId="77777777" w:rsidR="00BF500A" w:rsidRPr="009C7A84" w:rsidRDefault="00473875" w:rsidP="009C7A84">
      <w:pPr>
        <w:jc w:val="right"/>
      </w:pPr>
      <w:r w:rsidRPr="009C7A84">
        <w:lastRenderedPageBreak/>
        <w:t>Приложение №12</w:t>
      </w:r>
    </w:p>
    <w:p w14:paraId="6B40E1B1" w14:textId="77777777" w:rsidR="00C05367" w:rsidRPr="009C7A84" w:rsidRDefault="00CF0BD3" w:rsidP="009C7A84">
      <w:pPr>
        <w:jc w:val="right"/>
      </w:pPr>
      <w:r w:rsidRPr="009C7A84">
        <w:t xml:space="preserve">к договору </w:t>
      </w:r>
      <w:r w:rsidR="00C05367" w:rsidRPr="009C7A84">
        <w:t xml:space="preserve">№_ </w:t>
      </w:r>
    </w:p>
    <w:p w14:paraId="331F259C" w14:textId="77777777" w:rsidR="00C05367" w:rsidRPr="009C7A84" w:rsidRDefault="00C05367" w:rsidP="009C7A84">
      <w:pPr>
        <w:jc w:val="right"/>
      </w:pPr>
      <w:r w:rsidRPr="009C7A84">
        <w:t>на техническое обслуживание</w:t>
      </w:r>
    </w:p>
    <w:p w14:paraId="4CF29123"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5115" w14:textId="3F8BA4DF" w:rsidR="00BF500A" w:rsidRPr="009C7A84" w:rsidRDefault="00BF500A" w:rsidP="009C7A84">
      <w:pPr>
        <w:jc w:val="right"/>
        <w:rPr>
          <w:b/>
          <w:bCs/>
        </w:rPr>
      </w:pPr>
    </w:p>
    <w:p w14:paraId="73F75116" w14:textId="77777777" w:rsidR="00BF500A" w:rsidRPr="009C7A84" w:rsidRDefault="00BF500A" w:rsidP="009C7A84">
      <w:pPr>
        <w:jc w:val="center"/>
        <w:rPr>
          <w:b/>
          <w:bCs/>
        </w:rPr>
      </w:pPr>
    </w:p>
    <w:p w14:paraId="73F75117" w14:textId="77777777" w:rsidR="00BF500A" w:rsidRPr="009C7A84" w:rsidRDefault="00473875" w:rsidP="009C7A84">
      <w:pPr>
        <w:jc w:val="center"/>
        <w:rPr>
          <w:b/>
          <w:bCs/>
        </w:rPr>
      </w:pPr>
      <w:r w:rsidRPr="009C7A84">
        <w:rPr>
          <w:b/>
          <w:bCs/>
        </w:rPr>
        <w:t>Образец Акта устранения дефекта</w:t>
      </w:r>
    </w:p>
    <w:p w14:paraId="73F75118" w14:textId="77777777" w:rsidR="00BF500A" w:rsidRPr="009C7A84" w:rsidRDefault="00BF500A" w:rsidP="009C7A84">
      <w:pPr>
        <w:rPr>
          <w:bCs/>
        </w:rPr>
      </w:pPr>
    </w:p>
    <w:p w14:paraId="73F75119" w14:textId="77777777" w:rsidR="00BF500A" w:rsidRPr="009C7A84" w:rsidRDefault="00473875" w:rsidP="009C7A84">
      <w:pPr>
        <w:jc w:val="center"/>
        <w:rPr>
          <w:b/>
        </w:rPr>
      </w:pPr>
      <w:r w:rsidRPr="009C7A84">
        <w:rPr>
          <w:b/>
        </w:rPr>
        <w:t>ООО «Фирма»</w:t>
      </w:r>
    </w:p>
    <w:p w14:paraId="73F7511A" w14:textId="77777777" w:rsidR="00BF500A" w:rsidRPr="009C7A84" w:rsidRDefault="00BF500A" w:rsidP="009C7A84">
      <w:pPr>
        <w:jc w:val="center"/>
        <w:rPr>
          <w:b/>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67"/>
      </w:tblGrid>
      <w:tr w:rsidR="00122574" w:rsidRPr="009C7A84" w14:paraId="73F75123" w14:textId="77777777" w:rsidTr="00BF500A">
        <w:tc>
          <w:tcPr>
            <w:tcW w:w="4785" w:type="dxa"/>
          </w:tcPr>
          <w:p w14:paraId="73F7511B" w14:textId="77777777" w:rsidR="00BF500A" w:rsidRPr="009C7A84" w:rsidRDefault="00473875" w:rsidP="009C7A84">
            <w:pPr>
              <w:ind w:left="20"/>
            </w:pPr>
            <w:r w:rsidRPr="009C7A84">
              <w:t xml:space="preserve">Юридический адрес: </w:t>
            </w:r>
          </w:p>
          <w:p w14:paraId="73F7511C" w14:textId="77777777" w:rsidR="00BF500A" w:rsidRPr="009C7A84" w:rsidRDefault="00473875" w:rsidP="009C7A84">
            <w:pPr>
              <w:ind w:left="20"/>
            </w:pPr>
            <w:r w:rsidRPr="009C7A84">
              <w:t xml:space="preserve">Фактический адрес: </w:t>
            </w:r>
          </w:p>
          <w:p w14:paraId="73F7511D" w14:textId="77777777" w:rsidR="00BF500A" w:rsidRPr="009C7A84" w:rsidRDefault="00473875" w:rsidP="009C7A84">
            <w:pPr>
              <w:ind w:left="20"/>
            </w:pPr>
            <w:r w:rsidRPr="009C7A84">
              <w:t xml:space="preserve">Т/ф </w:t>
            </w:r>
          </w:p>
        </w:tc>
        <w:tc>
          <w:tcPr>
            <w:tcW w:w="4786" w:type="dxa"/>
          </w:tcPr>
          <w:p w14:paraId="73F7511E" w14:textId="77777777" w:rsidR="00BF500A" w:rsidRPr="009C7A84" w:rsidRDefault="00473875" w:rsidP="009C7A84">
            <w:pPr>
              <w:ind w:left="20"/>
            </w:pPr>
            <w:r w:rsidRPr="009C7A84">
              <w:t xml:space="preserve">р/с № </w:t>
            </w:r>
          </w:p>
          <w:p w14:paraId="73F7511F" w14:textId="77777777" w:rsidR="00BF500A" w:rsidRPr="009C7A84" w:rsidRDefault="00473875" w:rsidP="009C7A84">
            <w:pPr>
              <w:ind w:left="20"/>
            </w:pPr>
            <w:r w:rsidRPr="009C7A84">
              <w:t xml:space="preserve">в </w:t>
            </w:r>
          </w:p>
          <w:p w14:paraId="73F75120" w14:textId="77777777" w:rsidR="00BF500A" w:rsidRPr="009C7A84" w:rsidRDefault="00473875" w:rsidP="009C7A84">
            <w:pPr>
              <w:ind w:left="20"/>
            </w:pPr>
            <w:r w:rsidRPr="009C7A84">
              <w:t xml:space="preserve">к/с </w:t>
            </w:r>
          </w:p>
          <w:p w14:paraId="73F75121" w14:textId="77777777" w:rsidR="00BF500A" w:rsidRPr="009C7A84" w:rsidRDefault="00473875" w:rsidP="009C7A84">
            <w:pPr>
              <w:ind w:left="20"/>
            </w:pPr>
            <w:r w:rsidRPr="009C7A84">
              <w:t xml:space="preserve">БИК </w:t>
            </w:r>
          </w:p>
          <w:p w14:paraId="73F75122" w14:textId="77777777" w:rsidR="00BF500A" w:rsidRPr="009C7A84" w:rsidRDefault="00473875" w:rsidP="009C7A84">
            <w:r w:rsidRPr="009C7A84">
              <w:t xml:space="preserve">ИНН КПП ОГРН </w:t>
            </w:r>
          </w:p>
        </w:tc>
      </w:tr>
    </w:tbl>
    <w:p w14:paraId="73F75124" w14:textId="77777777" w:rsidR="00BF500A" w:rsidRPr="009C7A84" w:rsidRDefault="00BF500A" w:rsidP="009C7A84">
      <w:pPr>
        <w:jc w:val="center"/>
      </w:pPr>
    </w:p>
    <w:p w14:paraId="73F75125" w14:textId="77777777" w:rsidR="00BF500A" w:rsidRPr="009C7A84" w:rsidRDefault="00BF500A" w:rsidP="009C7A84">
      <w:pPr>
        <w:jc w:val="center"/>
      </w:pPr>
    </w:p>
    <w:p w14:paraId="73F75126" w14:textId="77777777" w:rsidR="00BF500A" w:rsidRPr="009C7A84" w:rsidRDefault="00473875" w:rsidP="009C7A84">
      <w:pPr>
        <w:jc w:val="center"/>
      </w:pPr>
      <w:r w:rsidRPr="009C7A84">
        <w:t>АКТ</w:t>
      </w:r>
    </w:p>
    <w:p w14:paraId="73F75127" w14:textId="77777777" w:rsidR="00BF500A" w:rsidRPr="009C7A84" w:rsidRDefault="00BF500A" w:rsidP="009C7A84">
      <w:pPr>
        <w:jc w:val="center"/>
        <w:rPr>
          <w:b/>
        </w:rPr>
      </w:pPr>
    </w:p>
    <w:p w14:paraId="73F75128" w14:textId="77777777" w:rsidR="00BF500A" w:rsidRPr="009C7A84" w:rsidRDefault="00473875" w:rsidP="009C7A84">
      <w:pPr>
        <w:jc w:val="center"/>
        <w:rPr>
          <w:b/>
        </w:rPr>
      </w:pPr>
      <w:r w:rsidRPr="009C7A84">
        <w:rPr>
          <w:b/>
        </w:rPr>
        <w:t>Устранения дефекта № ________________________</w:t>
      </w:r>
    </w:p>
    <w:p w14:paraId="73F75129" w14:textId="77777777" w:rsidR="00BF500A" w:rsidRPr="009C7A84" w:rsidRDefault="00BF500A" w:rsidP="009C7A84">
      <w:pPr>
        <w:jc w:val="center"/>
        <w:rPr>
          <w:b/>
        </w:rPr>
      </w:pPr>
    </w:p>
    <w:p w14:paraId="73F7512A" w14:textId="77777777" w:rsidR="00BF500A" w:rsidRPr="009C7A84" w:rsidRDefault="00473875" w:rsidP="009C7A84">
      <w:r w:rsidRPr="009C7A84">
        <w:t xml:space="preserve">Проведен ремонт </w:t>
      </w:r>
      <w:proofErr w:type="gramStart"/>
      <w:r w:rsidRPr="009C7A84">
        <w:t>системы:_</w:t>
      </w:r>
      <w:proofErr w:type="gramEnd"/>
      <w:r w:rsidRPr="009C7A84">
        <w:t>____________________________________________________</w:t>
      </w:r>
    </w:p>
    <w:p w14:paraId="73F7512B" w14:textId="77777777" w:rsidR="00BF500A" w:rsidRPr="009C7A84" w:rsidRDefault="00473875" w:rsidP="009C7A84">
      <w:r w:rsidRPr="009C7A84">
        <w:t xml:space="preserve">(Указывается вид системы – АТП, ПС, ЛПС </w:t>
      </w:r>
      <w:proofErr w:type="gramStart"/>
      <w:r w:rsidRPr="009C7A84">
        <w:t>и .</w:t>
      </w:r>
      <w:proofErr w:type="gramEnd"/>
      <w:r w:rsidRPr="009C7A84">
        <w:t>т.д., а также виды выполняемых работ)</w:t>
      </w:r>
    </w:p>
    <w:p w14:paraId="73F7512C" w14:textId="77777777" w:rsidR="00BF500A" w:rsidRPr="009C7A84" w:rsidRDefault="00473875" w:rsidP="009C7A84">
      <w:r w:rsidRPr="009C7A84">
        <w:t>На объекте: ___________________________________________________________________</w:t>
      </w:r>
    </w:p>
    <w:p w14:paraId="73F7512D" w14:textId="77777777" w:rsidR="00BF500A" w:rsidRPr="009C7A84" w:rsidRDefault="00473875" w:rsidP="009C7A84">
      <w:pPr>
        <w:jc w:val="center"/>
      </w:pPr>
      <w:r w:rsidRPr="009C7A84">
        <w:t>(указывается наименование объекта)</w:t>
      </w:r>
    </w:p>
    <w:p w14:paraId="73F7512E" w14:textId="77777777" w:rsidR="00BF500A" w:rsidRPr="009C7A84" w:rsidRDefault="00BF500A" w:rsidP="009C7A84"/>
    <w:p w14:paraId="73F7512F" w14:textId="77777777" w:rsidR="00BF500A" w:rsidRPr="009C7A84" w:rsidRDefault="00473875" w:rsidP="009C7A84">
      <w:r w:rsidRPr="009C7A84">
        <w:t xml:space="preserve">Причина неисправности, дефекта: ________________________________________________ </w:t>
      </w:r>
    </w:p>
    <w:p w14:paraId="73F75130" w14:textId="77777777" w:rsidR="00BF500A" w:rsidRPr="009C7A84" w:rsidRDefault="00473875" w:rsidP="009C7A84">
      <w:pPr>
        <w:jc w:val="center"/>
      </w:pPr>
      <w:r w:rsidRPr="009C7A84">
        <w:t>_____________________________________________________________________________</w:t>
      </w:r>
    </w:p>
    <w:p w14:paraId="73F75131" w14:textId="77777777" w:rsidR="00BF500A" w:rsidRPr="009C7A84" w:rsidRDefault="00473875" w:rsidP="009C7A84">
      <w:pPr>
        <w:jc w:val="center"/>
      </w:pPr>
      <w:r w:rsidRPr="009C7A84">
        <w:t>_____________________________________________________________________________</w:t>
      </w:r>
    </w:p>
    <w:p w14:paraId="73F75132" w14:textId="77777777" w:rsidR="00BF500A" w:rsidRPr="009C7A84" w:rsidRDefault="00473875" w:rsidP="009C7A84">
      <w:pPr>
        <w:jc w:val="center"/>
      </w:pPr>
      <w:r w:rsidRPr="009C7A84">
        <w:t>(Указывается неисправность)</w:t>
      </w:r>
    </w:p>
    <w:p w14:paraId="73F75133" w14:textId="77777777" w:rsidR="00BF500A" w:rsidRPr="009C7A84" w:rsidRDefault="00BF500A" w:rsidP="009C7A84"/>
    <w:tbl>
      <w:tblPr>
        <w:tblStyle w:val="afb"/>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22574" w:rsidRPr="009C7A84" w14:paraId="73F75144" w14:textId="77777777" w:rsidTr="00BF500A">
        <w:tc>
          <w:tcPr>
            <w:tcW w:w="4785" w:type="dxa"/>
          </w:tcPr>
          <w:p w14:paraId="73F75134" w14:textId="77777777" w:rsidR="00BF500A" w:rsidRPr="009C7A84" w:rsidRDefault="00473875" w:rsidP="009C7A84">
            <w:pPr>
              <w:jc w:val="center"/>
            </w:pPr>
            <w:r w:rsidRPr="009C7A84">
              <w:t>___________________________</w:t>
            </w:r>
          </w:p>
          <w:p w14:paraId="73F75135" w14:textId="77777777" w:rsidR="00BF500A" w:rsidRPr="009C7A84" w:rsidRDefault="00473875" w:rsidP="009C7A84">
            <w:pPr>
              <w:jc w:val="center"/>
            </w:pPr>
            <w:r w:rsidRPr="009C7A84">
              <w:t>(должность)</w:t>
            </w:r>
          </w:p>
          <w:p w14:paraId="73F75136" w14:textId="77777777" w:rsidR="00BF500A" w:rsidRPr="009C7A84" w:rsidRDefault="00473875" w:rsidP="009C7A84">
            <w:pPr>
              <w:jc w:val="center"/>
            </w:pPr>
            <w:r w:rsidRPr="009C7A84">
              <w:t>___________________________</w:t>
            </w:r>
          </w:p>
          <w:p w14:paraId="73F75137" w14:textId="77777777" w:rsidR="00BF500A" w:rsidRPr="009C7A84" w:rsidRDefault="00473875" w:rsidP="009C7A84">
            <w:pPr>
              <w:jc w:val="center"/>
            </w:pPr>
            <w:r w:rsidRPr="009C7A84">
              <w:t>(фамилия и инициалы</w:t>
            </w:r>
          </w:p>
          <w:p w14:paraId="73F75138" w14:textId="77777777" w:rsidR="00BF500A" w:rsidRPr="009C7A84" w:rsidRDefault="00473875" w:rsidP="009C7A84">
            <w:pPr>
              <w:jc w:val="center"/>
            </w:pPr>
            <w:r w:rsidRPr="009C7A84">
              <w:t xml:space="preserve"> представителя заказчика)</w:t>
            </w:r>
          </w:p>
          <w:p w14:paraId="73F75139" w14:textId="77777777" w:rsidR="00BF500A" w:rsidRPr="009C7A84" w:rsidRDefault="00473875" w:rsidP="009C7A84">
            <w:pPr>
              <w:jc w:val="center"/>
            </w:pPr>
            <w:r w:rsidRPr="009C7A84">
              <w:t>«____»____________________</w:t>
            </w:r>
          </w:p>
          <w:p w14:paraId="73F7513A" w14:textId="77777777" w:rsidR="00BF500A" w:rsidRPr="009C7A84" w:rsidRDefault="00473875" w:rsidP="009C7A84">
            <w:pPr>
              <w:jc w:val="center"/>
            </w:pPr>
            <w:r w:rsidRPr="009C7A84">
              <w:t>___________________________</w:t>
            </w:r>
          </w:p>
          <w:p w14:paraId="73F7513B" w14:textId="77777777" w:rsidR="00BF500A" w:rsidRPr="009C7A84" w:rsidRDefault="00473875" w:rsidP="009C7A84">
            <w:pPr>
              <w:jc w:val="center"/>
            </w:pPr>
            <w:r w:rsidRPr="009C7A84">
              <w:t>(подпись)</w:t>
            </w:r>
          </w:p>
        </w:tc>
        <w:tc>
          <w:tcPr>
            <w:tcW w:w="4786" w:type="dxa"/>
          </w:tcPr>
          <w:p w14:paraId="73F7513C" w14:textId="77777777" w:rsidR="00BF500A" w:rsidRPr="009C7A84" w:rsidRDefault="00473875" w:rsidP="009C7A84">
            <w:pPr>
              <w:jc w:val="center"/>
            </w:pPr>
            <w:r w:rsidRPr="009C7A84">
              <w:t>____</w:t>
            </w:r>
            <w:r w:rsidRPr="009C7A84">
              <w:rPr>
                <w:u w:val="single"/>
              </w:rPr>
              <w:t xml:space="preserve">инженер ООО «Фирма» </w:t>
            </w:r>
          </w:p>
          <w:p w14:paraId="73F7513D" w14:textId="77777777" w:rsidR="00BF500A" w:rsidRPr="009C7A84" w:rsidRDefault="00473875" w:rsidP="009C7A84">
            <w:pPr>
              <w:jc w:val="center"/>
            </w:pPr>
            <w:r w:rsidRPr="009C7A84">
              <w:t>(должность)</w:t>
            </w:r>
          </w:p>
          <w:p w14:paraId="73F7513E" w14:textId="77777777" w:rsidR="00BF500A" w:rsidRPr="009C7A84" w:rsidRDefault="00473875" w:rsidP="009C7A84">
            <w:pPr>
              <w:jc w:val="center"/>
            </w:pPr>
            <w:r w:rsidRPr="009C7A84">
              <w:t>_____</w:t>
            </w:r>
          </w:p>
          <w:p w14:paraId="73F7513F" w14:textId="77777777" w:rsidR="00BF500A" w:rsidRPr="009C7A84" w:rsidRDefault="00473875" w:rsidP="009C7A84">
            <w:pPr>
              <w:jc w:val="center"/>
            </w:pPr>
            <w:r w:rsidRPr="009C7A84">
              <w:t xml:space="preserve">(фамилия и инициалы </w:t>
            </w:r>
          </w:p>
          <w:p w14:paraId="73F75140" w14:textId="0DAA25A6" w:rsidR="00BF500A" w:rsidRPr="009C7A84" w:rsidRDefault="00473875" w:rsidP="009C7A84">
            <w:pPr>
              <w:jc w:val="center"/>
            </w:pPr>
            <w:r w:rsidRPr="009C7A84">
              <w:t xml:space="preserve">представителя </w:t>
            </w:r>
            <w:r w:rsidR="00D62CC6" w:rsidRPr="009C7A84">
              <w:t>исполнителя</w:t>
            </w:r>
            <w:r w:rsidRPr="009C7A84">
              <w:t xml:space="preserve"> (лицензиата))</w:t>
            </w:r>
          </w:p>
          <w:p w14:paraId="73F75141" w14:textId="77777777" w:rsidR="00BF500A" w:rsidRPr="009C7A84" w:rsidRDefault="00473875" w:rsidP="009C7A84">
            <w:pPr>
              <w:jc w:val="center"/>
            </w:pPr>
            <w:r w:rsidRPr="009C7A84">
              <w:t>«____»____________________</w:t>
            </w:r>
          </w:p>
          <w:p w14:paraId="73F75142" w14:textId="77777777" w:rsidR="00BF500A" w:rsidRPr="009C7A84" w:rsidRDefault="00473875" w:rsidP="009C7A84">
            <w:pPr>
              <w:jc w:val="center"/>
            </w:pPr>
            <w:r w:rsidRPr="009C7A84">
              <w:t>___________________________</w:t>
            </w:r>
          </w:p>
          <w:p w14:paraId="73F75143" w14:textId="77777777" w:rsidR="00BF500A" w:rsidRPr="009C7A84" w:rsidRDefault="00473875" w:rsidP="009C7A84">
            <w:pPr>
              <w:jc w:val="center"/>
            </w:pPr>
            <w:r w:rsidRPr="009C7A84">
              <w:t>(подпись)</w:t>
            </w:r>
          </w:p>
        </w:tc>
      </w:tr>
    </w:tbl>
    <w:p w14:paraId="73F75145" w14:textId="77777777" w:rsidR="00BF500A" w:rsidRPr="009C7A84" w:rsidRDefault="00BF500A" w:rsidP="009C7A84"/>
    <w:p w14:paraId="73F75146" w14:textId="77777777" w:rsidR="00BF500A" w:rsidRPr="009C7A84" w:rsidRDefault="00BF500A" w:rsidP="009C7A84"/>
    <w:p w14:paraId="73F75147" w14:textId="6BBD87DF" w:rsidR="00BF500A" w:rsidRPr="009C7A84" w:rsidRDefault="00BF500A" w:rsidP="009C7A84"/>
    <w:p w14:paraId="61125A44" w14:textId="5CDB10B5" w:rsidR="005043AB" w:rsidRPr="009C7A84" w:rsidRDefault="005043AB" w:rsidP="009C7A84"/>
    <w:p w14:paraId="5B1CDC40" w14:textId="1213AA47" w:rsidR="005043AB" w:rsidRPr="009C7A84" w:rsidRDefault="005043AB" w:rsidP="009C7A84"/>
    <w:p w14:paraId="17781F6A" w14:textId="5ED517D9" w:rsidR="005043AB" w:rsidRPr="009C7A84" w:rsidRDefault="005043AB" w:rsidP="009C7A84"/>
    <w:p w14:paraId="68DC3EED" w14:textId="4DE46B9F" w:rsidR="005043AB" w:rsidRPr="009C7A84" w:rsidRDefault="005043AB" w:rsidP="009C7A84"/>
    <w:p w14:paraId="4F0186E8" w14:textId="40C2AC9F" w:rsidR="005043AB" w:rsidRPr="009C7A84" w:rsidRDefault="005043AB" w:rsidP="009C7A84"/>
    <w:p w14:paraId="07652004" w14:textId="77777777" w:rsidR="005043AB" w:rsidRPr="009C7A84" w:rsidRDefault="005043AB" w:rsidP="009C7A84"/>
    <w:p w14:paraId="73F75148" w14:textId="77777777" w:rsidR="00BF500A" w:rsidRPr="009C7A84" w:rsidRDefault="00BF500A" w:rsidP="009C7A84"/>
    <w:tbl>
      <w:tblPr>
        <w:tblW w:w="10138" w:type="dxa"/>
        <w:tblLayout w:type="fixed"/>
        <w:tblLook w:val="01E0" w:firstRow="1" w:lastRow="1" w:firstColumn="1" w:lastColumn="1" w:noHBand="0" w:noVBand="0"/>
      </w:tblPr>
      <w:tblGrid>
        <w:gridCol w:w="5070"/>
        <w:gridCol w:w="5068"/>
      </w:tblGrid>
      <w:tr w:rsidR="00BB37D0" w:rsidRPr="009C7A84" w14:paraId="52F7F099" w14:textId="77777777" w:rsidTr="00BB37D0">
        <w:trPr>
          <w:trHeight w:val="1836"/>
        </w:trPr>
        <w:tc>
          <w:tcPr>
            <w:tcW w:w="5070" w:type="dxa"/>
          </w:tcPr>
          <w:p w14:paraId="6370D160" w14:textId="77777777" w:rsidR="00BB37D0" w:rsidRPr="009C7A84" w:rsidRDefault="00BB37D0" w:rsidP="009C7A84">
            <w:pPr>
              <w:rPr>
                <w:b/>
              </w:rPr>
            </w:pPr>
            <w:r w:rsidRPr="009C7A84">
              <w:rPr>
                <w:b/>
              </w:rPr>
              <w:t>Форма согласована</w:t>
            </w:r>
          </w:p>
          <w:p w14:paraId="7A1D48CE" w14:textId="77777777" w:rsidR="00BB37D0" w:rsidRPr="009C7A84" w:rsidRDefault="00BB37D0" w:rsidP="009C7A84">
            <w:pPr>
              <w:rPr>
                <w:b/>
              </w:rPr>
            </w:pPr>
            <w:r w:rsidRPr="009C7A84">
              <w:rPr>
                <w:b/>
              </w:rPr>
              <w:t>Заказчик:</w:t>
            </w:r>
          </w:p>
          <w:p w14:paraId="507F0D7B" w14:textId="77777777" w:rsidR="00BB37D0" w:rsidRPr="009C7A84" w:rsidRDefault="00BB37D0" w:rsidP="009C7A84">
            <w:pPr>
              <w:rPr>
                <w:b/>
              </w:rPr>
            </w:pPr>
            <w:r w:rsidRPr="009C7A84">
              <w:rPr>
                <w:b/>
              </w:rPr>
              <w:t>Директор филиала акционерного общества</w:t>
            </w:r>
          </w:p>
          <w:p w14:paraId="35351142" w14:textId="77777777" w:rsidR="00BB37D0" w:rsidRPr="009C7A84" w:rsidRDefault="00BB37D0" w:rsidP="009C7A84">
            <w:pPr>
              <w:rPr>
                <w:b/>
              </w:rPr>
            </w:pPr>
            <w:r w:rsidRPr="009C7A84">
              <w:rPr>
                <w:b/>
              </w:rPr>
              <w:t xml:space="preserve">«ИЭСК» Центральные электрические сети </w:t>
            </w:r>
          </w:p>
          <w:p w14:paraId="4FE3E831" w14:textId="77777777" w:rsidR="00BB37D0" w:rsidRPr="009C7A84" w:rsidRDefault="00BB37D0" w:rsidP="009C7A84">
            <w:pPr>
              <w:rPr>
                <w:b/>
              </w:rPr>
            </w:pPr>
          </w:p>
          <w:p w14:paraId="754F8A1F" w14:textId="77777777" w:rsidR="00BB37D0" w:rsidRPr="009C7A84" w:rsidRDefault="00BB37D0" w:rsidP="009C7A84">
            <w:pPr>
              <w:rPr>
                <w:b/>
              </w:rPr>
            </w:pPr>
            <w:r w:rsidRPr="009C7A84">
              <w:rPr>
                <w:b/>
              </w:rPr>
              <w:t>___________________/А.В. Ермолов /</w:t>
            </w:r>
          </w:p>
          <w:p w14:paraId="0772BDCD" w14:textId="77777777" w:rsidR="00BB37D0" w:rsidRPr="009C7A84" w:rsidRDefault="00BB37D0" w:rsidP="009C7A84">
            <w:pPr>
              <w:rPr>
                <w:b/>
              </w:rPr>
            </w:pPr>
            <w:r w:rsidRPr="009C7A84">
              <w:rPr>
                <w:b/>
              </w:rPr>
              <w:t xml:space="preserve"> М.П.    </w:t>
            </w:r>
          </w:p>
        </w:tc>
        <w:tc>
          <w:tcPr>
            <w:tcW w:w="5068" w:type="dxa"/>
          </w:tcPr>
          <w:p w14:paraId="57E822BC" w14:textId="77777777" w:rsidR="00BB37D0" w:rsidRPr="009C7A84" w:rsidRDefault="00BB37D0" w:rsidP="009C7A84">
            <w:pPr>
              <w:autoSpaceDE w:val="0"/>
              <w:autoSpaceDN w:val="0"/>
              <w:adjustRightInd w:val="0"/>
              <w:rPr>
                <w:b/>
              </w:rPr>
            </w:pPr>
          </w:p>
          <w:p w14:paraId="7F896826" w14:textId="77777777" w:rsidR="00BB37D0" w:rsidRPr="009C7A84" w:rsidRDefault="00BB37D0" w:rsidP="009C7A84">
            <w:pPr>
              <w:autoSpaceDE w:val="0"/>
              <w:autoSpaceDN w:val="0"/>
              <w:adjustRightInd w:val="0"/>
              <w:rPr>
                <w:b/>
              </w:rPr>
            </w:pPr>
            <w:r w:rsidRPr="009C7A84">
              <w:rPr>
                <w:b/>
              </w:rPr>
              <w:t>Исполнитель:</w:t>
            </w:r>
          </w:p>
          <w:p w14:paraId="556D828C" w14:textId="77777777" w:rsidR="00BB37D0" w:rsidRPr="009C7A84" w:rsidRDefault="00BB37D0" w:rsidP="009C7A84">
            <w:pPr>
              <w:autoSpaceDE w:val="0"/>
              <w:autoSpaceDN w:val="0"/>
              <w:adjustRightInd w:val="0"/>
              <w:rPr>
                <w:b/>
              </w:rPr>
            </w:pPr>
          </w:p>
          <w:p w14:paraId="653621BA" w14:textId="77777777" w:rsidR="00BB37D0" w:rsidRPr="009C7A84" w:rsidRDefault="00BB37D0" w:rsidP="009C7A84">
            <w:pPr>
              <w:autoSpaceDE w:val="0"/>
              <w:autoSpaceDN w:val="0"/>
              <w:adjustRightInd w:val="0"/>
              <w:rPr>
                <w:b/>
              </w:rPr>
            </w:pPr>
          </w:p>
          <w:p w14:paraId="68B8D9D9" w14:textId="77777777" w:rsidR="00BB37D0" w:rsidRPr="009C7A84" w:rsidRDefault="00BB37D0" w:rsidP="009C7A84">
            <w:pPr>
              <w:autoSpaceDE w:val="0"/>
              <w:autoSpaceDN w:val="0"/>
              <w:adjustRightInd w:val="0"/>
              <w:rPr>
                <w:b/>
              </w:rPr>
            </w:pPr>
            <w:r w:rsidRPr="009C7A84">
              <w:rPr>
                <w:b/>
              </w:rPr>
              <w:t>________________ / /</w:t>
            </w:r>
          </w:p>
          <w:p w14:paraId="168A4EA6" w14:textId="77777777" w:rsidR="00BB37D0" w:rsidRPr="009C7A84" w:rsidRDefault="00BB37D0" w:rsidP="009C7A84">
            <w:pPr>
              <w:autoSpaceDE w:val="0"/>
              <w:autoSpaceDN w:val="0"/>
              <w:adjustRightInd w:val="0"/>
              <w:rPr>
                <w:b/>
              </w:rPr>
            </w:pPr>
            <w:r w:rsidRPr="009C7A84">
              <w:rPr>
                <w:b/>
              </w:rPr>
              <w:t xml:space="preserve">М.П.                                                                                                          </w:t>
            </w:r>
          </w:p>
        </w:tc>
      </w:tr>
    </w:tbl>
    <w:p w14:paraId="0E75C391" w14:textId="62E28F0F" w:rsidR="003F6A6C" w:rsidRPr="009C7A84" w:rsidRDefault="003F6A6C" w:rsidP="009C7A84">
      <w:pPr>
        <w:jc w:val="right"/>
      </w:pPr>
    </w:p>
    <w:p w14:paraId="28971B47" w14:textId="3A44B201" w:rsidR="004A7EF7" w:rsidRPr="009C7A84" w:rsidRDefault="004A7EF7" w:rsidP="009C7A84">
      <w:pPr>
        <w:jc w:val="right"/>
      </w:pPr>
    </w:p>
    <w:p w14:paraId="786DA421" w14:textId="5E5D5CF1" w:rsidR="004A7EF7" w:rsidRPr="009C7A84" w:rsidRDefault="004A7EF7" w:rsidP="009C7A84">
      <w:pPr>
        <w:jc w:val="right"/>
      </w:pPr>
    </w:p>
    <w:p w14:paraId="3EC37945" w14:textId="546D25E4" w:rsidR="004A7EF7" w:rsidRPr="009C7A84" w:rsidRDefault="004A7EF7" w:rsidP="009C7A84">
      <w:pPr>
        <w:jc w:val="right"/>
      </w:pPr>
    </w:p>
    <w:p w14:paraId="7A537CA2" w14:textId="4F7212FF" w:rsidR="004A7EF7" w:rsidRPr="009C7A84" w:rsidRDefault="004A7EF7" w:rsidP="009C7A84">
      <w:pPr>
        <w:jc w:val="right"/>
      </w:pPr>
    </w:p>
    <w:p w14:paraId="664FA304" w14:textId="77777777" w:rsidR="004A7EF7" w:rsidRPr="009C7A84" w:rsidRDefault="004A7EF7" w:rsidP="009C7A84">
      <w:pPr>
        <w:jc w:val="right"/>
      </w:pPr>
    </w:p>
    <w:p w14:paraId="73F7515E" w14:textId="328DC7B8" w:rsidR="00BF500A" w:rsidRPr="009C7A84" w:rsidRDefault="00473875" w:rsidP="009C7A84">
      <w:pPr>
        <w:jc w:val="right"/>
      </w:pPr>
      <w:r w:rsidRPr="009C7A84">
        <w:lastRenderedPageBreak/>
        <w:t xml:space="preserve">Приложение №13 </w:t>
      </w:r>
    </w:p>
    <w:p w14:paraId="6A682B28" w14:textId="77777777" w:rsidR="00C05367" w:rsidRPr="009C7A84" w:rsidRDefault="00CF0BD3" w:rsidP="009C7A84">
      <w:pPr>
        <w:jc w:val="right"/>
      </w:pPr>
      <w:r w:rsidRPr="009C7A84">
        <w:t xml:space="preserve">к договору </w:t>
      </w:r>
      <w:r w:rsidR="00C05367" w:rsidRPr="009C7A84">
        <w:t xml:space="preserve">№_ </w:t>
      </w:r>
    </w:p>
    <w:p w14:paraId="394C7F63" w14:textId="77777777" w:rsidR="00C05367" w:rsidRPr="009C7A84" w:rsidRDefault="00C05367" w:rsidP="009C7A84">
      <w:pPr>
        <w:jc w:val="right"/>
      </w:pPr>
      <w:r w:rsidRPr="009C7A84">
        <w:t>на техническое обслуживание</w:t>
      </w:r>
    </w:p>
    <w:p w14:paraId="46BFDB58"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5162" w14:textId="2E2C0929" w:rsidR="00BF500A" w:rsidRPr="009C7A84" w:rsidRDefault="00BF500A" w:rsidP="009C7A84">
      <w:pPr>
        <w:jc w:val="right"/>
      </w:pPr>
    </w:p>
    <w:p w14:paraId="73F75163" w14:textId="77777777" w:rsidR="00BF500A" w:rsidRPr="009C7A84" w:rsidRDefault="00473875" w:rsidP="009C7A84">
      <w:pPr>
        <w:jc w:val="center"/>
        <w:rPr>
          <w:b/>
          <w:bCs/>
        </w:rPr>
      </w:pPr>
      <w:r w:rsidRPr="009C7A84">
        <w:rPr>
          <w:b/>
          <w:bCs/>
        </w:rPr>
        <w:t xml:space="preserve">СОГЛАШЕНИЕ </w:t>
      </w:r>
    </w:p>
    <w:p w14:paraId="73F75164" w14:textId="77777777" w:rsidR="00BF500A" w:rsidRPr="009C7A84" w:rsidRDefault="00473875" w:rsidP="009C7A84">
      <w:pPr>
        <w:jc w:val="center"/>
        <w:rPr>
          <w:b/>
          <w:bCs/>
        </w:rPr>
      </w:pPr>
      <w:r w:rsidRPr="009C7A84">
        <w:rPr>
          <w:b/>
          <w:bCs/>
        </w:rPr>
        <w:t xml:space="preserve">«О соблюдении мер санитарно-эпидемиологической защиты, связанной с профилактикой распространения </w:t>
      </w:r>
      <w:proofErr w:type="spellStart"/>
      <w:r w:rsidRPr="009C7A84">
        <w:rPr>
          <w:b/>
          <w:bCs/>
        </w:rPr>
        <w:t>коронавирусной</w:t>
      </w:r>
      <w:proofErr w:type="spellEnd"/>
      <w:r w:rsidRPr="009C7A84">
        <w:rPr>
          <w:b/>
          <w:bCs/>
        </w:rPr>
        <w:t xml:space="preserve"> инфекции </w:t>
      </w:r>
      <w:r w:rsidRPr="009C7A84">
        <w:rPr>
          <w:b/>
          <w:bCs/>
          <w:lang w:val="en-US"/>
        </w:rPr>
        <w:t>COVID</w:t>
      </w:r>
      <w:r w:rsidRPr="009C7A84">
        <w:rPr>
          <w:b/>
          <w:bCs/>
        </w:rPr>
        <w:t xml:space="preserve">-19» </w:t>
      </w:r>
    </w:p>
    <w:p w14:paraId="73F75165" w14:textId="77777777" w:rsidR="00BF500A" w:rsidRPr="009C7A84" w:rsidRDefault="00BF500A" w:rsidP="009C7A84">
      <w:pPr>
        <w:jc w:val="right"/>
      </w:pPr>
    </w:p>
    <w:p w14:paraId="73F75166" w14:textId="77777777" w:rsidR="00BF500A" w:rsidRPr="009C7A84" w:rsidRDefault="00473875" w:rsidP="009C7A84">
      <w:pPr>
        <w:pStyle w:val="a5"/>
        <w:numPr>
          <w:ilvl w:val="1"/>
          <w:numId w:val="17"/>
        </w:numPr>
        <w:overflowPunct w:val="0"/>
        <w:autoSpaceDE w:val="0"/>
        <w:autoSpaceDN w:val="0"/>
        <w:adjustRightInd w:val="0"/>
        <w:ind w:left="0" w:firstLine="0"/>
        <w:jc w:val="both"/>
        <w:textAlignment w:val="baseline"/>
        <w:rPr>
          <w:sz w:val="20"/>
          <w:szCs w:val="20"/>
        </w:rPr>
      </w:pPr>
      <w:r w:rsidRPr="009C7A84">
        <w:rPr>
          <w:sz w:val="20"/>
          <w:szCs w:val="20"/>
        </w:rPr>
        <w:t xml:space="preserve">Стороны осведомлены о наличии обстоятельств, вызванных угрозой распространения </w:t>
      </w:r>
      <w:proofErr w:type="spellStart"/>
      <w:r w:rsidRPr="009C7A84">
        <w:rPr>
          <w:sz w:val="20"/>
          <w:szCs w:val="20"/>
        </w:rPr>
        <w:t>коронавирусной</w:t>
      </w:r>
      <w:proofErr w:type="spellEnd"/>
      <w:r w:rsidRPr="009C7A84">
        <w:rPr>
          <w:sz w:val="20"/>
          <w:szCs w:val="20"/>
        </w:rPr>
        <w:t xml:space="preserve"> инфекции (COVID-19).</w:t>
      </w:r>
    </w:p>
    <w:p w14:paraId="73F75167" w14:textId="77777777" w:rsidR="00BF500A" w:rsidRPr="009C7A84" w:rsidRDefault="00473875" w:rsidP="009C7A84">
      <w:pPr>
        <w:pStyle w:val="a5"/>
        <w:numPr>
          <w:ilvl w:val="1"/>
          <w:numId w:val="17"/>
        </w:numPr>
        <w:overflowPunct w:val="0"/>
        <w:autoSpaceDE w:val="0"/>
        <w:autoSpaceDN w:val="0"/>
        <w:adjustRightInd w:val="0"/>
        <w:ind w:left="0" w:firstLine="0"/>
        <w:jc w:val="both"/>
        <w:textAlignment w:val="baseline"/>
        <w:rPr>
          <w:sz w:val="20"/>
          <w:szCs w:val="20"/>
        </w:rPr>
      </w:pPr>
      <w:r w:rsidRPr="009C7A84">
        <w:rPr>
          <w:b/>
          <w:sz w:val="20"/>
          <w:szCs w:val="20"/>
        </w:rPr>
        <w:t>Исполнитель</w:t>
      </w:r>
      <w:r w:rsidRPr="009C7A84">
        <w:rPr>
          <w:sz w:val="20"/>
          <w:szCs w:val="20"/>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Pr="009C7A84">
        <w:rPr>
          <w:b/>
          <w:sz w:val="20"/>
          <w:szCs w:val="20"/>
        </w:rPr>
        <w:t>Заказчик</w:t>
      </w:r>
      <w:r w:rsidRPr="009C7A84">
        <w:rPr>
          <w:sz w:val="20"/>
          <w:szCs w:val="20"/>
        </w:rPr>
        <w:t xml:space="preserve">, согласно рекомендациям по нераспространению </w:t>
      </w:r>
      <w:proofErr w:type="spellStart"/>
      <w:r w:rsidRPr="009C7A84">
        <w:rPr>
          <w:sz w:val="20"/>
          <w:szCs w:val="20"/>
        </w:rPr>
        <w:t>короновирусной</w:t>
      </w:r>
      <w:proofErr w:type="spellEnd"/>
      <w:r w:rsidRPr="009C7A84">
        <w:rPr>
          <w:sz w:val="20"/>
          <w:szCs w:val="20"/>
        </w:rPr>
        <w:t xml:space="preserve"> инфекции, выданных Федеральной службой по надзору в сфере защиты прав потребителей и благополучия человека (</w:t>
      </w:r>
      <w:proofErr w:type="spellStart"/>
      <w:r w:rsidRPr="009C7A84">
        <w:rPr>
          <w:sz w:val="20"/>
          <w:szCs w:val="20"/>
        </w:rPr>
        <w:t>Роспотребнадзор</w:t>
      </w:r>
      <w:proofErr w:type="spellEnd"/>
      <w:r w:rsidRPr="009C7A84">
        <w:rPr>
          <w:sz w:val="20"/>
          <w:szCs w:val="20"/>
        </w:rPr>
        <w:t>).</w:t>
      </w:r>
    </w:p>
    <w:p w14:paraId="73F75168" w14:textId="77777777" w:rsidR="00BF500A" w:rsidRPr="009C7A84" w:rsidRDefault="00473875" w:rsidP="009C7A84">
      <w:pPr>
        <w:pStyle w:val="a5"/>
        <w:numPr>
          <w:ilvl w:val="1"/>
          <w:numId w:val="17"/>
        </w:numPr>
        <w:overflowPunct w:val="0"/>
        <w:autoSpaceDE w:val="0"/>
        <w:autoSpaceDN w:val="0"/>
        <w:adjustRightInd w:val="0"/>
        <w:ind w:left="0" w:firstLine="0"/>
        <w:jc w:val="both"/>
        <w:textAlignment w:val="baseline"/>
        <w:rPr>
          <w:sz w:val="20"/>
          <w:szCs w:val="20"/>
        </w:rPr>
      </w:pPr>
      <w:r w:rsidRPr="009C7A84">
        <w:rPr>
          <w:b/>
          <w:sz w:val="20"/>
          <w:szCs w:val="20"/>
        </w:rPr>
        <w:t>Исполнитель</w:t>
      </w:r>
      <w:r w:rsidRPr="009C7A84">
        <w:rPr>
          <w:sz w:val="20"/>
          <w:szCs w:val="20"/>
        </w:rPr>
        <w:t xml:space="preserve"> обязуется при перемещении персонала </w:t>
      </w:r>
      <w:r w:rsidRPr="009C7A84">
        <w:rPr>
          <w:b/>
          <w:sz w:val="20"/>
          <w:szCs w:val="20"/>
        </w:rPr>
        <w:t>Исполнителя</w:t>
      </w:r>
      <w:r w:rsidRPr="009C7A84">
        <w:rPr>
          <w:sz w:val="20"/>
          <w:szCs w:val="20"/>
        </w:rPr>
        <w:t xml:space="preserve"> по территории </w:t>
      </w:r>
      <w:r w:rsidRPr="009C7A84">
        <w:rPr>
          <w:b/>
          <w:sz w:val="20"/>
          <w:szCs w:val="20"/>
        </w:rPr>
        <w:t>Заказчика</w:t>
      </w:r>
      <w:r w:rsidRPr="009C7A84">
        <w:rPr>
          <w:sz w:val="20"/>
          <w:szCs w:val="20"/>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w:t>
      </w:r>
      <w:r w:rsidRPr="009C7A84">
        <w:rPr>
          <w:b/>
          <w:sz w:val="20"/>
          <w:szCs w:val="20"/>
        </w:rPr>
        <w:t>Заказчика</w:t>
      </w:r>
      <w:r w:rsidRPr="009C7A84">
        <w:rPr>
          <w:sz w:val="20"/>
          <w:szCs w:val="20"/>
        </w:rPr>
        <w:t xml:space="preserve"> на расстоянии менее 1,5 метров. </w:t>
      </w:r>
    </w:p>
    <w:p w14:paraId="73F75169" w14:textId="77777777" w:rsidR="00BF500A" w:rsidRPr="009C7A84" w:rsidRDefault="00473875" w:rsidP="009C7A84">
      <w:pPr>
        <w:pStyle w:val="a5"/>
        <w:numPr>
          <w:ilvl w:val="1"/>
          <w:numId w:val="17"/>
        </w:numPr>
        <w:overflowPunct w:val="0"/>
        <w:autoSpaceDE w:val="0"/>
        <w:autoSpaceDN w:val="0"/>
        <w:adjustRightInd w:val="0"/>
        <w:ind w:left="0" w:firstLine="0"/>
        <w:jc w:val="both"/>
        <w:textAlignment w:val="baseline"/>
        <w:rPr>
          <w:sz w:val="20"/>
          <w:szCs w:val="20"/>
        </w:rPr>
      </w:pPr>
      <w:r w:rsidRPr="009C7A84">
        <w:rPr>
          <w:b/>
          <w:sz w:val="20"/>
          <w:szCs w:val="20"/>
        </w:rPr>
        <w:t>Исполнитель</w:t>
      </w:r>
      <w:r w:rsidRPr="009C7A84">
        <w:rPr>
          <w:sz w:val="20"/>
          <w:szCs w:val="20"/>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9C7A84">
        <w:rPr>
          <w:sz w:val="20"/>
          <w:szCs w:val="20"/>
        </w:rPr>
        <w:t>дистанцирования</w:t>
      </w:r>
      <w:proofErr w:type="spellEnd"/>
      <w:r w:rsidRPr="009C7A84">
        <w:rPr>
          <w:sz w:val="20"/>
          <w:szCs w:val="20"/>
        </w:rPr>
        <w:t>, т.е. не допускать приближение одного человека к другому ближе чем на 1,5 метра.</w:t>
      </w:r>
    </w:p>
    <w:p w14:paraId="73F7516A" w14:textId="77777777" w:rsidR="00BF500A" w:rsidRPr="009C7A84" w:rsidRDefault="00473875" w:rsidP="009C7A84">
      <w:pPr>
        <w:pStyle w:val="a5"/>
        <w:numPr>
          <w:ilvl w:val="1"/>
          <w:numId w:val="17"/>
        </w:numPr>
        <w:overflowPunct w:val="0"/>
        <w:autoSpaceDE w:val="0"/>
        <w:autoSpaceDN w:val="0"/>
        <w:adjustRightInd w:val="0"/>
        <w:ind w:left="0" w:firstLine="0"/>
        <w:jc w:val="both"/>
        <w:textAlignment w:val="baseline"/>
        <w:rPr>
          <w:sz w:val="20"/>
          <w:szCs w:val="20"/>
        </w:rPr>
      </w:pPr>
      <w:r w:rsidRPr="009C7A84">
        <w:rPr>
          <w:b/>
          <w:sz w:val="20"/>
          <w:szCs w:val="20"/>
        </w:rPr>
        <w:t>Исполнитель</w:t>
      </w:r>
      <w:r w:rsidRPr="009C7A84">
        <w:rPr>
          <w:sz w:val="20"/>
          <w:szCs w:val="20"/>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9C7A84">
        <w:rPr>
          <w:sz w:val="20"/>
          <w:szCs w:val="20"/>
        </w:rPr>
        <w:t>противоаэрозольные</w:t>
      </w:r>
      <w:proofErr w:type="spellEnd"/>
      <w:r w:rsidRPr="009C7A84">
        <w:rPr>
          <w:sz w:val="20"/>
          <w:szCs w:val="20"/>
        </w:rPr>
        <w:t xml:space="preserve"> средства индивидуальной защиты органов дыхания с изолирующей лицевой частью).</w:t>
      </w:r>
    </w:p>
    <w:p w14:paraId="73F7516B" w14:textId="7858082B" w:rsidR="00BF500A" w:rsidRPr="009C7A84" w:rsidRDefault="00473875" w:rsidP="009C7A84">
      <w:pPr>
        <w:pStyle w:val="a5"/>
        <w:numPr>
          <w:ilvl w:val="0"/>
          <w:numId w:val="19"/>
        </w:numPr>
        <w:overflowPunct w:val="0"/>
        <w:autoSpaceDE w:val="0"/>
        <w:autoSpaceDN w:val="0"/>
        <w:adjustRightInd w:val="0"/>
        <w:ind w:left="0" w:firstLine="0"/>
        <w:jc w:val="both"/>
        <w:textAlignment w:val="baseline"/>
        <w:rPr>
          <w:i/>
          <w:sz w:val="20"/>
          <w:szCs w:val="20"/>
        </w:rPr>
      </w:pPr>
      <w:r w:rsidRPr="009C7A84">
        <w:rPr>
          <w:b/>
          <w:sz w:val="20"/>
          <w:szCs w:val="20"/>
        </w:rPr>
        <w:t>Исполнитель</w:t>
      </w:r>
      <w:r w:rsidRPr="009C7A84">
        <w:rPr>
          <w:sz w:val="20"/>
          <w:szCs w:val="20"/>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Pr="009C7A84">
        <w:rPr>
          <w:b/>
          <w:sz w:val="20"/>
          <w:szCs w:val="20"/>
        </w:rPr>
        <w:t>Заказчика</w:t>
      </w:r>
      <w:r w:rsidRPr="009C7A84">
        <w:rPr>
          <w:sz w:val="20"/>
          <w:szCs w:val="20"/>
        </w:rPr>
        <w:t xml:space="preserve"> </w:t>
      </w:r>
      <w:r w:rsidRPr="009C7A84">
        <w:rPr>
          <w:i/>
          <w:sz w:val="20"/>
          <w:szCs w:val="20"/>
        </w:rPr>
        <w:t xml:space="preserve">(Главному специалисту по электросвязи </w:t>
      </w:r>
      <w:proofErr w:type="spellStart"/>
      <w:r w:rsidRPr="009C7A84">
        <w:rPr>
          <w:i/>
          <w:sz w:val="20"/>
          <w:szCs w:val="20"/>
        </w:rPr>
        <w:t>Боровковой</w:t>
      </w:r>
      <w:proofErr w:type="spellEnd"/>
      <w:r w:rsidRPr="009C7A84">
        <w:rPr>
          <w:i/>
          <w:sz w:val="20"/>
          <w:szCs w:val="20"/>
        </w:rPr>
        <w:t xml:space="preserve"> Ж.В. 8-3955-502-790,</w:t>
      </w:r>
      <w:r w:rsidRPr="009C7A84">
        <w:rPr>
          <w:sz w:val="20"/>
          <w:szCs w:val="20"/>
        </w:rPr>
        <w:t xml:space="preserve"> </w:t>
      </w:r>
      <w:r w:rsidRPr="009C7A84">
        <w:rPr>
          <w:i/>
          <w:sz w:val="20"/>
          <w:szCs w:val="20"/>
        </w:rPr>
        <w:t xml:space="preserve">Начальнику </w:t>
      </w:r>
      <w:proofErr w:type="spellStart"/>
      <w:r w:rsidR="00FC0CD2" w:rsidRPr="009C7A84">
        <w:rPr>
          <w:i/>
          <w:sz w:val="20"/>
          <w:szCs w:val="20"/>
        </w:rPr>
        <w:t>СНОТиПБ</w:t>
      </w:r>
      <w:proofErr w:type="spellEnd"/>
      <w:r w:rsidR="00FC0CD2" w:rsidRPr="009C7A84">
        <w:rPr>
          <w:sz w:val="20"/>
          <w:szCs w:val="20"/>
        </w:rPr>
        <w:t xml:space="preserve"> Дмитриеву</w:t>
      </w:r>
      <w:r w:rsidRPr="009C7A84">
        <w:rPr>
          <w:sz w:val="20"/>
          <w:szCs w:val="20"/>
        </w:rPr>
        <w:t xml:space="preserve"> Э.Г. </w:t>
      </w:r>
      <w:r w:rsidRPr="009C7A84">
        <w:rPr>
          <w:i/>
          <w:sz w:val="20"/>
          <w:szCs w:val="20"/>
        </w:rPr>
        <w:t>8-3955-502-754)</w:t>
      </w:r>
      <w:r w:rsidRPr="009C7A84">
        <w:rPr>
          <w:sz w:val="20"/>
          <w:szCs w:val="20"/>
        </w:rPr>
        <w:t xml:space="preserve"> (повышения температуры, признаках ОРВИ, выявленных случаях </w:t>
      </w:r>
      <w:proofErr w:type="spellStart"/>
      <w:r w:rsidRPr="009C7A84">
        <w:rPr>
          <w:sz w:val="20"/>
          <w:szCs w:val="20"/>
        </w:rPr>
        <w:t>коронавирусной</w:t>
      </w:r>
      <w:proofErr w:type="spellEnd"/>
      <w:r w:rsidRPr="009C7A84">
        <w:rPr>
          <w:sz w:val="20"/>
          <w:szCs w:val="20"/>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3F7516C" w14:textId="5E753BFC" w:rsidR="00BF500A" w:rsidRPr="009C7A84" w:rsidRDefault="00473875" w:rsidP="009C7A84">
      <w:pPr>
        <w:pStyle w:val="a5"/>
        <w:numPr>
          <w:ilvl w:val="0"/>
          <w:numId w:val="18"/>
        </w:numPr>
        <w:overflowPunct w:val="0"/>
        <w:autoSpaceDE w:val="0"/>
        <w:autoSpaceDN w:val="0"/>
        <w:adjustRightInd w:val="0"/>
        <w:ind w:left="0" w:firstLine="0"/>
        <w:jc w:val="both"/>
        <w:textAlignment w:val="baseline"/>
        <w:rPr>
          <w:i/>
          <w:sz w:val="20"/>
          <w:szCs w:val="20"/>
        </w:rPr>
      </w:pPr>
      <w:r w:rsidRPr="009C7A84">
        <w:rPr>
          <w:sz w:val="20"/>
          <w:szCs w:val="20"/>
        </w:rPr>
        <w:t xml:space="preserve">В случае нарушения обязательств </w:t>
      </w:r>
      <w:r w:rsidRPr="009C7A84">
        <w:rPr>
          <w:b/>
          <w:sz w:val="20"/>
          <w:szCs w:val="20"/>
        </w:rPr>
        <w:t>Исполнителем</w:t>
      </w:r>
      <w:r w:rsidRPr="009C7A84">
        <w:rPr>
          <w:sz w:val="20"/>
          <w:szCs w:val="20"/>
        </w:rPr>
        <w:t xml:space="preserve">, предусмотренных условиями настоящего Дополнительного соглашения </w:t>
      </w:r>
      <w:r w:rsidRPr="009C7A84">
        <w:rPr>
          <w:b/>
          <w:sz w:val="20"/>
          <w:szCs w:val="20"/>
        </w:rPr>
        <w:t>Заказчик</w:t>
      </w:r>
      <w:r w:rsidRPr="009C7A84">
        <w:rPr>
          <w:sz w:val="20"/>
          <w:szCs w:val="20"/>
        </w:rPr>
        <w:t xml:space="preserve"> вправе потребовать, а </w:t>
      </w:r>
      <w:r w:rsidRPr="009C7A84">
        <w:rPr>
          <w:b/>
          <w:sz w:val="20"/>
          <w:szCs w:val="20"/>
        </w:rPr>
        <w:t>Исполнитель</w:t>
      </w:r>
      <w:r w:rsidRPr="009C7A84">
        <w:rPr>
          <w:sz w:val="20"/>
          <w:szCs w:val="20"/>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9C7A84">
        <w:rPr>
          <w:sz w:val="20"/>
          <w:szCs w:val="20"/>
        </w:rPr>
        <w:t>фотофиксации</w:t>
      </w:r>
      <w:proofErr w:type="spellEnd"/>
      <w:r w:rsidRPr="009C7A84">
        <w:rPr>
          <w:sz w:val="20"/>
          <w:szCs w:val="20"/>
        </w:rPr>
        <w:t xml:space="preserve"> случай нарушения, в порядке и сроки, установленные </w:t>
      </w:r>
      <w:r w:rsidR="00FC0CD2" w:rsidRPr="009C7A84">
        <w:rPr>
          <w:sz w:val="20"/>
          <w:szCs w:val="20"/>
        </w:rPr>
        <w:t>пунктом 7.10</w:t>
      </w:r>
      <w:r w:rsidRPr="009C7A84">
        <w:rPr>
          <w:sz w:val="20"/>
          <w:szCs w:val="20"/>
        </w:rPr>
        <w:t xml:space="preserve"> Договора.</w:t>
      </w:r>
    </w:p>
    <w:p w14:paraId="73F7516D" w14:textId="2CFB4013" w:rsidR="00BF500A" w:rsidRPr="009C7A84" w:rsidRDefault="00473875" w:rsidP="009C7A84">
      <w:pPr>
        <w:pStyle w:val="a5"/>
        <w:numPr>
          <w:ilvl w:val="0"/>
          <w:numId w:val="18"/>
        </w:numPr>
        <w:overflowPunct w:val="0"/>
        <w:autoSpaceDE w:val="0"/>
        <w:autoSpaceDN w:val="0"/>
        <w:adjustRightInd w:val="0"/>
        <w:ind w:left="0" w:firstLine="0"/>
        <w:jc w:val="both"/>
        <w:textAlignment w:val="baseline"/>
        <w:rPr>
          <w:sz w:val="20"/>
          <w:szCs w:val="20"/>
        </w:rPr>
      </w:pPr>
      <w:r w:rsidRPr="009C7A84">
        <w:rPr>
          <w:sz w:val="20"/>
          <w:szCs w:val="20"/>
        </w:rPr>
        <w:t xml:space="preserve">При повторном нарушении персоналом </w:t>
      </w:r>
      <w:r w:rsidRPr="009C7A84">
        <w:rPr>
          <w:b/>
          <w:sz w:val="20"/>
          <w:szCs w:val="20"/>
        </w:rPr>
        <w:t xml:space="preserve">Исполнителя </w:t>
      </w:r>
      <w:r w:rsidRPr="009C7A84">
        <w:rPr>
          <w:sz w:val="20"/>
          <w:szCs w:val="20"/>
        </w:rPr>
        <w:t xml:space="preserve">условий, предусмотренных настоящим Дополнительным соглашением, Заказчик вправе расторгнуть договор в одностороннем порядке. </w:t>
      </w:r>
    </w:p>
    <w:p w14:paraId="3DD5F477" w14:textId="77777777" w:rsidR="00FC0CD2" w:rsidRPr="009C7A84" w:rsidRDefault="00FC0CD2" w:rsidP="009C7A84">
      <w:pPr>
        <w:pStyle w:val="a5"/>
        <w:overflowPunct w:val="0"/>
        <w:autoSpaceDE w:val="0"/>
        <w:autoSpaceDN w:val="0"/>
        <w:adjustRightInd w:val="0"/>
        <w:ind w:left="0"/>
        <w:jc w:val="both"/>
        <w:textAlignment w:val="baseline"/>
        <w:rPr>
          <w:sz w:val="20"/>
          <w:szCs w:val="20"/>
        </w:rPr>
      </w:pPr>
    </w:p>
    <w:p w14:paraId="73F7517E" w14:textId="2B59CC0F" w:rsidR="00BF500A" w:rsidRPr="009C7A84" w:rsidRDefault="00501031" w:rsidP="009C7A84">
      <w:pPr>
        <w:pStyle w:val="a9"/>
        <w:numPr>
          <w:ilvl w:val="0"/>
          <w:numId w:val="18"/>
        </w:numPr>
        <w:tabs>
          <w:tab w:val="left" w:pos="8042"/>
        </w:tabs>
        <w:spacing w:before="0"/>
        <w:jc w:val="left"/>
        <w:outlineLvl w:val="0"/>
        <w:rPr>
          <w:sz w:val="20"/>
          <w:szCs w:val="20"/>
        </w:rPr>
      </w:pPr>
      <w:r w:rsidRPr="009C7A84">
        <w:rPr>
          <w:bCs w:val="0"/>
          <w:sz w:val="20"/>
          <w:szCs w:val="20"/>
        </w:rPr>
        <w:t>Подписи сторон</w:t>
      </w:r>
    </w:p>
    <w:p w14:paraId="73F75182" w14:textId="6D03E254" w:rsidR="00BF500A" w:rsidRPr="009C7A84" w:rsidRDefault="00BF500A" w:rsidP="009C7A84">
      <w:pPr>
        <w:jc w:val="right"/>
      </w:pPr>
    </w:p>
    <w:tbl>
      <w:tblPr>
        <w:tblW w:w="10138" w:type="dxa"/>
        <w:tblLayout w:type="fixed"/>
        <w:tblLook w:val="01E0" w:firstRow="1" w:lastRow="1" w:firstColumn="1" w:lastColumn="1" w:noHBand="0" w:noVBand="0"/>
      </w:tblPr>
      <w:tblGrid>
        <w:gridCol w:w="5070"/>
        <w:gridCol w:w="5068"/>
      </w:tblGrid>
      <w:tr w:rsidR="00C05367" w:rsidRPr="009C7A84" w14:paraId="65B558EA" w14:textId="77777777" w:rsidTr="00CE5E5B">
        <w:trPr>
          <w:trHeight w:val="1836"/>
        </w:trPr>
        <w:tc>
          <w:tcPr>
            <w:tcW w:w="5070" w:type="dxa"/>
          </w:tcPr>
          <w:p w14:paraId="5F3C4BE6" w14:textId="77777777" w:rsidR="00C05367" w:rsidRPr="009C7A84" w:rsidRDefault="00C05367" w:rsidP="009C7A84">
            <w:pPr>
              <w:rPr>
                <w:b/>
              </w:rPr>
            </w:pPr>
          </w:p>
          <w:p w14:paraId="2738A3A7" w14:textId="77777777" w:rsidR="00C05367" w:rsidRPr="009C7A84" w:rsidRDefault="00C05367" w:rsidP="009C7A84">
            <w:pPr>
              <w:rPr>
                <w:b/>
              </w:rPr>
            </w:pPr>
            <w:r w:rsidRPr="009C7A84">
              <w:rPr>
                <w:b/>
              </w:rPr>
              <w:t>Заказчик:</w:t>
            </w:r>
          </w:p>
          <w:p w14:paraId="42EB0320" w14:textId="77777777" w:rsidR="00C05367" w:rsidRPr="009C7A84" w:rsidRDefault="00C05367" w:rsidP="009C7A84">
            <w:pPr>
              <w:jc w:val="both"/>
              <w:rPr>
                <w:b/>
              </w:rPr>
            </w:pPr>
            <w:r w:rsidRPr="009C7A84">
              <w:rPr>
                <w:b/>
              </w:rPr>
              <w:t>Директор филиала акционерного общества</w:t>
            </w:r>
          </w:p>
          <w:p w14:paraId="4CE3CB13" w14:textId="77777777" w:rsidR="00C05367"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59F279AF" w14:textId="77777777" w:rsidR="00C05367" w:rsidRPr="009C7A84" w:rsidRDefault="00C05367" w:rsidP="009C7A84">
            <w:pPr>
              <w:pStyle w:val="ConsNonformat0"/>
              <w:jc w:val="both"/>
              <w:rPr>
                <w:rFonts w:ascii="Times New Roman" w:hAnsi="Times New Roman" w:cs="Times New Roman"/>
                <w:b/>
                <w:sz w:val="20"/>
                <w:szCs w:val="20"/>
              </w:rPr>
            </w:pPr>
          </w:p>
          <w:p w14:paraId="463309FD" w14:textId="77777777" w:rsidR="00C05367" w:rsidRPr="009C7A84" w:rsidRDefault="00C05367" w:rsidP="009C7A84">
            <w:pPr>
              <w:rPr>
                <w:b/>
              </w:rPr>
            </w:pPr>
            <w:r w:rsidRPr="009C7A84">
              <w:rPr>
                <w:b/>
              </w:rPr>
              <w:t>___________________/А.В. Ермолов /</w:t>
            </w:r>
          </w:p>
          <w:p w14:paraId="2F12F977" w14:textId="77777777" w:rsidR="00C05367" w:rsidRPr="009C7A84" w:rsidRDefault="00C05367" w:rsidP="009C7A84">
            <w:pPr>
              <w:rPr>
                <w:b/>
              </w:rPr>
            </w:pPr>
            <w:r w:rsidRPr="009C7A84">
              <w:rPr>
                <w:b/>
              </w:rPr>
              <w:t xml:space="preserve"> М.П.    </w:t>
            </w:r>
          </w:p>
        </w:tc>
        <w:tc>
          <w:tcPr>
            <w:tcW w:w="5068" w:type="dxa"/>
          </w:tcPr>
          <w:p w14:paraId="05F919CF" w14:textId="77777777" w:rsidR="00C05367" w:rsidRPr="009C7A84" w:rsidRDefault="00C05367" w:rsidP="009C7A84">
            <w:pPr>
              <w:autoSpaceDE w:val="0"/>
              <w:autoSpaceDN w:val="0"/>
              <w:adjustRightInd w:val="0"/>
              <w:rPr>
                <w:b/>
              </w:rPr>
            </w:pPr>
          </w:p>
          <w:p w14:paraId="405FC9EE" w14:textId="77777777" w:rsidR="00C05367" w:rsidRPr="009C7A84" w:rsidRDefault="00C05367" w:rsidP="009C7A84">
            <w:pPr>
              <w:autoSpaceDE w:val="0"/>
              <w:autoSpaceDN w:val="0"/>
              <w:adjustRightInd w:val="0"/>
              <w:rPr>
                <w:b/>
              </w:rPr>
            </w:pPr>
            <w:r w:rsidRPr="009C7A84">
              <w:rPr>
                <w:b/>
              </w:rPr>
              <w:t>Исполнитель:</w:t>
            </w:r>
          </w:p>
          <w:p w14:paraId="35D27DFD" w14:textId="77777777" w:rsidR="00C05367" w:rsidRPr="009C7A84" w:rsidRDefault="00C05367" w:rsidP="009C7A84">
            <w:pPr>
              <w:autoSpaceDE w:val="0"/>
              <w:autoSpaceDN w:val="0"/>
              <w:adjustRightInd w:val="0"/>
              <w:rPr>
                <w:b/>
              </w:rPr>
            </w:pPr>
          </w:p>
          <w:p w14:paraId="6738142C" w14:textId="77777777" w:rsidR="00C05367" w:rsidRPr="009C7A84" w:rsidRDefault="00C05367" w:rsidP="009C7A84">
            <w:pPr>
              <w:autoSpaceDE w:val="0"/>
              <w:autoSpaceDN w:val="0"/>
              <w:adjustRightInd w:val="0"/>
              <w:rPr>
                <w:b/>
              </w:rPr>
            </w:pPr>
          </w:p>
          <w:p w14:paraId="6D6ABDD7" w14:textId="77777777" w:rsidR="00C05367" w:rsidRPr="009C7A84" w:rsidRDefault="00C05367" w:rsidP="009C7A84">
            <w:pPr>
              <w:autoSpaceDE w:val="0"/>
              <w:autoSpaceDN w:val="0"/>
              <w:adjustRightInd w:val="0"/>
              <w:rPr>
                <w:b/>
              </w:rPr>
            </w:pPr>
            <w:r w:rsidRPr="009C7A84">
              <w:rPr>
                <w:b/>
              </w:rPr>
              <w:t>________________ / /</w:t>
            </w:r>
          </w:p>
          <w:p w14:paraId="3301C37D" w14:textId="77777777" w:rsidR="00C05367" w:rsidRPr="009C7A84" w:rsidRDefault="00C05367" w:rsidP="009C7A84">
            <w:pPr>
              <w:autoSpaceDE w:val="0"/>
              <w:autoSpaceDN w:val="0"/>
              <w:adjustRightInd w:val="0"/>
              <w:rPr>
                <w:b/>
              </w:rPr>
            </w:pPr>
            <w:r w:rsidRPr="009C7A84">
              <w:rPr>
                <w:b/>
              </w:rPr>
              <w:t xml:space="preserve">М.П.                                                                                                          </w:t>
            </w:r>
          </w:p>
        </w:tc>
      </w:tr>
    </w:tbl>
    <w:p w14:paraId="12E5A332" w14:textId="77777777" w:rsidR="00FC0CD2" w:rsidRPr="009C7A84" w:rsidRDefault="00FC0CD2" w:rsidP="009C7A84">
      <w:pPr>
        <w:jc w:val="right"/>
      </w:pPr>
    </w:p>
    <w:p w14:paraId="1FAD9D0D" w14:textId="77777777" w:rsidR="00FC0CD2" w:rsidRPr="009C7A84" w:rsidRDefault="00FC0CD2" w:rsidP="009C7A84">
      <w:pPr>
        <w:jc w:val="right"/>
      </w:pPr>
    </w:p>
    <w:p w14:paraId="6EB50164" w14:textId="6F761D78" w:rsidR="00FC0CD2" w:rsidRPr="009C7A84" w:rsidRDefault="00FC0CD2" w:rsidP="009C7A84">
      <w:pPr>
        <w:jc w:val="right"/>
      </w:pPr>
    </w:p>
    <w:p w14:paraId="215579B5" w14:textId="5EDEB6C2" w:rsidR="004A7EF7" w:rsidRPr="009C7A84" w:rsidRDefault="004A7EF7" w:rsidP="009C7A84">
      <w:pPr>
        <w:jc w:val="right"/>
      </w:pPr>
    </w:p>
    <w:p w14:paraId="21160C31" w14:textId="1B7B3DC9" w:rsidR="004A7EF7" w:rsidRDefault="004A7EF7" w:rsidP="009C7A84">
      <w:pPr>
        <w:jc w:val="right"/>
      </w:pPr>
    </w:p>
    <w:p w14:paraId="61FDF9D8" w14:textId="77777777" w:rsidR="009C7A84" w:rsidRPr="009C7A84" w:rsidRDefault="009C7A84" w:rsidP="009C7A84">
      <w:pPr>
        <w:jc w:val="right"/>
      </w:pPr>
    </w:p>
    <w:p w14:paraId="3314B9B4" w14:textId="77777777" w:rsidR="00FC0CD2" w:rsidRPr="009C7A84" w:rsidRDefault="00FC0CD2" w:rsidP="009C7A84">
      <w:pPr>
        <w:jc w:val="right"/>
      </w:pPr>
    </w:p>
    <w:p w14:paraId="73F751AA" w14:textId="3C70164F" w:rsidR="00BF500A" w:rsidRPr="009C7A84" w:rsidRDefault="00473875" w:rsidP="009C7A84">
      <w:pPr>
        <w:jc w:val="right"/>
      </w:pPr>
      <w:r w:rsidRPr="009C7A84">
        <w:lastRenderedPageBreak/>
        <w:t>Приложение №14</w:t>
      </w:r>
    </w:p>
    <w:p w14:paraId="10C19B0B" w14:textId="77777777" w:rsidR="00C05367" w:rsidRPr="009C7A84" w:rsidRDefault="00CF0BD3" w:rsidP="009C7A84">
      <w:pPr>
        <w:jc w:val="right"/>
      </w:pPr>
      <w:r w:rsidRPr="009C7A84">
        <w:t xml:space="preserve">к договору </w:t>
      </w:r>
      <w:r w:rsidR="00C05367" w:rsidRPr="009C7A84">
        <w:t xml:space="preserve">№_ </w:t>
      </w:r>
    </w:p>
    <w:p w14:paraId="6E65A074" w14:textId="77777777" w:rsidR="00C05367" w:rsidRPr="009C7A84" w:rsidRDefault="00C05367" w:rsidP="009C7A84">
      <w:pPr>
        <w:jc w:val="right"/>
      </w:pPr>
      <w:r w:rsidRPr="009C7A84">
        <w:t>на техническое обслуживание</w:t>
      </w:r>
    </w:p>
    <w:p w14:paraId="4BC96977" w14:textId="77777777" w:rsidR="00C05367" w:rsidRPr="009C7A84" w:rsidRDefault="00C05367"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F751AE" w14:textId="4DECCEAD" w:rsidR="00BF500A" w:rsidRPr="009C7A84" w:rsidRDefault="00BF500A" w:rsidP="009C7A84">
      <w:pPr>
        <w:jc w:val="right"/>
      </w:pPr>
    </w:p>
    <w:p w14:paraId="71160E40" w14:textId="77777777" w:rsidR="0099057F" w:rsidRPr="009C7A84" w:rsidRDefault="0099057F" w:rsidP="009C7A84">
      <w:pPr>
        <w:jc w:val="center"/>
        <w:rPr>
          <w:b/>
          <w:bCs/>
        </w:rPr>
      </w:pPr>
      <w:r w:rsidRPr="009C7A84">
        <w:rPr>
          <w:b/>
          <w:bCs/>
        </w:rPr>
        <w:t xml:space="preserve">СОГЛАШЕНИЕ </w:t>
      </w:r>
    </w:p>
    <w:p w14:paraId="762DA61B" w14:textId="77777777" w:rsidR="0099057F" w:rsidRPr="009C7A84" w:rsidRDefault="0099057F" w:rsidP="009C7A84">
      <w:pPr>
        <w:jc w:val="center"/>
        <w:rPr>
          <w:b/>
          <w:bCs/>
        </w:rPr>
      </w:pPr>
      <w:r w:rsidRPr="009C7A84">
        <w:rPr>
          <w:b/>
          <w:bCs/>
        </w:rPr>
        <w:t>«Об обязательствах обеспечения средствами индивидуальной защиты сотрудниками организаций-контрагентов»</w:t>
      </w:r>
    </w:p>
    <w:p w14:paraId="4B2B7A14" w14:textId="77777777" w:rsidR="00FC0CD2" w:rsidRPr="009C7A84" w:rsidRDefault="00FC0CD2" w:rsidP="009C7A84">
      <w:pPr>
        <w:jc w:val="center"/>
      </w:pPr>
    </w:p>
    <w:p w14:paraId="5DF73B10" w14:textId="77777777" w:rsidR="00FC0CD2" w:rsidRPr="009C7A84" w:rsidRDefault="00FC0CD2" w:rsidP="009C7A84">
      <w:pPr>
        <w:pStyle w:val="a9"/>
        <w:tabs>
          <w:tab w:val="left" w:pos="851"/>
        </w:tabs>
        <w:spacing w:before="0" w:line="276" w:lineRule="auto"/>
        <w:ind w:firstLine="567"/>
        <w:jc w:val="both"/>
        <w:rPr>
          <w:b w:val="0"/>
          <w:sz w:val="20"/>
          <w:szCs w:val="20"/>
        </w:rPr>
      </w:pPr>
      <w:r w:rsidRPr="009C7A84">
        <w:rPr>
          <w:b w:val="0"/>
          <w:sz w:val="20"/>
          <w:szCs w:val="20"/>
        </w:rPr>
        <w:t>1.</w:t>
      </w:r>
      <w:r w:rsidRPr="009C7A84">
        <w:rPr>
          <w:b w:val="0"/>
          <w:sz w:val="20"/>
          <w:szCs w:val="20"/>
        </w:rPr>
        <w:tab/>
        <w:t>При исполнении своих обязательств по договору, Исполнитель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0A1C0EE"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Костюм для защиты от общих производственных загрязнений и механических воздействий (с нанесенным на спине логотипом и наименованием Исполнителя длиной не менее 20 см);</w:t>
      </w:r>
    </w:p>
    <w:p w14:paraId="08736ECA"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xml:space="preserve">- Ботинки кожаные/Сапоги кожаные с защитным </w:t>
      </w:r>
      <w:proofErr w:type="spellStart"/>
      <w:r w:rsidRPr="009C7A84">
        <w:rPr>
          <w:b w:val="0"/>
          <w:sz w:val="20"/>
          <w:szCs w:val="20"/>
        </w:rPr>
        <w:t>подноском</w:t>
      </w:r>
      <w:proofErr w:type="spellEnd"/>
      <w:r w:rsidRPr="009C7A84">
        <w:rPr>
          <w:b w:val="0"/>
          <w:sz w:val="20"/>
          <w:szCs w:val="20"/>
        </w:rPr>
        <w:t>;</w:t>
      </w:r>
    </w:p>
    <w:p w14:paraId="4F6DE677"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Каска защитная с подбородочным ремнем;</w:t>
      </w:r>
    </w:p>
    <w:p w14:paraId="462F4E14"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xml:space="preserve">- Наушники </w:t>
      </w:r>
      <w:proofErr w:type="spellStart"/>
      <w:r w:rsidRPr="009C7A84">
        <w:rPr>
          <w:b w:val="0"/>
          <w:sz w:val="20"/>
          <w:szCs w:val="20"/>
        </w:rPr>
        <w:t>противошумные</w:t>
      </w:r>
      <w:proofErr w:type="spellEnd"/>
      <w:r w:rsidRPr="009C7A84">
        <w:rPr>
          <w:b w:val="0"/>
          <w:sz w:val="20"/>
          <w:szCs w:val="20"/>
        </w:rPr>
        <w:t xml:space="preserve"> или вкладыши </w:t>
      </w:r>
      <w:proofErr w:type="spellStart"/>
      <w:r w:rsidRPr="009C7A84">
        <w:rPr>
          <w:b w:val="0"/>
          <w:sz w:val="20"/>
          <w:szCs w:val="20"/>
        </w:rPr>
        <w:t>противошумные</w:t>
      </w:r>
      <w:proofErr w:type="spellEnd"/>
      <w:r w:rsidRPr="009C7A84">
        <w:rPr>
          <w:b w:val="0"/>
          <w:sz w:val="20"/>
          <w:szCs w:val="20"/>
        </w:rPr>
        <w:t>;</w:t>
      </w:r>
    </w:p>
    <w:p w14:paraId="1FD32FDB"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Перчатки с полимерным покрытием;</w:t>
      </w:r>
    </w:p>
    <w:p w14:paraId="03DFAF31"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Жилет сигнальный 2 класса защиты;</w:t>
      </w:r>
    </w:p>
    <w:p w14:paraId="37509AFB"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Очки защитные.</w:t>
      </w:r>
    </w:p>
    <w:p w14:paraId="2A566128"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2. При выполнении работ, оказании услуг сотрудниками Исполнителя имеющих специфические риски (</w:t>
      </w:r>
      <w:proofErr w:type="spellStart"/>
      <w:r w:rsidRPr="009C7A84">
        <w:rPr>
          <w:b w:val="0"/>
          <w:sz w:val="20"/>
          <w:szCs w:val="20"/>
        </w:rPr>
        <w:t>электродуга</w:t>
      </w:r>
      <w:proofErr w:type="spellEnd"/>
      <w:r w:rsidRPr="009C7A84">
        <w:rPr>
          <w:b w:val="0"/>
          <w:sz w:val="20"/>
          <w:szCs w:val="20"/>
        </w:rPr>
        <w:t>, запыленность, контакт с опасными химическими веществами и т.д.), Исполнитель обязуется обеспечить каждого своего сотрудника соответствующими средствами индивидуальной защиты.</w:t>
      </w:r>
    </w:p>
    <w:p w14:paraId="4EDA0A6E"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xml:space="preserve">3. В период действия эпидемиологических ограничений, связанных с распространением </w:t>
      </w:r>
      <w:proofErr w:type="spellStart"/>
      <w:r w:rsidRPr="009C7A84">
        <w:rPr>
          <w:b w:val="0"/>
          <w:sz w:val="20"/>
          <w:szCs w:val="20"/>
        </w:rPr>
        <w:t>коронавирусной</w:t>
      </w:r>
      <w:proofErr w:type="spellEnd"/>
      <w:r w:rsidRPr="009C7A84">
        <w:rPr>
          <w:b w:val="0"/>
          <w:sz w:val="20"/>
          <w:szCs w:val="20"/>
        </w:rPr>
        <w:t xml:space="preserve"> инфекции (COVID-19) Исполнителя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1DCF0211"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xml:space="preserve">-Маска медицинская из расчета 1 </w:t>
      </w:r>
      <w:proofErr w:type="spellStart"/>
      <w:r w:rsidRPr="009C7A84">
        <w:rPr>
          <w:b w:val="0"/>
          <w:sz w:val="20"/>
          <w:szCs w:val="20"/>
        </w:rPr>
        <w:t>шт</w:t>
      </w:r>
      <w:proofErr w:type="spellEnd"/>
      <w:r w:rsidRPr="009C7A84">
        <w:rPr>
          <w:b w:val="0"/>
          <w:sz w:val="20"/>
          <w:szCs w:val="20"/>
        </w:rPr>
        <w:t xml:space="preserve"> на каждые 2 часа пребывания на предприятии (или респиратор не ниже FFP2 из расчета 1 </w:t>
      </w:r>
      <w:proofErr w:type="spellStart"/>
      <w:r w:rsidRPr="009C7A84">
        <w:rPr>
          <w:b w:val="0"/>
          <w:sz w:val="20"/>
          <w:szCs w:val="20"/>
        </w:rPr>
        <w:t>шт</w:t>
      </w:r>
      <w:proofErr w:type="spellEnd"/>
      <w:r w:rsidRPr="009C7A84">
        <w:rPr>
          <w:b w:val="0"/>
          <w:sz w:val="20"/>
          <w:szCs w:val="20"/>
        </w:rPr>
        <w:t xml:space="preserve"> на смену);</w:t>
      </w:r>
    </w:p>
    <w:p w14:paraId="298F136E"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 xml:space="preserve">-Перчатки </w:t>
      </w:r>
      <w:proofErr w:type="spellStart"/>
      <w:r w:rsidRPr="009C7A84">
        <w:rPr>
          <w:b w:val="0"/>
          <w:sz w:val="20"/>
          <w:szCs w:val="20"/>
        </w:rPr>
        <w:t>нитриловые</w:t>
      </w:r>
      <w:proofErr w:type="spellEnd"/>
      <w:r w:rsidRPr="009C7A84">
        <w:rPr>
          <w:b w:val="0"/>
          <w:sz w:val="20"/>
          <w:szCs w:val="20"/>
        </w:rPr>
        <w:t xml:space="preserve"> одноразовые из расчета 2 </w:t>
      </w:r>
      <w:proofErr w:type="spellStart"/>
      <w:r w:rsidRPr="009C7A84">
        <w:rPr>
          <w:b w:val="0"/>
          <w:sz w:val="20"/>
          <w:szCs w:val="20"/>
        </w:rPr>
        <w:t>шт</w:t>
      </w:r>
      <w:proofErr w:type="spellEnd"/>
      <w:r w:rsidRPr="009C7A84">
        <w:rPr>
          <w:b w:val="0"/>
          <w:sz w:val="20"/>
          <w:szCs w:val="20"/>
        </w:rPr>
        <w:t xml:space="preserve"> на смену;</w:t>
      </w:r>
    </w:p>
    <w:p w14:paraId="70E920D9"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w:t>
      </w:r>
      <w:proofErr w:type="spellStart"/>
      <w:r w:rsidRPr="009C7A84">
        <w:rPr>
          <w:b w:val="0"/>
          <w:sz w:val="20"/>
          <w:szCs w:val="20"/>
        </w:rPr>
        <w:t>Санитайзер</w:t>
      </w:r>
      <w:proofErr w:type="spellEnd"/>
      <w:r w:rsidRPr="009C7A84">
        <w:rPr>
          <w:b w:val="0"/>
          <w:sz w:val="20"/>
          <w:szCs w:val="20"/>
        </w:rPr>
        <w:t xml:space="preserve"> для рук из расчета 15 мл на смену.</w:t>
      </w:r>
    </w:p>
    <w:p w14:paraId="3A9E2662"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4. Сотрудники Исполнителя,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603359B0" w14:textId="77777777" w:rsidR="00FC0CD2" w:rsidRPr="009C7A84" w:rsidRDefault="00FC0CD2" w:rsidP="009C7A84">
      <w:pPr>
        <w:pStyle w:val="a9"/>
        <w:tabs>
          <w:tab w:val="left" w:pos="851"/>
        </w:tabs>
        <w:spacing w:before="0" w:line="276" w:lineRule="auto"/>
        <w:ind w:firstLine="567"/>
        <w:jc w:val="both"/>
        <w:rPr>
          <w:b w:val="0"/>
          <w:sz w:val="20"/>
          <w:szCs w:val="20"/>
        </w:rPr>
      </w:pPr>
      <w:r w:rsidRPr="009C7A84">
        <w:rPr>
          <w:b w:val="0"/>
          <w:sz w:val="20"/>
          <w:szCs w:val="20"/>
        </w:rPr>
        <w:t>5.</w:t>
      </w:r>
      <w:r w:rsidRPr="009C7A84">
        <w:rPr>
          <w:b w:val="0"/>
          <w:sz w:val="20"/>
          <w:szCs w:val="20"/>
        </w:rPr>
        <w:tab/>
        <w:t>За нарушение требований настоящего Соглашения Исполнитель несет ответственность, предусмотренную действующим законодательством и настоящим Соглашением.</w:t>
      </w:r>
    </w:p>
    <w:p w14:paraId="2D0497D8" w14:textId="77777777" w:rsidR="00FC0CD2" w:rsidRPr="009C7A84" w:rsidRDefault="00FC0CD2" w:rsidP="009C7A84">
      <w:pPr>
        <w:pStyle w:val="a9"/>
        <w:spacing w:before="0" w:line="276" w:lineRule="auto"/>
        <w:ind w:firstLine="567"/>
        <w:jc w:val="both"/>
        <w:rPr>
          <w:b w:val="0"/>
          <w:sz w:val="20"/>
          <w:szCs w:val="20"/>
        </w:rPr>
      </w:pPr>
      <w:r w:rsidRPr="009C7A84">
        <w:rPr>
          <w:b w:val="0"/>
          <w:sz w:val="20"/>
          <w:szCs w:val="20"/>
        </w:rPr>
        <w:t>6. Исполнитель обязуется выплатить Заказчику штраф за зафиксированные Протоколом нарушения требований настоящего Соглашения, допущенные Исполнителем,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24420A52" w14:textId="77777777" w:rsidR="00FC0CD2" w:rsidRPr="009C7A84" w:rsidRDefault="00FC0CD2" w:rsidP="009C7A84">
      <w:pPr>
        <w:pStyle w:val="a9"/>
        <w:tabs>
          <w:tab w:val="left" w:pos="851"/>
        </w:tabs>
        <w:spacing w:before="0" w:line="276" w:lineRule="auto"/>
        <w:ind w:firstLine="567"/>
        <w:jc w:val="both"/>
        <w:rPr>
          <w:b w:val="0"/>
          <w:sz w:val="20"/>
          <w:szCs w:val="20"/>
        </w:rPr>
      </w:pPr>
      <w:r w:rsidRPr="009C7A84">
        <w:rPr>
          <w:b w:val="0"/>
          <w:sz w:val="20"/>
          <w:szCs w:val="20"/>
        </w:rPr>
        <w:t>7.</w:t>
      </w:r>
      <w:r w:rsidRPr="009C7A84">
        <w:rPr>
          <w:b w:val="0"/>
          <w:sz w:val="20"/>
          <w:szCs w:val="20"/>
        </w:rPr>
        <w:tab/>
        <w:t>Заказчик вправе (но не обязан) взыскать с Контрагента штраф за каждый случай нарушения.</w:t>
      </w:r>
    </w:p>
    <w:p w14:paraId="14929EE5" w14:textId="77777777" w:rsidR="00FC0CD2" w:rsidRPr="009C7A84" w:rsidRDefault="00FC0CD2" w:rsidP="009C7A84">
      <w:pPr>
        <w:pStyle w:val="a9"/>
        <w:tabs>
          <w:tab w:val="left" w:pos="851"/>
        </w:tabs>
        <w:spacing w:before="0" w:line="276" w:lineRule="auto"/>
        <w:ind w:firstLine="567"/>
        <w:jc w:val="both"/>
        <w:rPr>
          <w:b w:val="0"/>
          <w:sz w:val="20"/>
          <w:szCs w:val="20"/>
        </w:rPr>
      </w:pPr>
      <w:r w:rsidRPr="009C7A84">
        <w:rPr>
          <w:b w:val="0"/>
          <w:sz w:val="20"/>
          <w:szCs w:val="20"/>
        </w:rPr>
        <w:t>8.</w:t>
      </w:r>
      <w:r w:rsidRPr="009C7A84">
        <w:rPr>
          <w:b w:val="0"/>
          <w:sz w:val="20"/>
          <w:szCs w:val="20"/>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Исполнителем требований настоящего Соглашения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57E66605" w14:textId="77777777" w:rsidR="00FC0CD2" w:rsidRPr="009C7A84" w:rsidRDefault="00FC0CD2" w:rsidP="009C7A84">
      <w:pPr>
        <w:pStyle w:val="a9"/>
        <w:tabs>
          <w:tab w:val="left" w:pos="851"/>
        </w:tabs>
        <w:spacing w:before="0" w:line="276" w:lineRule="auto"/>
        <w:ind w:firstLine="567"/>
        <w:jc w:val="both"/>
        <w:rPr>
          <w:b w:val="0"/>
          <w:sz w:val="20"/>
          <w:szCs w:val="20"/>
        </w:rPr>
      </w:pPr>
      <w:r w:rsidRPr="009C7A84">
        <w:rPr>
          <w:b w:val="0"/>
          <w:sz w:val="20"/>
          <w:szCs w:val="20"/>
        </w:rPr>
        <w:t>9.</w:t>
      </w:r>
      <w:r w:rsidRPr="009C7A84">
        <w:rPr>
          <w:b w:val="0"/>
          <w:sz w:val="20"/>
          <w:szCs w:val="20"/>
        </w:rPr>
        <w:tab/>
        <w:t xml:space="preserve">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данного уведомления. </w:t>
      </w:r>
    </w:p>
    <w:p w14:paraId="3CE4BBD0" w14:textId="77777777" w:rsidR="00FC0CD2" w:rsidRPr="009C7A84" w:rsidRDefault="00FC0CD2" w:rsidP="009C7A84">
      <w:pPr>
        <w:pStyle w:val="a9"/>
        <w:tabs>
          <w:tab w:val="left" w:pos="851"/>
        </w:tabs>
        <w:spacing w:before="0" w:line="276" w:lineRule="auto"/>
        <w:ind w:firstLine="567"/>
        <w:jc w:val="both"/>
        <w:rPr>
          <w:b w:val="0"/>
          <w:sz w:val="20"/>
          <w:szCs w:val="20"/>
        </w:rPr>
      </w:pPr>
      <w:r w:rsidRPr="009C7A84">
        <w:rPr>
          <w:b w:val="0"/>
          <w:sz w:val="20"/>
          <w:szCs w:val="20"/>
        </w:rPr>
        <w:t>10.</w:t>
      </w:r>
      <w:r w:rsidRPr="009C7A84">
        <w:rPr>
          <w:b w:val="0"/>
          <w:sz w:val="20"/>
          <w:szCs w:val="20"/>
        </w:rPr>
        <w:tab/>
        <w:t xml:space="preserve">Протокол о нарушении требований Соглашения Исполнителем составляется комиссией с участием представителей Заказчика и Исполнителя, уполномоченных в сфере охраны труда, охраны окружающей </w:t>
      </w:r>
      <w:r w:rsidRPr="009C7A84">
        <w:rPr>
          <w:b w:val="0"/>
          <w:sz w:val="20"/>
          <w:szCs w:val="20"/>
        </w:rPr>
        <w:lastRenderedPageBreak/>
        <w:t xml:space="preserve">среды, промышленной и пожарной безопасности. В случае отказа представителя Исполнителя от участия в составлении Протокола, в Протоколе делается соответствующая отметка. </w:t>
      </w:r>
    </w:p>
    <w:p w14:paraId="2E05E6EA" w14:textId="5A9EEE13" w:rsidR="00FC0CD2" w:rsidRPr="009C7A84" w:rsidRDefault="00FC0CD2" w:rsidP="009C7A84">
      <w:pPr>
        <w:pStyle w:val="a9"/>
        <w:tabs>
          <w:tab w:val="left" w:pos="851"/>
        </w:tabs>
        <w:spacing w:before="0" w:line="276" w:lineRule="auto"/>
        <w:ind w:firstLine="567"/>
        <w:jc w:val="both"/>
        <w:rPr>
          <w:b w:val="0"/>
          <w:i/>
          <w:sz w:val="20"/>
          <w:szCs w:val="20"/>
        </w:rPr>
      </w:pPr>
      <w:r w:rsidRPr="009C7A84">
        <w:rPr>
          <w:b w:val="0"/>
          <w:sz w:val="20"/>
          <w:szCs w:val="20"/>
        </w:rPr>
        <w:t>11.</w:t>
      </w:r>
      <w:r w:rsidRPr="009C7A84">
        <w:rPr>
          <w:b w:val="0"/>
          <w:sz w:val="20"/>
          <w:szCs w:val="20"/>
        </w:rPr>
        <w:tab/>
      </w:r>
      <w:proofErr w:type="gramStart"/>
      <w:r w:rsidRPr="009C7A84">
        <w:rPr>
          <w:b w:val="0"/>
          <w:sz w:val="20"/>
          <w:szCs w:val="20"/>
        </w:rPr>
        <w:t>В</w:t>
      </w:r>
      <w:proofErr w:type="gramEnd"/>
      <w:r w:rsidRPr="009C7A84">
        <w:rPr>
          <w:b w:val="0"/>
          <w:sz w:val="20"/>
          <w:szCs w:val="20"/>
        </w:rPr>
        <w:t xml:space="preserve">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9C7A84">
        <w:rPr>
          <w:b w:val="0"/>
          <w:sz w:val="20"/>
          <w:szCs w:val="20"/>
        </w:rPr>
        <w:t>фотофиксации</w:t>
      </w:r>
      <w:proofErr w:type="spellEnd"/>
      <w:r w:rsidRPr="009C7A84">
        <w:rPr>
          <w:b w:val="0"/>
          <w:sz w:val="20"/>
          <w:szCs w:val="20"/>
        </w:rPr>
        <w:t xml:space="preserve"> случай нарушения в 10-дневный срок с момента составления Протокола</w:t>
      </w:r>
      <w:r w:rsidRPr="009C7A84">
        <w:rPr>
          <w:b w:val="0"/>
          <w:i/>
          <w:sz w:val="20"/>
          <w:szCs w:val="20"/>
        </w:rPr>
        <w:t>.</w:t>
      </w:r>
    </w:p>
    <w:p w14:paraId="1E2037BB" w14:textId="77777777" w:rsidR="00FC0CD2" w:rsidRPr="009C7A84" w:rsidRDefault="00FC0CD2" w:rsidP="009C7A84">
      <w:pPr>
        <w:pStyle w:val="a9"/>
        <w:tabs>
          <w:tab w:val="left" w:pos="851"/>
        </w:tabs>
        <w:spacing w:before="0" w:line="276" w:lineRule="auto"/>
        <w:ind w:firstLine="567"/>
        <w:jc w:val="both"/>
        <w:rPr>
          <w:i/>
          <w:sz w:val="20"/>
          <w:szCs w:val="20"/>
        </w:rPr>
      </w:pPr>
    </w:p>
    <w:p w14:paraId="2452A610" w14:textId="7C379225" w:rsidR="0099057F" w:rsidRPr="009C7A84" w:rsidRDefault="0099057F" w:rsidP="009C7A84">
      <w:pPr>
        <w:pStyle w:val="a9"/>
        <w:spacing w:before="0"/>
        <w:jc w:val="both"/>
        <w:outlineLvl w:val="0"/>
        <w:rPr>
          <w:bCs w:val="0"/>
          <w:sz w:val="20"/>
          <w:szCs w:val="20"/>
        </w:rPr>
      </w:pPr>
      <w:r w:rsidRPr="009C7A84">
        <w:rPr>
          <w:bCs w:val="0"/>
          <w:sz w:val="20"/>
          <w:szCs w:val="20"/>
        </w:rPr>
        <w:t>1</w:t>
      </w:r>
      <w:r w:rsidR="00FC0CD2" w:rsidRPr="009C7A84">
        <w:rPr>
          <w:bCs w:val="0"/>
          <w:sz w:val="20"/>
          <w:szCs w:val="20"/>
        </w:rPr>
        <w:t>2</w:t>
      </w:r>
      <w:r w:rsidRPr="009C7A84">
        <w:rPr>
          <w:bCs w:val="0"/>
          <w:sz w:val="20"/>
          <w:szCs w:val="20"/>
        </w:rPr>
        <w:t>. Подписи сторон</w:t>
      </w:r>
    </w:p>
    <w:p w14:paraId="3CEB9521" w14:textId="77777777" w:rsidR="00C63E42" w:rsidRPr="009C7A84" w:rsidRDefault="00C63E42" w:rsidP="009C7A84"/>
    <w:tbl>
      <w:tblPr>
        <w:tblW w:w="10138" w:type="dxa"/>
        <w:tblLayout w:type="fixed"/>
        <w:tblLook w:val="01E0" w:firstRow="1" w:lastRow="1" w:firstColumn="1" w:lastColumn="1" w:noHBand="0" w:noVBand="0"/>
      </w:tblPr>
      <w:tblGrid>
        <w:gridCol w:w="5070"/>
        <w:gridCol w:w="5068"/>
      </w:tblGrid>
      <w:tr w:rsidR="00C05367" w:rsidRPr="009C7A84" w14:paraId="22DF50E4" w14:textId="77777777" w:rsidTr="00CE5E5B">
        <w:trPr>
          <w:trHeight w:val="1836"/>
        </w:trPr>
        <w:tc>
          <w:tcPr>
            <w:tcW w:w="5070" w:type="dxa"/>
          </w:tcPr>
          <w:p w14:paraId="42A3A715" w14:textId="77777777" w:rsidR="00C05367" w:rsidRPr="009C7A84" w:rsidRDefault="00C05367" w:rsidP="009C7A84">
            <w:pPr>
              <w:rPr>
                <w:b/>
              </w:rPr>
            </w:pPr>
          </w:p>
          <w:p w14:paraId="1B4DB676" w14:textId="77777777" w:rsidR="00C05367" w:rsidRPr="009C7A84" w:rsidRDefault="00C05367" w:rsidP="009C7A84">
            <w:pPr>
              <w:rPr>
                <w:b/>
              </w:rPr>
            </w:pPr>
            <w:r w:rsidRPr="009C7A84">
              <w:rPr>
                <w:b/>
              </w:rPr>
              <w:t>Заказчик:</w:t>
            </w:r>
          </w:p>
          <w:p w14:paraId="0F5D9194" w14:textId="77777777" w:rsidR="00C05367" w:rsidRPr="009C7A84" w:rsidRDefault="00C05367" w:rsidP="009C7A84">
            <w:pPr>
              <w:jc w:val="both"/>
              <w:rPr>
                <w:b/>
              </w:rPr>
            </w:pPr>
            <w:r w:rsidRPr="009C7A84">
              <w:rPr>
                <w:b/>
              </w:rPr>
              <w:t>Директор филиала акционерного общества</w:t>
            </w:r>
          </w:p>
          <w:p w14:paraId="13A6A3E6" w14:textId="77777777" w:rsidR="00C05367" w:rsidRPr="009C7A84" w:rsidRDefault="00C05367"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7AEA6CD1" w14:textId="77777777" w:rsidR="00C05367" w:rsidRPr="009C7A84" w:rsidRDefault="00C05367" w:rsidP="009C7A84">
            <w:pPr>
              <w:pStyle w:val="ConsNonformat0"/>
              <w:jc w:val="both"/>
              <w:rPr>
                <w:rFonts w:ascii="Times New Roman" w:hAnsi="Times New Roman" w:cs="Times New Roman"/>
                <w:b/>
                <w:sz w:val="20"/>
                <w:szCs w:val="20"/>
              </w:rPr>
            </w:pPr>
          </w:p>
          <w:p w14:paraId="0E5D8BF5" w14:textId="77777777" w:rsidR="00C05367" w:rsidRPr="009C7A84" w:rsidRDefault="00C05367" w:rsidP="009C7A84">
            <w:pPr>
              <w:rPr>
                <w:b/>
              </w:rPr>
            </w:pPr>
            <w:r w:rsidRPr="009C7A84">
              <w:rPr>
                <w:b/>
              </w:rPr>
              <w:t>___________________/А.В. Ермолов /</w:t>
            </w:r>
          </w:p>
          <w:p w14:paraId="35CEFD90" w14:textId="77777777" w:rsidR="00C05367" w:rsidRPr="009C7A84" w:rsidRDefault="00C05367" w:rsidP="009C7A84">
            <w:pPr>
              <w:rPr>
                <w:b/>
              </w:rPr>
            </w:pPr>
            <w:r w:rsidRPr="009C7A84">
              <w:rPr>
                <w:b/>
              </w:rPr>
              <w:t xml:space="preserve"> М.П.    </w:t>
            </w:r>
          </w:p>
        </w:tc>
        <w:tc>
          <w:tcPr>
            <w:tcW w:w="5068" w:type="dxa"/>
          </w:tcPr>
          <w:p w14:paraId="60E242B2" w14:textId="77777777" w:rsidR="00C05367" w:rsidRPr="009C7A84" w:rsidRDefault="00C05367" w:rsidP="009C7A84">
            <w:pPr>
              <w:autoSpaceDE w:val="0"/>
              <w:autoSpaceDN w:val="0"/>
              <w:adjustRightInd w:val="0"/>
              <w:rPr>
                <w:b/>
              </w:rPr>
            </w:pPr>
          </w:p>
          <w:p w14:paraId="63258825" w14:textId="77777777" w:rsidR="00C05367" w:rsidRPr="009C7A84" w:rsidRDefault="00C05367" w:rsidP="009C7A84">
            <w:pPr>
              <w:autoSpaceDE w:val="0"/>
              <w:autoSpaceDN w:val="0"/>
              <w:adjustRightInd w:val="0"/>
              <w:rPr>
                <w:b/>
              </w:rPr>
            </w:pPr>
            <w:r w:rsidRPr="009C7A84">
              <w:rPr>
                <w:b/>
              </w:rPr>
              <w:t>Исполнитель:</w:t>
            </w:r>
          </w:p>
          <w:p w14:paraId="31E4D958" w14:textId="77777777" w:rsidR="00C05367" w:rsidRPr="009C7A84" w:rsidRDefault="00C05367" w:rsidP="009C7A84">
            <w:pPr>
              <w:autoSpaceDE w:val="0"/>
              <w:autoSpaceDN w:val="0"/>
              <w:adjustRightInd w:val="0"/>
              <w:rPr>
                <w:b/>
              </w:rPr>
            </w:pPr>
          </w:p>
          <w:p w14:paraId="3372E002" w14:textId="77777777" w:rsidR="00C05367" w:rsidRPr="009C7A84" w:rsidRDefault="00C05367" w:rsidP="009C7A84">
            <w:pPr>
              <w:autoSpaceDE w:val="0"/>
              <w:autoSpaceDN w:val="0"/>
              <w:adjustRightInd w:val="0"/>
              <w:rPr>
                <w:b/>
              </w:rPr>
            </w:pPr>
          </w:p>
          <w:p w14:paraId="59087ACD" w14:textId="77777777" w:rsidR="00C05367" w:rsidRPr="009C7A84" w:rsidRDefault="00C05367" w:rsidP="009C7A84">
            <w:pPr>
              <w:autoSpaceDE w:val="0"/>
              <w:autoSpaceDN w:val="0"/>
              <w:adjustRightInd w:val="0"/>
              <w:rPr>
                <w:b/>
              </w:rPr>
            </w:pPr>
            <w:r w:rsidRPr="009C7A84">
              <w:rPr>
                <w:b/>
              </w:rPr>
              <w:t>________________ / /</w:t>
            </w:r>
          </w:p>
          <w:p w14:paraId="355BEEA7" w14:textId="77777777" w:rsidR="00C05367" w:rsidRPr="009C7A84" w:rsidRDefault="00C05367" w:rsidP="009C7A84">
            <w:pPr>
              <w:autoSpaceDE w:val="0"/>
              <w:autoSpaceDN w:val="0"/>
              <w:adjustRightInd w:val="0"/>
              <w:rPr>
                <w:b/>
              </w:rPr>
            </w:pPr>
            <w:r w:rsidRPr="009C7A84">
              <w:rPr>
                <w:b/>
              </w:rPr>
              <w:t xml:space="preserve">М.П.                                                                                                          </w:t>
            </w:r>
          </w:p>
        </w:tc>
      </w:tr>
    </w:tbl>
    <w:p w14:paraId="3A54AF74" w14:textId="58AC9534" w:rsidR="0021413C" w:rsidRPr="009C7A84" w:rsidRDefault="0021413C" w:rsidP="009C7A84">
      <w:pPr>
        <w:tabs>
          <w:tab w:val="left" w:pos="8550"/>
        </w:tabs>
      </w:pPr>
    </w:p>
    <w:p w14:paraId="6FE4BEFC" w14:textId="0291F359" w:rsidR="0021413C" w:rsidRPr="009C7A84" w:rsidRDefault="0021413C" w:rsidP="009C7A84">
      <w:pPr>
        <w:tabs>
          <w:tab w:val="left" w:pos="8550"/>
        </w:tabs>
      </w:pPr>
    </w:p>
    <w:p w14:paraId="34315DD9" w14:textId="5E224400" w:rsidR="0021413C" w:rsidRPr="009C7A84" w:rsidRDefault="0021413C" w:rsidP="009C7A84">
      <w:pPr>
        <w:tabs>
          <w:tab w:val="left" w:pos="8550"/>
        </w:tabs>
      </w:pPr>
    </w:p>
    <w:p w14:paraId="1640BAD5" w14:textId="4D509390" w:rsidR="0021413C" w:rsidRPr="009C7A84" w:rsidRDefault="0021413C" w:rsidP="009C7A84">
      <w:pPr>
        <w:tabs>
          <w:tab w:val="left" w:pos="8550"/>
        </w:tabs>
      </w:pPr>
    </w:p>
    <w:p w14:paraId="2739C9C4" w14:textId="77777777" w:rsidR="0021413C" w:rsidRPr="009C7A84" w:rsidRDefault="0021413C" w:rsidP="009C7A84">
      <w:pPr>
        <w:tabs>
          <w:tab w:val="left" w:pos="8550"/>
        </w:tabs>
      </w:pPr>
    </w:p>
    <w:p w14:paraId="1003823C" w14:textId="056B95AE" w:rsidR="00C63E42" w:rsidRPr="009C7A84" w:rsidRDefault="00C63E42" w:rsidP="009C7A84">
      <w:pPr>
        <w:tabs>
          <w:tab w:val="left" w:pos="8550"/>
        </w:tabs>
      </w:pPr>
    </w:p>
    <w:p w14:paraId="0B59EF2F" w14:textId="4C35E38F" w:rsidR="004A7EF7" w:rsidRPr="009C7A84" w:rsidRDefault="004A7EF7" w:rsidP="009C7A84">
      <w:pPr>
        <w:tabs>
          <w:tab w:val="left" w:pos="8550"/>
        </w:tabs>
      </w:pPr>
    </w:p>
    <w:p w14:paraId="4A67BFD6" w14:textId="5C86A861" w:rsidR="004A7EF7" w:rsidRPr="009C7A84" w:rsidRDefault="004A7EF7" w:rsidP="009C7A84">
      <w:pPr>
        <w:tabs>
          <w:tab w:val="left" w:pos="8550"/>
        </w:tabs>
      </w:pPr>
    </w:p>
    <w:p w14:paraId="34F6690E" w14:textId="24A54747" w:rsidR="004A7EF7" w:rsidRPr="009C7A84" w:rsidRDefault="004A7EF7" w:rsidP="009C7A84">
      <w:pPr>
        <w:tabs>
          <w:tab w:val="left" w:pos="8550"/>
        </w:tabs>
      </w:pPr>
    </w:p>
    <w:p w14:paraId="73AC2976" w14:textId="1A6A7EDE" w:rsidR="004A7EF7" w:rsidRPr="009C7A84" w:rsidRDefault="004A7EF7" w:rsidP="009C7A84">
      <w:pPr>
        <w:tabs>
          <w:tab w:val="left" w:pos="8550"/>
        </w:tabs>
      </w:pPr>
    </w:p>
    <w:p w14:paraId="0291B835" w14:textId="023F425F" w:rsidR="004A7EF7" w:rsidRPr="009C7A84" w:rsidRDefault="004A7EF7" w:rsidP="009C7A84">
      <w:pPr>
        <w:tabs>
          <w:tab w:val="left" w:pos="8550"/>
        </w:tabs>
      </w:pPr>
    </w:p>
    <w:p w14:paraId="4FE1E68A" w14:textId="1EBFC737" w:rsidR="004A7EF7" w:rsidRPr="009C7A84" w:rsidRDefault="004A7EF7" w:rsidP="009C7A84">
      <w:pPr>
        <w:tabs>
          <w:tab w:val="left" w:pos="8550"/>
        </w:tabs>
      </w:pPr>
    </w:p>
    <w:p w14:paraId="3E4A54CF" w14:textId="5D96F97C" w:rsidR="004A7EF7" w:rsidRPr="009C7A84" w:rsidRDefault="004A7EF7" w:rsidP="009C7A84">
      <w:pPr>
        <w:tabs>
          <w:tab w:val="left" w:pos="8550"/>
        </w:tabs>
      </w:pPr>
    </w:p>
    <w:p w14:paraId="03EDF127" w14:textId="635DF599" w:rsidR="004A7EF7" w:rsidRPr="009C7A84" w:rsidRDefault="004A7EF7" w:rsidP="009C7A84">
      <w:pPr>
        <w:tabs>
          <w:tab w:val="left" w:pos="8550"/>
        </w:tabs>
      </w:pPr>
    </w:p>
    <w:p w14:paraId="26A3DADB" w14:textId="4FC6DDA0" w:rsidR="004A7EF7" w:rsidRPr="009C7A84" w:rsidRDefault="004A7EF7" w:rsidP="009C7A84">
      <w:pPr>
        <w:tabs>
          <w:tab w:val="left" w:pos="8550"/>
        </w:tabs>
      </w:pPr>
    </w:p>
    <w:p w14:paraId="1B31188C" w14:textId="720A85F3" w:rsidR="004A7EF7" w:rsidRPr="009C7A84" w:rsidRDefault="004A7EF7" w:rsidP="009C7A84">
      <w:pPr>
        <w:tabs>
          <w:tab w:val="left" w:pos="8550"/>
        </w:tabs>
      </w:pPr>
    </w:p>
    <w:p w14:paraId="18C1A1EF" w14:textId="7B1A5CD4" w:rsidR="004A7EF7" w:rsidRPr="009C7A84" w:rsidRDefault="004A7EF7" w:rsidP="009C7A84">
      <w:pPr>
        <w:tabs>
          <w:tab w:val="left" w:pos="8550"/>
        </w:tabs>
      </w:pPr>
    </w:p>
    <w:p w14:paraId="3D6819EA" w14:textId="7B822315" w:rsidR="004A7EF7" w:rsidRPr="009C7A84" w:rsidRDefault="004A7EF7" w:rsidP="009C7A84">
      <w:pPr>
        <w:tabs>
          <w:tab w:val="left" w:pos="8550"/>
        </w:tabs>
      </w:pPr>
    </w:p>
    <w:p w14:paraId="4A88CB26" w14:textId="44D05F04" w:rsidR="004A7EF7" w:rsidRPr="009C7A84" w:rsidRDefault="004A7EF7" w:rsidP="009C7A84">
      <w:pPr>
        <w:tabs>
          <w:tab w:val="left" w:pos="8550"/>
        </w:tabs>
      </w:pPr>
    </w:p>
    <w:p w14:paraId="08D9FA58" w14:textId="7EDEE9DD" w:rsidR="004A7EF7" w:rsidRPr="009C7A84" w:rsidRDefault="004A7EF7" w:rsidP="009C7A84">
      <w:pPr>
        <w:tabs>
          <w:tab w:val="left" w:pos="8550"/>
        </w:tabs>
      </w:pPr>
    </w:p>
    <w:p w14:paraId="48BEC583" w14:textId="20D14548" w:rsidR="004A7EF7" w:rsidRPr="009C7A84" w:rsidRDefault="004A7EF7" w:rsidP="009C7A84">
      <w:pPr>
        <w:tabs>
          <w:tab w:val="left" w:pos="8550"/>
        </w:tabs>
      </w:pPr>
    </w:p>
    <w:p w14:paraId="175B9FB8" w14:textId="67B46536" w:rsidR="004A7EF7" w:rsidRPr="009C7A84" w:rsidRDefault="004A7EF7" w:rsidP="009C7A84">
      <w:pPr>
        <w:tabs>
          <w:tab w:val="left" w:pos="8550"/>
        </w:tabs>
      </w:pPr>
    </w:p>
    <w:p w14:paraId="0E9BC9F2" w14:textId="2AC2B368" w:rsidR="004A7EF7" w:rsidRPr="009C7A84" w:rsidRDefault="004A7EF7" w:rsidP="009C7A84">
      <w:pPr>
        <w:tabs>
          <w:tab w:val="left" w:pos="8550"/>
        </w:tabs>
      </w:pPr>
    </w:p>
    <w:p w14:paraId="0A695EA6" w14:textId="11F75E00" w:rsidR="004A7EF7" w:rsidRPr="009C7A84" w:rsidRDefault="004A7EF7" w:rsidP="009C7A84">
      <w:pPr>
        <w:tabs>
          <w:tab w:val="left" w:pos="8550"/>
        </w:tabs>
      </w:pPr>
    </w:p>
    <w:p w14:paraId="59DDDF18" w14:textId="20A93CF5" w:rsidR="004A7EF7" w:rsidRPr="009C7A84" w:rsidRDefault="004A7EF7" w:rsidP="009C7A84">
      <w:pPr>
        <w:tabs>
          <w:tab w:val="left" w:pos="8550"/>
        </w:tabs>
      </w:pPr>
    </w:p>
    <w:p w14:paraId="17943582" w14:textId="59616144" w:rsidR="004A7EF7" w:rsidRPr="009C7A84" w:rsidRDefault="004A7EF7" w:rsidP="009C7A84">
      <w:pPr>
        <w:tabs>
          <w:tab w:val="left" w:pos="8550"/>
        </w:tabs>
      </w:pPr>
    </w:p>
    <w:p w14:paraId="07DD4AD8" w14:textId="5AF87DCF" w:rsidR="004A7EF7" w:rsidRPr="009C7A84" w:rsidRDefault="004A7EF7" w:rsidP="009C7A84">
      <w:pPr>
        <w:tabs>
          <w:tab w:val="left" w:pos="8550"/>
        </w:tabs>
      </w:pPr>
    </w:p>
    <w:p w14:paraId="09FF61BE" w14:textId="15A77AA0" w:rsidR="004A7EF7" w:rsidRPr="009C7A84" w:rsidRDefault="004A7EF7" w:rsidP="009C7A84">
      <w:pPr>
        <w:tabs>
          <w:tab w:val="left" w:pos="8550"/>
        </w:tabs>
      </w:pPr>
    </w:p>
    <w:p w14:paraId="551814BB" w14:textId="544E91B8" w:rsidR="004A7EF7" w:rsidRPr="009C7A84" w:rsidRDefault="004A7EF7" w:rsidP="009C7A84">
      <w:pPr>
        <w:tabs>
          <w:tab w:val="left" w:pos="8550"/>
        </w:tabs>
      </w:pPr>
    </w:p>
    <w:p w14:paraId="65391004" w14:textId="22D8C77B" w:rsidR="004A7EF7" w:rsidRPr="009C7A84" w:rsidRDefault="004A7EF7" w:rsidP="009C7A84">
      <w:pPr>
        <w:tabs>
          <w:tab w:val="left" w:pos="8550"/>
        </w:tabs>
      </w:pPr>
    </w:p>
    <w:p w14:paraId="71698535" w14:textId="474957BB" w:rsidR="004A7EF7" w:rsidRPr="009C7A84" w:rsidRDefault="004A7EF7" w:rsidP="009C7A84">
      <w:pPr>
        <w:tabs>
          <w:tab w:val="left" w:pos="8550"/>
        </w:tabs>
      </w:pPr>
    </w:p>
    <w:p w14:paraId="63B77C32" w14:textId="69ED0463" w:rsidR="004A7EF7" w:rsidRPr="009C7A84" w:rsidRDefault="004A7EF7" w:rsidP="009C7A84">
      <w:pPr>
        <w:tabs>
          <w:tab w:val="left" w:pos="8550"/>
        </w:tabs>
      </w:pPr>
    </w:p>
    <w:p w14:paraId="44CE333D" w14:textId="4940AA32" w:rsidR="004A7EF7" w:rsidRPr="009C7A84" w:rsidRDefault="004A7EF7" w:rsidP="009C7A84">
      <w:pPr>
        <w:tabs>
          <w:tab w:val="left" w:pos="8550"/>
        </w:tabs>
      </w:pPr>
    </w:p>
    <w:p w14:paraId="50CE2398" w14:textId="7D8FB226" w:rsidR="004A7EF7" w:rsidRPr="009C7A84" w:rsidRDefault="004A7EF7" w:rsidP="009C7A84">
      <w:pPr>
        <w:tabs>
          <w:tab w:val="left" w:pos="8550"/>
        </w:tabs>
      </w:pPr>
    </w:p>
    <w:p w14:paraId="0CB25172" w14:textId="1E7B1E25" w:rsidR="004A7EF7" w:rsidRPr="009C7A84" w:rsidRDefault="004A7EF7" w:rsidP="009C7A84">
      <w:pPr>
        <w:tabs>
          <w:tab w:val="left" w:pos="8550"/>
        </w:tabs>
      </w:pPr>
    </w:p>
    <w:p w14:paraId="74402789" w14:textId="6B2D4DAE" w:rsidR="004A7EF7" w:rsidRPr="009C7A84" w:rsidRDefault="004A7EF7" w:rsidP="009C7A84">
      <w:pPr>
        <w:tabs>
          <w:tab w:val="left" w:pos="8550"/>
        </w:tabs>
      </w:pPr>
    </w:p>
    <w:p w14:paraId="4409F017" w14:textId="6A4B5843" w:rsidR="004A7EF7" w:rsidRPr="009C7A84" w:rsidRDefault="004A7EF7" w:rsidP="009C7A84">
      <w:pPr>
        <w:tabs>
          <w:tab w:val="left" w:pos="8550"/>
        </w:tabs>
      </w:pPr>
    </w:p>
    <w:p w14:paraId="6785ECA9" w14:textId="638A8AA8" w:rsidR="004A7EF7" w:rsidRPr="009C7A84" w:rsidRDefault="004A7EF7" w:rsidP="009C7A84">
      <w:pPr>
        <w:tabs>
          <w:tab w:val="left" w:pos="8550"/>
        </w:tabs>
      </w:pPr>
    </w:p>
    <w:p w14:paraId="54F630A9" w14:textId="469D5E9D" w:rsidR="004A7EF7" w:rsidRPr="009C7A84" w:rsidRDefault="004A7EF7" w:rsidP="009C7A84">
      <w:pPr>
        <w:tabs>
          <w:tab w:val="left" w:pos="8550"/>
        </w:tabs>
      </w:pPr>
    </w:p>
    <w:p w14:paraId="1E437C3D" w14:textId="11363B53" w:rsidR="004A7EF7" w:rsidRPr="009C7A84" w:rsidRDefault="004A7EF7" w:rsidP="009C7A84">
      <w:pPr>
        <w:tabs>
          <w:tab w:val="left" w:pos="8550"/>
        </w:tabs>
      </w:pPr>
    </w:p>
    <w:p w14:paraId="688EA522" w14:textId="1A87CFF4" w:rsidR="004A7EF7" w:rsidRPr="009C7A84" w:rsidRDefault="004A7EF7" w:rsidP="009C7A84">
      <w:pPr>
        <w:tabs>
          <w:tab w:val="left" w:pos="8550"/>
        </w:tabs>
      </w:pPr>
    </w:p>
    <w:p w14:paraId="67417F22" w14:textId="5F0624AE" w:rsidR="004A7EF7" w:rsidRPr="009C7A84" w:rsidRDefault="004A7EF7" w:rsidP="009C7A84">
      <w:pPr>
        <w:tabs>
          <w:tab w:val="left" w:pos="8550"/>
        </w:tabs>
      </w:pPr>
    </w:p>
    <w:p w14:paraId="09BA1F53" w14:textId="4EE81F46" w:rsidR="004A7EF7" w:rsidRPr="009C7A84" w:rsidRDefault="004A7EF7" w:rsidP="009C7A84">
      <w:pPr>
        <w:tabs>
          <w:tab w:val="left" w:pos="8550"/>
        </w:tabs>
      </w:pPr>
    </w:p>
    <w:p w14:paraId="3A0492B4" w14:textId="2FB4FDDB" w:rsidR="004A7EF7" w:rsidRPr="009C7A84" w:rsidRDefault="004A7EF7" w:rsidP="009C7A84">
      <w:pPr>
        <w:tabs>
          <w:tab w:val="left" w:pos="8550"/>
        </w:tabs>
      </w:pPr>
    </w:p>
    <w:p w14:paraId="4D7B803E" w14:textId="77777777" w:rsidR="004A7EF7" w:rsidRPr="009C7A84" w:rsidRDefault="004A7EF7" w:rsidP="009C7A84">
      <w:pPr>
        <w:tabs>
          <w:tab w:val="left" w:pos="8550"/>
        </w:tabs>
      </w:pPr>
    </w:p>
    <w:p w14:paraId="47193970" w14:textId="505231DF" w:rsidR="003065F6" w:rsidRPr="009C7A84" w:rsidRDefault="003065F6" w:rsidP="009C7A84">
      <w:pPr>
        <w:jc w:val="right"/>
      </w:pPr>
      <w:bookmarkStart w:id="22" w:name="_GoBack"/>
      <w:bookmarkEnd w:id="22"/>
      <w:r w:rsidRPr="009C7A84">
        <w:lastRenderedPageBreak/>
        <w:t>Приложение №15</w:t>
      </w:r>
    </w:p>
    <w:p w14:paraId="2DBD4F70" w14:textId="77777777" w:rsidR="003065F6" w:rsidRPr="009C7A84" w:rsidRDefault="003065F6" w:rsidP="009C7A84">
      <w:pPr>
        <w:jc w:val="right"/>
      </w:pPr>
      <w:r w:rsidRPr="009C7A84">
        <w:t xml:space="preserve">к договору №_ </w:t>
      </w:r>
    </w:p>
    <w:p w14:paraId="529D35AE" w14:textId="77777777" w:rsidR="003065F6" w:rsidRPr="009C7A84" w:rsidRDefault="003065F6" w:rsidP="009C7A84">
      <w:pPr>
        <w:jc w:val="right"/>
      </w:pPr>
      <w:r w:rsidRPr="009C7A84">
        <w:t>на техническое обслуживание</w:t>
      </w:r>
    </w:p>
    <w:p w14:paraId="742144AD" w14:textId="77777777" w:rsidR="003065F6" w:rsidRPr="009C7A84" w:rsidRDefault="003065F6"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038B8084" w14:textId="466161C6" w:rsidR="003065F6" w:rsidRPr="009C7A84" w:rsidRDefault="003065F6" w:rsidP="009C7A84"/>
    <w:p w14:paraId="04D850EF" w14:textId="77777777" w:rsidR="003065F6" w:rsidRPr="009C7A84" w:rsidRDefault="003065F6" w:rsidP="009C7A84"/>
    <w:p w14:paraId="5DAA9D00" w14:textId="77777777" w:rsidR="003065F6" w:rsidRPr="009C7A84" w:rsidRDefault="003065F6" w:rsidP="009C7A84"/>
    <w:p w14:paraId="7D140AF1" w14:textId="77777777" w:rsidR="003065F6" w:rsidRPr="009C7A84" w:rsidRDefault="003065F6" w:rsidP="009C7A84"/>
    <w:p w14:paraId="3E89888C" w14:textId="77777777" w:rsidR="003065F6" w:rsidRPr="009C7A84" w:rsidRDefault="003065F6" w:rsidP="009C7A84"/>
    <w:p w14:paraId="17281262" w14:textId="77777777" w:rsidR="003065F6" w:rsidRPr="009C7A84" w:rsidRDefault="003065F6" w:rsidP="009C7A84"/>
    <w:p w14:paraId="38AB3076" w14:textId="1ECAC2A6" w:rsidR="003065F6" w:rsidRPr="009C7A84" w:rsidRDefault="00BB37D0" w:rsidP="009C7A84">
      <w:pPr>
        <w:jc w:val="center"/>
        <w:rPr>
          <w:u w:val="single"/>
        </w:rPr>
      </w:pPr>
      <w:r w:rsidRPr="009C7A84">
        <w:rPr>
          <w:b/>
          <w:bCs/>
          <w:u w:val="single"/>
        </w:rPr>
        <w:t>Образец</w:t>
      </w:r>
    </w:p>
    <w:p w14:paraId="6CAF9659" w14:textId="77777777" w:rsidR="003065F6" w:rsidRPr="009C7A84" w:rsidRDefault="003065F6" w:rsidP="009C7A84"/>
    <w:p w14:paraId="2727C853" w14:textId="77777777" w:rsidR="003065F6" w:rsidRPr="009C7A84" w:rsidRDefault="003065F6" w:rsidP="009C7A84">
      <w:pPr>
        <w:jc w:val="center"/>
      </w:pPr>
      <w:r w:rsidRPr="009C7A84">
        <w:t>ЖУРНАЛ</w:t>
      </w:r>
      <w:r w:rsidRPr="009C7A84">
        <w:br/>
        <w:t>эксплуатации систем противопожарной защиты</w:t>
      </w:r>
    </w:p>
    <w:p w14:paraId="3C3CD286" w14:textId="77777777" w:rsidR="003065F6" w:rsidRPr="009C7A84" w:rsidRDefault="003065F6" w:rsidP="009C7A84">
      <w:pPr>
        <w:jc w:val="center"/>
      </w:pPr>
      <w:r w:rsidRPr="009C7A84">
        <w:t>(учёт неисправностей и ложных срабатываний установки)</w:t>
      </w:r>
    </w:p>
    <w:p w14:paraId="04652544" w14:textId="77777777" w:rsidR="003065F6" w:rsidRPr="009C7A84" w:rsidRDefault="003065F6" w:rsidP="009C7A84">
      <w:pPr>
        <w:ind w:firstLine="284"/>
        <w:jc w:val="center"/>
      </w:pPr>
    </w:p>
    <w:p w14:paraId="3753593A" w14:textId="77777777" w:rsidR="003065F6" w:rsidRPr="009C7A84" w:rsidRDefault="003065F6" w:rsidP="009C7A84">
      <w:pPr>
        <w:ind w:firstLine="284"/>
        <w:jc w:val="center"/>
      </w:pPr>
      <w:r w:rsidRPr="009C7A84">
        <w:t>______________________________________________________________________________</w:t>
      </w:r>
    </w:p>
    <w:p w14:paraId="1392D067" w14:textId="77777777" w:rsidR="003065F6" w:rsidRPr="009C7A84" w:rsidRDefault="003065F6" w:rsidP="009C7A84">
      <w:pPr>
        <w:ind w:firstLine="284"/>
        <w:jc w:val="center"/>
      </w:pPr>
      <w:r w:rsidRPr="009C7A84">
        <w:t>(наименование, адрес объекта)</w:t>
      </w:r>
    </w:p>
    <w:p w14:paraId="0251BA17" w14:textId="77777777" w:rsidR="003065F6" w:rsidRPr="009C7A84" w:rsidRDefault="003065F6" w:rsidP="009C7A84">
      <w:pPr>
        <w:jc w:val="center"/>
      </w:pPr>
    </w:p>
    <w:p w14:paraId="145CC073" w14:textId="77777777" w:rsidR="003065F6" w:rsidRPr="009C7A84" w:rsidRDefault="003065F6" w:rsidP="009C7A84">
      <w:pPr>
        <w:shd w:val="clear" w:color="auto" w:fill="FFFFFF"/>
        <w:autoSpaceDE w:val="0"/>
        <w:autoSpaceDN w:val="0"/>
        <w:adjustRightInd w:val="0"/>
        <w:ind w:left="3402" w:firstLine="4"/>
        <w:jc w:val="both"/>
      </w:pPr>
      <w:r w:rsidRPr="009C7A84">
        <w:t>Начат «______» _______________ 20 ____ г.</w:t>
      </w:r>
    </w:p>
    <w:p w14:paraId="454FC92E" w14:textId="77777777" w:rsidR="003065F6" w:rsidRPr="009C7A84" w:rsidRDefault="003065F6" w:rsidP="009C7A84">
      <w:pPr>
        <w:shd w:val="clear" w:color="auto" w:fill="FFFFFF"/>
        <w:autoSpaceDE w:val="0"/>
        <w:autoSpaceDN w:val="0"/>
        <w:adjustRightInd w:val="0"/>
        <w:ind w:left="3402" w:firstLine="4"/>
        <w:jc w:val="both"/>
      </w:pPr>
    </w:p>
    <w:p w14:paraId="20E5CC8B" w14:textId="77777777" w:rsidR="003065F6" w:rsidRPr="009C7A84" w:rsidRDefault="003065F6" w:rsidP="009C7A84">
      <w:pPr>
        <w:ind w:left="3402" w:firstLine="4"/>
        <w:jc w:val="both"/>
      </w:pPr>
      <w:r w:rsidRPr="009C7A84">
        <w:t>Окончен «______» _________________ 20 ____ г.</w:t>
      </w:r>
    </w:p>
    <w:p w14:paraId="2AE4BA61" w14:textId="77777777" w:rsidR="003065F6" w:rsidRPr="009C7A84" w:rsidRDefault="003065F6" w:rsidP="009C7A84">
      <w:r w:rsidRPr="009C7A84">
        <w:br w:type="page"/>
      </w:r>
    </w:p>
    <w:tbl>
      <w:tblPr>
        <w:tblStyle w:val="afb"/>
        <w:tblW w:w="5000" w:type="pct"/>
        <w:tblLook w:val="04A0" w:firstRow="1" w:lastRow="0" w:firstColumn="1" w:lastColumn="0" w:noHBand="0" w:noVBand="1"/>
      </w:tblPr>
      <w:tblGrid>
        <w:gridCol w:w="259"/>
        <w:gridCol w:w="1114"/>
        <w:gridCol w:w="1349"/>
        <w:gridCol w:w="1193"/>
        <w:gridCol w:w="1226"/>
        <w:gridCol w:w="1381"/>
        <w:gridCol w:w="1780"/>
        <w:gridCol w:w="1042"/>
      </w:tblGrid>
      <w:tr w:rsidR="003065F6" w:rsidRPr="009C7A84" w14:paraId="478D9E04" w14:textId="77777777" w:rsidTr="003065F6">
        <w:trPr>
          <w:trHeight w:val="807"/>
        </w:trPr>
        <w:tc>
          <w:tcPr>
            <w:tcW w:w="230" w:type="pct"/>
          </w:tcPr>
          <w:p w14:paraId="23CED276" w14:textId="77777777" w:rsidR="003065F6" w:rsidRPr="009C7A84" w:rsidRDefault="003065F6" w:rsidP="009C7A84">
            <w:pPr>
              <w:autoSpaceDE w:val="0"/>
              <w:autoSpaceDN w:val="0"/>
              <w:adjustRightInd w:val="0"/>
              <w:ind w:left="-142" w:right="-108"/>
              <w:jc w:val="center"/>
            </w:pPr>
            <w:r w:rsidRPr="009C7A84">
              <w:lastRenderedPageBreak/>
              <w:t>№</w:t>
            </w:r>
          </w:p>
        </w:tc>
        <w:tc>
          <w:tcPr>
            <w:tcW w:w="642" w:type="pct"/>
          </w:tcPr>
          <w:p w14:paraId="506CCDAF" w14:textId="77777777" w:rsidR="003065F6" w:rsidRPr="009C7A84" w:rsidRDefault="003065F6" w:rsidP="009C7A84">
            <w:pPr>
              <w:autoSpaceDE w:val="0"/>
              <w:autoSpaceDN w:val="0"/>
              <w:adjustRightInd w:val="0"/>
              <w:jc w:val="center"/>
            </w:pPr>
            <w:r w:rsidRPr="009C7A84">
              <w:t>Отказавший элемент</w:t>
            </w:r>
          </w:p>
        </w:tc>
        <w:tc>
          <w:tcPr>
            <w:tcW w:w="614" w:type="pct"/>
          </w:tcPr>
          <w:p w14:paraId="791BA416" w14:textId="77777777" w:rsidR="003065F6" w:rsidRPr="009C7A84" w:rsidRDefault="003065F6" w:rsidP="009C7A84">
            <w:pPr>
              <w:autoSpaceDE w:val="0"/>
              <w:autoSpaceDN w:val="0"/>
              <w:adjustRightInd w:val="0"/>
              <w:jc w:val="center"/>
            </w:pPr>
            <w:r w:rsidRPr="009C7A84">
              <w:t>Дата и время отказа или обнаружения неисправности, ложного срабатывания</w:t>
            </w:r>
          </w:p>
        </w:tc>
        <w:tc>
          <w:tcPr>
            <w:tcW w:w="578" w:type="pct"/>
          </w:tcPr>
          <w:p w14:paraId="3472E750" w14:textId="77777777" w:rsidR="003065F6" w:rsidRPr="009C7A84" w:rsidRDefault="003065F6" w:rsidP="009C7A84">
            <w:pPr>
              <w:autoSpaceDE w:val="0"/>
              <w:autoSpaceDN w:val="0"/>
              <w:adjustRightInd w:val="0"/>
              <w:jc w:val="center"/>
            </w:pPr>
            <w:r w:rsidRPr="009C7A84">
              <w:t>Наличие или отсутствие внешних повреждений</w:t>
            </w:r>
          </w:p>
        </w:tc>
        <w:tc>
          <w:tcPr>
            <w:tcW w:w="825" w:type="pct"/>
          </w:tcPr>
          <w:p w14:paraId="3720C3B3" w14:textId="77777777" w:rsidR="003065F6" w:rsidRPr="009C7A84" w:rsidRDefault="003065F6" w:rsidP="009C7A84">
            <w:pPr>
              <w:autoSpaceDE w:val="0"/>
              <w:autoSpaceDN w:val="0"/>
              <w:adjustRightInd w:val="0"/>
              <w:jc w:val="center"/>
            </w:pPr>
            <w:r w:rsidRPr="009C7A84">
              <w:t>Причина поломки или ложного срабатывания</w:t>
            </w:r>
          </w:p>
        </w:tc>
        <w:tc>
          <w:tcPr>
            <w:tcW w:w="694" w:type="pct"/>
          </w:tcPr>
          <w:p w14:paraId="7F00897C" w14:textId="77777777" w:rsidR="003065F6" w:rsidRPr="009C7A84" w:rsidRDefault="003065F6" w:rsidP="009C7A84">
            <w:pPr>
              <w:autoSpaceDE w:val="0"/>
              <w:autoSpaceDN w:val="0"/>
              <w:adjustRightInd w:val="0"/>
              <w:jc w:val="center"/>
            </w:pPr>
            <w:r w:rsidRPr="009C7A84">
              <w:t>Принятые меры по устранению неисправностей</w:t>
            </w:r>
          </w:p>
        </w:tc>
        <w:tc>
          <w:tcPr>
            <w:tcW w:w="661" w:type="pct"/>
          </w:tcPr>
          <w:p w14:paraId="52A7439F" w14:textId="77777777" w:rsidR="003065F6" w:rsidRPr="009C7A84" w:rsidRDefault="003065F6" w:rsidP="009C7A84">
            <w:pPr>
              <w:autoSpaceDE w:val="0"/>
              <w:autoSpaceDN w:val="0"/>
              <w:adjustRightInd w:val="0"/>
              <w:jc w:val="center"/>
            </w:pPr>
            <w:r w:rsidRPr="009C7A84">
              <w:t>Дата и время передачи информации в специализированную организацию</w:t>
            </w:r>
          </w:p>
        </w:tc>
        <w:tc>
          <w:tcPr>
            <w:tcW w:w="755" w:type="pct"/>
          </w:tcPr>
          <w:p w14:paraId="75DA020D" w14:textId="77777777" w:rsidR="003065F6" w:rsidRPr="009C7A84" w:rsidRDefault="003065F6" w:rsidP="009C7A84">
            <w:pPr>
              <w:autoSpaceDE w:val="0"/>
              <w:autoSpaceDN w:val="0"/>
              <w:adjustRightInd w:val="0"/>
              <w:jc w:val="center"/>
            </w:pPr>
            <w:r w:rsidRPr="009C7A84">
              <w:t xml:space="preserve">Фамилия, инициалы, должность, подпись </w:t>
            </w:r>
          </w:p>
        </w:tc>
      </w:tr>
      <w:tr w:rsidR="003065F6" w:rsidRPr="009C7A84" w14:paraId="420B89CB" w14:textId="77777777" w:rsidTr="003065F6">
        <w:trPr>
          <w:trHeight w:val="409"/>
        </w:trPr>
        <w:tc>
          <w:tcPr>
            <w:tcW w:w="230" w:type="pct"/>
          </w:tcPr>
          <w:p w14:paraId="1EF3CB82" w14:textId="77777777" w:rsidR="003065F6" w:rsidRPr="009C7A84" w:rsidRDefault="003065F6" w:rsidP="009C7A84">
            <w:pPr>
              <w:jc w:val="center"/>
            </w:pPr>
          </w:p>
        </w:tc>
        <w:tc>
          <w:tcPr>
            <w:tcW w:w="642" w:type="pct"/>
          </w:tcPr>
          <w:p w14:paraId="09D2FBB8" w14:textId="77777777" w:rsidR="003065F6" w:rsidRPr="009C7A84" w:rsidRDefault="003065F6" w:rsidP="009C7A84">
            <w:pPr>
              <w:jc w:val="both"/>
            </w:pPr>
          </w:p>
        </w:tc>
        <w:tc>
          <w:tcPr>
            <w:tcW w:w="614" w:type="pct"/>
          </w:tcPr>
          <w:p w14:paraId="7E0F6BE0" w14:textId="77777777" w:rsidR="003065F6" w:rsidRPr="009C7A84" w:rsidRDefault="003065F6" w:rsidP="009C7A84">
            <w:pPr>
              <w:jc w:val="both"/>
            </w:pPr>
          </w:p>
        </w:tc>
        <w:tc>
          <w:tcPr>
            <w:tcW w:w="578" w:type="pct"/>
          </w:tcPr>
          <w:p w14:paraId="30AA6CC2" w14:textId="77777777" w:rsidR="003065F6" w:rsidRPr="009C7A84" w:rsidRDefault="003065F6" w:rsidP="009C7A84">
            <w:pPr>
              <w:jc w:val="both"/>
            </w:pPr>
          </w:p>
        </w:tc>
        <w:tc>
          <w:tcPr>
            <w:tcW w:w="825" w:type="pct"/>
          </w:tcPr>
          <w:p w14:paraId="151B1609" w14:textId="77777777" w:rsidR="003065F6" w:rsidRPr="009C7A84" w:rsidRDefault="003065F6" w:rsidP="009C7A84">
            <w:pPr>
              <w:jc w:val="center"/>
            </w:pPr>
          </w:p>
        </w:tc>
        <w:tc>
          <w:tcPr>
            <w:tcW w:w="694" w:type="pct"/>
          </w:tcPr>
          <w:p w14:paraId="4B291CA7" w14:textId="77777777" w:rsidR="003065F6" w:rsidRPr="009C7A84" w:rsidRDefault="003065F6" w:rsidP="009C7A84">
            <w:pPr>
              <w:jc w:val="center"/>
            </w:pPr>
          </w:p>
        </w:tc>
        <w:tc>
          <w:tcPr>
            <w:tcW w:w="661" w:type="pct"/>
          </w:tcPr>
          <w:p w14:paraId="033D1427" w14:textId="77777777" w:rsidR="003065F6" w:rsidRPr="009C7A84" w:rsidRDefault="003065F6" w:rsidP="009C7A84">
            <w:pPr>
              <w:jc w:val="center"/>
            </w:pPr>
          </w:p>
        </w:tc>
        <w:tc>
          <w:tcPr>
            <w:tcW w:w="755" w:type="pct"/>
          </w:tcPr>
          <w:p w14:paraId="593ADBB5" w14:textId="77777777" w:rsidR="003065F6" w:rsidRPr="009C7A84" w:rsidRDefault="003065F6" w:rsidP="009C7A84">
            <w:pPr>
              <w:jc w:val="center"/>
            </w:pPr>
          </w:p>
        </w:tc>
      </w:tr>
      <w:tr w:rsidR="003065F6" w:rsidRPr="009C7A84" w14:paraId="2CECE558" w14:textId="77777777" w:rsidTr="003065F6">
        <w:trPr>
          <w:trHeight w:val="409"/>
        </w:trPr>
        <w:tc>
          <w:tcPr>
            <w:tcW w:w="230" w:type="pct"/>
          </w:tcPr>
          <w:p w14:paraId="4FB215D3" w14:textId="77777777" w:rsidR="003065F6" w:rsidRPr="009C7A84" w:rsidRDefault="003065F6" w:rsidP="009C7A84">
            <w:pPr>
              <w:jc w:val="center"/>
            </w:pPr>
          </w:p>
        </w:tc>
        <w:tc>
          <w:tcPr>
            <w:tcW w:w="642" w:type="pct"/>
          </w:tcPr>
          <w:p w14:paraId="7DFC1AC3" w14:textId="77777777" w:rsidR="003065F6" w:rsidRPr="009C7A84" w:rsidRDefault="003065F6" w:rsidP="009C7A84">
            <w:pPr>
              <w:jc w:val="both"/>
            </w:pPr>
          </w:p>
        </w:tc>
        <w:tc>
          <w:tcPr>
            <w:tcW w:w="614" w:type="pct"/>
          </w:tcPr>
          <w:p w14:paraId="4B9BA63F" w14:textId="77777777" w:rsidR="003065F6" w:rsidRPr="009C7A84" w:rsidRDefault="003065F6" w:rsidP="009C7A84">
            <w:pPr>
              <w:jc w:val="both"/>
            </w:pPr>
          </w:p>
        </w:tc>
        <w:tc>
          <w:tcPr>
            <w:tcW w:w="578" w:type="pct"/>
          </w:tcPr>
          <w:p w14:paraId="2D459F05" w14:textId="77777777" w:rsidR="003065F6" w:rsidRPr="009C7A84" w:rsidRDefault="003065F6" w:rsidP="009C7A84">
            <w:pPr>
              <w:jc w:val="both"/>
            </w:pPr>
          </w:p>
        </w:tc>
        <w:tc>
          <w:tcPr>
            <w:tcW w:w="825" w:type="pct"/>
          </w:tcPr>
          <w:p w14:paraId="62F25E61" w14:textId="77777777" w:rsidR="003065F6" w:rsidRPr="009C7A84" w:rsidRDefault="003065F6" w:rsidP="009C7A84">
            <w:pPr>
              <w:jc w:val="center"/>
            </w:pPr>
          </w:p>
        </w:tc>
        <w:tc>
          <w:tcPr>
            <w:tcW w:w="694" w:type="pct"/>
          </w:tcPr>
          <w:p w14:paraId="071B87BB" w14:textId="77777777" w:rsidR="003065F6" w:rsidRPr="009C7A84" w:rsidRDefault="003065F6" w:rsidP="009C7A84">
            <w:pPr>
              <w:jc w:val="center"/>
            </w:pPr>
          </w:p>
        </w:tc>
        <w:tc>
          <w:tcPr>
            <w:tcW w:w="661" w:type="pct"/>
          </w:tcPr>
          <w:p w14:paraId="4632D844" w14:textId="77777777" w:rsidR="003065F6" w:rsidRPr="009C7A84" w:rsidRDefault="003065F6" w:rsidP="009C7A84">
            <w:pPr>
              <w:jc w:val="center"/>
            </w:pPr>
          </w:p>
        </w:tc>
        <w:tc>
          <w:tcPr>
            <w:tcW w:w="755" w:type="pct"/>
          </w:tcPr>
          <w:p w14:paraId="279F7F8C" w14:textId="77777777" w:rsidR="003065F6" w:rsidRPr="009C7A84" w:rsidRDefault="003065F6" w:rsidP="009C7A84">
            <w:pPr>
              <w:jc w:val="center"/>
            </w:pPr>
          </w:p>
        </w:tc>
      </w:tr>
      <w:tr w:rsidR="003065F6" w:rsidRPr="009C7A84" w14:paraId="457BDE9A" w14:textId="77777777" w:rsidTr="003065F6">
        <w:trPr>
          <w:trHeight w:val="409"/>
        </w:trPr>
        <w:tc>
          <w:tcPr>
            <w:tcW w:w="230" w:type="pct"/>
          </w:tcPr>
          <w:p w14:paraId="17271F63" w14:textId="77777777" w:rsidR="003065F6" w:rsidRPr="009C7A84" w:rsidRDefault="003065F6" w:rsidP="009C7A84">
            <w:pPr>
              <w:jc w:val="center"/>
            </w:pPr>
          </w:p>
        </w:tc>
        <w:tc>
          <w:tcPr>
            <w:tcW w:w="642" w:type="pct"/>
          </w:tcPr>
          <w:p w14:paraId="52EBD834" w14:textId="77777777" w:rsidR="003065F6" w:rsidRPr="009C7A84" w:rsidRDefault="003065F6" w:rsidP="009C7A84">
            <w:pPr>
              <w:jc w:val="both"/>
            </w:pPr>
          </w:p>
        </w:tc>
        <w:tc>
          <w:tcPr>
            <w:tcW w:w="614" w:type="pct"/>
          </w:tcPr>
          <w:p w14:paraId="3CD2286B" w14:textId="77777777" w:rsidR="003065F6" w:rsidRPr="009C7A84" w:rsidRDefault="003065F6" w:rsidP="009C7A84">
            <w:pPr>
              <w:jc w:val="both"/>
            </w:pPr>
          </w:p>
        </w:tc>
        <w:tc>
          <w:tcPr>
            <w:tcW w:w="578" w:type="pct"/>
          </w:tcPr>
          <w:p w14:paraId="65656F6E" w14:textId="77777777" w:rsidR="003065F6" w:rsidRPr="009C7A84" w:rsidRDefault="003065F6" w:rsidP="009C7A84">
            <w:pPr>
              <w:jc w:val="both"/>
            </w:pPr>
          </w:p>
        </w:tc>
        <w:tc>
          <w:tcPr>
            <w:tcW w:w="825" w:type="pct"/>
          </w:tcPr>
          <w:p w14:paraId="7F70B1A3" w14:textId="77777777" w:rsidR="003065F6" w:rsidRPr="009C7A84" w:rsidRDefault="003065F6" w:rsidP="009C7A84">
            <w:pPr>
              <w:jc w:val="center"/>
            </w:pPr>
          </w:p>
        </w:tc>
        <w:tc>
          <w:tcPr>
            <w:tcW w:w="694" w:type="pct"/>
          </w:tcPr>
          <w:p w14:paraId="215BC2E3" w14:textId="77777777" w:rsidR="003065F6" w:rsidRPr="009C7A84" w:rsidRDefault="003065F6" w:rsidP="009C7A84">
            <w:pPr>
              <w:jc w:val="center"/>
            </w:pPr>
          </w:p>
        </w:tc>
        <w:tc>
          <w:tcPr>
            <w:tcW w:w="661" w:type="pct"/>
          </w:tcPr>
          <w:p w14:paraId="58503DEE" w14:textId="77777777" w:rsidR="003065F6" w:rsidRPr="009C7A84" w:rsidRDefault="003065F6" w:rsidP="009C7A84">
            <w:pPr>
              <w:jc w:val="center"/>
            </w:pPr>
          </w:p>
        </w:tc>
        <w:tc>
          <w:tcPr>
            <w:tcW w:w="755" w:type="pct"/>
          </w:tcPr>
          <w:p w14:paraId="1964A788" w14:textId="77777777" w:rsidR="003065F6" w:rsidRPr="009C7A84" w:rsidRDefault="003065F6" w:rsidP="009C7A84">
            <w:pPr>
              <w:jc w:val="center"/>
            </w:pPr>
          </w:p>
        </w:tc>
      </w:tr>
      <w:tr w:rsidR="003065F6" w:rsidRPr="009C7A84" w14:paraId="0E8136C3" w14:textId="77777777" w:rsidTr="003065F6">
        <w:trPr>
          <w:trHeight w:val="409"/>
        </w:trPr>
        <w:tc>
          <w:tcPr>
            <w:tcW w:w="230" w:type="pct"/>
          </w:tcPr>
          <w:p w14:paraId="3C179DC0" w14:textId="77777777" w:rsidR="003065F6" w:rsidRPr="009C7A84" w:rsidRDefault="003065F6" w:rsidP="009C7A84">
            <w:pPr>
              <w:jc w:val="center"/>
            </w:pPr>
          </w:p>
        </w:tc>
        <w:tc>
          <w:tcPr>
            <w:tcW w:w="642" w:type="pct"/>
          </w:tcPr>
          <w:p w14:paraId="710BA67D" w14:textId="77777777" w:rsidR="003065F6" w:rsidRPr="009C7A84" w:rsidRDefault="003065F6" w:rsidP="009C7A84">
            <w:pPr>
              <w:jc w:val="both"/>
            </w:pPr>
          </w:p>
        </w:tc>
        <w:tc>
          <w:tcPr>
            <w:tcW w:w="614" w:type="pct"/>
          </w:tcPr>
          <w:p w14:paraId="66FEFE25" w14:textId="77777777" w:rsidR="003065F6" w:rsidRPr="009C7A84" w:rsidRDefault="003065F6" w:rsidP="009C7A84">
            <w:pPr>
              <w:jc w:val="both"/>
            </w:pPr>
          </w:p>
        </w:tc>
        <w:tc>
          <w:tcPr>
            <w:tcW w:w="578" w:type="pct"/>
          </w:tcPr>
          <w:p w14:paraId="5F68D1A4" w14:textId="77777777" w:rsidR="003065F6" w:rsidRPr="009C7A84" w:rsidRDefault="003065F6" w:rsidP="009C7A84">
            <w:pPr>
              <w:jc w:val="both"/>
            </w:pPr>
          </w:p>
        </w:tc>
        <w:tc>
          <w:tcPr>
            <w:tcW w:w="825" w:type="pct"/>
          </w:tcPr>
          <w:p w14:paraId="533F789D" w14:textId="77777777" w:rsidR="003065F6" w:rsidRPr="009C7A84" w:rsidRDefault="003065F6" w:rsidP="009C7A84">
            <w:pPr>
              <w:jc w:val="center"/>
            </w:pPr>
          </w:p>
        </w:tc>
        <w:tc>
          <w:tcPr>
            <w:tcW w:w="694" w:type="pct"/>
          </w:tcPr>
          <w:p w14:paraId="4502F86D" w14:textId="77777777" w:rsidR="003065F6" w:rsidRPr="009C7A84" w:rsidRDefault="003065F6" w:rsidP="009C7A84">
            <w:pPr>
              <w:jc w:val="center"/>
            </w:pPr>
          </w:p>
        </w:tc>
        <w:tc>
          <w:tcPr>
            <w:tcW w:w="661" w:type="pct"/>
          </w:tcPr>
          <w:p w14:paraId="1E013BD3" w14:textId="77777777" w:rsidR="003065F6" w:rsidRPr="009C7A84" w:rsidRDefault="003065F6" w:rsidP="009C7A84">
            <w:pPr>
              <w:jc w:val="center"/>
            </w:pPr>
          </w:p>
        </w:tc>
        <w:tc>
          <w:tcPr>
            <w:tcW w:w="755" w:type="pct"/>
          </w:tcPr>
          <w:p w14:paraId="3060D968" w14:textId="77777777" w:rsidR="003065F6" w:rsidRPr="009C7A84" w:rsidRDefault="003065F6" w:rsidP="009C7A84">
            <w:pPr>
              <w:jc w:val="center"/>
            </w:pPr>
          </w:p>
        </w:tc>
      </w:tr>
      <w:tr w:rsidR="003065F6" w:rsidRPr="009C7A84" w14:paraId="6E85CAA3" w14:textId="77777777" w:rsidTr="003065F6">
        <w:trPr>
          <w:trHeight w:val="409"/>
        </w:trPr>
        <w:tc>
          <w:tcPr>
            <w:tcW w:w="230" w:type="pct"/>
          </w:tcPr>
          <w:p w14:paraId="0E1E915D" w14:textId="77777777" w:rsidR="003065F6" w:rsidRPr="009C7A84" w:rsidRDefault="003065F6" w:rsidP="009C7A84">
            <w:pPr>
              <w:jc w:val="center"/>
            </w:pPr>
          </w:p>
        </w:tc>
        <w:tc>
          <w:tcPr>
            <w:tcW w:w="642" w:type="pct"/>
          </w:tcPr>
          <w:p w14:paraId="45BB4AF1" w14:textId="77777777" w:rsidR="003065F6" w:rsidRPr="009C7A84" w:rsidRDefault="003065F6" w:rsidP="009C7A84">
            <w:pPr>
              <w:jc w:val="both"/>
            </w:pPr>
          </w:p>
        </w:tc>
        <w:tc>
          <w:tcPr>
            <w:tcW w:w="614" w:type="pct"/>
          </w:tcPr>
          <w:p w14:paraId="3D36D532" w14:textId="77777777" w:rsidR="003065F6" w:rsidRPr="009C7A84" w:rsidRDefault="003065F6" w:rsidP="009C7A84">
            <w:pPr>
              <w:jc w:val="both"/>
            </w:pPr>
          </w:p>
        </w:tc>
        <w:tc>
          <w:tcPr>
            <w:tcW w:w="578" w:type="pct"/>
          </w:tcPr>
          <w:p w14:paraId="7B9DAA3D" w14:textId="77777777" w:rsidR="003065F6" w:rsidRPr="009C7A84" w:rsidRDefault="003065F6" w:rsidP="009C7A84">
            <w:pPr>
              <w:jc w:val="both"/>
            </w:pPr>
          </w:p>
        </w:tc>
        <w:tc>
          <w:tcPr>
            <w:tcW w:w="825" w:type="pct"/>
          </w:tcPr>
          <w:p w14:paraId="6A98E683" w14:textId="77777777" w:rsidR="003065F6" w:rsidRPr="009C7A84" w:rsidRDefault="003065F6" w:rsidP="009C7A84">
            <w:pPr>
              <w:jc w:val="center"/>
            </w:pPr>
          </w:p>
        </w:tc>
        <w:tc>
          <w:tcPr>
            <w:tcW w:w="694" w:type="pct"/>
          </w:tcPr>
          <w:p w14:paraId="06D00F47" w14:textId="77777777" w:rsidR="003065F6" w:rsidRPr="009C7A84" w:rsidRDefault="003065F6" w:rsidP="009C7A84">
            <w:pPr>
              <w:jc w:val="center"/>
            </w:pPr>
          </w:p>
        </w:tc>
        <w:tc>
          <w:tcPr>
            <w:tcW w:w="661" w:type="pct"/>
          </w:tcPr>
          <w:p w14:paraId="76E6C88B" w14:textId="77777777" w:rsidR="003065F6" w:rsidRPr="009C7A84" w:rsidRDefault="003065F6" w:rsidP="009C7A84">
            <w:pPr>
              <w:jc w:val="center"/>
            </w:pPr>
          </w:p>
        </w:tc>
        <w:tc>
          <w:tcPr>
            <w:tcW w:w="755" w:type="pct"/>
          </w:tcPr>
          <w:p w14:paraId="0EA86DB7" w14:textId="77777777" w:rsidR="003065F6" w:rsidRPr="009C7A84" w:rsidRDefault="003065F6" w:rsidP="009C7A84">
            <w:pPr>
              <w:jc w:val="center"/>
            </w:pPr>
          </w:p>
        </w:tc>
      </w:tr>
      <w:tr w:rsidR="003065F6" w:rsidRPr="009C7A84" w14:paraId="6DE5AD96" w14:textId="77777777" w:rsidTr="003065F6">
        <w:trPr>
          <w:trHeight w:val="409"/>
        </w:trPr>
        <w:tc>
          <w:tcPr>
            <w:tcW w:w="230" w:type="pct"/>
          </w:tcPr>
          <w:p w14:paraId="1DBBC228" w14:textId="77777777" w:rsidR="003065F6" w:rsidRPr="009C7A84" w:rsidRDefault="003065F6" w:rsidP="009C7A84">
            <w:pPr>
              <w:jc w:val="center"/>
            </w:pPr>
          </w:p>
        </w:tc>
        <w:tc>
          <w:tcPr>
            <w:tcW w:w="642" w:type="pct"/>
          </w:tcPr>
          <w:p w14:paraId="47144495" w14:textId="77777777" w:rsidR="003065F6" w:rsidRPr="009C7A84" w:rsidRDefault="003065F6" w:rsidP="009C7A84">
            <w:pPr>
              <w:jc w:val="both"/>
            </w:pPr>
          </w:p>
        </w:tc>
        <w:tc>
          <w:tcPr>
            <w:tcW w:w="614" w:type="pct"/>
          </w:tcPr>
          <w:p w14:paraId="6F97EFFA" w14:textId="77777777" w:rsidR="003065F6" w:rsidRPr="009C7A84" w:rsidRDefault="003065F6" w:rsidP="009C7A84">
            <w:pPr>
              <w:jc w:val="both"/>
            </w:pPr>
          </w:p>
        </w:tc>
        <w:tc>
          <w:tcPr>
            <w:tcW w:w="578" w:type="pct"/>
          </w:tcPr>
          <w:p w14:paraId="32DE4095" w14:textId="77777777" w:rsidR="003065F6" w:rsidRPr="009C7A84" w:rsidRDefault="003065F6" w:rsidP="009C7A84">
            <w:pPr>
              <w:jc w:val="both"/>
            </w:pPr>
          </w:p>
        </w:tc>
        <w:tc>
          <w:tcPr>
            <w:tcW w:w="825" w:type="pct"/>
          </w:tcPr>
          <w:p w14:paraId="13606A39" w14:textId="77777777" w:rsidR="003065F6" w:rsidRPr="009C7A84" w:rsidRDefault="003065F6" w:rsidP="009C7A84">
            <w:pPr>
              <w:jc w:val="center"/>
            </w:pPr>
          </w:p>
        </w:tc>
        <w:tc>
          <w:tcPr>
            <w:tcW w:w="694" w:type="pct"/>
          </w:tcPr>
          <w:p w14:paraId="74D7DB3B" w14:textId="77777777" w:rsidR="003065F6" w:rsidRPr="009C7A84" w:rsidRDefault="003065F6" w:rsidP="009C7A84">
            <w:pPr>
              <w:jc w:val="center"/>
            </w:pPr>
          </w:p>
        </w:tc>
        <w:tc>
          <w:tcPr>
            <w:tcW w:w="661" w:type="pct"/>
          </w:tcPr>
          <w:p w14:paraId="18024E10" w14:textId="77777777" w:rsidR="003065F6" w:rsidRPr="009C7A84" w:rsidRDefault="003065F6" w:rsidP="009C7A84">
            <w:pPr>
              <w:jc w:val="center"/>
            </w:pPr>
          </w:p>
        </w:tc>
        <w:tc>
          <w:tcPr>
            <w:tcW w:w="755" w:type="pct"/>
          </w:tcPr>
          <w:p w14:paraId="2B797762" w14:textId="77777777" w:rsidR="003065F6" w:rsidRPr="009C7A84" w:rsidRDefault="003065F6" w:rsidP="009C7A84">
            <w:pPr>
              <w:jc w:val="center"/>
            </w:pPr>
          </w:p>
        </w:tc>
      </w:tr>
      <w:tr w:rsidR="003065F6" w:rsidRPr="009C7A84" w14:paraId="44BE67D9" w14:textId="77777777" w:rsidTr="003065F6">
        <w:trPr>
          <w:trHeight w:val="409"/>
        </w:trPr>
        <w:tc>
          <w:tcPr>
            <w:tcW w:w="230" w:type="pct"/>
          </w:tcPr>
          <w:p w14:paraId="1F413C2B" w14:textId="77777777" w:rsidR="003065F6" w:rsidRPr="009C7A84" w:rsidRDefault="003065F6" w:rsidP="009C7A84">
            <w:pPr>
              <w:jc w:val="center"/>
            </w:pPr>
          </w:p>
        </w:tc>
        <w:tc>
          <w:tcPr>
            <w:tcW w:w="642" w:type="pct"/>
          </w:tcPr>
          <w:p w14:paraId="24AE0E05" w14:textId="77777777" w:rsidR="003065F6" w:rsidRPr="009C7A84" w:rsidRDefault="003065F6" w:rsidP="009C7A84">
            <w:pPr>
              <w:jc w:val="both"/>
            </w:pPr>
          </w:p>
        </w:tc>
        <w:tc>
          <w:tcPr>
            <w:tcW w:w="614" w:type="pct"/>
          </w:tcPr>
          <w:p w14:paraId="445CABD6" w14:textId="77777777" w:rsidR="003065F6" w:rsidRPr="009C7A84" w:rsidRDefault="003065F6" w:rsidP="009C7A84">
            <w:pPr>
              <w:jc w:val="both"/>
            </w:pPr>
          </w:p>
        </w:tc>
        <w:tc>
          <w:tcPr>
            <w:tcW w:w="578" w:type="pct"/>
          </w:tcPr>
          <w:p w14:paraId="3238F84D" w14:textId="77777777" w:rsidR="003065F6" w:rsidRPr="009C7A84" w:rsidRDefault="003065F6" w:rsidP="009C7A84">
            <w:pPr>
              <w:jc w:val="both"/>
            </w:pPr>
          </w:p>
        </w:tc>
        <w:tc>
          <w:tcPr>
            <w:tcW w:w="825" w:type="pct"/>
          </w:tcPr>
          <w:p w14:paraId="4E9A675B" w14:textId="77777777" w:rsidR="003065F6" w:rsidRPr="009C7A84" w:rsidRDefault="003065F6" w:rsidP="009C7A84">
            <w:pPr>
              <w:jc w:val="center"/>
            </w:pPr>
          </w:p>
        </w:tc>
        <w:tc>
          <w:tcPr>
            <w:tcW w:w="694" w:type="pct"/>
          </w:tcPr>
          <w:p w14:paraId="147BEF8B" w14:textId="77777777" w:rsidR="003065F6" w:rsidRPr="009C7A84" w:rsidRDefault="003065F6" w:rsidP="009C7A84">
            <w:pPr>
              <w:jc w:val="center"/>
            </w:pPr>
          </w:p>
        </w:tc>
        <w:tc>
          <w:tcPr>
            <w:tcW w:w="661" w:type="pct"/>
          </w:tcPr>
          <w:p w14:paraId="71A16708" w14:textId="77777777" w:rsidR="003065F6" w:rsidRPr="009C7A84" w:rsidRDefault="003065F6" w:rsidP="009C7A84">
            <w:pPr>
              <w:jc w:val="center"/>
            </w:pPr>
          </w:p>
        </w:tc>
        <w:tc>
          <w:tcPr>
            <w:tcW w:w="755" w:type="pct"/>
          </w:tcPr>
          <w:p w14:paraId="57FA9F4E" w14:textId="77777777" w:rsidR="003065F6" w:rsidRPr="009C7A84" w:rsidRDefault="003065F6" w:rsidP="009C7A84">
            <w:pPr>
              <w:jc w:val="center"/>
            </w:pPr>
          </w:p>
        </w:tc>
      </w:tr>
      <w:tr w:rsidR="003065F6" w:rsidRPr="009C7A84" w14:paraId="58CCB54D" w14:textId="77777777" w:rsidTr="003065F6">
        <w:trPr>
          <w:trHeight w:val="409"/>
        </w:trPr>
        <w:tc>
          <w:tcPr>
            <w:tcW w:w="230" w:type="pct"/>
          </w:tcPr>
          <w:p w14:paraId="57A2DAFA" w14:textId="77777777" w:rsidR="003065F6" w:rsidRPr="009C7A84" w:rsidRDefault="003065F6" w:rsidP="009C7A84">
            <w:pPr>
              <w:jc w:val="center"/>
            </w:pPr>
          </w:p>
        </w:tc>
        <w:tc>
          <w:tcPr>
            <w:tcW w:w="642" w:type="pct"/>
          </w:tcPr>
          <w:p w14:paraId="1DB79F49" w14:textId="77777777" w:rsidR="003065F6" w:rsidRPr="009C7A84" w:rsidRDefault="003065F6" w:rsidP="009C7A84">
            <w:pPr>
              <w:jc w:val="both"/>
            </w:pPr>
          </w:p>
        </w:tc>
        <w:tc>
          <w:tcPr>
            <w:tcW w:w="614" w:type="pct"/>
          </w:tcPr>
          <w:p w14:paraId="28666DAA" w14:textId="77777777" w:rsidR="003065F6" w:rsidRPr="009C7A84" w:rsidRDefault="003065F6" w:rsidP="009C7A84">
            <w:pPr>
              <w:jc w:val="both"/>
            </w:pPr>
          </w:p>
        </w:tc>
        <w:tc>
          <w:tcPr>
            <w:tcW w:w="578" w:type="pct"/>
          </w:tcPr>
          <w:p w14:paraId="7C89EACC" w14:textId="77777777" w:rsidR="003065F6" w:rsidRPr="009C7A84" w:rsidRDefault="003065F6" w:rsidP="009C7A84">
            <w:pPr>
              <w:jc w:val="both"/>
            </w:pPr>
          </w:p>
        </w:tc>
        <w:tc>
          <w:tcPr>
            <w:tcW w:w="825" w:type="pct"/>
          </w:tcPr>
          <w:p w14:paraId="52017E5B" w14:textId="77777777" w:rsidR="003065F6" w:rsidRPr="009C7A84" w:rsidRDefault="003065F6" w:rsidP="009C7A84">
            <w:pPr>
              <w:jc w:val="center"/>
            </w:pPr>
          </w:p>
        </w:tc>
        <w:tc>
          <w:tcPr>
            <w:tcW w:w="694" w:type="pct"/>
          </w:tcPr>
          <w:p w14:paraId="1E5958C7" w14:textId="77777777" w:rsidR="003065F6" w:rsidRPr="009C7A84" w:rsidRDefault="003065F6" w:rsidP="009C7A84">
            <w:pPr>
              <w:jc w:val="center"/>
            </w:pPr>
          </w:p>
        </w:tc>
        <w:tc>
          <w:tcPr>
            <w:tcW w:w="661" w:type="pct"/>
          </w:tcPr>
          <w:p w14:paraId="64AF9D76" w14:textId="77777777" w:rsidR="003065F6" w:rsidRPr="009C7A84" w:rsidRDefault="003065F6" w:rsidP="009C7A84">
            <w:pPr>
              <w:jc w:val="center"/>
            </w:pPr>
          </w:p>
        </w:tc>
        <w:tc>
          <w:tcPr>
            <w:tcW w:w="755" w:type="pct"/>
          </w:tcPr>
          <w:p w14:paraId="4038A989" w14:textId="77777777" w:rsidR="003065F6" w:rsidRPr="009C7A84" w:rsidRDefault="003065F6" w:rsidP="009C7A84">
            <w:pPr>
              <w:jc w:val="center"/>
            </w:pPr>
          </w:p>
        </w:tc>
      </w:tr>
      <w:tr w:rsidR="003065F6" w:rsidRPr="009C7A84" w14:paraId="46CCAFEF" w14:textId="77777777" w:rsidTr="003065F6">
        <w:trPr>
          <w:trHeight w:val="409"/>
        </w:trPr>
        <w:tc>
          <w:tcPr>
            <w:tcW w:w="230" w:type="pct"/>
          </w:tcPr>
          <w:p w14:paraId="40541E38" w14:textId="77777777" w:rsidR="003065F6" w:rsidRPr="009C7A84" w:rsidRDefault="003065F6" w:rsidP="009C7A84">
            <w:pPr>
              <w:jc w:val="center"/>
            </w:pPr>
          </w:p>
        </w:tc>
        <w:tc>
          <w:tcPr>
            <w:tcW w:w="642" w:type="pct"/>
          </w:tcPr>
          <w:p w14:paraId="76181C9D" w14:textId="77777777" w:rsidR="003065F6" w:rsidRPr="009C7A84" w:rsidRDefault="003065F6" w:rsidP="009C7A84">
            <w:pPr>
              <w:jc w:val="both"/>
            </w:pPr>
          </w:p>
        </w:tc>
        <w:tc>
          <w:tcPr>
            <w:tcW w:w="614" w:type="pct"/>
          </w:tcPr>
          <w:p w14:paraId="160E9DD0" w14:textId="77777777" w:rsidR="003065F6" w:rsidRPr="009C7A84" w:rsidRDefault="003065F6" w:rsidP="009C7A84">
            <w:pPr>
              <w:jc w:val="both"/>
            </w:pPr>
          </w:p>
        </w:tc>
        <w:tc>
          <w:tcPr>
            <w:tcW w:w="578" w:type="pct"/>
          </w:tcPr>
          <w:p w14:paraId="49C8E1E5" w14:textId="77777777" w:rsidR="003065F6" w:rsidRPr="009C7A84" w:rsidRDefault="003065F6" w:rsidP="009C7A84">
            <w:pPr>
              <w:jc w:val="both"/>
            </w:pPr>
          </w:p>
        </w:tc>
        <w:tc>
          <w:tcPr>
            <w:tcW w:w="825" w:type="pct"/>
          </w:tcPr>
          <w:p w14:paraId="3A8EE3E9" w14:textId="77777777" w:rsidR="003065F6" w:rsidRPr="009C7A84" w:rsidRDefault="003065F6" w:rsidP="009C7A84">
            <w:pPr>
              <w:jc w:val="center"/>
            </w:pPr>
          </w:p>
        </w:tc>
        <w:tc>
          <w:tcPr>
            <w:tcW w:w="694" w:type="pct"/>
          </w:tcPr>
          <w:p w14:paraId="16CA33B2" w14:textId="77777777" w:rsidR="003065F6" w:rsidRPr="009C7A84" w:rsidRDefault="003065F6" w:rsidP="009C7A84">
            <w:pPr>
              <w:jc w:val="center"/>
            </w:pPr>
          </w:p>
        </w:tc>
        <w:tc>
          <w:tcPr>
            <w:tcW w:w="661" w:type="pct"/>
          </w:tcPr>
          <w:p w14:paraId="662DE32B" w14:textId="77777777" w:rsidR="003065F6" w:rsidRPr="009C7A84" w:rsidRDefault="003065F6" w:rsidP="009C7A84">
            <w:pPr>
              <w:jc w:val="center"/>
            </w:pPr>
          </w:p>
        </w:tc>
        <w:tc>
          <w:tcPr>
            <w:tcW w:w="755" w:type="pct"/>
          </w:tcPr>
          <w:p w14:paraId="0970C89C" w14:textId="77777777" w:rsidR="003065F6" w:rsidRPr="009C7A84" w:rsidRDefault="003065F6" w:rsidP="009C7A84">
            <w:pPr>
              <w:jc w:val="center"/>
            </w:pPr>
          </w:p>
        </w:tc>
      </w:tr>
      <w:tr w:rsidR="003065F6" w:rsidRPr="009C7A84" w14:paraId="7202AC03" w14:textId="77777777" w:rsidTr="003065F6">
        <w:trPr>
          <w:trHeight w:val="409"/>
        </w:trPr>
        <w:tc>
          <w:tcPr>
            <w:tcW w:w="230" w:type="pct"/>
          </w:tcPr>
          <w:p w14:paraId="3586448F" w14:textId="77777777" w:rsidR="003065F6" w:rsidRPr="009C7A84" w:rsidRDefault="003065F6" w:rsidP="009C7A84">
            <w:pPr>
              <w:jc w:val="center"/>
            </w:pPr>
          </w:p>
        </w:tc>
        <w:tc>
          <w:tcPr>
            <w:tcW w:w="642" w:type="pct"/>
          </w:tcPr>
          <w:p w14:paraId="7B00E887" w14:textId="77777777" w:rsidR="003065F6" w:rsidRPr="009C7A84" w:rsidRDefault="003065F6" w:rsidP="009C7A84">
            <w:pPr>
              <w:jc w:val="both"/>
            </w:pPr>
          </w:p>
        </w:tc>
        <w:tc>
          <w:tcPr>
            <w:tcW w:w="614" w:type="pct"/>
          </w:tcPr>
          <w:p w14:paraId="6CE5874A" w14:textId="77777777" w:rsidR="003065F6" w:rsidRPr="009C7A84" w:rsidRDefault="003065F6" w:rsidP="009C7A84">
            <w:pPr>
              <w:jc w:val="both"/>
            </w:pPr>
          </w:p>
        </w:tc>
        <w:tc>
          <w:tcPr>
            <w:tcW w:w="578" w:type="pct"/>
          </w:tcPr>
          <w:p w14:paraId="3C8412A7" w14:textId="77777777" w:rsidR="003065F6" w:rsidRPr="009C7A84" w:rsidRDefault="003065F6" w:rsidP="009C7A84">
            <w:pPr>
              <w:jc w:val="both"/>
            </w:pPr>
          </w:p>
        </w:tc>
        <w:tc>
          <w:tcPr>
            <w:tcW w:w="825" w:type="pct"/>
          </w:tcPr>
          <w:p w14:paraId="31CC5262" w14:textId="77777777" w:rsidR="003065F6" w:rsidRPr="009C7A84" w:rsidRDefault="003065F6" w:rsidP="009C7A84">
            <w:pPr>
              <w:jc w:val="center"/>
            </w:pPr>
          </w:p>
        </w:tc>
        <w:tc>
          <w:tcPr>
            <w:tcW w:w="694" w:type="pct"/>
          </w:tcPr>
          <w:p w14:paraId="0681388C" w14:textId="77777777" w:rsidR="003065F6" w:rsidRPr="009C7A84" w:rsidRDefault="003065F6" w:rsidP="009C7A84">
            <w:pPr>
              <w:jc w:val="center"/>
            </w:pPr>
          </w:p>
        </w:tc>
        <w:tc>
          <w:tcPr>
            <w:tcW w:w="661" w:type="pct"/>
          </w:tcPr>
          <w:p w14:paraId="2662F627" w14:textId="77777777" w:rsidR="003065F6" w:rsidRPr="009C7A84" w:rsidRDefault="003065F6" w:rsidP="009C7A84">
            <w:pPr>
              <w:jc w:val="center"/>
            </w:pPr>
          </w:p>
        </w:tc>
        <w:tc>
          <w:tcPr>
            <w:tcW w:w="755" w:type="pct"/>
          </w:tcPr>
          <w:p w14:paraId="3D89FED9" w14:textId="77777777" w:rsidR="003065F6" w:rsidRPr="009C7A84" w:rsidRDefault="003065F6" w:rsidP="009C7A84">
            <w:pPr>
              <w:jc w:val="center"/>
            </w:pPr>
          </w:p>
        </w:tc>
      </w:tr>
      <w:tr w:rsidR="003065F6" w:rsidRPr="009C7A84" w14:paraId="00CBE369" w14:textId="77777777" w:rsidTr="003065F6">
        <w:trPr>
          <w:trHeight w:val="391"/>
        </w:trPr>
        <w:tc>
          <w:tcPr>
            <w:tcW w:w="230" w:type="pct"/>
          </w:tcPr>
          <w:p w14:paraId="6B8DDF7B" w14:textId="77777777" w:rsidR="003065F6" w:rsidRPr="009C7A84" w:rsidRDefault="003065F6" w:rsidP="009C7A84">
            <w:pPr>
              <w:jc w:val="center"/>
            </w:pPr>
          </w:p>
        </w:tc>
        <w:tc>
          <w:tcPr>
            <w:tcW w:w="642" w:type="pct"/>
          </w:tcPr>
          <w:p w14:paraId="3CC35D35" w14:textId="77777777" w:rsidR="003065F6" w:rsidRPr="009C7A84" w:rsidRDefault="003065F6" w:rsidP="009C7A84">
            <w:pPr>
              <w:jc w:val="both"/>
            </w:pPr>
          </w:p>
        </w:tc>
        <w:tc>
          <w:tcPr>
            <w:tcW w:w="614" w:type="pct"/>
          </w:tcPr>
          <w:p w14:paraId="2DDB86E8" w14:textId="77777777" w:rsidR="003065F6" w:rsidRPr="009C7A84" w:rsidRDefault="003065F6" w:rsidP="009C7A84">
            <w:pPr>
              <w:jc w:val="both"/>
            </w:pPr>
          </w:p>
        </w:tc>
        <w:tc>
          <w:tcPr>
            <w:tcW w:w="578" w:type="pct"/>
          </w:tcPr>
          <w:p w14:paraId="59D34527" w14:textId="77777777" w:rsidR="003065F6" w:rsidRPr="009C7A84" w:rsidRDefault="003065F6" w:rsidP="009C7A84">
            <w:pPr>
              <w:jc w:val="both"/>
            </w:pPr>
          </w:p>
        </w:tc>
        <w:tc>
          <w:tcPr>
            <w:tcW w:w="825" w:type="pct"/>
          </w:tcPr>
          <w:p w14:paraId="1910BEF7" w14:textId="77777777" w:rsidR="003065F6" w:rsidRPr="009C7A84" w:rsidRDefault="003065F6" w:rsidP="009C7A84">
            <w:pPr>
              <w:jc w:val="center"/>
            </w:pPr>
          </w:p>
        </w:tc>
        <w:tc>
          <w:tcPr>
            <w:tcW w:w="694" w:type="pct"/>
          </w:tcPr>
          <w:p w14:paraId="327ABC62" w14:textId="77777777" w:rsidR="003065F6" w:rsidRPr="009C7A84" w:rsidRDefault="003065F6" w:rsidP="009C7A84">
            <w:pPr>
              <w:jc w:val="center"/>
            </w:pPr>
          </w:p>
        </w:tc>
        <w:tc>
          <w:tcPr>
            <w:tcW w:w="661" w:type="pct"/>
          </w:tcPr>
          <w:p w14:paraId="2999CD5A" w14:textId="77777777" w:rsidR="003065F6" w:rsidRPr="009C7A84" w:rsidRDefault="003065F6" w:rsidP="009C7A84">
            <w:pPr>
              <w:jc w:val="center"/>
            </w:pPr>
          </w:p>
        </w:tc>
        <w:tc>
          <w:tcPr>
            <w:tcW w:w="755" w:type="pct"/>
          </w:tcPr>
          <w:p w14:paraId="0C67AFB1" w14:textId="77777777" w:rsidR="003065F6" w:rsidRPr="009C7A84" w:rsidRDefault="003065F6" w:rsidP="009C7A84">
            <w:pPr>
              <w:jc w:val="center"/>
            </w:pPr>
          </w:p>
        </w:tc>
      </w:tr>
      <w:tr w:rsidR="003065F6" w:rsidRPr="009C7A84" w14:paraId="200D3953" w14:textId="77777777" w:rsidTr="003065F6">
        <w:trPr>
          <w:trHeight w:val="391"/>
        </w:trPr>
        <w:tc>
          <w:tcPr>
            <w:tcW w:w="230" w:type="pct"/>
          </w:tcPr>
          <w:p w14:paraId="28DFD8E9" w14:textId="77777777" w:rsidR="003065F6" w:rsidRPr="009C7A84" w:rsidRDefault="003065F6" w:rsidP="009C7A84">
            <w:pPr>
              <w:jc w:val="center"/>
            </w:pPr>
          </w:p>
        </w:tc>
        <w:tc>
          <w:tcPr>
            <w:tcW w:w="642" w:type="pct"/>
          </w:tcPr>
          <w:p w14:paraId="2E912B1A" w14:textId="77777777" w:rsidR="003065F6" w:rsidRPr="009C7A84" w:rsidRDefault="003065F6" w:rsidP="009C7A84">
            <w:pPr>
              <w:jc w:val="both"/>
            </w:pPr>
          </w:p>
        </w:tc>
        <w:tc>
          <w:tcPr>
            <w:tcW w:w="614" w:type="pct"/>
          </w:tcPr>
          <w:p w14:paraId="122F5C3A" w14:textId="77777777" w:rsidR="003065F6" w:rsidRPr="009C7A84" w:rsidRDefault="003065F6" w:rsidP="009C7A84">
            <w:pPr>
              <w:jc w:val="both"/>
            </w:pPr>
          </w:p>
        </w:tc>
        <w:tc>
          <w:tcPr>
            <w:tcW w:w="578" w:type="pct"/>
          </w:tcPr>
          <w:p w14:paraId="3DF1DBC0" w14:textId="77777777" w:rsidR="003065F6" w:rsidRPr="009C7A84" w:rsidRDefault="003065F6" w:rsidP="009C7A84">
            <w:pPr>
              <w:jc w:val="both"/>
            </w:pPr>
          </w:p>
        </w:tc>
        <w:tc>
          <w:tcPr>
            <w:tcW w:w="825" w:type="pct"/>
          </w:tcPr>
          <w:p w14:paraId="02881933" w14:textId="77777777" w:rsidR="003065F6" w:rsidRPr="009C7A84" w:rsidRDefault="003065F6" w:rsidP="009C7A84">
            <w:pPr>
              <w:jc w:val="center"/>
            </w:pPr>
          </w:p>
        </w:tc>
        <w:tc>
          <w:tcPr>
            <w:tcW w:w="694" w:type="pct"/>
          </w:tcPr>
          <w:p w14:paraId="3A3B7D6A" w14:textId="77777777" w:rsidR="003065F6" w:rsidRPr="009C7A84" w:rsidRDefault="003065F6" w:rsidP="009C7A84">
            <w:pPr>
              <w:jc w:val="center"/>
            </w:pPr>
          </w:p>
        </w:tc>
        <w:tc>
          <w:tcPr>
            <w:tcW w:w="661" w:type="pct"/>
          </w:tcPr>
          <w:p w14:paraId="174714B8" w14:textId="77777777" w:rsidR="003065F6" w:rsidRPr="009C7A84" w:rsidRDefault="003065F6" w:rsidP="009C7A84">
            <w:pPr>
              <w:jc w:val="center"/>
            </w:pPr>
          </w:p>
        </w:tc>
        <w:tc>
          <w:tcPr>
            <w:tcW w:w="755" w:type="pct"/>
          </w:tcPr>
          <w:p w14:paraId="1CF28CB8" w14:textId="77777777" w:rsidR="003065F6" w:rsidRPr="009C7A84" w:rsidRDefault="003065F6" w:rsidP="009C7A84">
            <w:pPr>
              <w:jc w:val="center"/>
            </w:pPr>
          </w:p>
        </w:tc>
      </w:tr>
      <w:tr w:rsidR="003065F6" w:rsidRPr="009C7A84" w14:paraId="1A84FCAB" w14:textId="77777777" w:rsidTr="003065F6">
        <w:trPr>
          <w:trHeight w:val="409"/>
        </w:trPr>
        <w:tc>
          <w:tcPr>
            <w:tcW w:w="230" w:type="pct"/>
          </w:tcPr>
          <w:p w14:paraId="365CEDC2" w14:textId="77777777" w:rsidR="003065F6" w:rsidRPr="009C7A84" w:rsidRDefault="003065F6" w:rsidP="009C7A84">
            <w:pPr>
              <w:jc w:val="center"/>
            </w:pPr>
          </w:p>
        </w:tc>
        <w:tc>
          <w:tcPr>
            <w:tcW w:w="642" w:type="pct"/>
          </w:tcPr>
          <w:p w14:paraId="261A05B1" w14:textId="77777777" w:rsidR="003065F6" w:rsidRPr="009C7A84" w:rsidRDefault="003065F6" w:rsidP="009C7A84">
            <w:pPr>
              <w:jc w:val="both"/>
            </w:pPr>
          </w:p>
        </w:tc>
        <w:tc>
          <w:tcPr>
            <w:tcW w:w="614" w:type="pct"/>
          </w:tcPr>
          <w:p w14:paraId="4F592573" w14:textId="77777777" w:rsidR="003065F6" w:rsidRPr="009C7A84" w:rsidRDefault="003065F6" w:rsidP="009C7A84">
            <w:pPr>
              <w:jc w:val="both"/>
            </w:pPr>
          </w:p>
        </w:tc>
        <w:tc>
          <w:tcPr>
            <w:tcW w:w="578" w:type="pct"/>
          </w:tcPr>
          <w:p w14:paraId="29FE97ED" w14:textId="77777777" w:rsidR="003065F6" w:rsidRPr="009C7A84" w:rsidRDefault="003065F6" w:rsidP="009C7A84">
            <w:pPr>
              <w:jc w:val="both"/>
            </w:pPr>
          </w:p>
        </w:tc>
        <w:tc>
          <w:tcPr>
            <w:tcW w:w="825" w:type="pct"/>
          </w:tcPr>
          <w:p w14:paraId="27172F33" w14:textId="77777777" w:rsidR="003065F6" w:rsidRPr="009C7A84" w:rsidRDefault="003065F6" w:rsidP="009C7A84">
            <w:pPr>
              <w:jc w:val="center"/>
            </w:pPr>
          </w:p>
        </w:tc>
        <w:tc>
          <w:tcPr>
            <w:tcW w:w="694" w:type="pct"/>
          </w:tcPr>
          <w:p w14:paraId="3F7A71AC" w14:textId="77777777" w:rsidR="003065F6" w:rsidRPr="009C7A84" w:rsidRDefault="003065F6" w:rsidP="009C7A84">
            <w:pPr>
              <w:jc w:val="center"/>
            </w:pPr>
          </w:p>
        </w:tc>
        <w:tc>
          <w:tcPr>
            <w:tcW w:w="661" w:type="pct"/>
          </w:tcPr>
          <w:p w14:paraId="5767AB86" w14:textId="77777777" w:rsidR="003065F6" w:rsidRPr="009C7A84" w:rsidRDefault="003065F6" w:rsidP="009C7A84">
            <w:pPr>
              <w:jc w:val="center"/>
            </w:pPr>
          </w:p>
        </w:tc>
        <w:tc>
          <w:tcPr>
            <w:tcW w:w="755" w:type="pct"/>
          </w:tcPr>
          <w:p w14:paraId="3F2C1DEE" w14:textId="77777777" w:rsidR="003065F6" w:rsidRPr="009C7A84" w:rsidRDefault="003065F6" w:rsidP="009C7A84">
            <w:pPr>
              <w:jc w:val="center"/>
            </w:pPr>
          </w:p>
        </w:tc>
      </w:tr>
      <w:tr w:rsidR="003065F6" w:rsidRPr="009C7A84" w14:paraId="3483F9E4" w14:textId="77777777" w:rsidTr="003065F6">
        <w:trPr>
          <w:trHeight w:val="409"/>
        </w:trPr>
        <w:tc>
          <w:tcPr>
            <w:tcW w:w="230" w:type="pct"/>
          </w:tcPr>
          <w:p w14:paraId="7ADDF15A" w14:textId="77777777" w:rsidR="003065F6" w:rsidRPr="009C7A84" w:rsidRDefault="003065F6" w:rsidP="009C7A84">
            <w:pPr>
              <w:jc w:val="center"/>
            </w:pPr>
          </w:p>
        </w:tc>
        <w:tc>
          <w:tcPr>
            <w:tcW w:w="642" w:type="pct"/>
          </w:tcPr>
          <w:p w14:paraId="2F81039B" w14:textId="77777777" w:rsidR="003065F6" w:rsidRPr="009C7A84" w:rsidRDefault="003065F6" w:rsidP="009C7A84">
            <w:pPr>
              <w:jc w:val="both"/>
            </w:pPr>
          </w:p>
        </w:tc>
        <w:tc>
          <w:tcPr>
            <w:tcW w:w="614" w:type="pct"/>
          </w:tcPr>
          <w:p w14:paraId="0374192B" w14:textId="77777777" w:rsidR="003065F6" w:rsidRPr="009C7A84" w:rsidRDefault="003065F6" w:rsidP="009C7A84">
            <w:pPr>
              <w:jc w:val="both"/>
            </w:pPr>
          </w:p>
        </w:tc>
        <w:tc>
          <w:tcPr>
            <w:tcW w:w="578" w:type="pct"/>
          </w:tcPr>
          <w:p w14:paraId="17F64184" w14:textId="77777777" w:rsidR="003065F6" w:rsidRPr="009C7A84" w:rsidRDefault="003065F6" w:rsidP="009C7A84">
            <w:pPr>
              <w:jc w:val="both"/>
            </w:pPr>
          </w:p>
        </w:tc>
        <w:tc>
          <w:tcPr>
            <w:tcW w:w="825" w:type="pct"/>
          </w:tcPr>
          <w:p w14:paraId="5D3C35F3" w14:textId="77777777" w:rsidR="003065F6" w:rsidRPr="009C7A84" w:rsidRDefault="003065F6" w:rsidP="009C7A84">
            <w:pPr>
              <w:jc w:val="center"/>
            </w:pPr>
          </w:p>
        </w:tc>
        <w:tc>
          <w:tcPr>
            <w:tcW w:w="694" w:type="pct"/>
          </w:tcPr>
          <w:p w14:paraId="69EE92AD" w14:textId="77777777" w:rsidR="003065F6" w:rsidRPr="009C7A84" w:rsidRDefault="003065F6" w:rsidP="009C7A84">
            <w:pPr>
              <w:jc w:val="center"/>
            </w:pPr>
          </w:p>
        </w:tc>
        <w:tc>
          <w:tcPr>
            <w:tcW w:w="661" w:type="pct"/>
          </w:tcPr>
          <w:p w14:paraId="007DEA2B" w14:textId="77777777" w:rsidR="003065F6" w:rsidRPr="009C7A84" w:rsidRDefault="003065F6" w:rsidP="009C7A84">
            <w:pPr>
              <w:jc w:val="center"/>
            </w:pPr>
          </w:p>
        </w:tc>
        <w:tc>
          <w:tcPr>
            <w:tcW w:w="755" w:type="pct"/>
          </w:tcPr>
          <w:p w14:paraId="798D15A3" w14:textId="77777777" w:rsidR="003065F6" w:rsidRPr="009C7A84" w:rsidRDefault="003065F6" w:rsidP="009C7A84">
            <w:pPr>
              <w:jc w:val="center"/>
            </w:pPr>
          </w:p>
        </w:tc>
      </w:tr>
      <w:tr w:rsidR="003065F6" w:rsidRPr="009C7A84" w14:paraId="388FE30D" w14:textId="77777777" w:rsidTr="003065F6">
        <w:trPr>
          <w:trHeight w:val="409"/>
        </w:trPr>
        <w:tc>
          <w:tcPr>
            <w:tcW w:w="230" w:type="pct"/>
          </w:tcPr>
          <w:p w14:paraId="46165F98" w14:textId="77777777" w:rsidR="003065F6" w:rsidRPr="009C7A84" w:rsidRDefault="003065F6" w:rsidP="009C7A84">
            <w:pPr>
              <w:jc w:val="center"/>
            </w:pPr>
          </w:p>
        </w:tc>
        <w:tc>
          <w:tcPr>
            <w:tcW w:w="642" w:type="pct"/>
          </w:tcPr>
          <w:p w14:paraId="635E13CC" w14:textId="77777777" w:rsidR="003065F6" w:rsidRPr="009C7A84" w:rsidRDefault="003065F6" w:rsidP="009C7A84">
            <w:pPr>
              <w:jc w:val="both"/>
            </w:pPr>
          </w:p>
        </w:tc>
        <w:tc>
          <w:tcPr>
            <w:tcW w:w="614" w:type="pct"/>
          </w:tcPr>
          <w:p w14:paraId="2B2A6130" w14:textId="77777777" w:rsidR="003065F6" w:rsidRPr="009C7A84" w:rsidRDefault="003065F6" w:rsidP="009C7A84">
            <w:pPr>
              <w:jc w:val="both"/>
            </w:pPr>
          </w:p>
        </w:tc>
        <w:tc>
          <w:tcPr>
            <w:tcW w:w="578" w:type="pct"/>
          </w:tcPr>
          <w:p w14:paraId="13DF2D61" w14:textId="77777777" w:rsidR="003065F6" w:rsidRPr="009C7A84" w:rsidRDefault="003065F6" w:rsidP="009C7A84">
            <w:pPr>
              <w:jc w:val="both"/>
            </w:pPr>
          </w:p>
        </w:tc>
        <w:tc>
          <w:tcPr>
            <w:tcW w:w="825" w:type="pct"/>
          </w:tcPr>
          <w:p w14:paraId="73DCABE4" w14:textId="77777777" w:rsidR="003065F6" w:rsidRPr="009C7A84" w:rsidRDefault="003065F6" w:rsidP="009C7A84">
            <w:pPr>
              <w:jc w:val="center"/>
            </w:pPr>
          </w:p>
        </w:tc>
        <w:tc>
          <w:tcPr>
            <w:tcW w:w="694" w:type="pct"/>
          </w:tcPr>
          <w:p w14:paraId="73BB38DE" w14:textId="77777777" w:rsidR="003065F6" w:rsidRPr="009C7A84" w:rsidRDefault="003065F6" w:rsidP="009C7A84">
            <w:pPr>
              <w:jc w:val="center"/>
            </w:pPr>
          </w:p>
        </w:tc>
        <w:tc>
          <w:tcPr>
            <w:tcW w:w="661" w:type="pct"/>
          </w:tcPr>
          <w:p w14:paraId="7081A457" w14:textId="77777777" w:rsidR="003065F6" w:rsidRPr="009C7A84" w:rsidRDefault="003065F6" w:rsidP="009C7A84">
            <w:pPr>
              <w:jc w:val="center"/>
            </w:pPr>
          </w:p>
        </w:tc>
        <w:tc>
          <w:tcPr>
            <w:tcW w:w="755" w:type="pct"/>
          </w:tcPr>
          <w:p w14:paraId="388A9C03" w14:textId="77777777" w:rsidR="003065F6" w:rsidRPr="009C7A84" w:rsidRDefault="003065F6" w:rsidP="009C7A84">
            <w:pPr>
              <w:jc w:val="center"/>
            </w:pPr>
          </w:p>
        </w:tc>
      </w:tr>
      <w:tr w:rsidR="003065F6" w:rsidRPr="009C7A84" w14:paraId="2420F816" w14:textId="77777777" w:rsidTr="003065F6">
        <w:trPr>
          <w:trHeight w:val="409"/>
        </w:trPr>
        <w:tc>
          <w:tcPr>
            <w:tcW w:w="230" w:type="pct"/>
          </w:tcPr>
          <w:p w14:paraId="030639E6" w14:textId="77777777" w:rsidR="003065F6" w:rsidRPr="009C7A84" w:rsidRDefault="003065F6" w:rsidP="009C7A84">
            <w:pPr>
              <w:jc w:val="center"/>
            </w:pPr>
          </w:p>
        </w:tc>
        <w:tc>
          <w:tcPr>
            <w:tcW w:w="642" w:type="pct"/>
          </w:tcPr>
          <w:p w14:paraId="20E7EDAB" w14:textId="77777777" w:rsidR="003065F6" w:rsidRPr="009C7A84" w:rsidRDefault="003065F6" w:rsidP="009C7A84">
            <w:pPr>
              <w:jc w:val="both"/>
            </w:pPr>
          </w:p>
        </w:tc>
        <w:tc>
          <w:tcPr>
            <w:tcW w:w="614" w:type="pct"/>
          </w:tcPr>
          <w:p w14:paraId="7C958D0A" w14:textId="77777777" w:rsidR="003065F6" w:rsidRPr="009C7A84" w:rsidRDefault="003065F6" w:rsidP="009C7A84">
            <w:pPr>
              <w:jc w:val="both"/>
            </w:pPr>
          </w:p>
        </w:tc>
        <w:tc>
          <w:tcPr>
            <w:tcW w:w="578" w:type="pct"/>
          </w:tcPr>
          <w:p w14:paraId="1050BA43" w14:textId="77777777" w:rsidR="003065F6" w:rsidRPr="009C7A84" w:rsidRDefault="003065F6" w:rsidP="009C7A84">
            <w:pPr>
              <w:jc w:val="both"/>
            </w:pPr>
          </w:p>
        </w:tc>
        <w:tc>
          <w:tcPr>
            <w:tcW w:w="825" w:type="pct"/>
          </w:tcPr>
          <w:p w14:paraId="0406591C" w14:textId="77777777" w:rsidR="003065F6" w:rsidRPr="009C7A84" w:rsidRDefault="003065F6" w:rsidP="009C7A84">
            <w:pPr>
              <w:jc w:val="center"/>
            </w:pPr>
          </w:p>
        </w:tc>
        <w:tc>
          <w:tcPr>
            <w:tcW w:w="694" w:type="pct"/>
          </w:tcPr>
          <w:p w14:paraId="02954691" w14:textId="77777777" w:rsidR="003065F6" w:rsidRPr="009C7A84" w:rsidRDefault="003065F6" w:rsidP="009C7A84">
            <w:pPr>
              <w:jc w:val="center"/>
            </w:pPr>
          </w:p>
        </w:tc>
        <w:tc>
          <w:tcPr>
            <w:tcW w:w="661" w:type="pct"/>
          </w:tcPr>
          <w:p w14:paraId="33C0CF6A" w14:textId="77777777" w:rsidR="003065F6" w:rsidRPr="009C7A84" w:rsidRDefault="003065F6" w:rsidP="009C7A84">
            <w:pPr>
              <w:jc w:val="center"/>
            </w:pPr>
          </w:p>
        </w:tc>
        <w:tc>
          <w:tcPr>
            <w:tcW w:w="755" w:type="pct"/>
          </w:tcPr>
          <w:p w14:paraId="06E1EBD5" w14:textId="77777777" w:rsidR="003065F6" w:rsidRPr="009C7A84" w:rsidRDefault="003065F6" w:rsidP="009C7A84">
            <w:pPr>
              <w:jc w:val="center"/>
            </w:pPr>
          </w:p>
        </w:tc>
      </w:tr>
      <w:tr w:rsidR="003065F6" w:rsidRPr="009C7A84" w14:paraId="2F80D027" w14:textId="77777777" w:rsidTr="003065F6">
        <w:trPr>
          <w:trHeight w:val="409"/>
        </w:trPr>
        <w:tc>
          <w:tcPr>
            <w:tcW w:w="230" w:type="pct"/>
          </w:tcPr>
          <w:p w14:paraId="1FDA3631" w14:textId="77777777" w:rsidR="003065F6" w:rsidRPr="009C7A84" w:rsidRDefault="003065F6" w:rsidP="009C7A84">
            <w:pPr>
              <w:jc w:val="center"/>
            </w:pPr>
          </w:p>
        </w:tc>
        <w:tc>
          <w:tcPr>
            <w:tcW w:w="642" w:type="pct"/>
          </w:tcPr>
          <w:p w14:paraId="115DB33F" w14:textId="77777777" w:rsidR="003065F6" w:rsidRPr="009C7A84" w:rsidRDefault="003065F6" w:rsidP="009C7A84">
            <w:pPr>
              <w:jc w:val="both"/>
            </w:pPr>
          </w:p>
        </w:tc>
        <w:tc>
          <w:tcPr>
            <w:tcW w:w="614" w:type="pct"/>
          </w:tcPr>
          <w:p w14:paraId="52B22943" w14:textId="77777777" w:rsidR="003065F6" w:rsidRPr="009C7A84" w:rsidRDefault="003065F6" w:rsidP="009C7A84">
            <w:pPr>
              <w:jc w:val="both"/>
            </w:pPr>
          </w:p>
        </w:tc>
        <w:tc>
          <w:tcPr>
            <w:tcW w:w="578" w:type="pct"/>
          </w:tcPr>
          <w:p w14:paraId="17E5E415" w14:textId="77777777" w:rsidR="003065F6" w:rsidRPr="009C7A84" w:rsidRDefault="003065F6" w:rsidP="009C7A84">
            <w:pPr>
              <w:jc w:val="both"/>
            </w:pPr>
          </w:p>
        </w:tc>
        <w:tc>
          <w:tcPr>
            <w:tcW w:w="825" w:type="pct"/>
          </w:tcPr>
          <w:p w14:paraId="696BACF4" w14:textId="77777777" w:rsidR="003065F6" w:rsidRPr="009C7A84" w:rsidRDefault="003065F6" w:rsidP="009C7A84">
            <w:pPr>
              <w:jc w:val="center"/>
            </w:pPr>
          </w:p>
        </w:tc>
        <w:tc>
          <w:tcPr>
            <w:tcW w:w="694" w:type="pct"/>
          </w:tcPr>
          <w:p w14:paraId="62D6F6BD" w14:textId="77777777" w:rsidR="003065F6" w:rsidRPr="009C7A84" w:rsidRDefault="003065F6" w:rsidP="009C7A84">
            <w:pPr>
              <w:jc w:val="center"/>
            </w:pPr>
          </w:p>
        </w:tc>
        <w:tc>
          <w:tcPr>
            <w:tcW w:w="661" w:type="pct"/>
          </w:tcPr>
          <w:p w14:paraId="6BC4924A" w14:textId="77777777" w:rsidR="003065F6" w:rsidRPr="009C7A84" w:rsidRDefault="003065F6" w:rsidP="009C7A84">
            <w:pPr>
              <w:jc w:val="center"/>
            </w:pPr>
          </w:p>
        </w:tc>
        <w:tc>
          <w:tcPr>
            <w:tcW w:w="755" w:type="pct"/>
          </w:tcPr>
          <w:p w14:paraId="6F2D14B8" w14:textId="77777777" w:rsidR="003065F6" w:rsidRPr="009C7A84" w:rsidRDefault="003065F6" w:rsidP="009C7A84">
            <w:pPr>
              <w:jc w:val="center"/>
            </w:pPr>
          </w:p>
        </w:tc>
      </w:tr>
      <w:tr w:rsidR="003065F6" w:rsidRPr="009C7A84" w14:paraId="4B050EA4" w14:textId="77777777" w:rsidTr="003065F6">
        <w:trPr>
          <w:trHeight w:val="409"/>
        </w:trPr>
        <w:tc>
          <w:tcPr>
            <w:tcW w:w="230" w:type="pct"/>
          </w:tcPr>
          <w:p w14:paraId="7BBE4500" w14:textId="77777777" w:rsidR="003065F6" w:rsidRPr="009C7A84" w:rsidRDefault="003065F6" w:rsidP="009C7A84">
            <w:pPr>
              <w:jc w:val="center"/>
            </w:pPr>
          </w:p>
        </w:tc>
        <w:tc>
          <w:tcPr>
            <w:tcW w:w="642" w:type="pct"/>
          </w:tcPr>
          <w:p w14:paraId="4D6A133A" w14:textId="77777777" w:rsidR="003065F6" w:rsidRPr="009C7A84" w:rsidRDefault="003065F6" w:rsidP="009C7A84">
            <w:pPr>
              <w:jc w:val="both"/>
            </w:pPr>
          </w:p>
        </w:tc>
        <w:tc>
          <w:tcPr>
            <w:tcW w:w="614" w:type="pct"/>
          </w:tcPr>
          <w:p w14:paraId="79706638" w14:textId="77777777" w:rsidR="003065F6" w:rsidRPr="009C7A84" w:rsidRDefault="003065F6" w:rsidP="009C7A84">
            <w:pPr>
              <w:jc w:val="both"/>
            </w:pPr>
          </w:p>
        </w:tc>
        <w:tc>
          <w:tcPr>
            <w:tcW w:w="578" w:type="pct"/>
          </w:tcPr>
          <w:p w14:paraId="680E5D7D" w14:textId="77777777" w:rsidR="003065F6" w:rsidRPr="009C7A84" w:rsidRDefault="003065F6" w:rsidP="009C7A84">
            <w:pPr>
              <w:jc w:val="both"/>
            </w:pPr>
          </w:p>
        </w:tc>
        <w:tc>
          <w:tcPr>
            <w:tcW w:w="825" w:type="pct"/>
          </w:tcPr>
          <w:p w14:paraId="0A257B06" w14:textId="77777777" w:rsidR="003065F6" w:rsidRPr="009C7A84" w:rsidRDefault="003065F6" w:rsidP="009C7A84">
            <w:pPr>
              <w:jc w:val="center"/>
            </w:pPr>
          </w:p>
        </w:tc>
        <w:tc>
          <w:tcPr>
            <w:tcW w:w="694" w:type="pct"/>
          </w:tcPr>
          <w:p w14:paraId="5AED5D42" w14:textId="77777777" w:rsidR="003065F6" w:rsidRPr="009C7A84" w:rsidRDefault="003065F6" w:rsidP="009C7A84">
            <w:pPr>
              <w:jc w:val="center"/>
            </w:pPr>
          </w:p>
        </w:tc>
        <w:tc>
          <w:tcPr>
            <w:tcW w:w="661" w:type="pct"/>
          </w:tcPr>
          <w:p w14:paraId="5F1FA323" w14:textId="77777777" w:rsidR="003065F6" w:rsidRPr="009C7A84" w:rsidRDefault="003065F6" w:rsidP="009C7A84">
            <w:pPr>
              <w:jc w:val="center"/>
            </w:pPr>
          </w:p>
        </w:tc>
        <w:tc>
          <w:tcPr>
            <w:tcW w:w="755" w:type="pct"/>
          </w:tcPr>
          <w:p w14:paraId="5BC260B6" w14:textId="77777777" w:rsidR="003065F6" w:rsidRPr="009C7A84" w:rsidRDefault="003065F6" w:rsidP="009C7A84">
            <w:pPr>
              <w:jc w:val="center"/>
            </w:pPr>
          </w:p>
        </w:tc>
      </w:tr>
      <w:tr w:rsidR="003065F6" w:rsidRPr="009C7A84" w14:paraId="40185FF3" w14:textId="77777777" w:rsidTr="003065F6">
        <w:trPr>
          <w:trHeight w:val="409"/>
        </w:trPr>
        <w:tc>
          <w:tcPr>
            <w:tcW w:w="230" w:type="pct"/>
          </w:tcPr>
          <w:p w14:paraId="1C0F9255" w14:textId="77777777" w:rsidR="003065F6" w:rsidRPr="009C7A84" w:rsidRDefault="003065F6" w:rsidP="009C7A84">
            <w:pPr>
              <w:jc w:val="center"/>
            </w:pPr>
          </w:p>
        </w:tc>
        <w:tc>
          <w:tcPr>
            <w:tcW w:w="642" w:type="pct"/>
          </w:tcPr>
          <w:p w14:paraId="1C6D77CF" w14:textId="77777777" w:rsidR="003065F6" w:rsidRPr="009C7A84" w:rsidRDefault="003065F6" w:rsidP="009C7A84">
            <w:pPr>
              <w:jc w:val="both"/>
            </w:pPr>
          </w:p>
        </w:tc>
        <w:tc>
          <w:tcPr>
            <w:tcW w:w="614" w:type="pct"/>
          </w:tcPr>
          <w:p w14:paraId="2E9A0B21" w14:textId="77777777" w:rsidR="003065F6" w:rsidRPr="009C7A84" w:rsidRDefault="003065F6" w:rsidP="009C7A84">
            <w:pPr>
              <w:jc w:val="both"/>
            </w:pPr>
          </w:p>
        </w:tc>
        <w:tc>
          <w:tcPr>
            <w:tcW w:w="578" w:type="pct"/>
          </w:tcPr>
          <w:p w14:paraId="66A9BD0A" w14:textId="77777777" w:rsidR="003065F6" w:rsidRPr="009C7A84" w:rsidRDefault="003065F6" w:rsidP="009C7A84">
            <w:pPr>
              <w:jc w:val="both"/>
            </w:pPr>
          </w:p>
        </w:tc>
        <w:tc>
          <w:tcPr>
            <w:tcW w:w="825" w:type="pct"/>
          </w:tcPr>
          <w:p w14:paraId="18C6107C" w14:textId="77777777" w:rsidR="003065F6" w:rsidRPr="009C7A84" w:rsidRDefault="003065F6" w:rsidP="009C7A84">
            <w:pPr>
              <w:jc w:val="center"/>
            </w:pPr>
          </w:p>
        </w:tc>
        <w:tc>
          <w:tcPr>
            <w:tcW w:w="694" w:type="pct"/>
          </w:tcPr>
          <w:p w14:paraId="01733573" w14:textId="77777777" w:rsidR="003065F6" w:rsidRPr="009C7A84" w:rsidRDefault="003065F6" w:rsidP="009C7A84">
            <w:pPr>
              <w:jc w:val="center"/>
            </w:pPr>
          </w:p>
        </w:tc>
        <w:tc>
          <w:tcPr>
            <w:tcW w:w="661" w:type="pct"/>
          </w:tcPr>
          <w:p w14:paraId="3BD62C6F" w14:textId="77777777" w:rsidR="003065F6" w:rsidRPr="009C7A84" w:rsidRDefault="003065F6" w:rsidP="009C7A84">
            <w:pPr>
              <w:jc w:val="center"/>
            </w:pPr>
          </w:p>
        </w:tc>
        <w:tc>
          <w:tcPr>
            <w:tcW w:w="755" w:type="pct"/>
          </w:tcPr>
          <w:p w14:paraId="227365E2" w14:textId="77777777" w:rsidR="003065F6" w:rsidRPr="009C7A84" w:rsidRDefault="003065F6" w:rsidP="009C7A84">
            <w:pPr>
              <w:jc w:val="center"/>
            </w:pPr>
          </w:p>
        </w:tc>
      </w:tr>
    </w:tbl>
    <w:p w14:paraId="2D4B14CF" w14:textId="77777777" w:rsidR="003065F6" w:rsidRPr="009C7A84" w:rsidRDefault="003065F6" w:rsidP="009C7A84"/>
    <w:p w14:paraId="6398ED4A" w14:textId="77777777" w:rsidR="003065F6" w:rsidRPr="009C7A84" w:rsidRDefault="003065F6" w:rsidP="009C7A84"/>
    <w:p w14:paraId="719C20CD" w14:textId="77777777" w:rsidR="003065F6" w:rsidRPr="009C7A84" w:rsidRDefault="003065F6" w:rsidP="009C7A84"/>
    <w:p w14:paraId="4DECBDD6" w14:textId="77777777" w:rsidR="003065F6" w:rsidRPr="009C7A84" w:rsidRDefault="003065F6" w:rsidP="009C7A84"/>
    <w:p w14:paraId="20F0C95D" w14:textId="02907B67" w:rsidR="003065F6" w:rsidRPr="009C7A84" w:rsidRDefault="003065F6" w:rsidP="009C7A84"/>
    <w:p w14:paraId="02A66CD7" w14:textId="77777777" w:rsidR="003065F6" w:rsidRPr="009C7A84" w:rsidRDefault="003065F6" w:rsidP="009C7A84">
      <w:pPr>
        <w:tabs>
          <w:tab w:val="left" w:pos="1290"/>
        </w:tabs>
      </w:pPr>
      <w:r w:rsidRPr="009C7A84">
        <w:tab/>
      </w:r>
    </w:p>
    <w:tbl>
      <w:tblPr>
        <w:tblW w:w="5001" w:type="pct"/>
        <w:tblLook w:val="01E0" w:firstRow="1" w:lastRow="1" w:firstColumn="1" w:lastColumn="1" w:noHBand="0" w:noVBand="0"/>
      </w:tblPr>
      <w:tblGrid>
        <w:gridCol w:w="4678"/>
        <w:gridCol w:w="4678"/>
      </w:tblGrid>
      <w:tr w:rsidR="00BB37D0" w:rsidRPr="009C7A84" w14:paraId="5CF35A54" w14:textId="77777777" w:rsidTr="004A7EF7">
        <w:trPr>
          <w:trHeight w:val="1836"/>
        </w:trPr>
        <w:tc>
          <w:tcPr>
            <w:tcW w:w="2500" w:type="pct"/>
          </w:tcPr>
          <w:p w14:paraId="7B3B7383" w14:textId="77777777" w:rsidR="00BB37D0" w:rsidRPr="009C7A84" w:rsidRDefault="00BB37D0" w:rsidP="009C7A84">
            <w:pPr>
              <w:rPr>
                <w:b/>
              </w:rPr>
            </w:pPr>
            <w:r w:rsidRPr="009C7A84">
              <w:rPr>
                <w:b/>
              </w:rPr>
              <w:t>Форма согласована</w:t>
            </w:r>
          </w:p>
          <w:p w14:paraId="32CB6B31" w14:textId="77777777" w:rsidR="00BB37D0" w:rsidRPr="009C7A84" w:rsidRDefault="00BB37D0" w:rsidP="009C7A84">
            <w:pPr>
              <w:rPr>
                <w:b/>
              </w:rPr>
            </w:pPr>
            <w:r w:rsidRPr="009C7A84">
              <w:rPr>
                <w:b/>
              </w:rPr>
              <w:t>Заказчик:</w:t>
            </w:r>
          </w:p>
          <w:p w14:paraId="40DC015B" w14:textId="77777777" w:rsidR="00BB37D0" w:rsidRPr="009C7A84" w:rsidRDefault="00BB37D0" w:rsidP="009C7A84">
            <w:pPr>
              <w:jc w:val="both"/>
              <w:rPr>
                <w:b/>
              </w:rPr>
            </w:pPr>
            <w:r w:rsidRPr="009C7A84">
              <w:rPr>
                <w:b/>
              </w:rPr>
              <w:t>Директор филиала акционерного общества</w:t>
            </w:r>
          </w:p>
          <w:p w14:paraId="532CCFA2" w14:textId="77777777" w:rsidR="00BB37D0" w:rsidRPr="009C7A84" w:rsidRDefault="00BB37D0"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79264FF1" w14:textId="77777777" w:rsidR="00BB37D0" w:rsidRPr="009C7A84" w:rsidRDefault="00BB37D0" w:rsidP="009C7A84">
            <w:pPr>
              <w:pStyle w:val="ConsNonformat0"/>
              <w:jc w:val="both"/>
              <w:rPr>
                <w:rFonts w:ascii="Times New Roman" w:hAnsi="Times New Roman" w:cs="Times New Roman"/>
                <w:b/>
                <w:sz w:val="20"/>
                <w:szCs w:val="20"/>
              </w:rPr>
            </w:pPr>
          </w:p>
          <w:p w14:paraId="4DD5C570" w14:textId="77777777" w:rsidR="00BB37D0" w:rsidRPr="009C7A84" w:rsidRDefault="00BB37D0" w:rsidP="009C7A84">
            <w:pPr>
              <w:rPr>
                <w:b/>
              </w:rPr>
            </w:pPr>
            <w:r w:rsidRPr="009C7A84">
              <w:rPr>
                <w:b/>
              </w:rPr>
              <w:t>___________________/А.В. Ермолов /</w:t>
            </w:r>
          </w:p>
          <w:p w14:paraId="1D044151" w14:textId="77777777" w:rsidR="00BB37D0" w:rsidRPr="009C7A84" w:rsidRDefault="00BB37D0" w:rsidP="009C7A84">
            <w:pPr>
              <w:rPr>
                <w:b/>
              </w:rPr>
            </w:pPr>
            <w:r w:rsidRPr="009C7A84">
              <w:rPr>
                <w:b/>
              </w:rPr>
              <w:t xml:space="preserve"> М.П.    </w:t>
            </w:r>
          </w:p>
        </w:tc>
        <w:tc>
          <w:tcPr>
            <w:tcW w:w="2500" w:type="pct"/>
          </w:tcPr>
          <w:p w14:paraId="474A7BEB" w14:textId="77777777" w:rsidR="00BB37D0" w:rsidRPr="009C7A84" w:rsidRDefault="00BB37D0" w:rsidP="009C7A84">
            <w:pPr>
              <w:autoSpaceDE w:val="0"/>
              <w:autoSpaceDN w:val="0"/>
              <w:adjustRightInd w:val="0"/>
              <w:rPr>
                <w:b/>
              </w:rPr>
            </w:pPr>
          </w:p>
          <w:p w14:paraId="0F80C8C1" w14:textId="77777777" w:rsidR="00BB37D0" w:rsidRPr="009C7A84" w:rsidRDefault="00BB37D0" w:rsidP="009C7A84">
            <w:pPr>
              <w:autoSpaceDE w:val="0"/>
              <w:autoSpaceDN w:val="0"/>
              <w:adjustRightInd w:val="0"/>
              <w:rPr>
                <w:b/>
              </w:rPr>
            </w:pPr>
            <w:r w:rsidRPr="009C7A84">
              <w:rPr>
                <w:b/>
              </w:rPr>
              <w:t>Исполнитель:</w:t>
            </w:r>
          </w:p>
          <w:p w14:paraId="5AA25A8B" w14:textId="77777777" w:rsidR="00BB37D0" w:rsidRPr="009C7A84" w:rsidRDefault="00BB37D0" w:rsidP="009C7A84">
            <w:pPr>
              <w:autoSpaceDE w:val="0"/>
              <w:autoSpaceDN w:val="0"/>
              <w:adjustRightInd w:val="0"/>
              <w:rPr>
                <w:b/>
              </w:rPr>
            </w:pPr>
          </w:p>
          <w:p w14:paraId="21787CCF" w14:textId="77777777" w:rsidR="00BB37D0" w:rsidRPr="009C7A84" w:rsidRDefault="00BB37D0" w:rsidP="009C7A84">
            <w:pPr>
              <w:autoSpaceDE w:val="0"/>
              <w:autoSpaceDN w:val="0"/>
              <w:adjustRightInd w:val="0"/>
              <w:rPr>
                <w:b/>
              </w:rPr>
            </w:pPr>
          </w:p>
          <w:p w14:paraId="2658E3C6" w14:textId="77777777" w:rsidR="00BB37D0" w:rsidRPr="009C7A84" w:rsidRDefault="00BB37D0" w:rsidP="009C7A84">
            <w:pPr>
              <w:autoSpaceDE w:val="0"/>
              <w:autoSpaceDN w:val="0"/>
              <w:adjustRightInd w:val="0"/>
              <w:rPr>
                <w:b/>
              </w:rPr>
            </w:pPr>
            <w:r w:rsidRPr="009C7A84">
              <w:rPr>
                <w:b/>
              </w:rPr>
              <w:t>________________ / /</w:t>
            </w:r>
          </w:p>
          <w:p w14:paraId="3B26DCDA" w14:textId="77777777" w:rsidR="00BB37D0" w:rsidRPr="009C7A84" w:rsidRDefault="00BB37D0" w:rsidP="009C7A84">
            <w:pPr>
              <w:autoSpaceDE w:val="0"/>
              <w:autoSpaceDN w:val="0"/>
              <w:adjustRightInd w:val="0"/>
              <w:rPr>
                <w:b/>
              </w:rPr>
            </w:pPr>
            <w:r w:rsidRPr="009C7A84">
              <w:rPr>
                <w:b/>
              </w:rPr>
              <w:t xml:space="preserve">М.П.                                                                                                          </w:t>
            </w:r>
          </w:p>
        </w:tc>
      </w:tr>
    </w:tbl>
    <w:p w14:paraId="7BDAC30E" w14:textId="66ACF39F" w:rsidR="003065F6" w:rsidRPr="009C7A84" w:rsidRDefault="003065F6" w:rsidP="009C7A84">
      <w:pPr>
        <w:tabs>
          <w:tab w:val="left" w:pos="1290"/>
        </w:tabs>
      </w:pPr>
    </w:p>
    <w:p w14:paraId="1756E9EF" w14:textId="77777777" w:rsidR="003065F6" w:rsidRPr="009C7A84" w:rsidRDefault="003065F6" w:rsidP="009C7A84"/>
    <w:p w14:paraId="046F96B1" w14:textId="77777777" w:rsidR="003065F6" w:rsidRPr="009C7A84" w:rsidRDefault="003065F6" w:rsidP="009C7A84"/>
    <w:p w14:paraId="109D3197" w14:textId="77777777" w:rsidR="003065F6" w:rsidRPr="009C7A84" w:rsidRDefault="003065F6" w:rsidP="009C7A84"/>
    <w:p w14:paraId="5FA02D49" w14:textId="77777777" w:rsidR="003065F6" w:rsidRPr="009C7A84" w:rsidRDefault="003065F6" w:rsidP="009C7A84"/>
    <w:p w14:paraId="689C99B5" w14:textId="77777777" w:rsidR="003065F6" w:rsidRPr="009C7A84" w:rsidRDefault="003065F6" w:rsidP="009C7A84"/>
    <w:p w14:paraId="4F6864CD" w14:textId="77777777" w:rsidR="003065F6" w:rsidRPr="009C7A84" w:rsidRDefault="003065F6" w:rsidP="009C7A84"/>
    <w:p w14:paraId="5C352E2D" w14:textId="37D7812D" w:rsidR="003065F6" w:rsidRPr="009C7A84" w:rsidRDefault="003065F6" w:rsidP="009C7A84">
      <w:pPr>
        <w:jc w:val="right"/>
      </w:pPr>
      <w:r w:rsidRPr="009C7A84">
        <w:lastRenderedPageBreak/>
        <w:t>Приложение №16</w:t>
      </w:r>
    </w:p>
    <w:p w14:paraId="7F396C3B" w14:textId="77777777" w:rsidR="003065F6" w:rsidRPr="009C7A84" w:rsidRDefault="003065F6" w:rsidP="009C7A84">
      <w:pPr>
        <w:jc w:val="right"/>
      </w:pPr>
      <w:r w:rsidRPr="009C7A84">
        <w:t xml:space="preserve">к договору №_ </w:t>
      </w:r>
    </w:p>
    <w:p w14:paraId="58FA0540" w14:textId="77777777" w:rsidR="003065F6" w:rsidRPr="009C7A84" w:rsidRDefault="003065F6" w:rsidP="009C7A84">
      <w:pPr>
        <w:jc w:val="right"/>
      </w:pPr>
      <w:r w:rsidRPr="009C7A84">
        <w:t>на техническое обслуживание</w:t>
      </w:r>
    </w:p>
    <w:p w14:paraId="0AA83ECC" w14:textId="77777777" w:rsidR="003065F6" w:rsidRPr="009C7A84" w:rsidRDefault="003065F6" w:rsidP="009C7A84">
      <w:pPr>
        <w:ind w:left="5245"/>
        <w:jc w:val="right"/>
      </w:pPr>
      <w:r w:rsidRPr="009C7A84">
        <w:t xml:space="preserve">от </w:t>
      </w:r>
      <w:proofErr w:type="gramStart"/>
      <w:r w:rsidRPr="009C7A84">
        <w:t xml:space="preserve">«  </w:t>
      </w:r>
      <w:proofErr w:type="gramEnd"/>
      <w:r w:rsidRPr="009C7A84">
        <w:t xml:space="preserve">   » _____________ 202_ г.</w:t>
      </w:r>
    </w:p>
    <w:p w14:paraId="737DC3B7" w14:textId="77777777" w:rsidR="003065F6" w:rsidRPr="009C7A84" w:rsidRDefault="003065F6" w:rsidP="009C7A84"/>
    <w:p w14:paraId="3ACA38BE" w14:textId="77777777" w:rsidR="003065F6" w:rsidRPr="009C7A84" w:rsidRDefault="003065F6" w:rsidP="009C7A84"/>
    <w:p w14:paraId="7AEFB533" w14:textId="77777777" w:rsidR="003065F6" w:rsidRPr="009C7A84" w:rsidRDefault="003065F6" w:rsidP="009C7A84"/>
    <w:p w14:paraId="5907601C" w14:textId="064B8130" w:rsidR="003065F6" w:rsidRPr="009C7A84" w:rsidRDefault="00BB37D0" w:rsidP="009C7A84">
      <w:pPr>
        <w:jc w:val="center"/>
        <w:rPr>
          <w:u w:val="single"/>
        </w:rPr>
      </w:pPr>
      <w:r w:rsidRPr="009C7A84">
        <w:rPr>
          <w:b/>
          <w:bCs/>
          <w:u w:val="single"/>
        </w:rPr>
        <w:t>Образец</w:t>
      </w:r>
    </w:p>
    <w:p w14:paraId="0AFEF24F" w14:textId="77777777" w:rsidR="003065F6" w:rsidRPr="009C7A84" w:rsidRDefault="003065F6" w:rsidP="009C7A84"/>
    <w:p w14:paraId="28794BBE" w14:textId="77777777" w:rsidR="00BB37D0" w:rsidRPr="009C7A84" w:rsidRDefault="00BB37D0" w:rsidP="009C7A84"/>
    <w:p w14:paraId="505B8799" w14:textId="77777777" w:rsidR="00BB37D0" w:rsidRPr="009C7A84" w:rsidRDefault="00BB37D0" w:rsidP="009C7A84">
      <w:pPr>
        <w:jc w:val="center"/>
      </w:pPr>
      <w:r w:rsidRPr="009C7A84">
        <w:t>ЖУРНАЛ</w:t>
      </w:r>
      <w:r w:rsidRPr="009C7A84">
        <w:br/>
        <w:t>эксплуатации систем противопожарной защиты</w:t>
      </w:r>
    </w:p>
    <w:p w14:paraId="626DCEAC" w14:textId="77777777" w:rsidR="00BB37D0" w:rsidRPr="009C7A84" w:rsidRDefault="00BB37D0" w:rsidP="009C7A84">
      <w:pPr>
        <w:jc w:val="center"/>
      </w:pPr>
      <w:r w:rsidRPr="009C7A84">
        <w:t>(</w:t>
      </w:r>
      <w:r w:rsidRPr="009C7A84">
        <w:rPr>
          <w:bCs/>
          <w:color w:val="000001"/>
        </w:rPr>
        <w:t>автоматическая</w:t>
      </w:r>
      <w:r w:rsidRPr="009C7A84">
        <w:t xml:space="preserve"> установка</w:t>
      </w:r>
      <w:r w:rsidRPr="009C7A84">
        <w:rPr>
          <w:bCs/>
          <w:color w:val="000001"/>
        </w:rPr>
        <w:t xml:space="preserve"> пожаротушения, система </w:t>
      </w:r>
      <w:r w:rsidRPr="009C7A84">
        <w:t>пожарной сигнализации,</w:t>
      </w:r>
      <w:r w:rsidRPr="009C7A84">
        <w:rPr>
          <w:bCs/>
          <w:color w:val="000001"/>
        </w:rPr>
        <w:t xml:space="preserve"> система оповещения и управления эвакуацией людей при пожаре</w:t>
      </w:r>
      <w:r w:rsidRPr="009C7A84">
        <w:t>)</w:t>
      </w:r>
    </w:p>
    <w:p w14:paraId="299E9160" w14:textId="77777777" w:rsidR="00BB37D0" w:rsidRPr="009C7A84" w:rsidRDefault="00BB37D0" w:rsidP="009C7A84">
      <w:pPr>
        <w:jc w:val="center"/>
      </w:pPr>
    </w:p>
    <w:p w14:paraId="433BD123" w14:textId="77777777" w:rsidR="00BB37D0" w:rsidRPr="009C7A84" w:rsidRDefault="00BB37D0" w:rsidP="009C7A84">
      <w:pPr>
        <w:ind w:firstLine="284"/>
        <w:jc w:val="center"/>
      </w:pPr>
      <w:r w:rsidRPr="009C7A84">
        <w:t>______________________________________________________________________________</w:t>
      </w:r>
    </w:p>
    <w:p w14:paraId="68D30D92" w14:textId="77777777" w:rsidR="00BB37D0" w:rsidRPr="009C7A84" w:rsidRDefault="00BB37D0" w:rsidP="009C7A84">
      <w:pPr>
        <w:ind w:firstLine="284"/>
        <w:jc w:val="center"/>
      </w:pPr>
      <w:r w:rsidRPr="009C7A84">
        <w:t>(наименование системы)</w:t>
      </w:r>
    </w:p>
    <w:p w14:paraId="03BC7C6D" w14:textId="77777777" w:rsidR="00BB37D0" w:rsidRPr="009C7A84" w:rsidRDefault="00BB37D0" w:rsidP="009C7A84">
      <w:pPr>
        <w:jc w:val="center"/>
      </w:pPr>
    </w:p>
    <w:p w14:paraId="70FE01AA" w14:textId="77777777" w:rsidR="00BB37D0" w:rsidRPr="009C7A84" w:rsidRDefault="00BB37D0" w:rsidP="009C7A84">
      <w:pPr>
        <w:ind w:firstLine="284"/>
        <w:jc w:val="center"/>
      </w:pPr>
      <w:r w:rsidRPr="009C7A84">
        <w:t>______________________________________________________________________________</w:t>
      </w:r>
    </w:p>
    <w:p w14:paraId="5B92CD11" w14:textId="77777777" w:rsidR="00BB37D0" w:rsidRPr="009C7A84" w:rsidRDefault="00BB37D0" w:rsidP="009C7A84">
      <w:pPr>
        <w:ind w:firstLine="284"/>
        <w:jc w:val="center"/>
      </w:pPr>
      <w:r w:rsidRPr="009C7A84">
        <w:t>(исполнитель)</w:t>
      </w:r>
    </w:p>
    <w:p w14:paraId="29D1FE30" w14:textId="77777777" w:rsidR="00BB37D0" w:rsidRPr="009C7A84" w:rsidRDefault="00BB37D0" w:rsidP="009C7A84">
      <w:pPr>
        <w:ind w:firstLine="284"/>
        <w:jc w:val="center"/>
      </w:pPr>
    </w:p>
    <w:p w14:paraId="78113853" w14:textId="77777777" w:rsidR="00BB37D0" w:rsidRPr="009C7A84" w:rsidRDefault="00BB37D0" w:rsidP="009C7A84">
      <w:pPr>
        <w:ind w:firstLine="284"/>
        <w:jc w:val="center"/>
      </w:pPr>
      <w:r w:rsidRPr="009C7A84">
        <w:t>______________________________________________________________________________</w:t>
      </w:r>
    </w:p>
    <w:p w14:paraId="47AAAD88" w14:textId="77777777" w:rsidR="00BB37D0" w:rsidRPr="009C7A84" w:rsidRDefault="00BB37D0" w:rsidP="009C7A84">
      <w:pPr>
        <w:ind w:firstLine="284"/>
        <w:jc w:val="center"/>
      </w:pPr>
      <w:r w:rsidRPr="009C7A84">
        <w:t>(наименование, адрес объекта)</w:t>
      </w:r>
    </w:p>
    <w:p w14:paraId="79D00B1A" w14:textId="77777777" w:rsidR="00BB37D0" w:rsidRPr="009C7A84" w:rsidRDefault="00BB37D0" w:rsidP="009C7A84">
      <w:pPr>
        <w:jc w:val="center"/>
      </w:pPr>
    </w:p>
    <w:p w14:paraId="3D46D656" w14:textId="77777777" w:rsidR="00BB37D0" w:rsidRPr="009C7A84" w:rsidRDefault="00BB37D0" w:rsidP="009C7A84">
      <w:pPr>
        <w:shd w:val="clear" w:color="auto" w:fill="FFFFFF"/>
        <w:autoSpaceDE w:val="0"/>
        <w:autoSpaceDN w:val="0"/>
        <w:adjustRightInd w:val="0"/>
        <w:ind w:left="3402" w:firstLine="4"/>
        <w:jc w:val="both"/>
      </w:pPr>
      <w:r w:rsidRPr="009C7A84">
        <w:t>Начат «______» _______________ 20 ____ г.</w:t>
      </w:r>
    </w:p>
    <w:p w14:paraId="61997EAD" w14:textId="77777777" w:rsidR="00BB37D0" w:rsidRPr="009C7A84" w:rsidRDefault="00BB37D0" w:rsidP="009C7A84">
      <w:pPr>
        <w:shd w:val="clear" w:color="auto" w:fill="FFFFFF"/>
        <w:autoSpaceDE w:val="0"/>
        <w:autoSpaceDN w:val="0"/>
        <w:adjustRightInd w:val="0"/>
        <w:ind w:left="8647" w:firstLine="4"/>
        <w:jc w:val="both"/>
      </w:pPr>
    </w:p>
    <w:p w14:paraId="589DA018" w14:textId="77777777" w:rsidR="00BB37D0" w:rsidRPr="009C7A84" w:rsidRDefault="00BB37D0" w:rsidP="009C7A84">
      <w:pPr>
        <w:ind w:left="3402" w:firstLine="4"/>
        <w:jc w:val="both"/>
      </w:pPr>
      <w:r w:rsidRPr="009C7A84">
        <w:t>Окончен «______» _________________ 20 ____ г.</w:t>
      </w:r>
    </w:p>
    <w:p w14:paraId="32138C1D" w14:textId="77777777" w:rsidR="00BB37D0" w:rsidRPr="009C7A84" w:rsidRDefault="00BB37D0" w:rsidP="009C7A84">
      <w:pPr>
        <w:ind w:left="3402"/>
      </w:pPr>
      <w:r w:rsidRPr="009C7A84">
        <w:br w:type="page"/>
      </w:r>
    </w:p>
    <w:p w14:paraId="32F314BF" w14:textId="77777777" w:rsidR="00BB37D0" w:rsidRPr="009C7A84" w:rsidRDefault="00BB37D0" w:rsidP="009C7A84">
      <w:pPr>
        <w:shd w:val="clear" w:color="auto" w:fill="FFFFFF"/>
        <w:autoSpaceDE w:val="0"/>
        <w:autoSpaceDN w:val="0"/>
        <w:adjustRightInd w:val="0"/>
        <w:ind w:firstLine="284"/>
        <w:jc w:val="center"/>
      </w:pPr>
      <w:r w:rsidRPr="009C7A84">
        <w:lastRenderedPageBreak/>
        <w:t>ПЕРВЫЙ ЛИСТ ЖУРНАЛА</w:t>
      </w:r>
    </w:p>
    <w:p w14:paraId="326F9F8E" w14:textId="77777777" w:rsidR="00BB37D0" w:rsidRPr="009C7A84" w:rsidRDefault="00BB37D0" w:rsidP="009C7A84">
      <w:pPr>
        <w:shd w:val="clear" w:color="auto" w:fill="FFFFFF"/>
        <w:tabs>
          <w:tab w:val="left" w:pos="567"/>
        </w:tabs>
        <w:autoSpaceDE w:val="0"/>
        <w:autoSpaceDN w:val="0"/>
        <w:adjustRightInd w:val="0"/>
        <w:rPr>
          <w:u w:val="single"/>
        </w:rPr>
      </w:pPr>
      <w:r w:rsidRPr="009C7A84">
        <w:t>1.</w:t>
      </w:r>
      <w:r w:rsidRPr="009C7A84">
        <w:tab/>
        <w:t xml:space="preserve">Наименование, адрес объекта, телефон </w:t>
      </w:r>
      <w:r w:rsidRPr="009C7A84">
        <w:rPr>
          <w:u w:val="single"/>
        </w:rPr>
        <w:t>административное здание, гараж, здание поста охраны ---- район, г. -----, ул. ------. Тел:</w:t>
      </w:r>
      <w:r w:rsidRPr="009C7A84">
        <w:rPr>
          <w:u w:val="single"/>
        </w:rPr>
        <w:tab/>
      </w:r>
    </w:p>
    <w:p w14:paraId="7F48DEF4" w14:textId="77777777" w:rsidR="00BB37D0" w:rsidRPr="009C7A84" w:rsidRDefault="00BB37D0" w:rsidP="009C7A84">
      <w:pPr>
        <w:shd w:val="clear" w:color="auto" w:fill="FFFFFF"/>
        <w:autoSpaceDE w:val="0"/>
        <w:autoSpaceDN w:val="0"/>
        <w:adjustRightInd w:val="0"/>
      </w:pPr>
      <w:r w:rsidRPr="009C7A84">
        <w:t>_________________________________________________________________________________________________________________________</w:t>
      </w:r>
    </w:p>
    <w:p w14:paraId="299E24B6" w14:textId="77777777" w:rsidR="00BB37D0" w:rsidRPr="009C7A84" w:rsidRDefault="00BB37D0" w:rsidP="009C7A84">
      <w:pPr>
        <w:shd w:val="clear" w:color="auto" w:fill="FFFFFF"/>
        <w:tabs>
          <w:tab w:val="left" w:pos="567"/>
        </w:tabs>
        <w:autoSpaceDE w:val="0"/>
        <w:autoSpaceDN w:val="0"/>
        <w:adjustRightInd w:val="0"/>
        <w:rPr>
          <w:u w:val="single"/>
        </w:rPr>
      </w:pPr>
      <w:r w:rsidRPr="009C7A84">
        <w:t>2.</w:t>
      </w:r>
      <w:r w:rsidRPr="009C7A84">
        <w:tab/>
        <w:t xml:space="preserve">Перечень технических средств системы </w:t>
      </w:r>
      <w:r w:rsidRPr="009C7A84">
        <w:rPr>
          <w:u w:val="single"/>
        </w:rPr>
        <w:t>ППКОП «С2000М», «С2000-4», ИП 212-60А (12), ДИП-34А (14), ИП 101А (12) и т.п.</w:t>
      </w:r>
      <w:r w:rsidRPr="009C7A84">
        <w:rPr>
          <w:u w:val="single"/>
        </w:rPr>
        <w:tab/>
      </w:r>
    </w:p>
    <w:p w14:paraId="32F32D83" w14:textId="77777777" w:rsidR="00BB37D0" w:rsidRPr="009C7A84" w:rsidRDefault="00BB37D0" w:rsidP="009C7A84">
      <w:pPr>
        <w:shd w:val="clear" w:color="auto" w:fill="FFFFFF"/>
        <w:autoSpaceDE w:val="0"/>
        <w:autoSpaceDN w:val="0"/>
        <w:adjustRightInd w:val="0"/>
      </w:pPr>
      <w:r w:rsidRPr="009C7A84">
        <w:t>_________________________________________________________________________________________________________________________</w:t>
      </w:r>
    </w:p>
    <w:p w14:paraId="3625DACC" w14:textId="77777777" w:rsidR="00BB37D0" w:rsidRPr="009C7A84" w:rsidRDefault="00BB37D0" w:rsidP="009C7A84">
      <w:pPr>
        <w:shd w:val="clear" w:color="auto" w:fill="FFFFFF"/>
        <w:autoSpaceDE w:val="0"/>
        <w:autoSpaceDN w:val="0"/>
        <w:adjustRightInd w:val="0"/>
      </w:pPr>
      <w:r w:rsidRPr="009C7A84">
        <w:t>_________________________________________________________________________________________________________________________</w:t>
      </w:r>
    </w:p>
    <w:p w14:paraId="6547A6A3" w14:textId="77777777" w:rsidR="00BB37D0" w:rsidRPr="009C7A84" w:rsidRDefault="00BB37D0" w:rsidP="009C7A84">
      <w:pPr>
        <w:shd w:val="clear" w:color="auto" w:fill="FFFFFF"/>
        <w:tabs>
          <w:tab w:val="left" w:pos="567"/>
        </w:tabs>
        <w:autoSpaceDE w:val="0"/>
        <w:autoSpaceDN w:val="0"/>
        <w:adjustRightInd w:val="0"/>
      </w:pPr>
      <w:r w:rsidRPr="009C7A84">
        <w:t>3.</w:t>
      </w:r>
      <w:r w:rsidRPr="009C7A84">
        <w:tab/>
        <w:t>Номер договора, дата его заключения ___________________________________________________________________________________</w:t>
      </w:r>
    </w:p>
    <w:p w14:paraId="08D0B5F3" w14:textId="77777777" w:rsidR="00BB37D0" w:rsidRPr="009C7A84" w:rsidRDefault="00BB37D0" w:rsidP="009C7A84">
      <w:pPr>
        <w:shd w:val="clear" w:color="auto" w:fill="FFFFFF"/>
        <w:tabs>
          <w:tab w:val="left" w:pos="567"/>
        </w:tabs>
        <w:autoSpaceDE w:val="0"/>
        <w:autoSpaceDN w:val="0"/>
        <w:adjustRightInd w:val="0"/>
      </w:pPr>
      <w:r w:rsidRPr="009C7A84">
        <w:t>4.</w:t>
      </w:r>
      <w:r w:rsidRPr="009C7A84">
        <w:tab/>
        <w:t xml:space="preserve">Особые условия выполнения объекта (взрывоопасность, химически агрессивная среда, работа на большой высоте, конструктивные особенности стен, перекрытий и т.п.) </w:t>
      </w:r>
      <w:r w:rsidRPr="009C7A84">
        <w:rPr>
          <w:u w:val="single"/>
        </w:rPr>
        <w:t>особые условия отсутствуют</w:t>
      </w:r>
      <w:r w:rsidRPr="009C7A84">
        <w:rPr>
          <w:u w:val="single"/>
        </w:rPr>
        <w:tab/>
      </w:r>
      <w:r w:rsidRPr="009C7A84">
        <w:rPr>
          <w:u w:val="single"/>
        </w:rPr>
        <w:tab/>
      </w:r>
      <w:r w:rsidRPr="009C7A84">
        <w:rPr>
          <w:u w:val="single"/>
        </w:rPr>
        <w:tab/>
      </w:r>
      <w:r w:rsidRPr="009C7A84">
        <w:rPr>
          <w:u w:val="single"/>
        </w:rPr>
        <w:tab/>
      </w:r>
      <w:r w:rsidRPr="009C7A84">
        <w:rPr>
          <w:u w:val="single"/>
        </w:rPr>
        <w:tab/>
      </w:r>
      <w:r w:rsidRPr="009C7A84">
        <w:rPr>
          <w:u w:val="single"/>
        </w:rPr>
        <w:tab/>
      </w:r>
      <w:r w:rsidRPr="009C7A84">
        <w:rPr>
          <w:u w:val="single"/>
        </w:rPr>
        <w:tab/>
      </w:r>
      <w:r w:rsidRPr="009C7A84">
        <w:t>________________________</w:t>
      </w:r>
    </w:p>
    <w:p w14:paraId="49E0F2FC" w14:textId="77777777" w:rsidR="00BB37D0" w:rsidRPr="009C7A84" w:rsidRDefault="00BB37D0" w:rsidP="009C7A84">
      <w:pPr>
        <w:shd w:val="clear" w:color="auto" w:fill="FFFFFF"/>
        <w:tabs>
          <w:tab w:val="left" w:pos="567"/>
        </w:tabs>
        <w:autoSpaceDE w:val="0"/>
        <w:autoSpaceDN w:val="0"/>
        <w:adjustRightInd w:val="0"/>
      </w:pPr>
      <w:r w:rsidRPr="009C7A84">
        <w:t>_________________________________________________________________________________________________________________________</w:t>
      </w:r>
    </w:p>
    <w:p w14:paraId="55D680DE" w14:textId="77777777" w:rsidR="00BB37D0" w:rsidRPr="009C7A84" w:rsidRDefault="00BB37D0" w:rsidP="009C7A84">
      <w:pPr>
        <w:shd w:val="clear" w:color="auto" w:fill="FFFFFF"/>
        <w:tabs>
          <w:tab w:val="left" w:pos="567"/>
        </w:tabs>
        <w:autoSpaceDE w:val="0"/>
        <w:autoSpaceDN w:val="0"/>
        <w:adjustRightInd w:val="0"/>
      </w:pPr>
      <w:r w:rsidRPr="009C7A84">
        <w:t>5.</w:t>
      </w:r>
      <w:r w:rsidRPr="009C7A84">
        <w:tab/>
        <w:t>Условия выполнения работ (в рабочее время, в нерабочее время; с привлечением персонала других служб, без привлечения персонала; наличие или отсутствие искусственного освещения в месте проведения работ и т.п.) _________________________________________________________________________________________________________________________</w:t>
      </w:r>
    </w:p>
    <w:p w14:paraId="211A9DE4" w14:textId="77777777" w:rsidR="00BB37D0" w:rsidRPr="009C7A84" w:rsidRDefault="00BB37D0" w:rsidP="009C7A84">
      <w:pPr>
        <w:shd w:val="clear" w:color="auto" w:fill="FFFFFF"/>
        <w:tabs>
          <w:tab w:val="left" w:pos="567"/>
        </w:tabs>
        <w:autoSpaceDE w:val="0"/>
        <w:autoSpaceDN w:val="0"/>
        <w:adjustRightInd w:val="0"/>
      </w:pPr>
      <w:r w:rsidRPr="009C7A84">
        <w:t>6.</w:t>
      </w:r>
      <w:r w:rsidRPr="009C7A84">
        <w:tab/>
        <w:t>Ответственное лицо Заказчика, Ф.И.О., образец его подписи, телефон ________________________________________________________</w:t>
      </w:r>
    </w:p>
    <w:p w14:paraId="1527F41F" w14:textId="77777777" w:rsidR="00BB37D0" w:rsidRPr="009C7A84" w:rsidRDefault="00BB37D0" w:rsidP="009C7A84">
      <w:pPr>
        <w:shd w:val="clear" w:color="auto" w:fill="FFFFFF"/>
        <w:tabs>
          <w:tab w:val="left" w:pos="567"/>
        </w:tabs>
        <w:autoSpaceDE w:val="0"/>
        <w:autoSpaceDN w:val="0"/>
        <w:adjustRightInd w:val="0"/>
      </w:pPr>
      <w:r w:rsidRPr="009C7A84">
        <w:t>_________________________________________________________________________________________________________________________</w:t>
      </w:r>
    </w:p>
    <w:p w14:paraId="38CCF6E5" w14:textId="77777777" w:rsidR="00BB37D0" w:rsidRPr="009C7A84" w:rsidRDefault="00BB37D0" w:rsidP="009C7A84">
      <w:pPr>
        <w:shd w:val="clear" w:color="auto" w:fill="FFFFFF"/>
        <w:tabs>
          <w:tab w:val="left" w:pos="567"/>
        </w:tabs>
        <w:autoSpaceDE w:val="0"/>
        <w:autoSpaceDN w:val="0"/>
        <w:adjustRightInd w:val="0"/>
      </w:pPr>
      <w:r w:rsidRPr="009C7A84">
        <w:t>7.</w:t>
      </w:r>
      <w:r w:rsidRPr="009C7A84">
        <w:tab/>
        <w:t>Исполнители, осуществляющие техническое обслуживание Ф.И.О., телефон __________________________________________________</w:t>
      </w:r>
    </w:p>
    <w:p w14:paraId="2A287A6C" w14:textId="77777777" w:rsidR="00BB37D0" w:rsidRPr="009C7A84" w:rsidRDefault="00BB37D0" w:rsidP="009C7A84">
      <w:pPr>
        <w:shd w:val="clear" w:color="auto" w:fill="FFFFFF"/>
        <w:tabs>
          <w:tab w:val="left" w:pos="567"/>
        </w:tabs>
        <w:autoSpaceDE w:val="0"/>
        <w:autoSpaceDN w:val="0"/>
        <w:adjustRightInd w:val="0"/>
      </w:pPr>
      <w:r w:rsidRPr="009C7A84">
        <w:t>_________________________________________________________________________________________________________________________</w:t>
      </w:r>
    </w:p>
    <w:p w14:paraId="6DED42CB" w14:textId="77777777" w:rsidR="00BB37D0" w:rsidRPr="009C7A84" w:rsidRDefault="00BB37D0" w:rsidP="009C7A84">
      <w:pPr>
        <w:jc w:val="both"/>
      </w:pPr>
    </w:p>
    <w:p w14:paraId="4228637A" w14:textId="77777777" w:rsidR="00BB37D0" w:rsidRPr="009C7A84" w:rsidRDefault="00BB37D0" w:rsidP="009C7A84">
      <w:pPr>
        <w:jc w:val="both"/>
      </w:pPr>
    </w:p>
    <w:p w14:paraId="227D115E" w14:textId="77777777" w:rsidR="00BB37D0" w:rsidRPr="009C7A84" w:rsidRDefault="00BB37D0" w:rsidP="009C7A84">
      <w:pPr>
        <w:jc w:val="both"/>
      </w:pPr>
      <w:r w:rsidRPr="009C7A84">
        <w:t>Примечание: в журнале пронумеровано и прошнуровано _______ листов, скреплено печатью.</w:t>
      </w:r>
    </w:p>
    <w:p w14:paraId="33101904" w14:textId="77777777" w:rsidR="00BB37D0" w:rsidRPr="009C7A84" w:rsidRDefault="00BB37D0" w:rsidP="009C7A84">
      <w:pPr>
        <w:jc w:val="both"/>
      </w:pPr>
    </w:p>
    <w:p w14:paraId="0B9C8E71" w14:textId="77777777" w:rsidR="00BB37D0" w:rsidRPr="009C7A84" w:rsidRDefault="00BB37D0" w:rsidP="009C7A84">
      <w:r w:rsidRPr="009C7A84">
        <w:br w:type="page"/>
      </w:r>
    </w:p>
    <w:p w14:paraId="10112C51" w14:textId="77777777" w:rsidR="00BB37D0" w:rsidRPr="009C7A84" w:rsidRDefault="00BB37D0" w:rsidP="009C7A84">
      <w:pPr>
        <w:shd w:val="clear" w:color="auto" w:fill="FFFFFF"/>
        <w:autoSpaceDE w:val="0"/>
        <w:autoSpaceDN w:val="0"/>
        <w:adjustRightInd w:val="0"/>
        <w:ind w:firstLine="284"/>
        <w:jc w:val="center"/>
      </w:pPr>
      <w:r w:rsidRPr="009C7A84">
        <w:lastRenderedPageBreak/>
        <w:t>ВТОРОЙ ЛИСТ ЖУРНАЛА</w:t>
      </w:r>
    </w:p>
    <w:p w14:paraId="7DDDD9CB" w14:textId="77777777" w:rsidR="00BB37D0" w:rsidRPr="009C7A84" w:rsidRDefault="00BB37D0" w:rsidP="009C7A84">
      <w:pPr>
        <w:pStyle w:val="ConsPlusNonformat"/>
        <w:jc w:val="both"/>
        <w:rPr>
          <w:rFonts w:ascii="Times New Roman" w:hAnsi="Times New Roman" w:cs="Times New Roman"/>
        </w:rPr>
      </w:pPr>
      <w:r w:rsidRPr="009C7A84">
        <w:rPr>
          <w:rFonts w:ascii="Times New Roman" w:hAnsi="Times New Roman" w:cs="Times New Roman"/>
        </w:rPr>
        <w:t>Проведение периодического инструктажа персонала Исполнителя ответственным лицом Организации (Заказчика)</w:t>
      </w:r>
    </w:p>
    <w:p w14:paraId="42F92DB1" w14:textId="77777777" w:rsidR="00BB37D0" w:rsidRPr="009C7A84" w:rsidRDefault="00BB37D0" w:rsidP="009C7A84">
      <w:pPr>
        <w:jc w:val="both"/>
      </w:pPr>
    </w:p>
    <w:tbl>
      <w:tblPr>
        <w:tblStyle w:val="afb"/>
        <w:tblW w:w="5000" w:type="pct"/>
        <w:tblLook w:val="04A0" w:firstRow="1" w:lastRow="0" w:firstColumn="1" w:lastColumn="0" w:noHBand="0" w:noVBand="1"/>
      </w:tblPr>
      <w:tblGrid>
        <w:gridCol w:w="1333"/>
        <w:gridCol w:w="3472"/>
        <w:gridCol w:w="2493"/>
        <w:gridCol w:w="2046"/>
      </w:tblGrid>
      <w:tr w:rsidR="00BB37D0" w:rsidRPr="009C7A84" w14:paraId="7D21C167" w14:textId="77777777" w:rsidTr="00BB37D0">
        <w:trPr>
          <w:trHeight w:val="504"/>
        </w:trPr>
        <w:tc>
          <w:tcPr>
            <w:tcW w:w="713" w:type="pct"/>
          </w:tcPr>
          <w:p w14:paraId="6C5ABD55" w14:textId="77777777" w:rsidR="00BB37D0" w:rsidRPr="009C7A84" w:rsidRDefault="00BB37D0" w:rsidP="009C7A84">
            <w:pPr>
              <w:autoSpaceDE w:val="0"/>
              <w:autoSpaceDN w:val="0"/>
              <w:adjustRightInd w:val="0"/>
              <w:ind w:left="-142" w:right="-108"/>
              <w:jc w:val="center"/>
            </w:pPr>
            <w:r w:rsidRPr="009C7A84">
              <w:t>Дата проведения инструктажа</w:t>
            </w:r>
          </w:p>
        </w:tc>
        <w:tc>
          <w:tcPr>
            <w:tcW w:w="1858" w:type="pct"/>
          </w:tcPr>
          <w:p w14:paraId="701E6481" w14:textId="77777777" w:rsidR="00BB37D0" w:rsidRPr="009C7A84" w:rsidRDefault="00BB37D0" w:rsidP="009C7A84">
            <w:pPr>
              <w:autoSpaceDE w:val="0"/>
              <w:autoSpaceDN w:val="0"/>
              <w:adjustRightInd w:val="0"/>
              <w:jc w:val="center"/>
            </w:pPr>
            <w:r w:rsidRPr="009C7A84">
              <w:t>Номер и наименование инструкции (правил) по технике безопасности</w:t>
            </w:r>
          </w:p>
        </w:tc>
        <w:tc>
          <w:tcPr>
            <w:tcW w:w="1334" w:type="pct"/>
          </w:tcPr>
          <w:p w14:paraId="5902A82A" w14:textId="77777777" w:rsidR="00BB37D0" w:rsidRPr="009C7A84" w:rsidRDefault="00BB37D0" w:rsidP="009C7A84">
            <w:pPr>
              <w:autoSpaceDE w:val="0"/>
              <w:autoSpaceDN w:val="0"/>
              <w:adjustRightInd w:val="0"/>
              <w:jc w:val="center"/>
            </w:pPr>
            <w:r w:rsidRPr="009C7A84">
              <w:t>Должность, Ф.И.О., подпись лица, проводившего инструктаж</w:t>
            </w:r>
          </w:p>
        </w:tc>
        <w:tc>
          <w:tcPr>
            <w:tcW w:w="1096" w:type="pct"/>
          </w:tcPr>
          <w:p w14:paraId="55FA4479" w14:textId="77777777" w:rsidR="00BB37D0" w:rsidRPr="009C7A84" w:rsidRDefault="00BB37D0" w:rsidP="009C7A84">
            <w:pPr>
              <w:autoSpaceDE w:val="0"/>
              <w:autoSpaceDN w:val="0"/>
              <w:adjustRightInd w:val="0"/>
              <w:jc w:val="center"/>
            </w:pPr>
            <w:r w:rsidRPr="009C7A84">
              <w:t>Должность, Ф.И.О., подпись лица – Исполнителя работ</w:t>
            </w:r>
          </w:p>
        </w:tc>
      </w:tr>
      <w:tr w:rsidR="00BB37D0" w:rsidRPr="009C7A84" w14:paraId="34794015" w14:textId="77777777" w:rsidTr="00BB37D0">
        <w:trPr>
          <w:trHeight w:val="409"/>
        </w:trPr>
        <w:tc>
          <w:tcPr>
            <w:tcW w:w="713" w:type="pct"/>
          </w:tcPr>
          <w:p w14:paraId="13057865" w14:textId="77777777" w:rsidR="00BB37D0" w:rsidRPr="009C7A84" w:rsidRDefault="00BB37D0" w:rsidP="009C7A84">
            <w:pPr>
              <w:jc w:val="center"/>
            </w:pPr>
          </w:p>
        </w:tc>
        <w:tc>
          <w:tcPr>
            <w:tcW w:w="1858" w:type="pct"/>
          </w:tcPr>
          <w:p w14:paraId="53E8646D" w14:textId="77777777" w:rsidR="00BB37D0" w:rsidRPr="009C7A84" w:rsidRDefault="00BB37D0" w:rsidP="009C7A84">
            <w:pPr>
              <w:jc w:val="center"/>
            </w:pPr>
          </w:p>
        </w:tc>
        <w:tc>
          <w:tcPr>
            <w:tcW w:w="1334" w:type="pct"/>
          </w:tcPr>
          <w:p w14:paraId="15618A1C" w14:textId="77777777" w:rsidR="00BB37D0" w:rsidRPr="009C7A84" w:rsidRDefault="00BB37D0" w:rsidP="009C7A84">
            <w:pPr>
              <w:jc w:val="center"/>
            </w:pPr>
          </w:p>
        </w:tc>
        <w:tc>
          <w:tcPr>
            <w:tcW w:w="1096" w:type="pct"/>
          </w:tcPr>
          <w:p w14:paraId="59FC05D9" w14:textId="77777777" w:rsidR="00BB37D0" w:rsidRPr="009C7A84" w:rsidRDefault="00BB37D0" w:rsidP="009C7A84">
            <w:pPr>
              <w:jc w:val="center"/>
            </w:pPr>
          </w:p>
        </w:tc>
      </w:tr>
      <w:tr w:rsidR="00BB37D0" w:rsidRPr="009C7A84" w14:paraId="72F2A3BF" w14:textId="77777777" w:rsidTr="00BB37D0">
        <w:trPr>
          <w:trHeight w:val="409"/>
        </w:trPr>
        <w:tc>
          <w:tcPr>
            <w:tcW w:w="713" w:type="pct"/>
          </w:tcPr>
          <w:p w14:paraId="2A9C2ED6" w14:textId="77777777" w:rsidR="00BB37D0" w:rsidRPr="009C7A84" w:rsidRDefault="00BB37D0" w:rsidP="009C7A84">
            <w:pPr>
              <w:jc w:val="center"/>
            </w:pPr>
          </w:p>
        </w:tc>
        <w:tc>
          <w:tcPr>
            <w:tcW w:w="1858" w:type="pct"/>
          </w:tcPr>
          <w:p w14:paraId="44BD8CFA" w14:textId="77777777" w:rsidR="00BB37D0" w:rsidRPr="009C7A84" w:rsidRDefault="00BB37D0" w:rsidP="009C7A84">
            <w:pPr>
              <w:jc w:val="center"/>
            </w:pPr>
          </w:p>
        </w:tc>
        <w:tc>
          <w:tcPr>
            <w:tcW w:w="1334" w:type="pct"/>
          </w:tcPr>
          <w:p w14:paraId="36D6265E" w14:textId="77777777" w:rsidR="00BB37D0" w:rsidRPr="009C7A84" w:rsidRDefault="00BB37D0" w:rsidP="009C7A84">
            <w:pPr>
              <w:jc w:val="center"/>
            </w:pPr>
          </w:p>
        </w:tc>
        <w:tc>
          <w:tcPr>
            <w:tcW w:w="1096" w:type="pct"/>
          </w:tcPr>
          <w:p w14:paraId="508AABEE" w14:textId="77777777" w:rsidR="00BB37D0" w:rsidRPr="009C7A84" w:rsidRDefault="00BB37D0" w:rsidP="009C7A84">
            <w:pPr>
              <w:jc w:val="center"/>
            </w:pPr>
          </w:p>
        </w:tc>
      </w:tr>
      <w:tr w:rsidR="00BB37D0" w:rsidRPr="009C7A84" w14:paraId="35A540CE" w14:textId="77777777" w:rsidTr="00BB37D0">
        <w:trPr>
          <w:trHeight w:val="409"/>
        </w:trPr>
        <w:tc>
          <w:tcPr>
            <w:tcW w:w="713" w:type="pct"/>
          </w:tcPr>
          <w:p w14:paraId="6180D1DE" w14:textId="77777777" w:rsidR="00BB37D0" w:rsidRPr="009C7A84" w:rsidRDefault="00BB37D0" w:rsidP="009C7A84">
            <w:pPr>
              <w:jc w:val="center"/>
            </w:pPr>
          </w:p>
        </w:tc>
        <w:tc>
          <w:tcPr>
            <w:tcW w:w="1858" w:type="pct"/>
          </w:tcPr>
          <w:p w14:paraId="260018AD" w14:textId="77777777" w:rsidR="00BB37D0" w:rsidRPr="009C7A84" w:rsidRDefault="00BB37D0" w:rsidP="009C7A84">
            <w:pPr>
              <w:jc w:val="center"/>
            </w:pPr>
          </w:p>
        </w:tc>
        <w:tc>
          <w:tcPr>
            <w:tcW w:w="1334" w:type="pct"/>
          </w:tcPr>
          <w:p w14:paraId="6CBF7551" w14:textId="77777777" w:rsidR="00BB37D0" w:rsidRPr="009C7A84" w:rsidRDefault="00BB37D0" w:rsidP="009C7A84">
            <w:pPr>
              <w:jc w:val="center"/>
            </w:pPr>
          </w:p>
        </w:tc>
        <w:tc>
          <w:tcPr>
            <w:tcW w:w="1096" w:type="pct"/>
          </w:tcPr>
          <w:p w14:paraId="0804A7C7" w14:textId="77777777" w:rsidR="00BB37D0" w:rsidRPr="009C7A84" w:rsidRDefault="00BB37D0" w:rsidP="009C7A84">
            <w:pPr>
              <w:jc w:val="center"/>
            </w:pPr>
          </w:p>
        </w:tc>
      </w:tr>
      <w:tr w:rsidR="00BB37D0" w:rsidRPr="009C7A84" w14:paraId="077CB55E" w14:textId="77777777" w:rsidTr="00BB37D0">
        <w:trPr>
          <w:trHeight w:val="409"/>
        </w:trPr>
        <w:tc>
          <w:tcPr>
            <w:tcW w:w="713" w:type="pct"/>
          </w:tcPr>
          <w:p w14:paraId="1FB3EB91" w14:textId="77777777" w:rsidR="00BB37D0" w:rsidRPr="009C7A84" w:rsidRDefault="00BB37D0" w:rsidP="009C7A84">
            <w:pPr>
              <w:jc w:val="center"/>
            </w:pPr>
          </w:p>
        </w:tc>
        <w:tc>
          <w:tcPr>
            <w:tcW w:w="1858" w:type="pct"/>
          </w:tcPr>
          <w:p w14:paraId="5460CD27" w14:textId="77777777" w:rsidR="00BB37D0" w:rsidRPr="009C7A84" w:rsidRDefault="00BB37D0" w:rsidP="009C7A84">
            <w:pPr>
              <w:jc w:val="center"/>
            </w:pPr>
          </w:p>
        </w:tc>
        <w:tc>
          <w:tcPr>
            <w:tcW w:w="1334" w:type="pct"/>
          </w:tcPr>
          <w:p w14:paraId="20AB22D8" w14:textId="77777777" w:rsidR="00BB37D0" w:rsidRPr="009C7A84" w:rsidRDefault="00BB37D0" w:rsidP="009C7A84">
            <w:pPr>
              <w:jc w:val="center"/>
            </w:pPr>
          </w:p>
        </w:tc>
        <w:tc>
          <w:tcPr>
            <w:tcW w:w="1096" w:type="pct"/>
          </w:tcPr>
          <w:p w14:paraId="60646B7E" w14:textId="77777777" w:rsidR="00BB37D0" w:rsidRPr="009C7A84" w:rsidRDefault="00BB37D0" w:rsidP="009C7A84">
            <w:pPr>
              <w:jc w:val="center"/>
            </w:pPr>
          </w:p>
        </w:tc>
      </w:tr>
      <w:tr w:rsidR="00BB37D0" w:rsidRPr="009C7A84" w14:paraId="3793B1F4" w14:textId="77777777" w:rsidTr="00BB37D0">
        <w:trPr>
          <w:trHeight w:val="409"/>
        </w:trPr>
        <w:tc>
          <w:tcPr>
            <w:tcW w:w="713" w:type="pct"/>
          </w:tcPr>
          <w:p w14:paraId="56467C89" w14:textId="77777777" w:rsidR="00BB37D0" w:rsidRPr="009C7A84" w:rsidRDefault="00BB37D0" w:rsidP="009C7A84">
            <w:pPr>
              <w:jc w:val="center"/>
            </w:pPr>
          </w:p>
        </w:tc>
        <w:tc>
          <w:tcPr>
            <w:tcW w:w="1858" w:type="pct"/>
          </w:tcPr>
          <w:p w14:paraId="6924861C" w14:textId="77777777" w:rsidR="00BB37D0" w:rsidRPr="009C7A84" w:rsidRDefault="00BB37D0" w:rsidP="009C7A84">
            <w:pPr>
              <w:jc w:val="center"/>
            </w:pPr>
          </w:p>
        </w:tc>
        <w:tc>
          <w:tcPr>
            <w:tcW w:w="1334" w:type="pct"/>
          </w:tcPr>
          <w:p w14:paraId="3939C10E" w14:textId="77777777" w:rsidR="00BB37D0" w:rsidRPr="009C7A84" w:rsidRDefault="00BB37D0" w:rsidP="009C7A84">
            <w:pPr>
              <w:jc w:val="center"/>
            </w:pPr>
          </w:p>
        </w:tc>
        <w:tc>
          <w:tcPr>
            <w:tcW w:w="1096" w:type="pct"/>
          </w:tcPr>
          <w:p w14:paraId="77B00A9A" w14:textId="77777777" w:rsidR="00BB37D0" w:rsidRPr="009C7A84" w:rsidRDefault="00BB37D0" w:rsidP="009C7A84">
            <w:pPr>
              <w:jc w:val="center"/>
            </w:pPr>
          </w:p>
        </w:tc>
      </w:tr>
      <w:tr w:rsidR="00BB37D0" w:rsidRPr="009C7A84" w14:paraId="6EF5B2CA" w14:textId="77777777" w:rsidTr="00BB37D0">
        <w:trPr>
          <w:trHeight w:val="391"/>
        </w:trPr>
        <w:tc>
          <w:tcPr>
            <w:tcW w:w="713" w:type="pct"/>
          </w:tcPr>
          <w:p w14:paraId="381EA8CB" w14:textId="77777777" w:rsidR="00BB37D0" w:rsidRPr="009C7A84" w:rsidRDefault="00BB37D0" w:rsidP="009C7A84">
            <w:pPr>
              <w:jc w:val="center"/>
            </w:pPr>
          </w:p>
        </w:tc>
        <w:tc>
          <w:tcPr>
            <w:tcW w:w="1858" w:type="pct"/>
          </w:tcPr>
          <w:p w14:paraId="0B3E54B5" w14:textId="77777777" w:rsidR="00BB37D0" w:rsidRPr="009C7A84" w:rsidRDefault="00BB37D0" w:rsidP="009C7A84">
            <w:pPr>
              <w:jc w:val="center"/>
            </w:pPr>
          </w:p>
        </w:tc>
        <w:tc>
          <w:tcPr>
            <w:tcW w:w="1334" w:type="pct"/>
          </w:tcPr>
          <w:p w14:paraId="714458E0" w14:textId="77777777" w:rsidR="00BB37D0" w:rsidRPr="009C7A84" w:rsidRDefault="00BB37D0" w:rsidP="009C7A84">
            <w:pPr>
              <w:jc w:val="center"/>
            </w:pPr>
          </w:p>
        </w:tc>
        <w:tc>
          <w:tcPr>
            <w:tcW w:w="1096" w:type="pct"/>
          </w:tcPr>
          <w:p w14:paraId="66128142" w14:textId="77777777" w:rsidR="00BB37D0" w:rsidRPr="009C7A84" w:rsidRDefault="00BB37D0" w:rsidP="009C7A84">
            <w:pPr>
              <w:jc w:val="center"/>
            </w:pPr>
          </w:p>
        </w:tc>
      </w:tr>
      <w:tr w:rsidR="00BB37D0" w:rsidRPr="009C7A84" w14:paraId="45E806F6" w14:textId="77777777" w:rsidTr="00BB37D0">
        <w:trPr>
          <w:trHeight w:val="409"/>
        </w:trPr>
        <w:tc>
          <w:tcPr>
            <w:tcW w:w="713" w:type="pct"/>
          </w:tcPr>
          <w:p w14:paraId="62D8EC36" w14:textId="77777777" w:rsidR="00BB37D0" w:rsidRPr="009C7A84" w:rsidRDefault="00BB37D0" w:rsidP="009C7A84">
            <w:pPr>
              <w:jc w:val="center"/>
            </w:pPr>
          </w:p>
        </w:tc>
        <w:tc>
          <w:tcPr>
            <w:tcW w:w="1858" w:type="pct"/>
          </w:tcPr>
          <w:p w14:paraId="36EAC522" w14:textId="77777777" w:rsidR="00BB37D0" w:rsidRPr="009C7A84" w:rsidRDefault="00BB37D0" w:rsidP="009C7A84">
            <w:pPr>
              <w:jc w:val="center"/>
            </w:pPr>
          </w:p>
        </w:tc>
        <w:tc>
          <w:tcPr>
            <w:tcW w:w="1334" w:type="pct"/>
          </w:tcPr>
          <w:p w14:paraId="67998A4F" w14:textId="77777777" w:rsidR="00BB37D0" w:rsidRPr="009C7A84" w:rsidRDefault="00BB37D0" w:rsidP="009C7A84">
            <w:pPr>
              <w:jc w:val="center"/>
            </w:pPr>
          </w:p>
        </w:tc>
        <w:tc>
          <w:tcPr>
            <w:tcW w:w="1096" w:type="pct"/>
          </w:tcPr>
          <w:p w14:paraId="085BD431" w14:textId="77777777" w:rsidR="00BB37D0" w:rsidRPr="009C7A84" w:rsidRDefault="00BB37D0" w:rsidP="009C7A84">
            <w:pPr>
              <w:jc w:val="center"/>
            </w:pPr>
          </w:p>
        </w:tc>
      </w:tr>
      <w:tr w:rsidR="00BB37D0" w:rsidRPr="009C7A84" w14:paraId="61E20F0D" w14:textId="77777777" w:rsidTr="00BB37D0">
        <w:trPr>
          <w:trHeight w:val="409"/>
        </w:trPr>
        <w:tc>
          <w:tcPr>
            <w:tcW w:w="713" w:type="pct"/>
          </w:tcPr>
          <w:p w14:paraId="715FD6D1" w14:textId="77777777" w:rsidR="00BB37D0" w:rsidRPr="009C7A84" w:rsidRDefault="00BB37D0" w:rsidP="009C7A84">
            <w:pPr>
              <w:jc w:val="center"/>
            </w:pPr>
          </w:p>
        </w:tc>
        <w:tc>
          <w:tcPr>
            <w:tcW w:w="1858" w:type="pct"/>
          </w:tcPr>
          <w:p w14:paraId="04C10CC3" w14:textId="77777777" w:rsidR="00BB37D0" w:rsidRPr="009C7A84" w:rsidRDefault="00BB37D0" w:rsidP="009C7A84">
            <w:pPr>
              <w:jc w:val="center"/>
            </w:pPr>
          </w:p>
        </w:tc>
        <w:tc>
          <w:tcPr>
            <w:tcW w:w="1334" w:type="pct"/>
          </w:tcPr>
          <w:p w14:paraId="7D1339A0" w14:textId="77777777" w:rsidR="00BB37D0" w:rsidRPr="009C7A84" w:rsidRDefault="00BB37D0" w:rsidP="009C7A84">
            <w:pPr>
              <w:jc w:val="center"/>
            </w:pPr>
          </w:p>
        </w:tc>
        <w:tc>
          <w:tcPr>
            <w:tcW w:w="1096" w:type="pct"/>
          </w:tcPr>
          <w:p w14:paraId="6596B672" w14:textId="77777777" w:rsidR="00BB37D0" w:rsidRPr="009C7A84" w:rsidRDefault="00BB37D0" w:rsidP="009C7A84">
            <w:pPr>
              <w:jc w:val="center"/>
            </w:pPr>
          </w:p>
        </w:tc>
      </w:tr>
      <w:tr w:rsidR="00BB37D0" w:rsidRPr="009C7A84" w14:paraId="4A223BEF" w14:textId="77777777" w:rsidTr="00BB37D0">
        <w:trPr>
          <w:trHeight w:val="409"/>
        </w:trPr>
        <w:tc>
          <w:tcPr>
            <w:tcW w:w="713" w:type="pct"/>
          </w:tcPr>
          <w:p w14:paraId="3868452F" w14:textId="77777777" w:rsidR="00BB37D0" w:rsidRPr="009C7A84" w:rsidRDefault="00BB37D0" w:rsidP="009C7A84">
            <w:pPr>
              <w:jc w:val="center"/>
            </w:pPr>
          </w:p>
        </w:tc>
        <w:tc>
          <w:tcPr>
            <w:tcW w:w="1858" w:type="pct"/>
          </w:tcPr>
          <w:p w14:paraId="1332DF4A" w14:textId="77777777" w:rsidR="00BB37D0" w:rsidRPr="009C7A84" w:rsidRDefault="00BB37D0" w:rsidP="009C7A84">
            <w:pPr>
              <w:jc w:val="center"/>
            </w:pPr>
          </w:p>
        </w:tc>
        <w:tc>
          <w:tcPr>
            <w:tcW w:w="1334" w:type="pct"/>
          </w:tcPr>
          <w:p w14:paraId="21ACCABD" w14:textId="77777777" w:rsidR="00BB37D0" w:rsidRPr="009C7A84" w:rsidRDefault="00BB37D0" w:rsidP="009C7A84">
            <w:pPr>
              <w:jc w:val="center"/>
            </w:pPr>
          </w:p>
        </w:tc>
        <w:tc>
          <w:tcPr>
            <w:tcW w:w="1096" w:type="pct"/>
          </w:tcPr>
          <w:p w14:paraId="7CEA789E" w14:textId="77777777" w:rsidR="00BB37D0" w:rsidRPr="009C7A84" w:rsidRDefault="00BB37D0" w:rsidP="009C7A84">
            <w:pPr>
              <w:jc w:val="center"/>
            </w:pPr>
          </w:p>
        </w:tc>
      </w:tr>
      <w:tr w:rsidR="00BB37D0" w:rsidRPr="009C7A84" w14:paraId="24997462" w14:textId="77777777" w:rsidTr="00BB37D0">
        <w:trPr>
          <w:trHeight w:val="409"/>
        </w:trPr>
        <w:tc>
          <w:tcPr>
            <w:tcW w:w="713" w:type="pct"/>
          </w:tcPr>
          <w:p w14:paraId="1E622774" w14:textId="77777777" w:rsidR="00BB37D0" w:rsidRPr="009C7A84" w:rsidRDefault="00BB37D0" w:rsidP="009C7A84">
            <w:pPr>
              <w:jc w:val="center"/>
            </w:pPr>
          </w:p>
        </w:tc>
        <w:tc>
          <w:tcPr>
            <w:tcW w:w="1858" w:type="pct"/>
          </w:tcPr>
          <w:p w14:paraId="369048A2" w14:textId="77777777" w:rsidR="00BB37D0" w:rsidRPr="009C7A84" w:rsidRDefault="00BB37D0" w:rsidP="009C7A84">
            <w:pPr>
              <w:jc w:val="center"/>
            </w:pPr>
          </w:p>
        </w:tc>
        <w:tc>
          <w:tcPr>
            <w:tcW w:w="1334" w:type="pct"/>
          </w:tcPr>
          <w:p w14:paraId="583F513B" w14:textId="77777777" w:rsidR="00BB37D0" w:rsidRPr="009C7A84" w:rsidRDefault="00BB37D0" w:rsidP="009C7A84">
            <w:pPr>
              <w:jc w:val="center"/>
            </w:pPr>
          </w:p>
        </w:tc>
        <w:tc>
          <w:tcPr>
            <w:tcW w:w="1096" w:type="pct"/>
          </w:tcPr>
          <w:p w14:paraId="101C313C" w14:textId="77777777" w:rsidR="00BB37D0" w:rsidRPr="009C7A84" w:rsidRDefault="00BB37D0" w:rsidP="009C7A84">
            <w:pPr>
              <w:jc w:val="center"/>
            </w:pPr>
          </w:p>
        </w:tc>
      </w:tr>
      <w:tr w:rsidR="00BB37D0" w:rsidRPr="009C7A84" w14:paraId="3D0AC429" w14:textId="77777777" w:rsidTr="00BB37D0">
        <w:trPr>
          <w:trHeight w:val="409"/>
        </w:trPr>
        <w:tc>
          <w:tcPr>
            <w:tcW w:w="713" w:type="pct"/>
          </w:tcPr>
          <w:p w14:paraId="2E12A62D" w14:textId="77777777" w:rsidR="00BB37D0" w:rsidRPr="009C7A84" w:rsidRDefault="00BB37D0" w:rsidP="009C7A84">
            <w:pPr>
              <w:jc w:val="center"/>
            </w:pPr>
          </w:p>
        </w:tc>
        <w:tc>
          <w:tcPr>
            <w:tcW w:w="1858" w:type="pct"/>
          </w:tcPr>
          <w:p w14:paraId="1C7DC645" w14:textId="77777777" w:rsidR="00BB37D0" w:rsidRPr="009C7A84" w:rsidRDefault="00BB37D0" w:rsidP="009C7A84">
            <w:pPr>
              <w:jc w:val="center"/>
            </w:pPr>
          </w:p>
        </w:tc>
        <w:tc>
          <w:tcPr>
            <w:tcW w:w="1334" w:type="pct"/>
          </w:tcPr>
          <w:p w14:paraId="202C0834" w14:textId="77777777" w:rsidR="00BB37D0" w:rsidRPr="009C7A84" w:rsidRDefault="00BB37D0" w:rsidP="009C7A84">
            <w:pPr>
              <w:jc w:val="center"/>
            </w:pPr>
          </w:p>
        </w:tc>
        <w:tc>
          <w:tcPr>
            <w:tcW w:w="1096" w:type="pct"/>
          </w:tcPr>
          <w:p w14:paraId="54438323" w14:textId="77777777" w:rsidR="00BB37D0" w:rsidRPr="009C7A84" w:rsidRDefault="00BB37D0" w:rsidP="009C7A84">
            <w:pPr>
              <w:jc w:val="center"/>
            </w:pPr>
          </w:p>
        </w:tc>
      </w:tr>
      <w:tr w:rsidR="00BB37D0" w:rsidRPr="009C7A84" w14:paraId="5F8AA2BC" w14:textId="77777777" w:rsidTr="00BB37D0">
        <w:trPr>
          <w:trHeight w:val="391"/>
        </w:trPr>
        <w:tc>
          <w:tcPr>
            <w:tcW w:w="713" w:type="pct"/>
          </w:tcPr>
          <w:p w14:paraId="611428B1" w14:textId="77777777" w:rsidR="00BB37D0" w:rsidRPr="009C7A84" w:rsidRDefault="00BB37D0" w:rsidP="009C7A84">
            <w:pPr>
              <w:jc w:val="center"/>
            </w:pPr>
          </w:p>
        </w:tc>
        <w:tc>
          <w:tcPr>
            <w:tcW w:w="1858" w:type="pct"/>
          </w:tcPr>
          <w:p w14:paraId="5D69F94C" w14:textId="77777777" w:rsidR="00BB37D0" w:rsidRPr="009C7A84" w:rsidRDefault="00BB37D0" w:rsidP="009C7A84">
            <w:pPr>
              <w:jc w:val="center"/>
            </w:pPr>
          </w:p>
        </w:tc>
        <w:tc>
          <w:tcPr>
            <w:tcW w:w="1334" w:type="pct"/>
          </w:tcPr>
          <w:p w14:paraId="458DC122" w14:textId="77777777" w:rsidR="00BB37D0" w:rsidRPr="009C7A84" w:rsidRDefault="00BB37D0" w:rsidP="009C7A84">
            <w:pPr>
              <w:jc w:val="center"/>
            </w:pPr>
          </w:p>
        </w:tc>
        <w:tc>
          <w:tcPr>
            <w:tcW w:w="1096" w:type="pct"/>
          </w:tcPr>
          <w:p w14:paraId="6A371E19" w14:textId="77777777" w:rsidR="00BB37D0" w:rsidRPr="009C7A84" w:rsidRDefault="00BB37D0" w:rsidP="009C7A84">
            <w:pPr>
              <w:jc w:val="center"/>
            </w:pPr>
          </w:p>
        </w:tc>
      </w:tr>
      <w:tr w:rsidR="00BB37D0" w:rsidRPr="009C7A84" w14:paraId="6521B2C4" w14:textId="77777777" w:rsidTr="00BB37D0">
        <w:trPr>
          <w:trHeight w:val="409"/>
        </w:trPr>
        <w:tc>
          <w:tcPr>
            <w:tcW w:w="713" w:type="pct"/>
          </w:tcPr>
          <w:p w14:paraId="6491F796" w14:textId="77777777" w:rsidR="00BB37D0" w:rsidRPr="009C7A84" w:rsidRDefault="00BB37D0" w:rsidP="009C7A84">
            <w:pPr>
              <w:jc w:val="center"/>
            </w:pPr>
          </w:p>
        </w:tc>
        <w:tc>
          <w:tcPr>
            <w:tcW w:w="1858" w:type="pct"/>
          </w:tcPr>
          <w:p w14:paraId="4ED427E8" w14:textId="77777777" w:rsidR="00BB37D0" w:rsidRPr="009C7A84" w:rsidRDefault="00BB37D0" w:rsidP="009C7A84">
            <w:pPr>
              <w:jc w:val="center"/>
            </w:pPr>
          </w:p>
        </w:tc>
        <w:tc>
          <w:tcPr>
            <w:tcW w:w="1334" w:type="pct"/>
          </w:tcPr>
          <w:p w14:paraId="3C0BD722" w14:textId="77777777" w:rsidR="00BB37D0" w:rsidRPr="009C7A84" w:rsidRDefault="00BB37D0" w:rsidP="009C7A84">
            <w:pPr>
              <w:jc w:val="center"/>
            </w:pPr>
          </w:p>
        </w:tc>
        <w:tc>
          <w:tcPr>
            <w:tcW w:w="1096" w:type="pct"/>
          </w:tcPr>
          <w:p w14:paraId="2D4903C0" w14:textId="77777777" w:rsidR="00BB37D0" w:rsidRPr="009C7A84" w:rsidRDefault="00BB37D0" w:rsidP="009C7A84">
            <w:pPr>
              <w:jc w:val="center"/>
            </w:pPr>
          </w:p>
        </w:tc>
      </w:tr>
      <w:tr w:rsidR="00BB37D0" w:rsidRPr="009C7A84" w14:paraId="44EB8E92" w14:textId="77777777" w:rsidTr="00BB37D0">
        <w:trPr>
          <w:trHeight w:val="409"/>
        </w:trPr>
        <w:tc>
          <w:tcPr>
            <w:tcW w:w="713" w:type="pct"/>
          </w:tcPr>
          <w:p w14:paraId="58D3F71F" w14:textId="77777777" w:rsidR="00BB37D0" w:rsidRPr="009C7A84" w:rsidRDefault="00BB37D0" w:rsidP="009C7A84">
            <w:pPr>
              <w:jc w:val="center"/>
            </w:pPr>
          </w:p>
        </w:tc>
        <w:tc>
          <w:tcPr>
            <w:tcW w:w="1858" w:type="pct"/>
          </w:tcPr>
          <w:p w14:paraId="56BC4C02" w14:textId="77777777" w:rsidR="00BB37D0" w:rsidRPr="009C7A84" w:rsidRDefault="00BB37D0" w:rsidP="009C7A84">
            <w:pPr>
              <w:jc w:val="center"/>
            </w:pPr>
          </w:p>
        </w:tc>
        <w:tc>
          <w:tcPr>
            <w:tcW w:w="1334" w:type="pct"/>
          </w:tcPr>
          <w:p w14:paraId="10BCCA36" w14:textId="77777777" w:rsidR="00BB37D0" w:rsidRPr="009C7A84" w:rsidRDefault="00BB37D0" w:rsidP="009C7A84">
            <w:pPr>
              <w:jc w:val="center"/>
            </w:pPr>
          </w:p>
        </w:tc>
        <w:tc>
          <w:tcPr>
            <w:tcW w:w="1096" w:type="pct"/>
          </w:tcPr>
          <w:p w14:paraId="35A63928" w14:textId="77777777" w:rsidR="00BB37D0" w:rsidRPr="009C7A84" w:rsidRDefault="00BB37D0" w:rsidP="009C7A84">
            <w:pPr>
              <w:jc w:val="center"/>
            </w:pPr>
          </w:p>
        </w:tc>
      </w:tr>
      <w:tr w:rsidR="00BB37D0" w:rsidRPr="009C7A84" w14:paraId="6335C875" w14:textId="77777777" w:rsidTr="00BB37D0">
        <w:trPr>
          <w:trHeight w:val="409"/>
        </w:trPr>
        <w:tc>
          <w:tcPr>
            <w:tcW w:w="713" w:type="pct"/>
          </w:tcPr>
          <w:p w14:paraId="1BC9451E" w14:textId="77777777" w:rsidR="00BB37D0" w:rsidRPr="009C7A84" w:rsidRDefault="00BB37D0" w:rsidP="009C7A84">
            <w:pPr>
              <w:jc w:val="center"/>
            </w:pPr>
          </w:p>
        </w:tc>
        <w:tc>
          <w:tcPr>
            <w:tcW w:w="1858" w:type="pct"/>
          </w:tcPr>
          <w:p w14:paraId="136D4DB8" w14:textId="77777777" w:rsidR="00BB37D0" w:rsidRPr="009C7A84" w:rsidRDefault="00BB37D0" w:rsidP="009C7A84">
            <w:pPr>
              <w:jc w:val="center"/>
            </w:pPr>
          </w:p>
        </w:tc>
        <w:tc>
          <w:tcPr>
            <w:tcW w:w="1334" w:type="pct"/>
          </w:tcPr>
          <w:p w14:paraId="634B39B3" w14:textId="77777777" w:rsidR="00BB37D0" w:rsidRPr="009C7A84" w:rsidRDefault="00BB37D0" w:rsidP="009C7A84">
            <w:pPr>
              <w:jc w:val="center"/>
            </w:pPr>
          </w:p>
        </w:tc>
        <w:tc>
          <w:tcPr>
            <w:tcW w:w="1096" w:type="pct"/>
          </w:tcPr>
          <w:p w14:paraId="57F16829" w14:textId="77777777" w:rsidR="00BB37D0" w:rsidRPr="009C7A84" w:rsidRDefault="00BB37D0" w:rsidP="009C7A84">
            <w:pPr>
              <w:jc w:val="center"/>
            </w:pPr>
          </w:p>
        </w:tc>
      </w:tr>
      <w:tr w:rsidR="00BB37D0" w:rsidRPr="009C7A84" w14:paraId="050F03E7" w14:textId="77777777" w:rsidTr="00BB37D0">
        <w:trPr>
          <w:trHeight w:val="409"/>
        </w:trPr>
        <w:tc>
          <w:tcPr>
            <w:tcW w:w="713" w:type="pct"/>
          </w:tcPr>
          <w:p w14:paraId="215808FF" w14:textId="77777777" w:rsidR="00BB37D0" w:rsidRPr="009C7A84" w:rsidRDefault="00BB37D0" w:rsidP="009C7A84">
            <w:pPr>
              <w:jc w:val="center"/>
            </w:pPr>
          </w:p>
        </w:tc>
        <w:tc>
          <w:tcPr>
            <w:tcW w:w="1858" w:type="pct"/>
          </w:tcPr>
          <w:p w14:paraId="495DE5F8" w14:textId="77777777" w:rsidR="00BB37D0" w:rsidRPr="009C7A84" w:rsidRDefault="00BB37D0" w:rsidP="009C7A84">
            <w:pPr>
              <w:jc w:val="center"/>
            </w:pPr>
          </w:p>
        </w:tc>
        <w:tc>
          <w:tcPr>
            <w:tcW w:w="1334" w:type="pct"/>
          </w:tcPr>
          <w:p w14:paraId="324C31F0" w14:textId="77777777" w:rsidR="00BB37D0" w:rsidRPr="009C7A84" w:rsidRDefault="00BB37D0" w:rsidP="009C7A84">
            <w:pPr>
              <w:jc w:val="center"/>
            </w:pPr>
          </w:p>
        </w:tc>
        <w:tc>
          <w:tcPr>
            <w:tcW w:w="1096" w:type="pct"/>
          </w:tcPr>
          <w:p w14:paraId="30248BAC" w14:textId="77777777" w:rsidR="00BB37D0" w:rsidRPr="009C7A84" w:rsidRDefault="00BB37D0" w:rsidP="009C7A84">
            <w:pPr>
              <w:jc w:val="center"/>
            </w:pPr>
          </w:p>
        </w:tc>
      </w:tr>
      <w:tr w:rsidR="00BB37D0" w:rsidRPr="009C7A84" w14:paraId="02934117" w14:textId="77777777" w:rsidTr="00BB37D0">
        <w:trPr>
          <w:trHeight w:val="409"/>
        </w:trPr>
        <w:tc>
          <w:tcPr>
            <w:tcW w:w="713" w:type="pct"/>
          </w:tcPr>
          <w:p w14:paraId="2C157429" w14:textId="77777777" w:rsidR="00BB37D0" w:rsidRPr="009C7A84" w:rsidRDefault="00BB37D0" w:rsidP="009C7A84">
            <w:pPr>
              <w:jc w:val="center"/>
            </w:pPr>
          </w:p>
        </w:tc>
        <w:tc>
          <w:tcPr>
            <w:tcW w:w="1858" w:type="pct"/>
          </w:tcPr>
          <w:p w14:paraId="4E16080F" w14:textId="77777777" w:rsidR="00BB37D0" w:rsidRPr="009C7A84" w:rsidRDefault="00BB37D0" w:rsidP="009C7A84">
            <w:pPr>
              <w:jc w:val="center"/>
            </w:pPr>
          </w:p>
        </w:tc>
        <w:tc>
          <w:tcPr>
            <w:tcW w:w="1334" w:type="pct"/>
          </w:tcPr>
          <w:p w14:paraId="3E400602" w14:textId="77777777" w:rsidR="00BB37D0" w:rsidRPr="009C7A84" w:rsidRDefault="00BB37D0" w:rsidP="009C7A84">
            <w:pPr>
              <w:jc w:val="center"/>
            </w:pPr>
          </w:p>
        </w:tc>
        <w:tc>
          <w:tcPr>
            <w:tcW w:w="1096" w:type="pct"/>
          </w:tcPr>
          <w:p w14:paraId="39335D68" w14:textId="77777777" w:rsidR="00BB37D0" w:rsidRPr="009C7A84" w:rsidRDefault="00BB37D0" w:rsidP="009C7A84">
            <w:pPr>
              <w:jc w:val="center"/>
            </w:pPr>
          </w:p>
        </w:tc>
      </w:tr>
      <w:tr w:rsidR="00BB37D0" w:rsidRPr="009C7A84" w14:paraId="6BE2A923" w14:textId="77777777" w:rsidTr="00BB37D0">
        <w:trPr>
          <w:trHeight w:val="391"/>
        </w:trPr>
        <w:tc>
          <w:tcPr>
            <w:tcW w:w="713" w:type="pct"/>
          </w:tcPr>
          <w:p w14:paraId="6634CED1" w14:textId="77777777" w:rsidR="00BB37D0" w:rsidRPr="009C7A84" w:rsidRDefault="00BB37D0" w:rsidP="009C7A84">
            <w:pPr>
              <w:jc w:val="center"/>
            </w:pPr>
          </w:p>
        </w:tc>
        <w:tc>
          <w:tcPr>
            <w:tcW w:w="1858" w:type="pct"/>
          </w:tcPr>
          <w:p w14:paraId="12EF225D" w14:textId="77777777" w:rsidR="00BB37D0" w:rsidRPr="009C7A84" w:rsidRDefault="00BB37D0" w:rsidP="009C7A84">
            <w:pPr>
              <w:jc w:val="center"/>
            </w:pPr>
          </w:p>
        </w:tc>
        <w:tc>
          <w:tcPr>
            <w:tcW w:w="1334" w:type="pct"/>
          </w:tcPr>
          <w:p w14:paraId="7B060C9E" w14:textId="77777777" w:rsidR="00BB37D0" w:rsidRPr="009C7A84" w:rsidRDefault="00BB37D0" w:rsidP="009C7A84">
            <w:pPr>
              <w:jc w:val="center"/>
            </w:pPr>
          </w:p>
        </w:tc>
        <w:tc>
          <w:tcPr>
            <w:tcW w:w="1096" w:type="pct"/>
          </w:tcPr>
          <w:p w14:paraId="321F0A80" w14:textId="77777777" w:rsidR="00BB37D0" w:rsidRPr="009C7A84" w:rsidRDefault="00BB37D0" w:rsidP="009C7A84">
            <w:pPr>
              <w:jc w:val="center"/>
            </w:pPr>
          </w:p>
        </w:tc>
      </w:tr>
    </w:tbl>
    <w:p w14:paraId="717F9F58" w14:textId="77777777" w:rsidR="00BB37D0" w:rsidRPr="009C7A84" w:rsidRDefault="00BB37D0" w:rsidP="009C7A84">
      <w:pPr>
        <w:shd w:val="clear" w:color="auto" w:fill="FFFFFF"/>
        <w:autoSpaceDE w:val="0"/>
        <w:autoSpaceDN w:val="0"/>
        <w:adjustRightInd w:val="0"/>
        <w:ind w:firstLine="284"/>
        <w:jc w:val="center"/>
      </w:pPr>
    </w:p>
    <w:p w14:paraId="4810E815" w14:textId="77777777" w:rsidR="00BB37D0" w:rsidRPr="009C7A84" w:rsidRDefault="00BB37D0" w:rsidP="009C7A84">
      <w:r w:rsidRPr="009C7A84">
        <w:br w:type="page"/>
      </w:r>
    </w:p>
    <w:p w14:paraId="4BA443DF" w14:textId="77777777" w:rsidR="00BB37D0" w:rsidRPr="009C7A84" w:rsidRDefault="00BB37D0" w:rsidP="009C7A84">
      <w:pPr>
        <w:shd w:val="clear" w:color="auto" w:fill="FFFFFF"/>
        <w:autoSpaceDE w:val="0"/>
        <w:autoSpaceDN w:val="0"/>
        <w:adjustRightInd w:val="0"/>
        <w:ind w:firstLine="284"/>
        <w:jc w:val="center"/>
      </w:pPr>
      <w:r w:rsidRPr="009C7A84">
        <w:lastRenderedPageBreak/>
        <w:t>ПОСЛЕДУЮЩИЕ ЛИСТЫ ЖУРНАЛА</w:t>
      </w:r>
    </w:p>
    <w:tbl>
      <w:tblPr>
        <w:tblStyle w:val="afb"/>
        <w:tblW w:w="5000" w:type="pct"/>
        <w:tblLook w:val="04A0" w:firstRow="1" w:lastRow="0" w:firstColumn="1" w:lastColumn="0" w:noHBand="0" w:noVBand="1"/>
      </w:tblPr>
      <w:tblGrid>
        <w:gridCol w:w="1116"/>
        <w:gridCol w:w="1703"/>
        <w:gridCol w:w="2119"/>
        <w:gridCol w:w="1619"/>
        <w:gridCol w:w="1339"/>
        <w:gridCol w:w="1448"/>
      </w:tblGrid>
      <w:tr w:rsidR="00BB37D0" w:rsidRPr="009C7A84" w14:paraId="2B74CD97" w14:textId="77777777" w:rsidTr="00BB37D0">
        <w:trPr>
          <w:trHeight w:val="807"/>
        </w:trPr>
        <w:tc>
          <w:tcPr>
            <w:tcW w:w="435" w:type="pct"/>
          </w:tcPr>
          <w:p w14:paraId="77CC9E78" w14:textId="77777777" w:rsidR="00BB37D0" w:rsidRPr="009C7A84" w:rsidRDefault="00BB37D0" w:rsidP="009C7A84">
            <w:pPr>
              <w:autoSpaceDE w:val="0"/>
              <w:autoSpaceDN w:val="0"/>
              <w:adjustRightInd w:val="0"/>
              <w:ind w:left="-142" w:right="-108"/>
              <w:jc w:val="center"/>
            </w:pPr>
            <w:r w:rsidRPr="009C7A84">
              <w:t>Дата выполнения работ</w:t>
            </w:r>
          </w:p>
        </w:tc>
        <w:tc>
          <w:tcPr>
            <w:tcW w:w="1234" w:type="pct"/>
          </w:tcPr>
          <w:p w14:paraId="7FE86756" w14:textId="77777777" w:rsidR="00BB37D0" w:rsidRPr="009C7A84" w:rsidRDefault="00BB37D0" w:rsidP="009C7A84">
            <w:pPr>
              <w:autoSpaceDE w:val="0"/>
              <w:autoSpaceDN w:val="0"/>
              <w:adjustRightInd w:val="0"/>
              <w:jc w:val="center"/>
            </w:pPr>
            <w:r w:rsidRPr="009C7A84">
              <w:t>Типы системы технических средств, узлов, элементов</w:t>
            </w:r>
          </w:p>
        </w:tc>
        <w:tc>
          <w:tcPr>
            <w:tcW w:w="1188" w:type="pct"/>
          </w:tcPr>
          <w:p w14:paraId="11D1574A" w14:textId="77777777" w:rsidR="00BB37D0" w:rsidRPr="009C7A84" w:rsidRDefault="00BB37D0" w:rsidP="009C7A84">
            <w:pPr>
              <w:autoSpaceDE w:val="0"/>
              <w:autoSpaceDN w:val="0"/>
              <w:adjustRightInd w:val="0"/>
              <w:ind w:left="-118" w:right="-108"/>
              <w:jc w:val="center"/>
            </w:pPr>
            <w:r w:rsidRPr="009C7A84">
              <w:t>Описание выполненных работ, заключение о техническом состоянии</w:t>
            </w:r>
          </w:p>
        </w:tc>
        <w:tc>
          <w:tcPr>
            <w:tcW w:w="997" w:type="pct"/>
          </w:tcPr>
          <w:p w14:paraId="270E6DE7" w14:textId="77777777" w:rsidR="00BB37D0" w:rsidRPr="009C7A84" w:rsidRDefault="00BB37D0" w:rsidP="009C7A84">
            <w:pPr>
              <w:autoSpaceDE w:val="0"/>
              <w:autoSpaceDN w:val="0"/>
              <w:adjustRightInd w:val="0"/>
              <w:jc w:val="center"/>
            </w:pPr>
            <w:r w:rsidRPr="009C7A84">
              <w:t>Наименование и количество замененных (составных) частей</w:t>
            </w:r>
          </w:p>
        </w:tc>
        <w:tc>
          <w:tcPr>
            <w:tcW w:w="618" w:type="pct"/>
          </w:tcPr>
          <w:p w14:paraId="6F9AFD59" w14:textId="77777777" w:rsidR="00BB37D0" w:rsidRPr="009C7A84" w:rsidRDefault="00BB37D0" w:rsidP="009C7A84">
            <w:pPr>
              <w:autoSpaceDE w:val="0"/>
              <w:autoSpaceDN w:val="0"/>
              <w:adjustRightInd w:val="0"/>
              <w:jc w:val="center"/>
            </w:pPr>
            <w:r w:rsidRPr="009C7A84">
              <w:t>Подпись Исполнителя</w:t>
            </w:r>
          </w:p>
        </w:tc>
        <w:tc>
          <w:tcPr>
            <w:tcW w:w="528" w:type="pct"/>
          </w:tcPr>
          <w:p w14:paraId="27F635A5" w14:textId="77777777" w:rsidR="00BB37D0" w:rsidRPr="009C7A84" w:rsidRDefault="00BB37D0" w:rsidP="009C7A84">
            <w:pPr>
              <w:autoSpaceDE w:val="0"/>
              <w:autoSpaceDN w:val="0"/>
              <w:adjustRightInd w:val="0"/>
              <w:jc w:val="center"/>
            </w:pPr>
            <w:r w:rsidRPr="009C7A84">
              <w:t>Подпись представителя Заказчика</w:t>
            </w:r>
          </w:p>
        </w:tc>
      </w:tr>
      <w:tr w:rsidR="00BB37D0" w:rsidRPr="009C7A84" w14:paraId="1B4D2410" w14:textId="77777777" w:rsidTr="00BB37D0">
        <w:trPr>
          <w:trHeight w:val="409"/>
        </w:trPr>
        <w:tc>
          <w:tcPr>
            <w:tcW w:w="435" w:type="pct"/>
          </w:tcPr>
          <w:p w14:paraId="3AFFDABE" w14:textId="77777777" w:rsidR="00BB37D0" w:rsidRPr="009C7A84" w:rsidRDefault="00BB37D0" w:rsidP="009C7A84">
            <w:pPr>
              <w:jc w:val="center"/>
            </w:pPr>
            <w:r w:rsidRPr="009C7A84">
              <w:t>20.02.2022</w:t>
            </w:r>
          </w:p>
        </w:tc>
        <w:tc>
          <w:tcPr>
            <w:tcW w:w="1234" w:type="pct"/>
          </w:tcPr>
          <w:p w14:paraId="04779068" w14:textId="77777777" w:rsidR="00BB37D0" w:rsidRPr="009C7A84" w:rsidRDefault="00BB37D0" w:rsidP="009C7A84">
            <w:pPr>
              <w:jc w:val="both"/>
            </w:pPr>
            <w:r w:rsidRPr="009C7A84">
              <w:t>Система пожарной сигнализации (ИП, ИПР)</w:t>
            </w:r>
          </w:p>
        </w:tc>
        <w:tc>
          <w:tcPr>
            <w:tcW w:w="1188" w:type="pct"/>
          </w:tcPr>
          <w:p w14:paraId="79EB900A" w14:textId="77777777" w:rsidR="00BB37D0" w:rsidRPr="009C7A84" w:rsidRDefault="00BB37D0" w:rsidP="009C7A84">
            <w:pPr>
              <w:jc w:val="both"/>
            </w:pPr>
            <w:r w:rsidRPr="009C7A84">
              <w:t>Осмотр, очистка по пунктам № 1, 2, 3 технического регламента ТО и Р (приложение № __ к договору № ___).</w:t>
            </w:r>
          </w:p>
          <w:p w14:paraId="5D01BA8E" w14:textId="77777777" w:rsidR="00BB37D0" w:rsidRPr="009C7A84" w:rsidRDefault="00BB37D0" w:rsidP="009C7A84">
            <w:pPr>
              <w:jc w:val="both"/>
            </w:pPr>
            <w:r w:rsidRPr="009C7A84">
              <w:t>Неисправны три ИП 212-60А.</w:t>
            </w:r>
          </w:p>
        </w:tc>
        <w:tc>
          <w:tcPr>
            <w:tcW w:w="997" w:type="pct"/>
          </w:tcPr>
          <w:p w14:paraId="265EBB38" w14:textId="77777777" w:rsidR="00BB37D0" w:rsidRPr="009C7A84" w:rsidRDefault="00BB37D0" w:rsidP="009C7A84">
            <w:pPr>
              <w:jc w:val="both"/>
            </w:pPr>
            <w:r w:rsidRPr="009C7A84">
              <w:t xml:space="preserve">Замена ИП 212-60А – 3 шт. </w:t>
            </w:r>
          </w:p>
          <w:p w14:paraId="1B4120D2" w14:textId="77777777" w:rsidR="00BB37D0" w:rsidRPr="009C7A84" w:rsidRDefault="00BB37D0" w:rsidP="009C7A84">
            <w:pPr>
              <w:jc w:val="both"/>
            </w:pPr>
          </w:p>
        </w:tc>
        <w:tc>
          <w:tcPr>
            <w:tcW w:w="618" w:type="pct"/>
          </w:tcPr>
          <w:p w14:paraId="2C94EB16" w14:textId="77777777" w:rsidR="00BB37D0" w:rsidRPr="009C7A84" w:rsidRDefault="00BB37D0" w:rsidP="009C7A84">
            <w:pPr>
              <w:jc w:val="center"/>
            </w:pPr>
          </w:p>
        </w:tc>
        <w:tc>
          <w:tcPr>
            <w:tcW w:w="528" w:type="pct"/>
          </w:tcPr>
          <w:p w14:paraId="680B79D1" w14:textId="77777777" w:rsidR="00BB37D0" w:rsidRPr="009C7A84" w:rsidRDefault="00BB37D0" w:rsidP="009C7A84">
            <w:pPr>
              <w:jc w:val="center"/>
            </w:pPr>
          </w:p>
        </w:tc>
      </w:tr>
      <w:tr w:rsidR="00BB37D0" w:rsidRPr="009C7A84" w14:paraId="4C545912" w14:textId="77777777" w:rsidTr="00BB37D0">
        <w:trPr>
          <w:trHeight w:val="409"/>
        </w:trPr>
        <w:tc>
          <w:tcPr>
            <w:tcW w:w="435" w:type="pct"/>
          </w:tcPr>
          <w:p w14:paraId="796D4B2E" w14:textId="77777777" w:rsidR="00BB37D0" w:rsidRPr="009C7A84" w:rsidRDefault="00BB37D0" w:rsidP="009C7A84">
            <w:pPr>
              <w:jc w:val="center"/>
            </w:pPr>
            <w:r w:rsidRPr="009C7A84">
              <w:t>20.02.2022</w:t>
            </w:r>
          </w:p>
        </w:tc>
        <w:tc>
          <w:tcPr>
            <w:tcW w:w="1234" w:type="pct"/>
          </w:tcPr>
          <w:p w14:paraId="70EA2DF3" w14:textId="77777777" w:rsidR="00BB37D0" w:rsidRPr="009C7A84" w:rsidRDefault="00BB37D0" w:rsidP="009C7A84">
            <w:pPr>
              <w:jc w:val="both"/>
            </w:pPr>
            <w:r w:rsidRPr="009C7A84">
              <w:t>Система пожарной сигнализации (ИП «Пульсар»)</w:t>
            </w:r>
          </w:p>
        </w:tc>
        <w:tc>
          <w:tcPr>
            <w:tcW w:w="1188" w:type="pct"/>
          </w:tcPr>
          <w:p w14:paraId="62F1C86C" w14:textId="77777777" w:rsidR="00BB37D0" w:rsidRPr="009C7A84" w:rsidRDefault="00BB37D0" w:rsidP="009C7A84">
            <w:pPr>
              <w:jc w:val="both"/>
            </w:pPr>
            <w:r w:rsidRPr="009C7A84">
              <w:t>Обдувка, протирка входного окна выносного оптического элемента по пункту № 4 технического регламента ТО и Р (приложение № __ к договору № ___).</w:t>
            </w:r>
          </w:p>
          <w:p w14:paraId="70A2CEE4" w14:textId="77777777" w:rsidR="00BB37D0" w:rsidRPr="009C7A84" w:rsidRDefault="00BB37D0" w:rsidP="009C7A84">
            <w:pPr>
              <w:jc w:val="both"/>
            </w:pPr>
            <w:r w:rsidRPr="009C7A84">
              <w:t>Замечания не выявлены.</w:t>
            </w:r>
          </w:p>
        </w:tc>
        <w:tc>
          <w:tcPr>
            <w:tcW w:w="997" w:type="pct"/>
          </w:tcPr>
          <w:p w14:paraId="30E8041B" w14:textId="77777777" w:rsidR="00BB37D0" w:rsidRPr="009C7A84" w:rsidRDefault="00BB37D0" w:rsidP="009C7A84">
            <w:pPr>
              <w:jc w:val="both"/>
            </w:pPr>
            <w:r w:rsidRPr="009C7A84">
              <w:t>Замены не было, ставится прочерк.</w:t>
            </w:r>
          </w:p>
        </w:tc>
        <w:tc>
          <w:tcPr>
            <w:tcW w:w="618" w:type="pct"/>
          </w:tcPr>
          <w:p w14:paraId="4FF23C46" w14:textId="77777777" w:rsidR="00BB37D0" w:rsidRPr="009C7A84" w:rsidRDefault="00BB37D0" w:rsidP="009C7A84">
            <w:pPr>
              <w:jc w:val="center"/>
            </w:pPr>
          </w:p>
        </w:tc>
        <w:tc>
          <w:tcPr>
            <w:tcW w:w="528" w:type="pct"/>
          </w:tcPr>
          <w:p w14:paraId="1AFF39AD" w14:textId="77777777" w:rsidR="00BB37D0" w:rsidRPr="009C7A84" w:rsidRDefault="00BB37D0" w:rsidP="009C7A84">
            <w:pPr>
              <w:jc w:val="center"/>
            </w:pPr>
          </w:p>
        </w:tc>
      </w:tr>
      <w:tr w:rsidR="00BB37D0" w:rsidRPr="009C7A84" w14:paraId="10125785" w14:textId="77777777" w:rsidTr="00BB37D0">
        <w:trPr>
          <w:trHeight w:val="409"/>
        </w:trPr>
        <w:tc>
          <w:tcPr>
            <w:tcW w:w="435" w:type="pct"/>
          </w:tcPr>
          <w:p w14:paraId="5AE9DC5B" w14:textId="77777777" w:rsidR="00BB37D0" w:rsidRPr="009C7A84" w:rsidRDefault="00BB37D0" w:rsidP="009C7A84">
            <w:pPr>
              <w:jc w:val="center"/>
            </w:pPr>
            <w:r w:rsidRPr="009C7A84">
              <w:t>20.02.2022</w:t>
            </w:r>
          </w:p>
        </w:tc>
        <w:tc>
          <w:tcPr>
            <w:tcW w:w="1234" w:type="pct"/>
          </w:tcPr>
          <w:p w14:paraId="58B78093" w14:textId="77777777" w:rsidR="00BB37D0" w:rsidRPr="009C7A84" w:rsidRDefault="00BB37D0" w:rsidP="009C7A84">
            <w:pPr>
              <w:jc w:val="both"/>
            </w:pPr>
            <w:r w:rsidRPr="009C7A84">
              <w:t>Система пожарной сигнализации (ППКОП)</w:t>
            </w:r>
          </w:p>
        </w:tc>
        <w:tc>
          <w:tcPr>
            <w:tcW w:w="1188" w:type="pct"/>
          </w:tcPr>
          <w:p w14:paraId="12CC685D" w14:textId="77777777" w:rsidR="00BB37D0" w:rsidRPr="009C7A84" w:rsidRDefault="00BB37D0" w:rsidP="009C7A84">
            <w:pPr>
              <w:jc w:val="both"/>
            </w:pPr>
            <w:r w:rsidRPr="009C7A84">
              <w:t>Осмотр по пункту № 6 технического регламента ТО и Р (приложение № __ к договору № ___).</w:t>
            </w:r>
          </w:p>
          <w:p w14:paraId="46CC6CE9" w14:textId="77777777" w:rsidR="00BB37D0" w:rsidRPr="009C7A84" w:rsidRDefault="00BB37D0" w:rsidP="009C7A84">
            <w:pPr>
              <w:jc w:val="both"/>
            </w:pPr>
            <w:r w:rsidRPr="009C7A84">
              <w:t>Замечания не выявлены.</w:t>
            </w:r>
          </w:p>
        </w:tc>
        <w:tc>
          <w:tcPr>
            <w:tcW w:w="997" w:type="pct"/>
          </w:tcPr>
          <w:p w14:paraId="2B7AF82B" w14:textId="77777777" w:rsidR="00BB37D0" w:rsidRPr="009C7A84" w:rsidRDefault="00BB37D0" w:rsidP="009C7A84">
            <w:pPr>
              <w:jc w:val="both"/>
            </w:pPr>
            <w:r w:rsidRPr="009C7A84">
              <w:t>Замены не было, ставится прочерк.</w:t>
            </w:r>
          </w:p>
        </w:tc>
        <w:tc>
          <w:tcPr>
            <w:tcW w:w="618" w:type="pct"/>
          </w:tcPr>
          <w:p w14:paraId="278F5513" w14:textId="77777777" w:rsidR="00BB37D0" w:rsidRPr="009C7A84" w:rsidRDefault="00BB37D0" w:rsidP="009C7A84">
            <w:pPr>
              <w:jc w:val="center"/>
            </w:pPr>
          </w:p>
        </w:tc>
        <w:tc>
          <w:tcPr>
            <w:tcW w:w="528" w:type="pct"/>
          </w:tcPr>
          <w:p w14:paraId="40BF905F" w14:textId="77777777" w:rsidR="00BB37D0" w:rsidRPr="009C7A84" w:rsidRDefault="00BB37D0" w:rsidP="009C7A84">
            <w:pPr>
              <w:jc w:val="center"/>
            </w:pPr>
          </w:p>
        </w:tc>
      </w:tr>
      <w:tr w:rsidR="00BB37D0" w:rsidRPr="009C7A84" w14:paraId="3369570F" w14:textId="77777777" w:rsidTr="00BB37D0">
        <w:trPr>
          <w:trHeight w:val="409"/>
        </w:trPr>
        <w:tc>
          <w:tcPr>
            <w:tcW w:w="435" w:type="pct"/>
          </w:tcPr>
          <w:p w14:paraId="2AB435FA" w14:textId="77777777" w:rsidR="00BB37D0" w:rsidRPr="009C7A84" w:rsidRDefault="00BB37D0" w:rsidP="009C7A84">
            <w:pPr>
              <w:jc w:val="center"/>
            </w:pPr>
            <w:r w:rsidRPr="009C7A84">
              <w:t>20.02.2022</w:t>
            </w:r>
          </w:p>
        </w:tc>
        <w:tc>
          <w:tcPr>
            <w:tcW w:w="1234" w:type="pct"/>
          </w:tcPr>
          <w:p w14:paraId="5E87752F" w14:textId="77777777" w:rsidR="00BB37D0" w:rsidRPr="009C7A84" w:rsidRDefault="00BB37D0" w:rsidP="009C7A84">
            <w:pPr>
              <w:jc w:val="both"/>
            </w:pPr>
            <w:r w:rsidRPr="009C7A84">
              <w:t>Система пожарной сигнализации (ИБЭ)</w:t>
            </w:r>
          </w:p>
        </w:tc>
        <w:tc>
          <w:tcPr>
            <w:tcW w:w="1188" w:type="pct"/>
          </w:tcPr>
          <w:p w14:paraId="0DA78337" w14:textId="77777777" w:rsidR="00BB37D0" w:rsidRPr="009C7A84" w:rsidRDefault="00BB37D0" w:rsidP="009C7A84">
            <w:pPr>
              <w:jc w:val="both"/>
            </w:pPr>
            <w:r w:rsidRPr="009C7A84">
              <w:t>Осмотр по пункту № 8 технического регламента ТО и Р (приложение № __ к договору № ___).</w:t>
            </w:r>
          </w:p>
          <w:p w14:paraId="6E61811C" w14:textId="77777777" w:rsidR="00BB37D0" w:rsidRPr="009C7A84" w:rsidRDefault="00BB37D0" w:rsidP="009C7A84">
            <w:pPr>
              <w:jc w:val="both"/>
            </w:pPr>
            <w:r w:rsidRPr="009C7A84">
              <w:t>Замечания не выявлены.</w:t>
            </w:r>
          </w:p>
        </w:tc>
        <w:tc>
          <w:tcPr>
            <w:tcW w:w="997" w:type="pct"/>
          </w:tcPr>
          <w:p w14:paraId="2DA30EDA" w14:textId="77777777" w:rsidR="00BB37D0" w:rsidRPr="009C7A84" w:rsidRDefault="00BB37D0" w:rsidP="009C7A84">
            <w:pPr>
              <w:jc w:val="both"/>
            </w:pPr>
            <w:r w:rsidRPr="009C7A84">
              <w:t>Замены не было, ставится прочерк.</w:t>
            </w:r>
          </w:p>
        </w:tc>
        <w:tc>
          <w:tcPr>
            <w:tcW w:w="618" w:type="pct"/>
          </w:tcPr>
          <w:p w14:paraId="637D8873" w14:textId="77777777" w:rsidR="00BB37D0" w:rsidRPr="009C7A84" w:rsidRDefault="00BB37D0" w:rsidP="009C7A84">
            <w:pPr>
              <w:jc w:val="center"/>
            </w:pPr>
          </w:p>
        </w:tc>
        <w:tc>
          <w:tcPr>
            <w:tcW w:w="528" w:type="pct"/>
          </w:tcPr>
          <w:p w14:paraId="61E89A03" w14:textId="77777777" w:rsidR="00BB37D0" w:rsidRPr="009C7A84" w:rsidRDefault="00BB37D0" w:rsidP="009C7A84">
            <w:pPr>
              <w:jc w:val="center"/>
            </w:pPr>
          </w:p>
        </w:tc>
      </w:tr>
      <w:tr w:rsidR="00BB37D0" w:rsidRPr="009C7A84" w14:paraId="1E9ABFAD" w14:textId="77777777" w:rsidTr="00BB37D0">
        <w:trPr>
          <w:trHeight w:val="409"/>
        </w:trPr>
        <w:tc>
          <w:tcPr>
            <w:tcW w:w="435" w:type="pct"/>
          </w:tcPr>
          <w:p w14:paraId="6B3D987D" w14:textId="77777777" w:rsidR="00BB37D0" w:rsidRPr="009C7A84" w:rsidRDefault="00BB37D0" w:rsidP="009C7A84">
            <w:pPr>
              <w:jc w:val="center"/>
            </w:pPr>
            <w:r w:rsidRPr="009C7A84">
              <w:t>20.05.2022</w:t>
            </w:r>
          </w:p>
        </w:tc>
        <w:tc>
          <w:tcPr>
            <w:tcW w:w="1234" w:type="pct"/>
          </w:tcPr>
          <w:p w14:paraId="350FDC89" w14:textId="77777777" w:rsidR="00BB37D0" w:rsidRPr="009C7A84" w:rsidRDefault="00BB37D0" w:rsidP="009C7A84">
            <w:pPr>
              <w:jc w:val="both"/>
            </w:pPr>
            <w:r w:rsidRPr="009C7A84">
              <w:t>Система пожарной сигнализации (ППКОП)</w:t>
            </w:r>
          </w:p>
        </w:tc>
        <w:tc>
          <w:tcPr>
            <w:tcW w:w="1188" w:type="pct"/>
          </w:tcPr>
          <w:p w14:paraId="3C8C479D" w14:textId="77777777" w:rsidR="00BB37D0" w:rsidRPr="009C7A84" w:rsidRDefault="00BB37D0" w:rsidP="009C7A84">
            <w:pPr>
              <w:jc w:val="both"/>
            </w:pPr>
            <w:r w:rsidRPr="009C7A84">
              <w:t>Осмотр по пункту № 6 технического регламента ТО и Р (приложение № __ к договору № ___).</w:t>
            </w:r>
          </w:p>
          <w:p w14:paraId="6CA435B0" w14:textId="77777777" w:rsidR="00BB37D0" w:rsidRPr="009C7A84" w:rsidRDefault="00BB37D0" w:rsidP="009C7A84">
            <w:pPr>
              <w:jc w:val="both"/>
            </w:pPr>
            <w:r w:rsidRPr="009C7A84">
              <w:t>Замечания не выявлены.</w:t>
            </w:r>
          </w:p>
        </w:tc>
        <w:tc>
          <w:tcPr>
            <w:tcW w:w="997" w:type="pct"/>
          </w:tcPr>
          <w:p w14:paraId="72AC911A" w14:textId="77777777" w:rsidR="00BB37D0" w:rsidRPr="009C7A84" w:rsidRDefault="00BB37D0" w:rsidP="009C7A84">
            <w:pPr>
              <w:jc w:val="both"/>
            </w:pPr>
            <w:r w:rsidRPr="009C7A84">
              <w:t>Замены не было, ставится прочерк.</w:t>
            </w:r>
          </w:p>
        </w:tc>
        <w:tc>
          <w:tcPr>
            <w:tcW w:w="618" w:type="pct"/>
          </w:tcPr>
          <w:p w14:paraId="61478F80" w14:textId="77777777" w:rsidR="00BB37D0" w:rsidRPr="009C7A84" w:rsidRDefault="00BB37D0" w:rsidP="009C7A84">
            <w:pPr>
              <w:jc w:val="center"/>
            </w:pPr>
          </w:p>
        </w:tc>
        <w:tc>
          <w:tcPr>
            <w:tcW w:w="528" w:type="pct"/>
          </w:tcPr>
          <w:p w14:paraId="1159017C" w14:textId="77777777" w:rsidR="00BB37D0" w:rsidRPr="009C7A84" w:rsidRDefault="00BB37D0" w:rsidP="009C7A84">
            <w:pPr>
              <w:jc w:val="center"/>
            </w:pPr>
          </w:p>
        </w:tc>
      </w:tr>
      <w:tr w:rsidR="00BB37D0" w:rsidRPr="009C7A84" w14:paraId="2F1E5CB7" w14:textId="77777777" w:rsidTr="00BB37D0">
        <w:trPr>
          <w:trHeight w:val="409"/>
        </w:trPr>
        <w:tc>
          <w:tcPr>
            <w:tcW w:w="435" w:type="pct"/>
          </w:tcPr>
          <w:p w14:paraId="31B80A38" w14:textId="77777777" w:rsidR="00BB37D0" w:rsidRPr="009C7A84" w:rsidRDefault="00BB37D0" w:rsidP="009C7A84">
            <w:pPr>
              <w:jc w:val="center"/>
            </w:pPr>
            <w:r w:rsidRPr="009C7A84">
              <w:t>20.05.2022</w:t>
            </w:r>
          </w:p>
        </w:tc>
        <w:tc>
          <w:tcPr>
            <w:tcW w:w="1234" w:type="pct"/>
          </w:tcPr>
          <w:p w14:paraId="7C6CCCEC" w14:textId="77777777" w:rsidR="00BB37D0" w:rsidRPr="009C7A84" w:rsidRDefault="00BB37D0" w:rsidP="009C7A84">
            <w:pPr>
              <w:jc w:val="both"/>
            </w:pPr>
            <w:r w:rsidRPr="009C7A84">
              <w:t>Система пожарной сигнализации (ИБЭ)</w:t>
            </w:r>
          </w:p>
        </w:tc>
        <w:tc>
          <w:tcPr>
            <w:tcW w:w="1188" w:type="pct"/>
          </w:tcPr>
          <w:p w14:paraId="74FE7DFB" w14:textId="77777777" w:rsidR="00BB37D0" w:rsidRPr="009C7A84" w:rsidRDefault="00BB37D0" w:rsidP="009C7A84">
            <w:pPr>
              <w:jc w:val="both"/>
            </w:pPr>
            <w:r w:rsidRPr="009C7A84">
              <w:t>Осмотр по пункту № 8 технического регламента ТО и Р (приложение № __ к договору № ___).</w:t>
            </w:r>
          </w:p>
          <w:p w14:paraId="6233F6F3" w14:textId="77777777" w:rsidR="00BB37D0" w:rsidRPr="009C7A84" w:rsidRDefault="00BB37D0" w:rsidP="009C7A84">
            <w:pPr>
              <w:jc w:val="both"/>
            </w:pPr>
            <w:r w:rsidRPr="009C7A84">
              <w:t>Замечания не выявлены.</w:t>
            </w:r>
          </w:p>
        </w:tc>
        <w:tc>
          <w:tcPr>
            <w:tcW w:w="997" w:type="pct"/>
          </w:tcPr>
          <w:p w14:paraId="7E95B059" w14:textId="77777777" w:rsidR="00BB37D0" w:rsidRPr="009C7A84" w:rsidRDefault="00BB37D0" w:rsidP="009C7A84">
            <w:pPr>
              <w:jc w:val="both"/>
            </w:pPr>
            <w:r w:rsidRPr="009C7A84">
              <w:t>Замены не было, ставится прочерк.</w:t>
            </w:r>
          </w:p>
        </w:tc>
        <w:tc>
          <w:tcPr>
            <w:tcW w:w="618" w:type="pct"/>
          </w:tcPr>
          <w:p w14:paraId="4F9B51FF" w14:textId="77777777" w:rsidR="00BB37D0" w:rsidRPr="009C7A84" w:rsidRDefault="00BB37D0" w:rsidP="009C7A84">
            <w:pPr>
              <w:jc w:val="center"/>
            </w:pPr>
          </w:p>
        </w:tc>
        <w:tc>
          <w:tcPr>
            <w:tcW w:w="528" w:type="pct"/>
          </w:tcPr>
          <w:p w14:paraId="14A593A8" w14:textId="77777777" w:rsidR="00BB37D0" w:rsidRPr="009C7A84" w:rsidRDefault="00BB37D0" w:rsidP="009C7A84">
            <w:pPr>
              <w:jc w:val="center"/>
            </w:pPr>
          </w:p>
        </w:tc>
      </w:tr>
      <w:tr w:rsidR="00BB37D0" w:rsidRPr="009C7A84" w14:paraId="087D211F" w14:textId="77777777" w:rsidTr="00BB37D0">
        <w:trPr>
          <w:trHeight w:val="409"/>
        </w:trPr>
        <w:tc>
          <w:tcPr>
            <w:tcW w:w="435" w:type="pct"/>
          </w:tcPr>
          <w:p w14:paraId="3AD7934D" w14:textId="77777777" w:rsidR="00BB37D0" w:rsidRPr="009C7A84" w:rsidRDefault="00BB37D0" w:rsidP="009C7A84">
            <w:pPr>
              <w:jc w:val="center"/>
            </w:pPr>
            <w:r w:rsidRPr="009C7A84">
              <w:t>20.08.2022</w:t>
            </w:r>
          </w:p>
        </w:tc>
        <w:tc>
          <w:tcPr>
            <w:tcW w:w="1234" w:type="pct"/>
          </w:tcPr>
          <w:p w14:paraId="7B3ABB00" w14:textId="77777777" w:rsidR="00BB37D0" w:rsidRPr="009C7A84" w:rsidRDefault="00BB37D0" w:rsidP="009C7A84">
            <w:pPr>
              <w:jc w:val="both"/>
            </w:pPr>
            <w:r w:rsidRPr="009C7A84">
              <w:t>Система пожарной сигнализации (ППКОП)</w:t>
            </w:r>
          </w:p>
        </w:tc>
        <w:tc>
          <w:tcPr>
            <w:tcW w:w="1188" w:type="pct"/>
          </w:tcPr>
          <w:p w14:paraId="1724DA86" w14:textId="77777777" w:rsidR="00BB37D0" w:rsidRPr="009C7A84" w:rsidRDefault="00BB37D0" w:rsidP="009C7A84">
            <w:pPr>
              <w:jc w:val="both"/>
            </w:pPr>
            <w:r w:rsidRPr="009C7A84">
              <w:t>Контроль функционирования по пункту № 6 технического регламента ТО и Р (приложение № __ к договору № ___).</w:t>
            </w:r>
          </w:p>
          <w:p w14:paraId="7BE01354" w14:textId="77777777" w:rsidR="00BB37D0" w:rsidRPr="009C7A84" w:rsidRDefault="00BB37D0" w:rsidP="009C7A84">
            <w:pPr>
              <w:jc w:val="both"/>
            </w:pPr>
            <w:r w:rsidRPr="009C7A84">
              <w:t>Замечания не выявлены.</w:t>
            </w:r>
          </w:p>
        </w:tc>
        <w:tc>
          <w:tcPr>
            <w:tcW w:w="997" w:type="pct"/>
          </w:tcPr>
          <w:p w14:paraId="5E5276C0" w14:textId="77777777" w:rsidR="00BB37D0" w:rsidRPr="009C7A84" w:rsidRDefault="00BB37D0" w:rsidP="009C7A84">
            <w:pPr>
              <w:jc w:val="both"/>
            </w:pPr>
            <w:r w:rsidRPr="009C7A84">
              <w:t>Замены не было, ставится прочерк.</w:t>
            </w:r>
          </w:p>
        </w:tc>
        <w:tc>
          <w:tcPr>
            <w:tcW w:w="618" w:type="pct"/>
          </w:tcPr>
          <w:p w14:paraId="1CA279B2" w14:textId="77777777" w:rsidR="00BB37D0" w:rsidRPr="009C7A84" w:rsidRDefault="00BB37D0" w:rsidP="009C7A84">
            <w:pPr>
              <w:jc w:val="center"/>
            </w:pPr>
          </w:p>
        </w:tc>
        <w:tc>
          <w:tcPr>
            <w:tcW w:w="528" w:type="pct"/>
          </w:tcPr>
          <w:p w14:paraId="20236241" w14:textId="77777777" w:rsidR="00BB37D0" w:rsidRPr="009C7A84" w:rsidRDefault="00BB37D0" w:rsidP="009C7A84">
            <w:pPr>
              <w:jc w:val="center"/>
            </w:pPr>
          </w:p>
        </w:tc>
      </w:tr>
      <w:tr w:rsidR="00BB37D0" w:rsidRPr="009C7A84" w14:paraId="64B90E73" w14:textId="77777777" w:rsidTr="00BB37D0">
        <w:trPr>
          <w:trHeight w:val="409"/>
        </w:trPr>
        <w:tc>
          <w:tcPr>
            <w:tcW w:w="435" w:type="pct"/>
          </w:tcPr>
          <w:p w14:paraId="436C5D01" w14:textId="77777777" w:rsidR="00BB37D0" w:rsidRPr="009C7A84" w:rsidRDefault="00BB37D0" w:rsidP="009C7A84">
            <w:pPr>
              <w:jc w:val="center"/>
            </w:pPr>
            <w:r w:rsidRPr="009C7A84">
              <w:lastRenderedPageBreak/>
              <w:t>20.08.2022</w:t>
            </w:r>
          </w:p>
        </w:tc>
        <w:tc>
          <w:tcPr>
            <w:tcW w:w="1234" w:type="pct"/>
          </w:tcPr>
          <w:p w14:paraId="2F38D8CA" w14:textId="77777777" w:rsidR="00BB37D0" w:rsidRPr="009C7A84" w:rsidRDefault="00BB37D0" w:rsidP="009C7A84">
            <w:pPr>
              <w:jc w:val="both"/>
            </w:pPr>
            <w:r w:rsidRPr="009C7A84">
              <w:t>Система пожарной сигнализации (ИБЭ)</w:t>
            </w:r>
          </w:p>
        </w:tc>
        <w:tc>
          <w:tcPr>
            <w:tcW w:w="1188" w:type="pct"/>
          </w:tcPr>
          <w:p w14:paraId="32E186AA" w14:textId="77777777" w:rsidR="00BB37D0" w:rsidRPr="009C7A84" w:rsidRDefault="00BB37D0" w:rsidP="009C7A84">
            <w:pPr>
              <w:jc w:val="both"/>
            </w:pPr>
            <w:r w:rsidRPr="009C7A84">
              <w:t>Контроль функционирования по пункту № 8 технического регламента ТО и Р (приложение № __ к договору № ___).</w:t>
            </w:r>
          </w:p>
          <w:p w14:paraId="10F7F3F7" w14:textId="77777777" w:rsidR="00BB37D0" w:rsidRPr="009C7A84" w:rsidRDefault="00BB37D0" w:rsidP="009C7A84">
            <w:pPr>
              <w:jc w:val="both"/>
            </w:pPr>
            <w:r w:rsidRPr="009C7A84">
              <w:t>Напряжение на клеммах аккумуляторной батареи менее 13,26 В.</w:t>
            </w:r>
          </w:p>
        </w:tc>
        <w:tc>
          <w:tcPr>
            <w:tcW w:w="997" w:type="pct"/>
          </w:tcPr>
          <w:p w14:paraId="1356F3CB" w14:textId="77777777" w:rsidR="00BB37D0" w:rsidRPr="009C7A84" w:rsidRDefault="00BB37D0" w:rsidP="009C7A84">
            <w:pPr>
              <w:jc w:val="both"/>
            </w:pPr>
            <w:r w:rsidRPr="009C7A84">
              <w:t>Замена аккумуляторной батареи.</w:t>
            </w:r>
          </w:p>
        </w:tc>
        <w:tc>
          <w:tcPr>
            <w:tcW w:w="618" w:type="pct"/>
          </w:tcPr>
          <w:p w14:paraId="09D37AE8" w14:textId="77777777" w:rsidR="00BB37D0" w:rsidRPr="009C7A84" w:rsidRDefault="00BB37D0" w:rsidP="009C7A84">
            <w:pPr>
              <w:jc w:val="center"/>
            </w:pPr>
          </w:p>
        </w:tc>
        <w:tc>
          <w:tcPr>
            <w:tcW w:w="528" w:type="pct"/>
          </w:tcPr>
          <w:p w14:paraId="111EC6B0" w14:textId="77777777" w:rsidR="00BB37D0" w:rsidRPr="009C7A84" w:rsidRDefault="00BB37D0" w:rsidP="009C7A84">
            <w:pPr>
              <w:jc w:val="center"/>
            </w:pPr>
          </w:p>
        </w:tc>
      </w:tr>
      <w:tr w:rsidR="00BB37D0" w:rsidRPr="009C7A84" w14:paraId="4DBDF028" w14:textId="77777777" w:rsidTr="00BB37D0">
        <w:trPr>
          <w:trHeight w:val="409"/>
        </w:trPr>
        <w:tc>
          <w:tcPr>
            <w:tcW w:w="435" w:type="pct"/>
          </w:tcPr>
          <w:p w14:paraId="2A6C3AAE" w14:textId="77777777" w:rsidR="00BB37D0" w:rsidRPr="009C7A84" w:rsidRDefault="00BB37D0" w:rsidP="009C7A84">
            <w:pPr>
              <w:jc w:val="center"/>
            </w:pPr>
            <w:r w:rsidRPr="009C7A84">
              <w:t>20.12.2022</w:t>
            </w:r>
          </w:p>
        </w:tc>
        <w:tc>
          <w:tcPr>
            <w:tcW w:w="1234" w:type="pct"/>
          </w:tcPr>
          <w:p w14:paraId="1513E414" w14:textId="77777777" w:rsidR="00BB37D0" w:rsidRPr="009C7A84" w:rsidRDefault="00BB37D0" w:rsidP="009C7A84">
            <w:pPr>
              <w:jc w:val="both"/>
            </w:pPr>
            <w:r w:rsidRPr="009C7A84">
              <w:t>Система пожарной сигнализации</w:t>
            </w:r>
          </w:p>
          <w:p w14:paraId="372195F4" w14:textId="77777777" w:rsidR="00BB37D0" w:rsidRPr="009C7A84" w:rsidRDefault="00BB37D0" w:rsidP="009C7A84">
            <w:pPr>
              <w:jc w:val="both"/>
            </w:pPr>
            <w:r w:rsidRPr="009C7A84">
              <w:t>(ИП, ИПР, ИП «Пульсар»)</w:t>
            </w:r>
          </w:p>
        </w:tc>
        <w:tc>
          <w:tcPr>
            <w:tcW w:w="1188" w:type="pct"/>
          </w:tcPr>
          <w:p w14:paraId="1E827E72" w14:textId="77777777" w:rsidR="00BB37D0" w:rsidRPr="009C7A84" w:rsidRDefault="00BB37D0" w:rsidP="009C7A84">
            <w:pPr>
              <w:jc w:val="both"/>
            </w:pPr>
            <w:r w:rsidRPr="009C7A84">
              <w:t>Контроль функционирования по пунктам № 1, 2, 3, 4 технического регламента ТО и Р (приложение № __ к договору № ___).</w:t>
            </w:r>
          </w:p>
          <w:p w14:paraId="0F3995DD" w14:textId="77777777" w:rsidR="00BB37D0" w:rsidRPr="009C7A84" w:rsidRDefault="00BB37D0" w:rsidP="009C7A84">
            <w:pPr>
              <w:jc w:val="both"/>
            </w:pPr>
            <w:r w:rsidRPr="009C7A84">
              <w:t>Замечания не выявлены.</w:t>
            </w:r>
          </w:p>
        </w:tc>
        <w:tc>
          <w:tcPr>
            <w:tcW w:w="997" w:type="pct"/>
          </w:tcPr>
          <w:p w14:paraId="2F36E679" w14:textId="77777777" w:rsidR="00BB37D0" w:rsidRPr="009C7A84" w:rsidRDefault="00BB37D0" w:rsidP="009C7A84">
            <w:pPr>
              <w:jc w:val="both"/>
            </w:pPr>
            <w:r w:rsidRPr="009C7A84">
              <w:t>Замены не было, ставится прочерк.</w:t>
            </w:r>
          </w:p>
        </w:tc>
        <w:tc>
          <w:tcPr>
            <w:tcW w:w="618" w:type="pct"/>
          </w:tcPr>
          <w:p w14:paraId="683489B8" w14:textId="77777777" w:rsidR="00BB37D0" w:rsidRPr="009C7A84" w:rsidRDefault="00BB37D0" w:rsidP="009C7A84">
            <w:pPr>
              <w:jc w:val="center"/>
            </w:pPr>
          </w:p>
        </w:tc>
        <w:tc>
          <w:tcPr>
            <w:tcW w:w="528" w:type="pct"/>
          </w:tcPr>
          <w:p w14:paraId="429448E9" w14:textId="77777777" w:rsidR="00BB37D0" w:rsidRPr="009C7A84" w:rsidRDefault="00BB37D0" w:rsidP="009C7A84">
            <w:pPr>
              <w:jc w:val="center"/>
            </w:pPr>
          </w:p>
        </w:tc>
      </w:tr>
      <w:tr w:rsidR="00BB37D0" w:rsidRPr="009C7A84" w14:paraId="67AA9084" w14:textId="77777777" w:rsidTr="00BB37D0">
        <w:trPr>
          <w:trHeight w:val="409"/>
        </w:trPr>
        <w:tc>
          <w:tcPr>
            <w:tcW w:w="435" w:type="pct"/>
          </w:tcPr>
          <w:p w14:paraId="0AB2FC63" w14:textId="77777777" w:rsidR="00BB37D0" w:rsidRPr="009C7A84" w:rsidRDefault="00BB37D0" w:rsidP="009C7A84">
            <w:pPr>
              <w:jc w:val="center"/>
            </w:pPr>
            <w:r w:rsidRPr="009C7A84">
              <w:t>20.12.2022</w:t>
            </w:r>
          </w:p>
        </w:tc>
        <w:tc>
          <w:tcPr>
            <w:tcW w:w="1234" w:type="pct"/>
          </w:tcPr>
          <w:p w14:paraId="0F890AE1" w14:textId="77777777" w:rsidR="00BB37D0" w:rsidRPr="009C7A84" w:rsidRDefault="00BB37D0" w:rsidP="009C7A84">
            <w:pPr>
              <w:jc w:val="both"/>
            </w:pPr>
            <w:r w:rsidRPr="009C7A84">
              <w:t>Система пожарной сигнализации</w:t>
            </w:r>
          </w:p>
          <w:p w14:paraId="177313F6" w14:textId="77777777" w:rsidR="00BB37D0" w:rsidRPr="009C7A84" w:rsidRDefault="00BB37D0" w:rsidP="009C7A84">
            <w:pPr>
              <w:jc w:val="both"/>
            </w:pPr>
          </w:p>
        </w:tc>
        <w:tc>
          <w:tcPr>
            <w:tcW w:w="1188" w:type="pct"/>
          </w:tcPr>
          <w:p w14:paraId="34D17D04" w14:textId="77777777" w:rsidR="00BB37D0" w:rsidRPr="009C7A84" w:rsidRDefault="00BB37D0" w:rsidP="009C7A84">
            <w:pPr>
              <w:jc w:val="both"/>
            </w:pPr>
            <w:r w:rsidRPr="009C7A84">
              <w:t>Комплексные испытания на работоспособность по пункту № 9 технического регламента ТО и Р (приложение № __ к договору № ___).</w:t>
            </w:r>
          </w:p>
          <w:p w14:paraId="63B5C237" w14:textId="77777777" w:rsidR="00BB37D0" w:rsidRPr="009C7A84" w:rsidRDefault="00BB37D0" w:rsidP="009C7A84">
            <w:pPr>
              <w:jc w:val="both"/>
            </w:pPr>
            <w:r w:rsidRPr="009C7A84">
              <w:t>Исправна/неисправна. Если не исправна то прописывается, что неисправно.</w:t>
            </w:r>
          </w:p>
        </w:tc>
        <w:tc>
          <w:tcPr>
            <w:tcW w:w="997" w:type="pct"/>
          </w:tcPr>
          <w:p w14:paraId="4EE8A7EC" w14:textId="77777777" w:rsidR="00BB37D0" w:rsidRPr="009C7A84" w:rsidRDefault="00BB37D0" w:rsidP="009C7A84">
            <w:pPr>
              <w:jc w:val="both"/>
            </w:pPr>
            <w:r w:rsidRPr="009C7A84">
              <w:t>Замены не было, ставится прочерк.</w:t>
            </w:r>
          </w:p>
        </w:tc>
        <w:tc>
          <w:tcPr>
            <w:tcW w:w="618" w:type="pct"/>
          </w:tcPr>
          <w:p w14:paraId="4E7EF0CF" w14:textId="77777777" w:rsidR="00BB37D0" w:rsidRPr="009C7A84" w:rsidRDefault="00BB37D0" w:rsidP="009C7A84">
            <w:pPr>
              <w:jc w:val="center"/>
            </w:pPr>
          </w:p>
        </w:tc>
        <w:tc>
          <w:tcPr>
            <w:tcW w:w="528" w:type="pct"/>
          </w:tcPr>
          <w:p w14:paraId="76E91A80" w14:textId="77777777" w:rsidR="00BB37D0" w:rsidRPr="009C7A84" w:rsidRDefault="00BB37D0" w:rsidP="009C7A84">
            <w:pPr>
              <w:jc w:val="center"/>
            </w:pPr>
          </w:p>
        </w:tc>
      </w:tr>
      <w:tr w:rsidR="00BB37D0" w:rsidRPr="009C7A84" w14:paraId="7F339538" w14:textId="77777777" w:rsidTr="00BB37D0">
        <w:trPr>
          <w:trHeight w:val="391"/>
        </w:trPr>
        <w:tc>
          <w:tcPr>
            <w:tcW w:w="435" w:type="pct"/>
          </w:tcPr>
          <w:p w14:paraId="15770713" w14:textId="77777777" w:rsidR="00BB37D0" w:rsidRPr="009C7A84" w:rsidRDefault="00BB37D0" w:rsidP="009C7A84">
            <w:pPr>
              <w:jc w:val="center"/>
            </w:pPr>
            <w:r w:rsidRPr="009C7A84">
              <w:t>20.02.2022</w:t>
            </w:r>
          </w:p>
        </w:tc>
        <w:tc>
          <w:tcPr>
            <w:tcW w:w="1234" w:type="pct"/>
          </w:tcPr>
          <w:p w14:paraId="125725B1" w14:textId="77777777" w:rsidR="00BB37D0" w:rsidRPr="009C7A84" w:rsidRDefault="00BB37D0" w:rsidP="009C7A84">
            <w:pPr>
              <w:jc w:val="both"/>
            </w:pPr>
            <w:r w:rsidRPr="009C7A84">
              <w:t xml:space="preserve">Система оповещения и управления эвакуацией людей при пожаре (световых, звуковых и речевых пожарных </w:t>
            </w:r>
            <w:proofErr w:type="spellStart"/>
            <w:r w:rsidRPr="009C7A84">
              <w:t>оповещателей</w:t>
            </w:r>
            <w:proofErr w:type="spellEnd"/>
            <w:r w:rsidRPr="009C7A84">
              <w:t>)</w:t>
            </w:r>
          </w:p>
        </w:tc>
        <w:tc>
          <w:tcPr>
            <w:tcW w:w="1188" w:type="pct"/>
          </w:tcPr>
          <w:p w14:paraId="344DBD36" w14:textId="77777777" w:rsidR="00BB37D0" w:rsidRPr="009C7A84" w:rsidRDefault="00BB37D0" w:rsidP="009C7A84">
            <w:pPr>
              <w:jc w:val="both"/>
            </w:pPr>
            <w:r w:rsidRPr="009C7A84">
              <w:t xml:space="preserve">Очистка, протирка по пунктам № 1, 2, 3 технического регламента ТО и Р (приложение № __ к договору № ___). </w:t>
            </w:r>
          </w:p>
          <w:p w14:paraId="25608627" w14:textId="77777777" w:rsidR="00BB37D0" w:rsidRPr="009C7A84" w:rsidRDefault="00BB37D0" w:rsidP="009C7A84">
            <w:pPr>
              <w:jc w:val="both"/>
            </w:pPr>
            <w:r w:rsidRPr="009C7A84">
              <w:t>Замечания не выявлены.</w:t>
            </w:r>
          </w:p>
        </w:tc>
        <w:tc>
          <w:tcPr>
            <w:tcW w:w="997" w:type="pct"/>
          </w:tcPr>
          <w:p w14:paraId="03074F3A" w14:textId="77777777" w:rsidR="00BB37D0" w:rsidRPr="009C7A84" w:rsidRDefault="00BB37D0" w:rsidP="009C7A84">
            <w:pPr>
              <w:jc w:val="both"/>
            </w:pPr>
            <w:r w:rsidRPr="009C7A84">
              <w:t>Замены не было, ставится прочерк.</w:t>
            </w:r>
          </w:p>
        </w:tc>
        <w:tc>
          <w:tcPr>
            <w:tcW w:w="618" w:type="pct"/>
          </w:tcPr>
          <w:p w14:paraId="4A771B5E" w14:textId="77777777" w:rsidR="00BB37D0" w:rsidRPr="009C7A84" w:rsidRDefault="00BB37D0" w:rsidP="009C7A84">
            <w:pPr>
              <w:jc w:val="center"/>
            </w:pPr>
          </w:p>
        </w:tc>
        <w:tc>
          <w:tcPr>
            <w:tcW w:w="528" w:type="pct"/>
          </w:tcPr>
          <w:p w14:paraId="5661C0F0" w14:textId="77777777" w:rsidR="00BB37D0" w:rsidRPr="009C7A84" w:rsidRDefault="00BB37D0" w:rsidP="009C7A84">
            <w:pPr>
              <w:jc w:val="center"/>
            </w:pPr>
          </w:p>
        </w:tc>
      </w:tr>
      <w:tr w:rsidR="00BB37D0" w:rsidRPr="009C7A84" w14:paraId="4727E9B8" w14:textId="77777777" w:rsidTr="00BB37D0">
        <w:trPr>
          <w:trHeight w:val="391"/>
        </w:trPr>
        <w:tc>
          <w:tcPr>
            <w:tcW w:w="435" w:type="pct"/>
          </w:tcPr>
          <w:p w14:paraId="78F083F8" w14:textId="77777777" w:rsidR="00BB37D0" w:rsidRPr="009C7A84" w:rsidRDefault="00BB37D0" w:rsidP="009C7A84">
            <w:pPr>
              <w:jc w:val="center"/>
            </w:pPr>
            <w:r w:rsidRPr="009C7A84">
              <w:t>20.02.2022</w:t>
            </w:r>
          </w:p>
        </w:tc>
        <w:tc>
          <w:tcPr>
            <w:tcW w:w="1234" w:type="pct"/>
          </w:tcPr>
          <w:p w14:paraId="3E03C066" w14:textId="77777777" w:rsidR="00BB37D0" w:rsidRPr="009C7A84" w:rsidRDefault="00BB37D0" w:rsidP="009C7A84">
            <w:pPr>
              <w:jc w:val="both"/>
            </w:pPr>
            <w:r w:rsidRPr="009C7A84">
              <w:t>Система оповещения и управления эвакуацией людей при пожаре</w:t>
            </w:r>
          </w:p>
        </w:tc>
        <w:tc>
          <w:tcPr>
            <w:tcW w:w="1188" w:type="pct"/>
          </w:tcPr>
          <w:p w14:paraId="30F8D3E9" w14:textId="77777777" w:rsidR="00BB37D0" w:rsidRPr="009C7A84" w:rsidRDefault="00BB37D0" w:rsidP="009C7A84">
            <w:pPr>
              <w:jc w:val="both"/>
            </w:pPr>
            <w:r w:rsidRPr="009C7A84">
              <w:t>Работы по пунктам № 4, 5 технического регламента ТО и Р (приложение № __ к договору № ___).</w:t>
            </w:r>
          </w:p>
          <w:p w14:paraId="54E656BA" w14:textId="77777777" w:rsidR="00BB37D0" w:rsidRPr="009C7A84" w:rsidRDefault="00BB37D0" w:rsidP="009C7A84">
            <w:pPr>
              <w:jc w:val="both"/>
            </w:pPr>
            <w:r w:rsidRPr="009C7A84">
              <w:t>Замечания не выявлены.</w:t>
            </w:r>
          </w:p>
        </w:tc>
        <w:tc>
          <w:tcPr>
            <w:tcW w:w="997" w:type="pct"/>
          </w:tcPr>
          <w:p w14:paraId="239A098B" w14:textId="77777777" w:rsidR="00BB37D0" w:rsidRPr="009C7A84" w:rsidRDefault="00BB37D0" w:rsidP="009C7A84">
            <w:pPr>
              <w:jc w:val="both"/>
            </w:pPr>
            <w:r w:rsidRPr="009C7A84">
              <w:t>Замены не было, ставится прочерк.</w:t>
            </w:r>
          </w:p>
        </w:tc>
        <w:tc>
          <w:tcPr>
            <w:tcW w:w="618" w:type="pct"/>
          </w:tcPr>
          <w:p w14:paraId="676CE984" w14:textId="77777777" w:rsidR="00BB37D0" w:rsidRPr="009C7A84" w:rsidRDefault="00BB37D0" w:rsidP="009C7A84">
            <w:pPr>
              <w:jc w:val="center"/>
            </w:pPr>
          </w:p>
        </w:tc>
        <w:tc>
          <w:tcPr>
            <w:tcW w:w="528" w:type="pct"/>
          </w:tcPr>
          <w:p w14:paraId="58476CDB" w14:textId="77777777" w:rsidR="00BB37D0" w:rsidRPr="009C7A84" w:rsidRDefault="00BB37D0" w:rsidP="009C7A84">
            <w:pPr>
              <w:jc w:val="center"/>
            </w:pPr>
          </w:p>
        </w:tc>
      </w:tr>
      <w:tr w:rsidR="00BB37D0" w:rsidRPr="009C7A84" w14:paraId="29818417" w14:textId="77777777" w:rsidTr="00BB37D0">
        <w:trPr>
          <w:trHeight w:val="409"/>
        </w:trPr>
        <w:tc>
          <w:tcPr>
            <w:tcW w:w="435" w:type="pct"/>
          </w:tcPr>
          <w:p w14:paraId="613E21B7" w14:textId="77777777" w:rsidR="00BB37D0" w:rsidRPr="009C7A84" w:rsidRDefault="00BB37D0" w:rsidP="009C7A84">
            <w:pPr>
              <w:jc w:val="center"/>
            </w:pPr>
            <w:r w:rsidRPr="009C7A84">
              <w:t>20.02.2022</w:t>
            </w:r>
          </w:p>
        </w:tc>
        <w:tc>
          <w:tcPr>
            <w:tcW w:w="1234" w:type="pct"/>
          </w:tcPr>
          <w:p w14:paraId="27A05C92" w14:textId="77777777" w:rsidR="00BB37D0" w:rsidRPr="009C7A84" w:rsidRDefault="00BB37D0" w:rsidP="009C7A84">
            <w:pPr>
              <w:jc w:val="both"/>
            </w:pPr>
            <w:r w:rsidRPr="009C7A84">
              <w:t xml:space="preserve">Система оповещения и управления эвакуацией людей при пожаре (световых, звуковых и речевых пожарных </w:t>
            </w:r>
            <w:proofErr w:type="spellStart"/>
            <w:r w:rsidRPr="009C7A84">
              <w:t>оповещателей</w:t>
            </w:r>
            <w:proofErr w:type="spellEnd"/>
            <w:r w:rsidRPr="009C7A84">
              <w:t>)</w:t>
            </w:r>
          </w:p>
        </w:tc>
        <w:tc>
          <w:tcPr>
            <w:tcW w:w="1188" w:type="pct"/>
          </w:tcPr>
          <w:p w14:paraId="4E0C26E1" w14:textId="77777777" w:rsidR="00BB37D0" w:rsidRPr="009C7A84" w:rsidRDefault="00BB37D0" w:rsidP="009C7A84">
            <w:pPr>
              <w:jc w:val="both"/>
            </w:pPr>
            <w:r w:rsidRPr="009C7A84">
              <w:t>Проверка работоспособности по пунктам № 6, 7 технического регламента ТО и Р (приложение № __ к договору № ___).</w:t>
            </w:r>
          </w:p>
          <w:p w14:paraId="433C5769" w14:textId="77777777" w:rsidR="00BB37D0" w:rsidRPr="009C7A84" w:rsidRDefault="00BB37D0" w:rsidP="009C7A84">
            <w:pPr>
              <w:jc w:val="both"/>
            </w:pPr>
            <w:r w:rsidRPr="009C7A84">
              <w:t xml:space="preserve">Неисправен один звуковой </w:t>
            </w:r>
            <w:proofErr w:type="spellStart"/>
            <w:r w:rsidRPr="009C7A84">
              <w:t>оповещатель</w:t>
            </w:r>
            <w:proofErr w:type="spellEnd"/>
            <w:r w:rsidRPr="009C7A84">
              <w:t xml:space="preserve"> «Свирель».</w:t>
            </w:r>
          </w:p>
        </w:tc>
        <w:tc>
          <w:tcPr>
            <w:tcW w:w="997" w:type="pct"/>
          </w:tcPr>
          <w:p w14:paraId="7CF23088" w14:textId="77777777" w:rsidR="00BB37D0" w:rsidRPr="009C7A84" w:rsidRDefault="00BB37D0" w:rsidP="009C7A84">
            <w:pPr>
              <w:jc w:val="both"/>
            </w:pPr>
            <w:r w:rsidRPr="009C7A84">
              <w:t xml:space="preserve">Замена звукового </w:t>
            </w:r>
            <w:proofErr w:type="spellStart"/>
            <w:r w:rsidRPr="009C7A84">
              <w:t>оповещателя</w:t>
            </w:r>
            <w:proofErr w:type="spellEnd"/>
            <w:r w:rsidRPr="009C7A84">
              <w:t xml:space="preserve"> «Свирель» – 1 шт. </w:t>
            </w:r>
          </w:p>
          <w:p w14:paraId="723CC5FE" w14:textId="77777777" w:rsidR="00BB37D0" w:rsidRPr="009C7A84" w:rsidRDefault="00BB37D0" w:rsidP="009C7A84">
            <w:pPr>
              <w:jc w:val="both"/>
            </w:pPr>
          </w:p>
        </w:tc>
        <w:tc>
          <w:tcPr>
            <w:tcW w:w="618" w:type="pct"/>
          </w:tcPr>
          <w:p w14:paraId="20849364" w14:textId="77777777" w:rsidR="00BB37D0" w:rsidRPr="009C7A84" w:rsidRDefault="00BB37D0" w:rsidP="009C7A84">
            <w:pPr>
              <w:jc w:val="center"/>
            </w:pPr>
          </w:p>
        </w:tc>
        <w:tc>
          <w:tcPr>
            <w:tcW w:w="528" w:type="pct"/>
          </w:tcPr>
          <w:p w14:paraId="19172F62" w14:textId="77777777" w:rsidR="00BB37D0" w:rsidRPr="009C7A84" w:rsidRDefault="00BB37D0" w:rsidP="009C7A84">
            <w:pPr>
              <w:jc w:val="center"/>
            </w:pPr>
          </w:p>
        </w:tc>
      </w:tr>
      <w:tr w:rsidR="00BB37D0" w:rsidRPr="009C7A84" w14:paraId="0F7F639B" w14:textId="77777777" w:rsidTr="00BB37D0">
        <w:trPr>
          <w:trHeight w:val="409"/>
        </w:trPr>
        <w:tc>
          <w:tcPr>
            <w:tcW w:w="435" w:type="pct"/>
          </w:tcPr>
          <w:p w14:paraId="68B536C0" w14:textId="77777777" w:rsidR="00BB37D0" w:rsidRPr="009C7A84" w:rsidRDefault="00BB37D0" w:rsidP="009C7A84">
            <w:pPr>
              <w:jc w:val="center"/>
            </w:pPr>
            <w:r w:rsidRPr="009C7A84">
              <w:lastRenderedPageBreak/>
              <w:t>20.06.2022</w:t>
            </w:r>
          </w:p>
        </w:tc>
        <w:tc>
          <w:tcPr>
            <w:tcW w:w="1234" w:type="pct"/>
          </w:tcPr>
          <w:p w14:paraId="0B026022" w14:textId="77777777" w:rsidR="00BB37D0" w:rsidRPr="009C7A84" w:rsidRDefault="00BB37D0" w:rsidP="009C7A84">
            <w:pPr>
              <w:jc w:val="both"/>
            </w:pPr>
            <w:r w:rsidRPr="009C7A84">
              <w:t>Система оповещения и управления эвакуацией людей при пожаре</w:t>
            </w:r>
          </w:p>
        </w:tc>
        <w:tc>
          <w:tcPr>
            <w:tcW w:w="1188" w:type="pct"/>
          </w:tcPr>
          <w:p w14:paraId="752EBFE8" w14:textId="77777777" w:rsidR="00BB37D0" w:rsidRPr="009C7A84" w:rsidRDefault="00BB37D0" w:rsidP="009C7A84">
            <w:pPr>
              <w:jc w:val="both"/>
            </w:pPr>
            <w:r w:rsidRPr="009C7A84">
              <w:t>Проверка работоспособности СОУЭ по пункту № 8 технического регламента ТО и Р (приложение № __ к договору № ___).</w:t>
            </w:r>
          </w:p>
          <w:p w14:paraId="1D851308" w14:textId="77777777" w:rsidR="00BB37D0" w:rsidRPr="009C7A84" w:rsidRDefault="00BB37D0" w:rsidP="009C7A84">
            <w:pPr>
              <w:jc w:val="both"/>
            </w:pPr>
            <w:r w:rsidRPr="009C7A84">
              <w:t>Замечания не выявлены.</w:t>
            </w:r>
          </w:p>
        </w:tc>
        <w:tc>
          <w:tcPr>
            <w:tcW w:w="997" w:type="pct"/>
          </w:tcPr>
          <w:p w14:paraId="1537D52D" w14:textId="77777777" w:rsidR="00BB37D0" w:rsidRPr="009C7A84" w:rsidRDefault="00BB37D0" w:rsidP="009C7A84">
            <w:pPr>
              <w:jc w:val="both"/>
            </w:pPr>
            <w:r w:rsidRPr="009C7A84">
              <w:t>Замены не было, ставится прочерк.</w:t>
            </w:r>
          </w:p>
        </w:tc>
        <w:tc>
          <w:tcPr>
            <w:tcW w:w="618" w:type="pct"/>
          </w:tcPr>
          <w:p w14:paraId="19F9ECD3" w14:textId="77777777" w:rsidR="00BB37D0" w:rsidRPr="009C7A84" w:rsidRDefault="00BB37D0" w:rsidP="009C7A84">
            <w:pPr>
              <w:jc w:val="center"/>
            </w:pPr>
          </w:p>
        </w:tc>
        <w:tc>
          <w:tcPr>
            <w:tcW w:w="528" w:type="pct"/>
          </w:tcPr>
          <w:p w14:paraId="23FF2D73" w14:textId="77777777" w:rsidR="00BB37D0" w:rsidRPr="009C7A84" w:rsidRDefault="00BB37D0" w:rsidP="009C7A84">
            <w:pPr>
              <w:jc w:val="center"/>
            </w:pPr>
          </w:p>
        </w:tc>
      </w:tr>
      <w:tr w:rsidR="00BB37D0" w:rsidRPr="009C7A84" w14:paraId="371B9DE3" w14:textId="77777777" w:rsidTr="00BB37D0">
        <w:trPr>
          <w:trHeight w:val="409"/>
        </w:trPr>
        <w:tc>
          <w:tcPr>
            <w:tcW w:w="435" w:type="pct"/>
          </w:tcPr>
          <w:p w14:paraId="61003F00" w14:textId="2E627679" w:rsidR="00BB37D0" w:rsidRPr="009C7A84" w:rsidRDefault="00BB37D0" w:rsidP="009C7A84">
            <w:pPr>
              <w:jc w:val="center"/>
            </w:pPr>
          </w:p>
        </w:tc>
        <w:tc>
          <w:tcPr>
            <w:tcW w:w="1234" w:type="pct"/>
          </w:tcPr>
          <w:p w14:paraId="617DC6E1" w14:textId="6B52E954" w:rsidR="00BB37D0" w:rsidRPr="009C7A84" w:rsidRDefault="00BB37D0" w:rsidP="009C7A84">
            <w:pPr>
              <w:jc w:val="both"/>
            </w:pPr>
          </w:p>
        </w:tc>
        <w:tc>
          <w:tcPr>
            <w:tcW w:w="1188" w:type="pct"/>
          </w:tcPr>
          <w:p w14:paraId="063CFA09" w14:textId="0BF22610" w:rsidR="00BB37D0" w:rsidRPr="009C7A84" w:rsidRDefault="00BB37D0" w:rsidP="009C7A84">
            <w:pPr>
              <w:jc w:val="both"/>
            </w:pPr>
          </w:p>
        </w:tc>
        <w:tc>
          <w:tcPr>
            <w:tcW w:w="997" w:type="pct"/>
          </w:tcPr>
          <w:p w14:paraId="6C50DEF8" w14:textId="4D6235BC" w:rsidR="00BB37D0" w:rsidRPr="009C7A84" w:rsidRDefault="00BB37D0" w:rsidP="009C7A84">
            <w:pPr>
              <w:jc w:val="both"/>
            </w:pPr>
          </w:p>
        </w:tc>
        <w:tc>
          <w:tcPr>
            <w:tcW w:w="618" w:type="pct"/>
          </w:tcPr>
          <w:p w14:paraId="7586B6AB" w14:textId="77777777" w:rsidR="00BB37D0" w:rsidRPr="009C7A84" w:rsidRDefault="00BB37D0" w:rsidP="009C7A84">
            <w:pPr>
              <w:jc w:val="center"/>
            </w:pPr>
          </w:p>
        </w:tc>
        <w:tc>
          <w:tcPr>
            <w:tcW w:w="528" w:type="pct"/>
          </w:tcPr>
          <w:p w14:paraId="4C1AB196" w14:textId="77777777" w:rsidR="00BB37D0" w:rsidRPr="009C7A84" w:rsidRDefault="00BB37D0" w:rsidP="009C7A84">
            <w:pPr>
              <w:jc w:val="center"/>
            </w:pPr>
          </w:p>
        </w:tc>
      </w:tr>
      <w:tr w:rsidR="00BB37D0" w:rsidRPr="009C7A84" w14:paraId="6766A854" w14:textId="77777777" w:rsidTr="00BB37D0">
        <w:trPr>
          <w:trHeight w:val="409"/>
        </w:trPr>
        <w:tc>
          <w:tcPr>
            <w:tcW w:w="435" w:type="pct"/>
          </w:tcPr>
          <w:p w14:paraId="3984D180" w14:textId="07123069" w:rsidR="00BB37D0" w:rsidRPr="009C7A84" w:rsidRDefault="00BB37D0" w:rsidP="009C7A84">
            <w:pPr>
              <w:jc w:val="center"/>
            </w:pPr>
          </w:p>
        </w:tc>
        <w:tc>
          <w:tcPr>
            <w:tcW w:w="1234" w:type="pct"/>
          </w:tcPr>
          <w:p w14:paraId="3765F2A4" w14:textId="2301C845" w:rsidR="00BB37D0" w:rsidRPr="009C7A84" w:rsidRDefault="00BB37D0" w:rsidP="009C7A84">
            <w:pPr>
              <w:jc w:val="both"/>
            </w:pPr>
          </w:p>
        </w:tc>
        <w:tc>
          <w:tcPr>
            <w:tcW w:w="1188" w:type="pct"/>
          </w:tcPr>
          <w:p w14:paraId="5805851E" w14:textId="59D06211" w:rsidR="00BB37D0" w:rsidRPr="009C7A84" w:rsidRDefault="00BB37D0" w:rsidP="009C7A84">
            <w:pPr>
              <w:jc w:val="both"/>
            </w:pPr>
          </w:p>
        </w:tc>
        <w:tc>
          <w:tcPr>
            <w:tcW w:w="997" w:type="pct"/>
          </w:tcPr>
          <w:p w14:paraId="66D0B6FF" w14:textId="644E2D4D" w:rsidR="00BB37D0" w:rsidRPr="009C7A84" w:rsidRDefault="00BB37D0" w:rsidP="009C7A84">
            <w:pPr>
              <w:jc w:val="both"/>
            </w:pPr>
          </w:p>
        </w:tc>
        <w:tc>
          <w:tcPr>
            <w:tcW w:w="618" w:type="pct"/>
          </w:tcPr>
          <w:p w14:paraId="70095270" w14:textId="77777777" w:rsidR="00BB37D0" w:rsidRPr="009C7A84" w:rsidRDefault="00BB37D0" w:rsidP="009C7A84">
            <w:pPr>
              <w:jc w:val="center"/>
            </w:pPr>
          </w:p>
        </w:tc>
        <w:tc>
          <w:tcPr>
            <w:tcW w:w="528" w:type="pct"/>
          </w:tcPr>
          <w:p w14:paraId="30AC91EB" w14:textId="77777777" w:rsidR="00BB37D0" w:rsidRPr="009C7A84" w:rsidRDefault="00BB37D0" w:rsidP="009C7A84">
            <w:pPr>
              <w:jc w:val="center"/>
            </w:pPr>
          </w:p>
        </w:tc>
      </w:tr>
      <w:tr w:rsidR="00BB37D0" w:rsidRPr="009C7A84" w14:paraId="2D2F345E" w14:textId="77777777" w:rsidTr="00BB37D0">
        <w:trPr>
          <w:trHeight w:val="409"/>
        </w:trPr>
        <w:tc>
          <w:tcPr>
            <w:tcW w:w="435" w:type="pct"/>
          </w:tcPr>
          <w:p w14:paraId="6854950D" w14:textId="77777777" w:rsidR="00BB37D0" w:rsidRPr="009C7A84" w:rsidRDefault="00BB37D0" w:rsidP="009C7A84">
            <w:pPr>
              <w:jc w:val="center"/>
            </w:pPr>
          </w:p>
        </w:tc>
        <w:tc>
          <w:tcPr>
            <w:tcW w:w="1234" w:type="pct"/>
          </w:tcPr>
          <w:p w14:paraId="0FE6FB34" w14:textId="77777777" w:rsidR="00BB37D0" w:rsidRPr="009C7A84" w:rsidRDefault="00BB37D0" w:rsidP="009C7A84">
            <w:pPr>
              <w:jc w:val="both"/>
            </w:pPr>
          </w:p>
        </w:tc>
        <w:tc>
          <w:tcPr>
            <w:tcW w:w="1188" w:type="pct"/>
          </w:tcPr>
          <w:p w14:paraId="2B3FA773" w14:textId="77777777" w:rsidR="00BB37D0" w:rsidRPr="009C7A84" w:rsidRDefault="00BB37D0" w:rsidP="009C7A84">
            <w:pPr>
              <w:jc w:val="both"/>
            </w:pPr>
          </w:p>
        </w:tc>
        <w:tc>
          <w:tcPr>
            <w:tcW w:w="997" w:type="pct"/>
          </w:tcPr>
          <w:p w14:paraId="4407AB09" w14:textId="77777777" w:rsidR="00BB37D0" w:rsidRPr="009C7A84" w:rsidRDefault="00BB37D0" w:rsidP="009C7A84">
            <w:pPr>
              <w:jc w:val="both"/>
            </w:pPr>
          </w:p>
        </w:tc>
        <w:tc>
          <w:tcPr>
            <w:tcW w:w="618" w:type="pct"/>
          </w:tcPr>
          <w:p w14:paraId="75396450" w14:textId="77777777" w:rsidR="00BB37D0" w:rsidRPr="009C7A84" w:rsidRDefault="00BB37D0" w:rsidP="009C7A84">
            <w:pPr>
              <w:jc w:val="center"/>
            </w:pPr>
          </w:p>
        </w:tc>
        <w:tc>
          <w:tcPr>
            <w:tcW w:w="528" w:type="pct"/>
          </w:tcPr>
          <w:p w14:paraId="35CA4E6B" w14:textId="77777777" w:rsidR="00BB37D0" w:rsidRPr="009C7A84" w:rsidRDefault="00BB37D0" w:rsidP="009C7A84">
            <w:pPr>
              <w:jc w:val="center"/>
            </w:pPr>
          </w:p>
        </w:tc>
      </w:tr>
      <w:tr w:rsidR="00BB37D0" w:rsidRPr="009C7A84" w14:paraId="20C2D0CC" w14:textId="77777777" w:rsidTr="00BB37D0">
        <w:trPr>
          <w:trHeight w:val="409"/>
        </w:trPr>
        <w:tc>
          <w:tcPr>
            <w:tcW w:w="435" w:type="pct"/>
          </w:tcPr>
          <w:p w14:paraId="06F8B74B" w14:textId="77777777" w:rsidR="00BB37D0" w:rsidRPr="009C7A84" w:rsidRDefault="00BB37D0" w:rsidP="009C7A84">
            <w:pPr>
              <w:jc w:val="center"/>
            </w:pPr>
          </w:p>
        </w:tc>
        <w:tc>
          <w:tcPr>
            <w:tcW w:w="1234" w:type="pct"/>
          </w:tcPr>
          <w:p w14:paraId="0E9C741E" w14:textId="77777777" w:rsidR="00BB37D0" w:rsidRPr="009C7A84" w:rsidRDefault="00BB37D0" w:rsidP="009C7A84">
            <w:pPr>
              <w:jc w:val="both"/>
            </w:pPr>
          </w:p>
        </w:tc>
        <w:tc>
          <w:tcPr>
            <w:tcW w:w="1188" w:type="pct"/>
          </w:tcPr>
          <w:p w14:paraId="231F5B65" w14:textId="77777777" w:rsidR="00BB37D0" w:rsidRPr="009C7A84" w:rsidRDefault="00BB37D0" w:rsidP="009C7A84">
            <w:pPr>
              <w:jc w:val="both"/>
            </w:pPr>
          </w:p>
        </w:tc>
        <w:tc>
          <w:tcPr>
            <w:tcW w:w="997" w:type="pct"/>
          </w:tcPr>
          <w:p w14:paraId="050209E3" w14:textId="77777777" w:rsidR="00BB37D0" w:rsidRPr="009C7A84" w:rsidRDefault="00BB37D0" w:rsidP="009C7A84">
            <w:pPr>
              <w:jc w:val="both"/>
            </w:pPr>
          </w:p>
        </w:tc>
        <w:tc>
          <w:tcPr>
            <w:tcW w:w="618" w:type="pct"/>
          </w:tcPr>
          <w:p w14:paraId="3A41F4ED" w14:textId="77777777" w:rsidR="00BB37D0" w:rsidRPr="009C7A84" w:rsidRDefault="00BB37D0" w:rsidP="009C7A84">
            <w:pPr>
              <w:jc w:val="center"/>
            </w:pPr>
          </w:p>
        </w:tc>
        <w:tc>
          <w:tcPr>
            <w:tcW w:w="528" w:type="pct"/>
          </w:tcPr>
          <w:p w14:paraId="0F5DE910" w14:textId="77777777" w:rsidR="00BB37D0" w:rsidRPr="009C7A84" w:rsidRDefault="00BB37D0" w:rsidP="009C7A84">
            <w:pPr>
              <w:jc w:val="center"/>
            </w:pPr>
          </w:p>
        </w:tc>
      </w:tr>
      <w:tr w:rsidR="00BB37D0" w:rsidRPr="009C7A84" w14:paraId="0DC5575B" w14:textId="77777777" w:rsidTr="00BB37D0">
        <w:trPr>
          <w:trHeight w:val="391"/>
        </w:trPr>
        <w:tc>
          <w:tcPr>
            <w:tcW w:w="435" w:type="pct"/>
          </w:tcPr>
          <w:p w14:paraId="6CD0EE9C" w14:textId="77777777" w:rsidR="00BB37D0" w:rsidRPr="009C7A84" w:rsidRDefault="00BB37D0" w:rsidP="009C7A84">
            <w:pPr>
              <w:jc w:val="center"/>
            </w:pPr>
          </w:p>
        </w:tc>
        <w:tc>
          <w:tcPr>
            <w:tcW w:w="1234" w:type="pct"/>
          </w:tcPr>
          <w:p w14:paraId="265EC1F9" w14:textId="77777777" w:rsidR="00BB37D0" w:rsidRPr="009C7A84" w:rsidRDefault="00BB37D0" w:rsidP="009C7A84">
            <w:pPr>
              <w:jc w:val="both"/>
            </w:pPr>
          </w:p>
        </w:tc>
        <w:tc>
          <w:tcPr>
            <w:tcW w:w="1188" w:type="pct"/>
          </w:tcPr>
          <w:p w14:paraId="1C442522" w14:textId="77777777" w:rsidR="00BB37D0" w:rsidRPr="009C7A84" w:rsidRDefault="00BB37D0" w:rsidP="009C7A84">
            <w:pPr>
              <w:jc w:val="both"/>
            </w:pPr>
          </w:p>
        </w:tc>
        <w:tc>
          <w:tcPr>
            <w:tcW w:w="997" w:type="pct"/>
          </w:tcPr>
          <w:p w14:paraId="7D513B40" w14:textId="77777777" w:rsidR="00BB37D0" w:rsidRPr="009C7A84" w:rsidRDefault="00BB37D0" w:rsidP="009C7A84">
            <w:pPr>
              <w:jc w:val="both"/>
            </w:pPr>
          </w:p>
        </w:tc>
        <w:tc>
          <w:tcPr>
            <w:tcW w:w="618" w:type="pct"/>
          </w:tcPr>
          <w:p w14:paraId="305B0568" w14:textId="77777777" w:rsidR="00BB37D0" w:rsidRPr="009C7A84" w:rsidRDefault="00BB37D0" w:rsidP="009C7A84">
            <w:pPr>
              <w:jc w:val="center"/>
            </w:pPr>
          </w:p>
        </w:tc>
        <w:tc>
          <w:tcPr>
            <w:tcW w:w="528" w:type="pct"/>
          </w:tcPr>
          <w:p w14:paraId="2EEB23B3" w14:textId="77777777" w:rsidR="00BB37D0" w:rsidRPr="009C7A84" w:rsidRDefault="00BB37D0" w:rsidP="009C7A84">
            <w:pPr>
              <w:jc w:val="center"/>
            </w:pPr>
          </w:p>
        </w:tc>
      </w:tr>
      <w:tr w:rsidR="00BB37D0" w:rsidRPr="009C7A84" w14:paraId="6AB91275" w14:textId="77777777" w:rsidTr="00BB37D0">
        <w:trPr>
          <w:trHeight w:val="409"/>
        </w:trPr>
        <w:tc>
          <w:tcPr>
            <w:tcW w:w="435" w:type="pct"/>
          </w:tcPr>
          <w:p w14:paraId="66B502EA" w14:textId="77777777" w:rsidR="00BB37D0" w:rsidRPr="009C7A84" w:rsidRDefault="00BB37D0" w:rsidP="009C7A84">
            <w:pPr>
              <w:jc w:val="center"/>
            </w:pPr>
          </w:p>
        </w:tc>
        <w:tc>
          <w:tcPr>
            <w:tcW w:w="1234" w:type="pct"/>
          </w:tcPr>
          <w:p w14:paraId="493DC870" w14:textId="77777777" w:rsidR="00BB37D0" w:rsidRPr="009C7A84" w:rsidRDefault="00BB37D0" w:rsidP="009C7A84">
            <w:pPr>
              <w:jc w:val="both"/>
            </w:pPr>
          </w:p>
        </w:tc>
        <w:tc>
          <w:tcPr>
            <w:tcW w:w="1188" w:type="pct"/>
          </w:tcPr>
          <w:p w14:paraId="623F4D13" w14:textId="77777777" w:rsidR="00BB37D0" w:rsidRPr="009C7A84" w:rsidRDefault="00BB37D0" w:rsidP="009C7A84">
            <w:pPr>
              <w:jc w:val="both"/>
            </w:pPr>
          </w:p>
        </w:tc>
        <w:tc>
          <w:tcPr>
            <w:tcW w:w="997" w:type="pct"/>
          </w:tcPr>
          <w:p w14:paraId="317CAA52" w14:textId="77777777" w:rsidR="00BB37D0" w:rsidRPr="009C7A84" w:rsidRDefault="00BB37D0" w:rsidP="009C7A84">
            <w:pPr>
              <w:jc w:val="both"/>
            </w:pPr>
          </w:p>
        </w:tc>
        <w:tc>
          <w:tcPr>
            <w:tcW w:w="618" w:type="pct"/>
          </w:tcPr>
          <w:p w14:paraId="169ECC28" w14:textId="77777777" w:rsidR="00BB37D0" w:rsidRPr="009C7A84" w:rsidRDefault="00BB37D0" w:rsidP="009C7A84">
            <w:pPr>
              <w:jc w:val="center"/>
            </w:pPr>
          </w:p>
        </w:tc>
        <w:tc>
          <w:tcPr>
            <w:tcW w:w="528" w:type="pct"/>
          </w:tcPr>
          <w:p w14:paraId="650ACF21" w14:textId="77777777" w:rsidR="00BB37D0" w:rsidRPr="009C7A84" w:rsidRDefault="00BB37D0" w:rsidP="009C7A84">
            <w:pPr>
              <w:jc w:val="center"/>
            </w:pPr>
          </w:p>
        </w:tc>
      </w:tr>
      <w:tr w:rsidR="00BB37D0" w:rsidRPr="009C7A84" w14:paraId="61CB7AA6" w14:textId="77777777" w:rsidTr="00BB37D0">
        <w:trPr>
          <w:trHeight w:val="409"/>
        </w:trPr>
        <w:tc>
          <w:tcPr>
            <w:tcW w:w="435" w:type="pct"/>
          </w:tcPr>
          <w:p w14:paraId="5905FACE" w14:textId="77777777" w:rsidR="00BB37D0" w:rsidRPr="009C7A84" w:rsidRDefault="00BB37D0" w:rsidP="009C7A84">
            <w:pPr>
              <w:jc w:val="center"/>
            </w:pPr>
          </w:p>
        </w:tc>
        <w:tc>
          <w:tcPr>
            <w:tcW w:w="1234" w:type="pct"/>
          </w:tcPr>
          <w:p w14:paraId="557384AE" w14:textId="77777777" w:rsidR="00BB37D0" w:rsidRPr="009C7A84" w:rsidRDefault="00BB37D0" w:rsidP="009C7A84">
            <w:pPr>
              <w:jc w:val="both"/>
            </w:pPr>
          </w:p>
        </w:tc>
        <w:tc>
          <w:tcPr>
            <w:tcW w:w="1188" w:type="pct"/>
          </w:tcPr>
          <w:p w14:paraId="4BB5EADD" w14:textId="77777777" w:rsidR="00BB37D0" w:rsidRPr="009C7A84" w:rsidRDefault="00BB37D0" w:rsidP="009C7A84">
            <w:pPr>
              <w:jc w:val="both"/>
            </w:pPr>
          </w:p>
        </w:tc>
        <w:tc>
          <w:tcPr>
            <w:tcW w:w="997" w:type="pct"/>
          </w:tcPr>
          <w:p w14:paraId="1D001075" w14:textId="77777777" w:rsidR="00BB37D0" w:rsidRPr="009C7A84" w:rsidRDefault="00BB37D0" w:rsidP="009C7A84">
            <w:pPr>
              <w:jc w:val="both"/>
            </w:pPr>
          </w:p>
        </w:tc>
        <w:tc>
          <w:tcPr>
            <w:tcW w:w="618" w:type="pct"/>
          </w:tcPr>
          <w:p w14:paraId="268408C2" w14:textId="77777777" w:rsidR="00BB37D0" w:rsidRPr="009C7A84" w:rsidRDefault="00BB37D0" w:rsidP="009C7A84">
            <w:pPr>
              <w:jc w:val="center"/>
            </w:pPr>
          </w:p>
        </w:tc>
        <w:tc>
          <w:tcPr>
            <w:tcW w:w="528" w:type="pct"/>
          </w:tcPr>
          <w:p w14:paraId="3250D36B" w14:textId="77777777" w:rsidR="00BB37D0" w:rsidRPr="009C7A84" w:rsidRDefault="00BB37D0" w:rsidP="009C7A84">
            <w:pPr>
              <w:jc w:val="center"/>
            </w:pPr>
          </w:p>
        </w:tc>
      </w:tr>
      <w:tr w:rsidR="00BB37D0" w:rsidRPr="009C7A84" w14:paraId="40D2DDCB" w14:textId="77777777" w:rsidTr="00BB37D0">
        <w:trPr>
          <w:trHeight w:val="409"/>
        </w:trPr>
        <w:tc>
          <w:tcPr>
            <w:tcW w:w="435" w:type="pct"/>
          </w:tcPr>
          <w:p w14:paraId="562D16C8" w14:textId="77777777" w:rsidR="00BB37D0" w:rsidRPr="009C7A84" w:rsidRDefault="00BB37D0" w:rsidP="009C7A84">
            <w:pPr>
              <w:jc w:val="center"/>
            </w:pPr>
          </w:p>
        </w:tc>
        <w:tc>
          <w:tcPr>
            <w:tcW w:w="1234" w:type="pct"/>
          </w:tcPr>
          <w:p w14:paraId="1ACFE6C0" w14:textId="77777777" w:rsidR="00BB37D0" w:rsidRPr="009C7A84" w:rsidRDefault="00BB37D0" w:rsidP="009C7A84">
            <w:pPr>
              <w:jc w:val="both"/>
            </w:pPr>
          </w:p>
        </w:tc>
        <w:tc>
          <w:tcPr>
            <w:tcW w:w="1188" w:type="pct"/>
          </w:tcPr>
          <w:p w14:paraId="34D42366" w14:textId="77777777" w:rsidR="00BB37D0" w:rsidRPr="009C7A84" w:rsidRDefault="00BB37D0" w:rsidP="009C7A84">
            <w:pPr>
              <w:jc w:val="both"/>
            </w:pPr>
          </w:p>
        </w:tc>
        <w:tc>
          <w:tcPr>
            <w:tcW w:w="997" w:type="pct"/>
          </w:tcPr>
          <w:p w14:paraId="495EDD1E" w14:textId="77777777" w:rsidR="00BB37D0" w:rsidRPr="009C7A84" w:rsidRDefault="00BB37D0" w:rsidP="009C7A84">
            <w:pPr>
              <w:jc w:val="both"/>
            </w:pPr>
          </w:p>
        </w:tc>
        <w:tc>
          <w:tcPr>
            <w:tcW w:w="618" w:type="pct"/>
          </w:tcPr>
          <w:p w14:paraId="5755924D" w14:textId="77777777" w:rsidR="00BB37D0" w:rsidRPr="009C7A84" w:rsidRDefault="00BB37D0" w:rsidP="009C7A84">
            <w:pPr>
              <w:jc w:val="center"/>
            </w:pPr>
          </w:p>
        </w:tc>
        <w:tc>
          <w:tcPr>
            <w:tcW w:w="528" w:type="pct"/>
          </w:tcPr>
          <w:p w14:paraId="08DA7BFA" w14:textId="77777777" w:rsidR="00BB37D0" w:rsidRPr="009C7A84" w:rsidRDefault="00BB37D0" w:rsidP="009C7A84">
            <w:pPr>
              <w:jc w:val="center"/>
            </w:pPr>
          </w:p>
        </w:tc>
      </w:tr>
      <w:tr w:rsidR="00BB37D0" w:rsidRPr="009C7A84" w14:paraId="2C97D366" w14:textId="77777777" w:rsidTr="00BB37D0">
        <w:trPr>
          <w:trHeight w:val="409"/>
        </w:trPr>
        <w:tc>
          <w:tcPr>
            <w:tcW w:w="435" w:type="pct"/>
          </w:tcPr>
          <w:p w14:paraId="74938285" w14:textId="77777777" w:rsidR="00BB37D0" w:rsidRPr="009C7A84" w:rsidRDefault="00BB37D0" w:rsidP="009C7A84">
            <w:pPr>
              <w:jc w:val="center"/>
            </w:pPr>
          </w:p>
        </w:tc>
        <w:tc>
          <w:tcPr>
            <w:tcW w:w="1234" w:type="pct"/>
          </w:tcPr>
          <w:p w14:paraId="5A0316FC" w14:textId="77777777" w:rsidR="00BB37D0" w:rsidRPr="009C7A84" w:rsidRDefault="00BB37D0" w:rsidP="009C7A84">
            <w:pPr>
              <w:jc w:val="both"/>
            </w:pPr>
          </w:p>
        </w:tc>
        <w:tc>
          <w:tcPr>
            <w:tcW w:w="1188" w:type="pct"/>
          </w:tcPr>
          <w:p w14:paraId="4395A653" w14:textId="77777777" w:rsidR="00BB37D0" w:rsidRPr="009C7A84" w:rsidRDefault="00BB37D0" w:rsidP="009C7A84">
            <w:pPr>
              <w:jc w:val="both"/>
            </w:pPr>
          </w:p>
        </w:tc>
        <w:tc>
          <w:tcPr>
            <w:tcW w:w="997" w:type="pct"/>
          </w:tcPr>
          <w:p w14:paraId="5F1AA3C1" w14:textId="77777777" w:rsidR="00BB37D0" w:rsidRPr="009C7A84" w:rsidRDefault="00BB37D0" w:rsidP="009C7A84">
            <w:pPr>
              <w:jc w:val="both"/>
            </w:pPr>
          </w:p>
        </w:tc>
        <w:tc>
          <w:tcPr>
            <w:tcW w:w="618" w:type="pct"/>
          </w:tcPr>
          <w:p w14:paraId="1C0908A5" w14:textId="77777777" w:rsidR="00BB37D0" w:rsidRPr="009C7A84" w:rsidRDefault="00BB37D0" w:rsidP="009C7A84">
            <w:pPr>
              <w:jc w:val="center"/>
            </w:pPr>
          </w:p>
        </w:tc>
        <w:tc>
          <w:tcPr>
            <w:tcW w:w="528" w:type="pct"/>
          </w:tcPr>
          <w:p w14:paraId="219D5A24" w14:textId="77777777" w:rsidR="00BB37D0" w:rsidRPr="009C7A84" w:rsidRDefault="00BB37D0" w:rsidP="009C7A84">
            <w:pPr>
              <w:jc w:val="center"/>
            </w:pPr>
          </w:p>
        </w:tc>
      </w:tr>
      <w:tr w:rsidR="00BB37D0" w:rsidRPr="009C7A84" w14:paraId="6665BBDE" w14:textId="77777777" w:rsidTr="00BB37D0">
        <w:trPr>
          <w:trHeight w:val="409"/>
        </w:trPr>
        <w:tc>
          <w:tcPr>
            <w:tcW w:w="435" w:type="pct"/>
          </w:tcPr>
          <w:p w14:paraId="5795ABFF" w14:textId="77777777" w:rsidR="00BB37D0" w:rsidRPr="009C7A84" w:rsidRDefault="00BB37D0" w:rsidP="009C7A84">
            <w:pPr>
              <w:jc w:val="center"/>
            </w:pPr>
          </w:p>
        </w:tc>
        <w:tc>
          <w:tcPr>
            <w:tcW w:w="1234" w:type="pct"/>
          </w:tcPr>
          <w:p w14:paraId="23F43B77" w14:textId="77777777" w:rsidR="00BB37D0" w:rsidRPr="009C7A84" w:rsidRDefault="00BB37D0" w:rsidP="009C7A84">
            <w:pPr>
              <w:jc w:val="both"/>
            </w:pPr>
          </w:p>
        </w:tc>
        <w:tc>
          <w:tcPr>
            <w:tcW w:w="1188" w:type="pct"/>
          </w:tcPr>
          <w:p w14:paraId="6B9A184C" w14:textId="77777777" w:rsidR="00BB37D0" w:rsidRPr="009C7A84" w:rsidRDefault="00BB37D0" w:rsidP="009C7A84">
            <w:pPr>
              <w:jc w:val="both"/>
            </w:pPr>
          </w:p>
        </w:tc>
        <w:tc>
          <w:tcPr>
            <w:tcW w:w="997" w:type="pct"/>
          </w:tcPr>
          <w:p w14:paraId="11A3142C" w14:textId="77777777" w:rsidR="00BB37D0" w:rsidRPr="009C7A84" w:rsidRDefault="00BB37D0" w:rsidP="009C7A84">
            <w:pPr>
              <w:jc w:val="both"/>
            </w:pPr>
          </w:p>
        </w:tc>
        <w:tc>
          <w:tcPr>
            <w:tcW w:w="618" w:type="pct"/>
          </w:tcPr>
          <w:p w14:paraId="38499980" w14:textId="77777777" w:rsidR="00BB37D0" w:rsidRPr="009C7A84" w:rsidRDefault="00BB37D0" w:rsidP="009C7A84">
            <w:pPr>
              <w:jc w:val="center"/>
            </w:pPr>
          </w:p>
        </w:tc>
        <w:tc>
          <w:tcPr>
            <w:tcW w:w="528" w:type="pct"/>
          </w:tcPr>
          <w:p w14:paraId="7A92A235" w14:textId="77777777" w:rsidR="00BB37D0" w:rsidRPr="009C7A84" w:rsidRDefault="00BB37D0" w:rsidP="009C7A84">
            <w:pPr>
              <w:jc w:val="center"/>
            </w:pPr>
          </w:p>
        </w:tc>
      </w:tr>
      <w:tr w:rsidR="00BB37D0" w:rsidRPr="009C7A84" w14:paraId="1FEE1907" w14:textId="77777777" w:rsidTr="00BB37D0">
        <w:trPr>
          <w:trHeight w:val="391"/>
        </w:trPr>
        <w:tc>
          <w:tcPr>
            <w:tcW w:w="435" w:type="pct"/>
          </w:tcPr>
          <w:p w14:paraId="67E53426" w14:textId="77777777" w:rsidR="00BB37D0" w:rsidRPr="009C7A84" w:rsidRDefault="00BB37D0" w:rsidP="009C7A84">
            <w:pPr>
              <w:jc w:val="center"/>
            </w:pPr>
          </w:p>
        </w:tc>
        <w:tc>
          <w:tcPr>
            <w:tcW w:w="1234" w:type="pct"/>
          </w:tcPr>
          <w:p w14:paraId="5F0E8359" w14:textId="77777777" w:rsidR="00BB37D0" w:rsidRPr="009C7A84" w:rsidRDefault="00BB37D0" w:rsidP="009C7A84">
            <w:pPr>
              <w:jc w:val="both"/>
            </w:pPr>
          </w:p>
        </w:tc>
        <w:tc>
          <w:tcPr>
            <w:tcW w:w="1188" w:type="pct"/>
          </w:tcPr>
          <w:p w14:paraId="4AD1DC9A" w14:textId="77777777" w:rsidR="00BB37D0" w:rsidRPr="009C7A84" w:rsidRDefault="00BB37D0" w:rsidP="009C7A84">
            <w:pPr>
              <w:jc w:val="both"/>
            </w:pPr>
          </w:p>
        </w:tc>
        <w:tc>
          <w:tcPr>
            <w:tcW w:w="997" w:type="pct"/>
          </w:tcPr>
          <w:p w14:paraId="7008CFAB" w14:textId="77777777" w:rsidR="00BB37D0" w:rsidRPr="009C7A84" w:rsidRDefault="00BB37D0" w:rsidP="009C7A84">
            <w:pPr>
              <w:jc w:val="both"/>
            </w:pPr>
          </w:p>
        </w:tc>
        <w:tc>
          <w:tcPr>
            <w:tcW w:w="618" w:type="pct"/>
          </w:tcPr>
          <w:p w14:paraId="1D13B727" w14:textId="77777777" w:rsidR="00BB37D0" w:rsidRPr="009C7A84" w:rsidRDefault="00BB37D0" w:rsidP="009C7A84">
            <w:pPr>
              <w:jc w:val="center"/>
            </w:pPr>
          </w:p>
        </w:tc>
        <w:tc>
          <w:tcPr>
            <w:tcW w:w="528" w:type="pct"/>
          </w:tcPr>
          <w:p w14:paraId="18661987" w14:textId="77777777" w:rsidR="00BB37D0" w:rsidRPr="009C7A84" w:rsidRDefault="00BB37D0" w:rsidP="009C7A84">
            <w:pPr>
              <w:jc w:val="center"/>
            </w:pPr>
          </w:p>
        </w:tc>
      </w:tr>
      <w:tr w:rsidR="00BB37D0" w:rsidRPr="009C7A84" w14:paraId="24EBAF74" w14:textId="77777777" w:rsidTr="00BB37D0">
        <w:trPr>
          <w:trHeight w:val="391"/>
        </w:trPr>
        <w:tc>
          <w:tcPr>
            <w:tcW w:w="435" w:type="pct"/>
          </w:tcPr>
          <w:p w14:paraId="0C42D1E0" w14:textId="77777777" w:rsidR="00BB37D0" w:rsidRPr="009C7A84" w:rsidRDefault="00BB37D0" w:rsidP="009C7A84">
            <w:pPr>
              <w:jc w:val="center"/>
            </w:pPr>
          </w:p>
        </w:tc>
        <w:tc>
          <w:tcPr>
            <w:tcW w:w="1234" w:type="pct"/>
          </w:tcPr>
          <w:p w14:paraId="7A7A37EB" w14:textId="77777777" w:rsidR="00BB37D0" w:rsidRPr="009C7A84" w:rsidRDefault="00BB37D0" w:rsidP="009C7A84">
            <w:pPr>
              <w:jc w:val="both"/>
            </w:pPr>
          </w:p>
        </w:tc>
        <w:tc>
          <w:tcPr>
            <w:tcW w:w="1188" w:type="pct"/>
          </w:tcPr>
          <w:p w14:paraId="3DC01F64" w14:textId="77777777" w:rsidR="00BB37D0" w:rsidRPr="009C7A84" w:rsidRDefault="00BB37D0" w:rsidP="009C7A84">
            <w:pPr>
              <w:jc w:val="both"/>
            </w:pPr>
          </w:p>
        </w:tc>
        <w:tc>
          <w:tcPr>
            <w:tcW w:w="997" w:type="pct"/>
          </w:tcPr>
          <w:p w14:paraId="0E812443" w14:textId="77777777" w:rsidR="00BB37D0" w:rsidRPr="009C7A84" w:rsidRDefault="00BB37D0" w:rsidP="009C7A84">
            <w:pPr>
              <w:jc w:val="both"/>
            </w:pPr>
          </w:p>
        </w:tc>
        <w:tc>
          <w:tcPr>
            <w:tcW w:w="618" w:type="pct"/>
          </w:tcPr>
          <w:p w14:paraId="0B58C528" w14:textId="77777777" w:rsidR="00BB37D0" w:rsidRPr="009C7A84" w:rsidRDefault="00BB37D0" w:rsidP="009C7A84">
            <w:pPr>
              <w:jc w:val="center"/>
            </w:pPr>
          </w:p>
        </w:tc>
        <w:tc>
          <w:tcPr>
            <w:tcW w:w="528" w:type="pct"/>
          </w:tcPr>
          <w:p w14:paraId="67904674" w14:textId="77777777" w:rsidR="00BB37D0" w:rsidRPr="009C7A84" w:rsidRDefault="00BB37D0" w:rsidP="009C7A84">
            <w:pPr>
              <w:jc w:val="center"/>
            </w:pPr>
          </w:p>
        </w:tc>
      </w:tr>
      <w:tr w:rsidR="00BB37D0" w:rsidRPr="009C7A84" w14:paraId="202CDCB4" w14:textId="77777777" w:rsidTr="00BB37D0">
        <w:trPr>
          <w:trHeight w:val="391"/>
        </w:trPr>
        <w:tc>
          <w:tcPr>
            <w:tcW w:w="435" w:type="pct"/>
          </w:tcPr>
          <w:p w14:paraId="00B6AA6B" w14:textId="77777777" w:rsidR="00BB37D0" w:rsidRPr="009C7A84" w:rsidRDefault="00BB37D0" w:rsidP="009C7A84">
            <w:pPr>
              <w:jc w:val="center"/>
            </w:pPr>
          </w:p>
        </w:tc>
        <w:tc>
          <w:tcPr>
            <w:tcW w:w="1234" w:type="pct"/>
          </w:tcPr>
          <w:p w14:paraId="7AB483F7" w14:textId="77777777" w:rsidR="00BB37D0" w:rsidRPr="009C7A84" w:rsidRDefault="00BB37D0" w:rsidP="009C7A84">
            <w:pPr>
              <w:jc w:val="both"/>
            </w:pPr>
          </w:p>
        </w:tc>
        <w:tc>
          <w:tcPr>
            <w:tcW w:w="1188" w:type="pct"/>
          </w:tcPr>
          <w:p w14:paraId="7A37844D" w14:textId="77777777" w:rsidR="00BB37D0" w:rsidRPr="009C7A84" w:rsidRDefault="00BB37D0" w:rsidP="009C7A84">
            <w:pPr>
              <w:jc w:val="both"/>
            </w:pPr>
          </w:p>
        </w:tc>
        <w:tc>
          <w:tcPr>
            <w:tcW w:w="997" w:type="pct"/>
          </w:tcPr>
          <w:p w14:paraId="3EDB872B" w14:textId="77777777" w:rsidR="00BB37D0" w:rsidRPr="009C7A84" w:rsidRDefault="00BB37D0" w:rsidP="009C7A84">
            <w:pPr>
              <w:jc w:val="both"/>
            </w:pPr>
          </w:p>
        </w:tc>
        <w:tc>
          <w:tcPr>
            <w:tcW w:w="618" w:type="pct"/>
          </w:tcPr>
          <w:p w14:paraId="06DD4694" w14:textId="77777777" w:rsidR="00BB37D0" w:rsidRPr="009C7A84" w:rsidRDefault="00BB37D0" w:rsidP="009C7A84">
            <w:pPr>
              <w:jc w:val="center"/>
            </w:pPr>
          </w:p>
        </w:tc>
        <w:tc>
          <w:tcPr>
            <w:tcW w:w="528" w:type="pct"/>
          </w:tcPr>
          <w:p w14:paraId="71E959F4" w14:textId="77777777" w:rsidR="00BB37D0" w:rsidRPr="009C7A84" w:rsidRDefault="00BB37D0" w:rsidP="009C7A84">
            <w:pPr>
              <w:jc w:val="center"/>
            </w:pPr>
          </w:p>
        </w:tc>
      </w:tr>
      <w:tr w:rsidR="00BB37D0" w:rsidRPr="009C7A84" w14:paraId="6EB5DB70" w14:textId="77777777" w:rsidTr="00BB37D0">
        <w:trPr>
          <w:trHeight w:val="391"/>
        </w:trPr>
        <w:tc>
          <w:tcPr>
            <w:tcW w:w="435" w:type="pct"/>
          </w:tcPr>
          <w:p w14:paraId="741BB0FE" w14:textId="77777777" w:rsidR="00BB37D0" w:rsidRPr="009C7A84" w:rsidRDefault="00BB37D0" w:rsidP="009C7A84">
            <w:pPr>
              <w:jc w:val="center"/>
            </w:pPr>
          </w:p>
        </w:tc>
        <w:tc>
          <w:tcPr>
            <w:tcW w:w="1234" w:type="pct"/>
          </w:tcPr>
          <w:p w14:paraId="6561E4AD" w14:textId="77777777" w:rsidR="00BB37D0" w:rsidRPr="009C7A84" w:rsidRDefault="00BB37D0" w:rsidP="009C7A84">
            <w:pPr>
              <w:jc w:val="both"/>
            </w:pPr>
          </w:p>
        </w:tc>
        <w:tc>
          <w:tcPr>
            <w:tcW w:w="1188" w:type="pct"/>
          </w:tcPr>
          <w:p w14:paraId="778EA9F8" w14:textId="77777777" w:rsidR="00BB37D0" w:rsidRPr="009C7A84" w:rsidRDefault="00BB37D0" w:rsidP="009C7A84">
            <w:pPr>
              <w:jc w:val="both"/>
            </w:pPr>
          </w:p>
        </w:tc>
        <w:tc>
          <w:tcPr>
            <w:tcW w:w="997" w:type="pct"/>
          </w:tcPr>
          <w:p w14:paraId="371B893A" w14:textId="77777777" w:rsidR="00BB37D0" w:rsidRPr="009C7A84" w:rsidRDefault="00BB37D0" w:rsidP="009C7A84">
            <w:pPr>
              <w:jc w:val="both"/>
            </w:pPr>
          </w:p>
        </w:tc>
        <w:tc>
          <w:tcPr>
            <w:tcW w:w="618" w:type="pct"/>
          </w:tcPr>
          <w:p w14:paraId="366C52E8" w14:textId="77777777" w:rsidR="00BB37D0" w:rsidRPr="009C7A84" w:rsidRDefault="00BB37D0" w:rsidP="009C7A84">
            <w:pPr>
              <w:jc w:val="center"/>
            </w:pPr>
          </w:p>
        </w:tc>
        <w:tc>
          <w:tcPr>
            <w:tcW w:w="528" w:type="pct"/>
          </w:tcPr>
          <w:p w14:paraId="74B56A24" w14:textId="77777777" w:rsidR="00BB37D0" w:rsidRPr="009C7A84" w:rsidRDefault="00BB37D0" w:rsidP="009C7A84">
            <w:pPr>
              <w:jc w:val="center"/>
            </w:pPr>
          </w:p>
        </w:tc>
      </w:tr>
      <w:tr w:rsidR="00BB37D0" w:rsidRPr="009C7A84" w14:paraId="307C1FD2" w14:textId="77777777" w:rsidTr="00BB37D0">
        <w:trPr>
          <w:trHeight w:val="391"/>
        </w:trPr>
        <w:tc>
          <w:tcPr>
            <w:tcW w:w="435" w:type="pct"/>
          </w:tcPr>
          <w:p w14:paraId="51B05B56" w14:textId="77777777" w:rsidR="00BB37D0" w:rsidRPr="009C7A84" w:rsidRDefault="00BB37D0" w:rsidP="009C7A84">
            <w:pPr>
              <w:jc w:val="center"/>
            </w:pPr>
          </w:p>
        </w:tc>
        <w:tc>
          <w:tcPr>
            <w:tcW w:w="1234" w:type="pct"/>
          </w:tcPr>
          <w:p w14:paraId="75ACD19F" w14:textId="77777777" w:rsidR="00BB37D0" w:rsidRPr="009C7A84" w:rsidRDefault="00BB37D0" w:rsidP="009C7A84">
            <w:pPr>
              <w:jc w:val="both"/>
            </w:pPr>
          </w:p>
        </w:tc>
        <w:tc>
          <w:tcPr>
            <w:tcW w:w="1188" w:type="pct"/>
          </w:tcPr>
          <w:p w14:paraId="01F2C9BC" w14:textId="77777777" w:rsidR="00BB37D0" w:rsidRPr="009C7A84" w:rsidRDefault="00BB37D0" w:rsidP="009C7A84">
            <w:pPr>
              <w:jc w:val="both"/>
            </w:pPr>
          </w:p>
        </w:tc>
        <w:tc>
          <w:tcPr>
            <w:tcW w:w="997" w:type="pct"/>
          </w:tcPr>
          <w:p w14:paraId="5A31E645" w14:textId="77777777" w:rsidR="00BB37D0" w:rsidRPr="009C7A84" w:rsidRDefault="00BB37D0" w:rsidP="009C7A84">
            <w:pPr>
              <w:jc w:val="both"/>
            </w:pPr>
          </w:p>
        </w:tc>
        <w:tc>
          <w:tcPr>
            <w:tcW w:w="618" w:type="pct"/>
          </w:tcPr>
          <w:p w14:paraId="475BCF04" w14:textId="77777777" w:rsidR="00BB37D0" w:rsidRPr="009C7A84" w:rsidRDefault="00BB37D0" w:rsidP="009C7A84">
            <w:pPr>
              <w:jc w:val="center"/>
            </w:pPr>
          </w:p>
        </w:tc>
        <w:tc>
          <w:tcPr>
            <w:tcW w:w="528" w:type="pct"/>
          </w:tcPr>
          <w:p w14:paraId="2821B727" w14:textId="77777777" w:rsidR="00BB37D0" w:rsidRPr="009C7A84" w:rsidRDefault="00BB37D0" w:rsidP="009C7A84">
            <w:pPr>
              <w:jc w:val="center"/>
            </w:pPr>
          </w:p>
        </w:tc>
      </w:tr>
    </w:tbl>
    <w:p w14:paraId="0091D10D" w14:textId="77777777" w:rsidR="003065F6" w:rsidRPr="009C7A84" w:rsidRDefault="003065F6" w:rsidP="009C7A84"/>
    <w:p w14:paraId="750D80C3" w14:textId="77777777" w:rsidR="003065F6" w:rsidRPr="009C7A84" w:rsidRDefault="003065F6" w:rsidP="009C7A84"/>
    <w:p w14:paraId="1C54A377" w14:textId="77777777" w:rsidR="003065F6" w:rsidRPr="009C7A84" w:rsidRDefault="003065F6" w:rsidP="009C7A84">
      <w:pPr>
        <w:tabs>
          <w:tab w:val="left" w:pos="1290"/>
        </w:tabs>
      </w:pPr>
      <w:r w:rsidRPr="009C7A84">
        <w:tab/>
      </w:r>
    </w:p>
    <w:tbl>
      <w:tblPr>
        <w:tblW w:w="4614" w:type="pct"/>
        <w:tblLook w:val="01E0" w:firstRow="1" w:lastRow="1" w:firstColumn="1" w:lastColumn="1" w:noHBand="0" w:noVBand="0"/>
      </w:tblPr>
      <w:tblGrid>
        <w:gridCol w:w="4316"/>
        <w:gridCol w:w="4316"/>
      </w:tblGrid>
      <w:tr w:rsidR="00BB37D0" w:rsidRPr="009C7A84" w14:paraId="162BFFBF" w14:textId="77777777" w:rsidTr="00BB37D0">
        <w:trPr>
          <w:trHeight w:val="1836"/>
        </w:trPr>
        <w:tc>
          <w:tcPr>
            <w:tcW w:w="2500" w:type="pct"/>
          </w:tcPr>
          <w:p w14:paraId="7ACE1AFF" w14:textId="77777777" w:rsidR="00BB37D0" w:rsidRPr="009C7A84" w:rsidRDefault="00BB37D0" w:rsidP="009C7A84">
            <w:pPr>
              <w:rPr>
                <w:b/>
              </w:rPr>
            </w:pPr>
            <w:r w:rsidRPr="009C7A84">
              <w:rPr>
                <w:b/>
              </w:rPr>
              <w:t>Форма согласована</w:t>
            </w:r>
          </w:p>
          <w:p w14:paraId="4FEE9BE0" w14:textId="77777777" w:rsidR="00BB37D0" w:rsidRPr="009C7A84" w:rsidRDefault="00BB37D0" w:rsidP="009C7A84">
            <w:pPr>
              <w:rPr>
                <w:b/>
              </w:rPr>
            </w:pPr>
            <w:r w:rsidRPr="009C7A84">
              <w:rPr>
                <w:b/>
              </w:rPr>
              <w:t>Заказчик:</w:t>
            </w:r>
          </w:p>
          <w:p w14:paraId="0FDEC84E" w14:textId="77777777" w:rsidR="00BB37D0" w:rsidRPr="009C7A84" w:rsidRDefault="00BB37D0" w:rsidP="009C7A84">
            <w:pPr>
              <w:jc w:val="both"/>
              <w:rPr>
                <w:b/>
              </w:rPr>
            </w:pPr>
            <w:r w:rsidRPr="009C7A84">
              <w:rPr>
                <w:b/>
              </w:rPr>
              <w:t>Директор филиала акционерного общества</w:t>
            </w:r>
          </w:p>
          <w:p w14:paraId="70B70956" w14:textId="77777777" w:rsidR="00BB37D0" w:rsidRPr="009C7A84" w:rsidRDefault="00BB37D0" w:rsidP="009C7A84">
            <w:pPr>
              <w:pStyle w:val="ConsNonformat0"/>
              <w:jc w:val="both"/>
              <w:rPr>
                <w:rFonts w:ascii="Times New Roman" w:hAnsi="Times New Roman" w:cs="Times New Roman"/>
                <w:b/>
                <w:sz w:val="20"/>
                <w:szCs w:val="20"/>
              </w:rPr>
            </w:pPr>
            <w:r w:rsidRPr="009C7A84">
              <w:rPr>
                <w:rFonts w:ascii="Times New Roman" w:hAnsi="Times New Roman" w:cs="Times New Roman"/>
                <w:b/>
                <w:sz w:val="20"/>
                <w:szCs w:val="20"/>
              </w:rPr>
              <w:t xml:space="preserve">«ИЭСК» Центральные электрические сети </w:t>
            </w:r>
          </w:p>
          <w:p w14:paraId="38EE2081" w14:textId="77777777" w:rsidR="00BB37D0" w:rsidRPr="009C7A84" w:rsidRDefault="00BB37D0" w:rsidP="009C7A84">
            <w:pPr>
              <w:pStyle w:val="ConsNonformat0"/>
              <w:jc w:val="both"/>
              <w:rPr>
                <w:rFonts w:ascii="Times New Roman" w:hAnsi="Times New Roman" w:cs="Times New Roman"/>
                <w:b/>
                <w:sz w:val="20"/>
                <w:szCs w:val="20"/>
              </w:rPr>
            </w:pPr>
          </w:p>
          <w:p w14:paraId="2261BCDF" w14:textId="77777777" w:rsidR="00BB37D0" w:rsidRPr="009C7A84" w:rsidRDefault="00BB37D0" w:rsidP="009C7A84">
            <w:pPr>
              <w:rPr>
                <w:b/>
              </w:rPr>
            </w:pPr>
            <w:r w:rsidRPr="009C7A84">
              <w:rPr>
                <w:b/>
              </w:rPr>
              <w:t>___________________/А.В. Ермолов /</w:t>
            </w:r>
          </w:p>
          <w:p w14:paraId="1A977FD8" w14:textId="77777777" w:rsidR="00BB37D0" w:rsidRPr="009C7A84" w:rsidRDefault="00BB37D0" w:rsidP="009C7A84">
            <w:pPr>
              <w:rPr>
                <w:b/>
              </w:rPr>
            </w:pPr>
            <w:r w:rsidRPr="009C7A84">
              <w:rPr>
                <w:b/>
              </w:rPr>
              <w:t xml:space="preserve"> М.П.    </w:t>
            </w:r>
          </w:p>
        </w:tc>
        <w:tc>
          <w:tcPr>
            <w:tcW w:w="2500" w:type="pct"/>
          </w:tcPr>
          <w:p w14:paraId="41104A39" w14:textId="77777777" w:rsidR="00BB37D0" w:rsidRPr="009C7A84" w:rsidRDefault="00BB37D0" w:rsidP="009C7A84">
            <w:pPr>
              <w:autoSpaceDE w:val="0"/>
              <w:autoSpaceDN w:val="0"/>
              <w:adjustRightInd w:val="0"/>
              <w:rPr>
                <w:b/>
              </w:rPr>
            </w:pPr>
          </w:p>
          <w:p w14:paraId="28FC54DC" w14:textId="77777777" w:rsidR="00BB37D0" w:rsidRPr="009C7A84" w:rsidRDefault="00BB37D0" w:rsidP="009C7A84">
            <w:pPr>
              <w:autoSpaceDE w:val="0"/>
              <w:autoSpaceDN w:val="0"/>
              <w:adjustRightInd w:val="0"/>
              <w:rPr>
                <w:b/>
              </w:rPr>
            </w:pPr>
            <w:r w:rsidRPr="009C7A84">
              <w:rPr>
                <w:b/>
              </w:rPr>
              <w:t>Исполнитель:</w:t>
            </w:r>
          </w:p>
          <w:p w14:paraId="735041D4" w14:textId="77777777" w:rsidR="00BB37D0" w:rsidRPr="009C7A84" w:rsidRDefault="00BB37D0" w:rsidP="009C7A84">
            <w:pPr>
              <w:autoSpaceDE w:val="0"/>
              <w:autoSpaceDN w:val="0"/>
              <w:adjustRightInd w:val="0"/>
              <w:rPr>
                <w:b/>
              </w:rPr>
            </w:pPr>
          </w:p>
          <w:p w14:paraId="68FA4DE9" w14:textId="77777777" w:rsidR="00BB37D0" w:rsidRPr="009C7A84" w:rsidRDefault="00BB37D0" w:rsidP="009C7A84">
            <w:pPr>
              <w:autoSpaceDE w:val="0"/>
              <w:autoSpaceDN w:val="0"/>
              <w:adjustRightInd w:val="0"/>
              <w:rPr>
                <w:b/>
              </w:rPr>
            </w:pPr>
          </w:p>
          <w:p w14:paraId="658BD310" w14:textId="77777777" w:rsidR="00BB37D0" w:rsidRPr="009C7A84" w:rsidRDefault="00BB37D0" w:rsidP="009C7A84">
            <w:pPr>
              <w:autoSpaceDE w:val="0"/>
              <w:autoSpaceDN w:val="0"/>
              <w:adjustRightInd w:val="0"/>
              <w:rPr>
                <w:b/>
              </w:rPr>
            </w:pPr>
            <w:r w:rsidRPr="009C7A84">
              <w:rPr>
                <w:b/>
              </w:rPr>
              <w:t>________________ / /</w:t>
            </w:r>
          </w:p>
          <w:p w14:paraId="402CEA79" w14:textId="77777777" w:rsidR="00BB37D0" w:rsidRPr="009C7A84" w:rsidRDefault="00BB37D0" w:rsidP="009C7A84">
            <w:pPr>
              <w:autoSpaceDE w:val="0"/>
              <w:autoSpaceDN w:val="0"/>
              <w:adjustRightInd w:val="0"/>
              <w:rPr>
                <w:b/>
              </w:rPr>
            </w:pPr>
            <w:r w:rsidRPr="009C7A84">
              <w:rPr>
                <w:b/>
              </w:rPr>
              <w:t xml:space="preserve">М.П.                                                                                                          </w:t>
            </w:r>
          </w:p>
        </w:tc>
      </w:tr>
    </w:tbl>
    <w:p w14:paraId="267AD13F" w14:textId="777CDBB7" w:rsidR="0099057F" w:rsidRPr="009C7A84" w:rsidRDefault="0099057F" w:rsidP="009C7A84">
      <w:pPr>
        <w:tabs>
          <w:tab w:val="left" w:pos="5445"/>
        </w:tabs>
      </w:pPr>
    </w:p>
    <w:sectPr w:rsidR="0099057F" w:rsidRPr="009C7A84" w:rsidSect="004E4652">
      <w:type w:val="continuous"/>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5A462" w14:textId="77777777" w:rsidR="00E351E9" w:rsidRDefault="00E351E9">
      <w:r>
        <w:separator/>
      </w:r>
    </w:p>
  </w:endnote>
  <w:endnote w:type="continuationSeparator" w:id="0">
    <w:p w14:paraId="71CA390E" w14:textId="77777777" w:rsidR="00E351E9" w:rsidRDefault="00E35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7530E" w14:textId="0FC04751" w:rsidR="00B77943" w:rsidRPr="004A4496" w:rsidRDefault="00B77943" w:rsidP="00BF500A">
    <w:pPr>
      <w:pStyle w:val="af4"/>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C7A84">
      <w:rPr>
        <w:noProof/>
        <w:sz w:val="17"/>
        <w:szCs w:val="17"/>
      </w:rPr>
      <w:t>74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C7A84">
      <w:rPr>
        <w:noProof/>
        <w:sz w:val="17"/>
        <w:szCs w:val="17"/>
      </w:rPr>
      <w:t>74</w:t>
    </w:r>
    <w:r w:rsidRPr="004A4496">
      <w:rPr>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F194B" w14:textId="77777777" w:rsidR="00E351E9" w:rsidRDefault="00E351E9">
      <w:r>
        <w:separator/>
      </w:r>
    </w:p>
  </w:footnote>
  <w:footnote w:type="continuationSeparator" w:id="0">
    <w:p w14:paraId="07F65BFF" w14:textId="77777777" w:rsidR="00E351E9" w:rsidRDefault="00E35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0"/>
    <w:lvl w:ilvl="0" w:tplc="3F841450">
      <w:start w:val="1"/>
      <w:numFmt w:val="bullet"/>
      <w:lvlText w:val="-"/>
      <w:lvlJc w:val="left"/>
      <w:rPr>
        <w:sz w:val="18"/>
      </w:rPr>
    </w:lvl>
    <w:lvl w:ilvl="1" w:tplc="A14E9FA0">
      <w:start w:val="1"/>
      <w:numFmt w:val="bullet"/>
      <w:lvlText w:val="-"/>
      <w:lvlJc w:val="left"/>
      <w:rPr>
        <w:sz w:val="18"/>
      </w:rPr>
    </w:lvl>
    <w:lvl w:ilvl="2" w:tplc="2C029CF2">
      <w:start w:val="1"/>
      <w:numFmt w:val="bullet"/>
      <w:lvlText w:val="-"/>
      <w:lvlJc w:val="left"/>
      <w:rPr>
        <w:sz w:val="18"/>
      </w:rPr>
    </w:lvl>
    <w:lvl w:ilvl="3" w:tplc="57FCC6A6">
      <w:start w:val="1"/>
      <w:numFmt w:val="bullet"/>
      <w:lvlText w:val="-"/>
      <w:lvlJc w:val="left"/>
      <w:rPr>
        <w:sz w:val="18"/>
      </w:rPr>
    </w:lvl>
    <w:lvl w:ilvl="4" w:tplc="52CE33A4">
      <w:start w:val="1"/>
      <w:numFmt w:val="bullet"/>
      <w:lvlText w:val="-"/>
      <w:lvlJc w:val="left"/>
      <w:rPr>
        <w:sz w:val="18"/>
      </w:rPr>
    </w:lvl>
    <w:lvl w:ilvl="5" w:tplc="A4A252C6">
      <w:start w:val="1"/>
      <w:numFmt w:val="bullet"/>
      <w:lvlText w:val="-"/>
      <w:lvlJc w:val="left"/>
      <w:rPr>
        <w:sz w:val="18"/>
      </w:rPr>
    </w:lvl>
    <w:lvl w:ilvl="6" w:tplc="FF60A3B8">
      <w:start w:val="1"/>
      <w:numFmt w:val="bullet"/>
      <w:lvlText w:val="-"/>
      <w:lvlJc w:val="left"/>
      <w:rPr>
        <w:sz w:val="18"/>
      </w:rPr>
    </w:lvl>
    <w:lvl w:ilvl="7" w:tplc="7B88A3C8">
      <w:start w:val="1"/>
      <w:numFmt w:val="bullet"/>
      <w:lvlText w:val="-"/>
      <w:lvlJc w:val="left"/>
      <w:rPr>
        <w:sz w:val="18"/>
      </w:rPr>
    </w:lvl>
    <w:lvl w:ilvl="8" w:tplc="B2108822">
      <w:start w:val="1"/>
      <w:numFmt w:val="bullet"/>
      <w:lvlText w:val="-"/>
      <w:lvlJc w:val="left"/>
      <w:rPr>
        <w:sz w:val="18"/>
      </w:rPr>
    </w:lvl>
  </w:abstractNum>
  <w:abstractNum w:abstractNumId="1" w15:restartNumberingAfterBreak="0">
    <w:nsid w:val="0000001A"/>
    <w:multiLevelType w:val="hybridMultilevel"/>
    <w:tmpl w:val="12CA1C5E"/>
    <w:lvl w:ilvl="0" w:tplc="924E432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04CAAB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6503FE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6CC50A6">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45CE781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C0AACD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4BE4E5C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0AF4A3E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EE3295E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11364BE"/>
    <w:multiLevelType w:val="multilevel"/>
    <w:tmpl w:val="43F0BD1E"/>
    <w:lvl w:ilvl="0">
      <w:start w:val="10"/>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8825E7"/>
    <w:multiLevelType w:val="multilevel"/>
    <w:tmpl w:val="4D3C617C"/>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6"/>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777DBE"/>
    <w:multiLevelType w:val="multilevel"/>
    <w:tmpl w:val="6CE0635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9F2CC0"/>
    <w:multiLevelType w:val="multilevel"/>
    <w:tmpl w:val="B31015D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31C59DA"/>
    <w:multiLevelType w:val="hybridMultilevel"/>
    <w:tmpl w:val="27543C32"/>
    <w:lvl w:ilvl="0" w:tplc="2478687E">
      <w:start w:val="1"/>
      <w:numFmt w:val="bullet"/>
      <w:lvlText w:val=""/>
      <w:lvlJc w:val="left"/>
      <w:pPr>
        <w:ind w:left="720" w:hanging="360"/>
      </w:pPr>
      <w:rPr>
        <w:rFonts w:ascii="Symbol" w:hAnsi="Symbol" w:hint="default"/>
      </w:rPr>
    </w:lvl>
    <w:lvl w:ilvl="1" w:tplc="0684385C">
      <w:start w:val="1"/>
      <w:numFmt w:val="bullet"/>
      <w:lvlText w:val="o"/>
      <w:lvlJc w:val="left"/>
      <w:pPr>
        <w:ind w:left="1440" w:hanging="360"/>
      </w:pPr>
      <w:rPr>
        <w:rFonts w:ascii="Courier New" w:hAnsi="Courier New" w:cs="Courier New" w:hint="default"/>
      </w:rPr>
    </w:lvl>
    <w:lvl w:ilvl="2" w:tplc="B2ACE94E" w:tentative="1">
      <w:start w:val="1"/>
      <w:numFmt w:val="bullet"/>
      <w:lvlText w:val=""/>
      <w:lvlJc w:val="left"/>
      <w:pPr>
        <w:ind w:left="2160" w:hanging="360"/>
      </w:pPr>
      <w:rPr>
        <w:rFonts w:ascii="Wingdings" w:hAnsi="Wingdings" w:hint="default"/>
      </w:rPr>
    </w:lvl>
    <w:lvl w:ilvl="3" w:tplc="F606E114" w:tentative="1">
      <w:start w:val="1"/>
      <w:numFmt w:val="bullet"/>
      <w:lvlText w:val=""/>
      <w:lvlJc w:val="left"/>
      <w:pPr>
        <w:ind w:left="2880" w:hanging="360"/>
      </w:pPr>
      <w:rPr>
        <w:rFonts w:ascii="Symbol" w:hAnsi="Symbol" w:hint="default"/>
      </w:rPr>
    </w:lvl>
    <w:lvl w:ilvl="4" w:tplc="7C30A2D2" w:tentative="1">
      <w:start w:val="1"/>
      <w:numFmt w:val="bullet"/>
      <w:lvlText w:val="o"/>
      <w:lvlJc w:val="left"/>
      <w:pPr>
        <w:ind w:left="3600" w:hanging="360"/>
      </w:pPr>
      <w:rPr>
        <w:rFonts w:ascii="Courier New" w:hAnsi="Courier New" w:cs="Courier New" w:hint="default"/>
      </w:rPr>
    </w:lvl>
    <w:lvl w:ilvl="5" w:tplc="FCB2BD3A" w:tentative="1">
      <w:start w:val="1"/>
      <w:numFmt w:val="bullet"/>
      <w:lvlText w:val=""/>
      <w:lvlJc w:val="left"/>
      <w:pPr>
        <w:ind w:left="4320" w:hanging="360"/>
      </w:pPr>
      <w:rPr>
        <w:rFonts w:ascii="Wingdings" w:hAnsi="Wingdings" w:hint="default"/>
      </w:rPr>
    </w:lvl>
    <w:lvl w:ilvl="6" w:tplc="F63C1030" w:tentative="1">
      <w:start w:val="1"/>
      <w:numFmt w:val="bullet"/>
      <w:lvlText w:val=""/>
      <w:lvlJc w:val="left"/>
      <w:pPr>
        <w:ind w:left="5040" w:hanging="360"/>
      </w:pPr>
      <w:rPr>
        <w:rFonts w:ascii="Symbol" w:hAnsi="Symbol" w:hint="default"/>
      </w:rPr>
    </w:lvl>
    <w:lvl w:ilvl="7" w:tplc="53DA4C5C" w:tentative="1">
      <w:start w:val="1"/>
      <w:numFmt w:val="bullet"/>
      <w:lvlText w:val="o"/>
      <w:lvlJc w:val="left"/>
      <w:pPr>
        <w:ind w:left="5760" w:hanging="360"/>
      </w:pPr>
      <w:rPr>
        <w:rFonts w:ascii="Courier New" w:hAnsi="Courier New" w:cs="Courier New" w:hint="default"/>
      </w:rPr>
    </w:lvl>
    <w:lvl w:ilvl="8" w:tplc="C79C24E4" w:tentative="1">
      <w:start w:val="1"/>
      <w:numFmt w:val="bullet"/>
      <w:lvlText w:val=""/>
      <w:lvlJc w:val="left"/>
      <w:pPr>
        <w:ind w:left="6480" w:hanging="360"/>
      </w:pPr>
      <w:rPr>
        <w:rFonts w:ascii="Wingdings" w:hAnsi="Wingdings" w:hint="default"/>
      </w:rPr>
    </w:lvl>
  </w:abstractNum>
  <w:abstractNum w:abstractNumId="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0" w15:restartNumberingAfterBreak="0">
    <w:nsid w:val="230B1642"/>
    <w:multiLevelType w:val="hybridMultilevel"/>
    <w:tmpl w:val="0F1056EE"/>
    <w:lvl w:ilvl="0" w:tplc="333E370E">
      <w:start w:val="1"/>
      <w:numFmt w:val="decimal"/>
      <w:lvlText w:val="%1."/>
      <w:lvlJc w:val="left"/>
      <w:pPr>
        <w:ind w:left="720" w:hanging="360"/>
      </w:pPr>
      <w:rPr>
        <w:rFonts w:hint="default"/>
        <w:b/>
      </w:rPr>
    </w:lvl>
    <w:lvl w:ilvl="1" w:tplc="64C448FE" w:tentative="1">
      <w:start w:val="1"/>
      <w:numFmt w:val="lowerLetter"/>
      <w:lvlText w:val="%2."/>
      <w:lvlJc w:val="left"/>
      <w:pPr>
        <w:ind w:left="1440" w:hanging="360"/>
      </w:pPr>
    </w:lvl>
    <w:lvl w:ilvl="2" w:tplc="BB067686" w:tentative="1">
      <w:start w:val="1"/>
      <w:numFmt w:val="lowerRoman"/>
      <w:lvlText w:val="%3."/>
      <w:lvlJc w:val="right"/>
      <w:pPr>
        <w:ind w:left="2160" w:hanging="180"/>
      </w:pPr>
    </w:lvl>
    <w:lvl w:ilvl="3" w:tplc="55AE7FDA" w:tentative="1">
      <w:start w:val="1"/>
      <w:numFmt w:val="decimal"/>
      <w:lvlText w:val="%4."/>
      <w:lvlJc w:val="left"/>
      <w:pPr>
        <w:ind w:left="2880" w:hanging="360"/>
      </w:pPr>
    </w:lvl>
    <w:lvl w:ilvl="4" w:tplc="659C6E34" w:tentative="1">
      <w:start w:val="1"/>
      <w:numFmt w:val="lowerLetter"/>
      <w:lvlText w:val="%5."/>
      <w:lvlJc w:val="left"/>
      <w:pPr>
        <w:ind w:left="3600" w:hanging="360"/>
      </w:pPr>
    </w:lvl>
    <w:lvl w:ilvl="5" w:tplc="60866986" w:tentative="1">
      <w:start w:val="1"/>
      <w:numFmt w:val="lowerRoman"/>
      <w:lvlText w:val="%6."/>
      <w:lvlJc w:val="right"/>
      <w:pPr>
        <w:ind w:left="4320" w:hanging="180"/>
      </w:pPr>
    </w:lvl>
    <w:lvl w:ilvl="6" w:tplc="AF9453A2" w:tentative="1">
      <w:start w:val="1"/>
      <w:numFmt w:val="decimal"/>
      <w:lvlText w:val="%7."/>
      <w:lvlJc w:val="left"/>
      <w:pPr>
        <w:ind w:left="5040" w:hanging="360"/>
      </w:pPr>
    </w:lvl>
    <w:lvl w:ilvl="7" w:tplc="FDF418D4" w:tentative="1">
      <w:start w:val="1"/>
      <w:numFmt w:val="lowerLetter"/>
      <w:lvlText w:val="%8."/>
      <w:lvlJc w:val="left"/>
      <w:pPr>
        <w:ind w:left="5760" w:hanging="360"/>
      </w:pPr>
    </w:lvl>
    <w:lvl w:ilvl="8" w:tplc="E594EA66" w:tentative="1">
      <w:start w:val="1"/>
      <w:numFmt w:val="lowerRoman"/>
      <w:lvlText w:val="%9."/>
      <w:lvlJc w:val="right"/>
      <w:pPr>
        <w:ind w:left="6480" w:hanging="180"/>
      </w:pPr>
    </w:lvl>
  </w:abstractNum>
  <w:abstractNum w:abstractNumId="11" w15:restartNumberingAfterBreak="0">
    <w:nsid w:val="25D04C4F"/>
    <w:multiLevelType w:val="hybridMultilevel"/>
    <w:tmpl w:val="53E4A210"/>
    <w:lvl w:ilvl="0" w:tplc="9918AD78">
      <w:start w:val="7"/>
      <w:numFmt w:val="decimal"/>
      <w:lvlText w:val="%1."/>
      <w:lvlJc w:val="left"/>
      <w:pPr>
        <w:ind w:left="1353" w:hanging="360"/>
      </w:pPr>
      <w:rPr>
        <w:rFonts w:hint="default"/>
        <w:i w:val="0"/>
        <w:color w:val="auto"/>
      </w:rPr>
    </w:lvl>
    <w:lvl w:ilvl="1" w:tplc="771840CA">
      <w:start w:val="1"/>
      <w:numFmt w:val="lowerLetter"/>
      <w:lvlText w:val="%2."/>
      <w:lvlJc w:val="left"/>
      <w:pPr>
        <w:ind w:left="2073" w:hanging="360"/>
      </w:pPr>
    </w:lvl>
    <w:lvl w:ilvl="2" w:tplc="D3BEB342" w:tentative="1">
      <w:start w:val="1"/>
      <w:numFmt w:val="lowerRoman"/>
      <w:lvlText w:val="%3."/>
      <w:lvlJc w:val="right"/>
      <w:pPr>
        <w:ind w:left="2793" w:hanging="180"/>
      </w:pPr>
    </w:lvl>
    <w:lvl w:ilvl="3" w:tplc="7B642D74" w:tentative="1">
      <w:start w:val="1"/>
      <w:numFmt w:val="decimal"/>
      <w:lvlText w:val="%4."/>
      <w:lvlJc w:val="left"/>
      <w:pPr>
        <w:ind w:left="3513" w:hanging="360"/>
      </w:pPr>
    </w:lvl>
    <w:lvl w:ilvl="4" w:tplc="3FA05B46" w:tentative="1">
      <w:start w:val="1"/>
      <w:numFmt w:val="lowerLetter"/>
      <w:lvlText w:val="%5."/>
      <w:lvlJc w:val="left"/>
      <w:pPr>
        <w:ind w:left="4233" w:hanging="360"/>
      </w:pPr>
    </w:lvl>
    <w:lvl w:ilvl="5" w:tplc="E5848AE2" w:tentative="1">
      <w:start w:val="1"/>
      <w:numFmt w:val="lowerRoman"/>
      <w:lvlText w:val="%6."/>
      <w:lvlJc w:val="right"/>
      <w:pPr>
        <w:ind w:left="4953" w:hanging="180"/>
      </w:pPr>
    </w:lvl>
    <w:lvl w:ilvl="6" w:tplc="69382848" w:tentative="1">
      <w:start w:val="1"/>
      <w:numFmt w:val="decimal"/>
      <w:lvlText w:val="%7."/>
      <w:lvlJc w:val="left"/>
      <w:pPr>
        <w:ind w:left="5673" w:hanging="360"/>
      </w:pPr>
    </w:lvl>
    <w:lvl w:ilvl="7" w:tplc="9BD26A10" w:tentative="1">
      <w:start w:val="1"/>
      <w:numFmt w:val="lowerLetter"/>
      <w:lvlText w:val="%8."/>
      <w:lvlJc w:val="left"/>
      <w:pPr>
        <w:ind w:left="6393" w:hanging="360"/>
      </w:pPr>
    </w:lvl>
    <w:lvl w:ilvl="8" w:tplc="59709176" w:tentative="1">
      <w:start w:val="1"/>
      <w:numFmt w:val="lowerRoman"/>
      <w:lvlText w:val="%9."/>
      <w:lvlJc w:val="right"/>
      <w:pPr>
        <w:ind w:left="7113" w:hanging="180"/>
      </w:pPr>
    </w:lvl>
  </w:abstractNum>
  <w:abstractNum w:abstractNumId="12" w15:restartNumberingAfterBreak="0">
    <w:nsid w:val="2A276391"/>
    <w:multiLevelType w:val="hybridMultilevel"/>
    <w:tmpl w:val="1CBE1C54"/>
    <w:lvl w:ilvl="0" w:tplc="A0021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1670AB4"/>
    <w:multiLevelType w:val="hybridMultilevel"/>
    <w:tmpl w:val="FD78B00A"/>
    <w:lvl w:ilvl="0" w:tplc="2848DB7A">
      <w:start w:val="1"/>
      <w:numFmt w:val="decimal"/>
      <w:lvlText w:val="(%1)"/>
      <w:lvlJc w:val="left"/>
      <w:pPr>
        <w:ind w:left="720" w:hanging="360"/>
      </w:pPr>
      <w:rPr>
        <w:rFonts w:hint="default"/>
      </w:rPr>
    </w:lvl>
    <w:lvl w:ilvl="1" w:tplc="79D07CD2">
      <w:start w:val="1"/>
      <w:numFmt w:val="lowerLetter"/>
      <w:lvlText w:val="%2."/>
      <w:lvlJc w:val="left"/>
      <w:pPr>
        <w:ind w:left="1440" w:hanging="360"/>
      </w:pPr>
    </w:lvl>
    <w:lvl w:ilvl="2" w:tplc="0A9E9C48">
      <w:start w:val="11"/>
      <w:numFmt w:val="decimal"/>
      <w:lvlText w:val="%3."/>
      <w:lvlJc w:val="left"/>
      <w:pPr>
        <w:ind w:left="2340" w:hanging="360"/>
      </w:pPr>
      <w:rPr>
        <w:rFonts w:hint="default"/>
      </w:rPr>
    </w:lvl>
    <w:lvl w:ilvl="3" w:tplc="E436896A" w:tentative="1">
      <w:start w:val="1"/>
      <w:numFmt w:val="decimal"/>
      <w:lvlText w:val="%4."/>
      <w:lvlJc w:val="left"/>
      <w:pPr>
        <w:ind w:left="2880" w:hanging="360"/>
      </w:pPr>
    </w:lvl>
    <w:lvl w:ilvl="4" w:tplc="436284A6" w:tentative="1">
      <w:start w:val="1"/>
      <w:numFmt w:val="lowerLetter"/>
      <w:lvlText w:val="%5."/>
      <w:lvlJc w:val="left"/>
      <w:pPr>
        <w:ind w:left="3600" w:hanging="360"/>
      </w:pPr>
    </w:lvl>
    <w:lvl w:ilvl="5" w:tplc="405EB8FA" w:tentative="1">
      <w:start w:val="1"/>
      <w:numFmt w:val="lowerRoman"/>
      <w:lvlText w:val="%6."/>
      <w:lvlJc w:val="right"/>
      <w:pPr>
        <w:ind w:left="4320" w:hanging="180"/>
      </w:pPr>
    </w:lvl>
    <w:lvl w:ilvl="6" w:tplc="DDAED8BA" w:tentative="1">
      <w:start w:val="1"/>
      <w:numFmt w:val="decimal"/>
      <w:lvlText w:val="%7."/>
      <w:lvlJc w:val="left"/>
      <w:pPr>
        <w:ind w:left="5040" w:hanging="360"/>
      </w:pPr>
    </w:lvl>
    <w:lvl w:ilvl="7" w:tplc="139EF6E6" w:tentative="1">
      <w:start w:val="1"/>
      <w:numFmt w:val="lowerLetter"/>
      <w:lvlText w:val="%8."/>
      <w:lvlJc w:val="left"/>
      <w:pPr>
        <w:ind w:left="5760" w:hanging="360"/>
      </w:pPr>
    </w:lvl>
    <w:lvl w:ilvl="8" w:tplc="9F4CCCBA" w:tentative="1">
      <w:start w:val="1"/>
      <w:numFmt w:val="lowerRoman"/>
      <w:lvlText w:val="%9."/>
      <w:lvlJc w:val="right"/>
      <w:pPr>
        <w:ind w:left="6480" w:hanging="180"/>
      </w:pPr>
    </w:lvl>
  </w:abstractNum>
  <w:abstractNum w:abstractNumId="15" w15:restartNumberingAfterBreak="0">
    <w:nsid w:val="3A3D7FB4"/>
    <w:multiLevelType w:val="hybridMultilevel"/>
    <w:tmpl w:val="D5A4A7B8"/>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7A50D71E">
      <w:start w:val="1"/>
      <w:numFmt w:val="decimal"/>
      <w:suff w:val="nothing"/>
      <w:lvlText w:val="%1."/>
      <w:lvlJc w:val="right"/>
      <w:pPr>
        <w:ind w:left="0" w:firstLine="170"/>
      </w:pPr>
      <w:rPr>
        <w:rFonts w:hint="default"/>
      </w:rPr>
    </w:lvl>
    <w:lvl w:ilvl="1" w:tplc="13921CFA" w:tentative="1">
      <w:start w:val="1"/>
      <w:numFmt w:val="lowerLetter"/>
      <w:lvlText w:val="%2."/>
      <w:lvlJc w:val="left"/>
      <w:pPr>
        <w:ind w:left="1440" w:hanging="360"/>
      </w:pPr>
    </w:lvl>
    <w:lvl w:ilvl="2" w:tplc="F8768EB6" w:tentative="1">
      <w:start w:val="1"/>
      <w:numFmt w:val="lowerRoman"/>
      <w:lvlText w:val="%3."/>
      <w:lvlJc w:val="right"/>
      <w:pPr>
        <w:ind w:left="2160" w:hanging="180"/>
      </w:pPr>
    </w:lvl>
    <w:lvl w:ilvl="3" w:tplc="417ED042" w:tentative="1">
      <w:start w:val="1"/>
      <w:numFmt w:val="decimal"/>
      <w:lvlText w:val="%4."/>
      <w:lvlJc w:val="left"/>
      <w:pPr>
        <w:ind w:left="2880" w:hanging="360"/>
      </w:pPr>
    </w:lvl>
    <w:lvl w:ilvl="4" w:tplc="3044F214" w:tentative="1">
      <w:start w:val="1"/>
      <w:numFmt w:val="lowerLetter"/>
      <w:lvlText w:val="%5."/>
      <w:lvlJc w:val="left"/>
      <w:pPr>
        <w:ind w:left="3600" w:hanging="360"/>
      </w:pPr>
    </w:lvl>
    <w:lvl w:ilvl="5" w:tplc="A9BC2194" w:tentative="1">
      <w:start w:val="1"/>
      <w:numFmt w:val="lowerRoman"/>
      <w:lvlText w:val="%6."/>
      <w:lvlJc w:val="right"/>
      <w:pPr>
        <w:ind w:left="4320" w:hanging="180"/>
      </w:pPr>
    </w:lvl>
    <w:lvl w:ilvl="6" w:tplc="98FA2CC8" w:tentative="1">
      <w:start w:val="1"/>
      <w:numFmt w:val="decimal"/>
      <w:lvlText w:val="%7."/>
      <w:lvlJc w:val="left"/>
      <w:pPr>
        <w:ind w:left="5040" w:hanging="360"/>
      </w:pPr>
    </w:lvl>
    <w:lvl w:ilvl="7" w:tplc="3FB20DA4" w:tentative="1">
      <w:start w:val="1"/>
      <w:numFmt w:val="lowerLetter"/>
      <w:lvlText w:val="%8."/>
      <w:lvlJc w:val="left"/>
      <w:pPr>
        <w:ind w:left="5760" w:hanging="360"/>
      </w:pPr>
    </w:lvl>
    <w:lvl w:ilvl="8" w:tplc="A5786986" w:tentative="1">
      <w:start w:val="1"/>
      <w:numFmt w:val="lowerRoman"/>
      <w:lvlText w:val="%9."/>
      <w:lvlJc w:val="right"/>
      <w:pPr>
        <w:ind w:left="6480" w:hanging="180"/>
      </w:pPr>
    </w:lvl>
  </w:abstractNum>
  <w:abstractNum w:abstractNumId="18" w15:restartNumberingAfterBreak="0">
    <w:nsid w:val="43E43AD0"/>
    <w:multiLevelType w:val="hybridMultilevel"/>
    <w:tmpl w:val="298C37AA"/>
    <w:lvl w:ilvl="0" w:tplc="6742D42C">
      <w:start w:val="6"/>
      <w:numFmt w:val="decimal"/>
      <w:lvlText w:val="%1"/>
      <w:lvlJc w:val="left"/>
      <w:pPr>
        <w:ind w:left="720" w:hanging="360"/>
      </w:pPr>
      <w:rPr>
        <w:rFonts w:hint="default"/>
        <w:i w:val="0"/>
        <w:color w:val="auto"/>
      </w:rPr>
    </w:lvl>
    <w:lvl w:ilvl="1" w:tplc="4D587AF4" w:tentative="1">
      <w:start w:val="1"/>
      <w:numFmt w:val="lowerLetter"/>
      <w:lvlText w:val="%2."/>
      <w:lvlJc w:val="left"/>
      <w:pPr>
        <w:ind w:left="1440" w:hanging="360"/>
      </w:pPr>
    </w:lvl>
    <w:lvl w:ilvl="2" w:tplc="6BC85424" w:tentative="1">
      <w:start w:val="1"/>
      <w:numFmt w:val="lowerRoman"/>
      <w:lvlText w:val="%3."/>
      <w:lvlJc w:val="right"/>
      <w:pPr>
        <w:ind w:left="2160" w:hanging="180"/>
      </w:pPr>
    </w:lvl>
    <w:lvl w:ilvl="3" w:tplc="82EE5DD8" w:tentative="1">
      <w:start w:val="1"/>
      <w:numFmt w:val="decimal"/>
      <w:lvlText w:val="%4."/>
      <w:lvlJc w:val="left"/>
      <w:pPr>
        <w:ind w:left="2880" w:hanging="360"/>
      </w:pPr>
    </w:lvl>
    <w:lvl w:ilvl="4" w:tplc="BADC0C2C" w:tentative="1">
      <w:start w:val="1"/>
      <w:numFmt w:val="lowerLetter"/>
      <w:lvlText w:val="%5."/>
      <w:lvlJc w:val="left"/>
      <w:pPr>
        <w:ind w:left="3600" w:hanging="360"/>
      </w:pPr>
    </w:lvl>
    <w:lvl w:ilvl="5" w:tplc="36BADE06" w:tentative="1">
      <w:start w:val="1"/>
      <w:numFmt w:val="lowerRoman"/>
      <w:lvlText w:val="%6."/>
      <w:lvlJc w:val="right"/>
      <w:pPr>
        <w:ind w:left="4320" w:hanging="180"/>
      </w:pPr>
    </w:lvl>
    <w:lvl w:ilvl="6" w:tplc="18909986" w:tentative="1">
      <w:start w:val="1"/>
      <w:numFmt w:val="decimal"/>
      <w:lvlText w:val="%7."/>
      <w:lvlJc w:val="left"/>
      <w:pPr>
        <w:ind w:left="5040" w:hanging="360"/>
      </w:pPr>
    </w:lvl>
    <w:lvl w:ilvl="7" w:tplc="324E248E" w:tentative="1">
      <w:start w:val="1"/>
      <w:numFmt w:val="lowerLetter"/>
      <w:lvlText w:val="%8."/>
      <w:lvlJc w:val="left"/>
      <w:pPr>
        <w:ind w:left="5760" w:hanging="360"/>
      </w:pPr>
    </w:lvl>
    <w:lvl w:ilvl="8" w:tplc="E5D22E94" w:tentative="1">
      <w:start w:val="1"/>
      <w:numFmt w:val="lowerRoman"/>
      <w:lvlText w:val="%9."/>
      <w:lvlJc w:val="right"/>
      <w:pPr>
        <w:ind w:left="6480" w:hanging="180"/>
      </w:pPr>
    </w:lvl>
  </w:abstractNum>
  <w:abstractNum w:abstractNumId="19" w15:restartNumberingAfterBreak="0">
    <w:nsid w:val="46CE7F75"/>
    <w:multiLevelType w:val="multilevel"/>
    <w:tmpl w:val="24E00FC6"/>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C8A09FD"/>
    <w:multiLevelType w:val="multilevel"/>
    <w:tmpl w:val="D43EFDC4"/>
    <w:lvl w:ilvl="0">
      <w:start w:val="1"/>
      <w:numFmt w:val="decimal"/>
      <w:lvlText w:val="%1."/>
      <w:lvlJc w:val="left"/>
      <w:pPr>
        <w:ind w:left="928"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EBD7ED6"/>
    <w:multiLevelType w:val="multilevel"/>
    <w:tmpl w:val="3E9EAC8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B86719"/>
    <w:multiLevelType w:val="hybridMultilevel"/>
    <w:tmpl w:val="BA6C4238"/>
    <w:lvl w:ilvl="0" w:tplc="30708084">
      <w:start w:val="1"/>
      <w:numFmt w:val="decimal"/>
      <w:lvlText w:val="(%1)"/>
      <w:lvlJc w:val="left"/>
      <w:pPr>
        <w:ind w:left="720" w:hanging="360"/>
      </w:pPr>
      <w:rPr>
        <w:rFonts w:ascii="Times New Roman" w:eastAsia="Times New Roman" w:hAnsi="Times New Roman" w:cs="Times New Roman"/>
      </w:rPr>
    </w:lvl>
    <w:lvl w:ilvl="1" w:tplc="D6C28018">
      <w:start w:val="1"/>
      <w:numFmt w:val="bullet"/>
      <w:lvlText w:val="o"/>
      <w:lvlJc w:val="left"/>
      <w:pPr>
        <w:ind w:left="1440" w:hanging="360"/>
      </w:pPr>
      <w:rPr>
        <w:rFonts w:ascii="Courier New" w:hAnsi="Courier New" w:cs="Courier New" w:hint="default"/>
      </w:rPr>
    </w:lvl>
    <w:lvl w:ilvl="2" w:tplc="8C74C848">
      <w:start w:val="1"/>
      <w:numFmt w:val="bullet"/>
      <w:lvlText w:val=""/>
      <w:lvlJc w:val="left"/>
      <w:pPr>
        <w:ind w:left="2160" w:hanging="360"/>
      </w:pPr>
      <w:rPr>
        <w:rFonts w:ascii="Wingdings" w:hAnsi="Wingdings" w:hint="default"/>
      </w:rPr>
    </w:lvl>
    <w:lvl w:ilvl="3" w:tplc="2E164622">
      <w:start w:val="1"/>
      <w:numFmt w:val="decimal"/>
      <w:lvlText w:val="%4."/>
      <w:lvlJc w:val="left"/>
      <w:pPr>
        <w:ind w:left="3225" w:hanging="705"/>
      </w:pPr>
      <w:rPr>
        <w:rFonts w:hint="default"/>
      </w:rPr>
    </w:lvl>
    <w:lvl w:ilvl="4" w:tplc="DD9653EA">
      <w:start w:val="10"/>
      <w:numFmt w:val="decimal"/>
      <w:lvlText w:val="%5"/>
      <w:lvlJc w:val="left"/>
      <w:pPr>
        <w:ind w:left="3600" w:hanging="360"/>
      </w:pPr>
      <w:rPr>
        <w:rFonts w:hint="default"/>
      </w:rPr>
    </w:lvl>
    <w:lvl w:ilvl="5" w:tplc="26A86F46" w:tentative="1">
      <w:start w:val="1"/>
      <w:numFmt w:val="bullet"/>
      <w:lvlText w:val=""/>
      <w:lvlJc w:val="left"/>
      <w:pPr>
        <w:ind w:left="4320" w:hanging="360"/>
      </w:pPr>
      <w:rPr>
        <w:rFonts w:ascii="Wingdings" w:hAnsi="Wingdings" w:hint="default"/>
      </w:rPr>
    </w:lvl>
    <w:lvl w:ilvl="6" w:tplc="60BEF04C" w:tentative="1">
      <w:start w:val="1"/>
      <w:numFmt w:val="bullet"/>
      <w:lvlText w:val=""/>
      <w:lvlJc w:val="left"/>
      <w:pPr>
        <w:ind w:left="5040" w:hanging="360"/>
      </w:pPr>
      <w:rPr>
        <w:rFonts w:ascii="Symbol" w:hAnsi="Symbol" w:hint="default"/>
      </w:rPr>
    </w:lvl>
    <w:lvl w:ilvl="7" w:tplc="28604B72" w:tentative="1">
      <w:start w:val="1"/>
      <w:numFmt w:val="bullet"/>
      <w:lvlText w:val="o"/>
      <w:lvlJc w:val="left"/>
      <w:pPr>
        <w:ind w:left="5760" w:hanging="360"/>
      </w:pPr>
      <w:rPr>
        <w:rFonts w:ascii="Courier New" w:hAnsi="Courier New" w:cs="Courier New" w:hint="default"/>
      </w:rPr>
    </w:lvl>
    <w:lvl w:ilvl="8" w:tplc="A9081444" w:tentative="1">
      <w:start w:val="1"/>
      <w:numFmt w:val="bullet"/>
      <w:lvlText w:val=""/>
      <w:lvlJc w:val="left"/>
      <w:pPr>
        <w:ind w:left="6480" w:hanging="360"/>
      </w:pPr>
      <w:rPr>
        <w:rFonts w:ascii="Wingdings" w:hAnsi="Wingdings" w:hint="default"/>
      </w:rPr>
    </w:lvl>
  </w:abstractNum>
  <w:abstractNum w:abstractNumId="24"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602A36"/>
    <w:multiLevelType w:val="multilevel"/>
    <w:tmpl w:val="14A2002E"/>
    <w:lvl w:ilvl="0">
      <w:start w:val="3"/>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285DB5"/>
    <w:multiLevelType w:val="multilevel"/>
    <w:tmpl w:val="E5A454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42068C2"/>
    <w:multiLevelType w:val="hybridMultilevel"/>
    <w:tmpl w:val="844C001E"/>
    <w:lvl w:ilvl="0" w:tplc="FD986CE8">
      <w:start w:val="1"/>
      <w:numFmt w:val="decimal"/>
      <w:lvlText w:val="%1."/>
      <w:lvlJc w:val="righ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FD68BF"/>
    <w:multiLevelType w:val="hybridMultilevel"/>
    <w:tmpl w:val="5F34C0A6"/>
    <w:lvl w:ilvl="0" w:tplc="6F0230DA">
      <w:start w:val="1"/>
      <w:numFmt w:val="bullet"/>
      <w:lvlText w:val=""/>
      <w:lvlJc w:val="left"/>
      <w:pPr>
        <w:ind w:left="1260" w:hanging="360"/>
      </w:pPr>
      <w:rPr>
        <w:rFonts w:ascii="Symbol" w:hAnsi="Symbol" w:hint="default"/>
      </w:rPr>
    </w:lvl>
    <w:lvl w:ilvl="1" w:tplc="953E0282" w:tentative="1">
      <w:start w:val="1"/>
      <w:numFmt w:val="bullet"/>
      <w:lvlText w:val="o"/>
      <w:lvlJc w:val="left"/>
      <w:pPr>
        <w:ind w:left="1980" w:hanging="360"/>
      </w:pPr>
      <w:rPr>
        <w:rFonts w:ascii="Courier New" w:hAnsi="Courier New" w:cs="Courier New" w:hint="default"/>
      </w:rPr>
    </w:lvl>
    <w:lvl w:ilvl="2" w:tplc="AAC62022" w:tentative="1">
      <w:start w:val="1"/>
      <w:numFmt w:val="bullet"/>
      <w:lvlText w:val=""/>
      <w:lvlJc w:val="left"/>
      <w:pPr>
        <w:ind w:left="2700" w:hanging="360"/>
      </w:pPr>
      <w:rPr>
        <w:rFonts w:ascii="Wingdings" w:hAnsi="Wingdings" w:hint="default"/>
      </w:rPr>
    </w:lvl>
    <w:lvl w:ilvl="3" w:tplc="F90CD618" w:tentative="1">
      <w:start w:val="1"/>
      <w:numFmt w:val="bullet"/>
      <w:lvlText w:val=""/>
      <w:lvlJc w:val="left"/>
      <w:pPr>
        <w:ind w:left="3420" w:hanging="360"/>
      </w:pPr>
      <w:rPr>
        <w:rFonts w:ascii="Symbol" w:hAnsi="Symbol" w:hint="default"/>
      </w:rPr>
    </w:lvl>
    <w:lvl w:ilvl="4" w:tplc="15B417A2" w:tentative="1">
      <w:start w:val="1"/>
      <w:numFmt w:val="bullet"/>
      <w:lvlText w:val="o"/>
      <w:lvlJc w:val="left"/>
      <w:pPr>
        <w:ind w:left="4140" w:hanging="360"/>
      </w:pPr>
      <w:rPr>
        <w:rFonts w:ascii="Courier New" w:hAnsi="Courier New" w:cs="Courier New" w:hint="default"/>
      </w:rPr>
    </w:lvl>
    <w:lvl w:ilvl="5" w:tplc="F2B6BA6A" w:tentative="1">
      <w:start w:val="1"/>
      <w:numFmt w:val="bullet"/>
      <w:lvlText w:val=""/>
      <w:lvlJc w:val="left"/>
      <w:pPr>
        <w:ind w:left="4860" w:hanging="360"/>
      </w:pPr>
      <w:rPr>
        <w:rFonts w:ascii="Wingdings" w:hAnsi="Wingdings" w:hint="default"/>
      </w:rPr>
    </w:lvl>
    <w:lvl w:ilvl="6" w:tplc="E8BCF084" w:tentative="1">
      <w:start w:val="1"/>
      <w:numFmt w:val="bullet"/>
      <w:lvlText w:val=""/>
      <w:lvlJc w:val="left"/>
      <w:pPr>
        <w:ind w:left="5580" w:hanging="360"/>
      </w:pPr>
      <w:rPr>
        <w:rFonts w:ascii="Symbol" w:hAnsi="Symbol" w:hint="default"/>
      </w:rPr>
    </w:lvl>
    <w:lvl w:ilvl="7" w:tplc="87DEB856" w:tentative="1">
      <w:start w:val="1"/>
      <w:numFmt w:val="bullet"/>
      <w:lvlText w:val="o"/>
      <w:lvlJc w:val="left"/>
      <w:pPr>
        <w:ind w:left="6300" w:hanging="360"/>
      </w:pPr>
      <w:rPr>
        <w:rFonts w:ascii="Courier New" w:hAnsi="Courier New" w:cs="Courier New" w:hint="default"/>
      </w:rPr>
    </w:lvl>
    <w:lvl w:ilvl="8" w:tplc="5F467574" w:tentative="1">
      <w:start w:val="1"/>
      <w:numFmt w:val="bullet"/>
      <w:lvlText w:val=""/>
      <w:lvlJc w:val="left"/>
      <w:pPr>
        <w:ind w:left="7020" w:hanging="360"/>
      </w:pPr>
      <w:rPr>
        <w:rFonts w:ascii="Wingdings" w:hAnsi="Wingdings" w:hint="default"/>
      </w:rPr>
    </w:lvl>
  </w:abstractNum>
  <w:abstractNum w:abstractNumId="30" w15:restartNumberingAfterBreak="0">
    <w:nsid w:val="6CF670D8"/>
    <w:multiLevelType w:val="hybridMultilevel"/>
    <w:tmpl w:val="AD483BEE"/>
    <w:lvl w:ilvl="0" w:tplc="EC900DCC">
      <w:start w:val="1"/>
      <w:numFmt w:val="decimal"/>
      <w:lvlText w:val="%1."/>
      <w:lvlJc w:val="left"/>
      <w:pPr>
        <w:ind w:left="720" w:hanging="360"/>
      </w:pPr>
    </w:lvl>
    <w:lvl w:ilvl="1" w:tplc="BF92D53C" w:tentative="1">
      <w:start w:val="1"/>
      <w:numFmt w:val="lowerLetter"/>
      <w:lvlText w:val="%2."/>
      <w:lvlJc w:val="left"/>
      <w:pPr>
        <w:ind w:left="1440" w:hanging="360"/>
      </w:pPr>
    </w:lvl>
    <w:lvl w:ilvl="2" w:tplc="DB644B42" w:tentative="1">
      <w:start w:val="1"/>
      <w:numFmt w:val="lowerRoman"/>
      <w:lvlText w:val="%3."/>
      <w:lvlJc w:val="right"/>
      <w:pPr>
        <w:ind w:left="2160" w:hanging="180"/>
      </w:pPr>
    </w:lvl>
    <w:lvl w:ilvl="3" w:tplc="9ACAA714" w:tentative="1">
      <w:start w:val="1"/>
      <w:numFmt w:val="decimal"/>
      <w:lvlText w:val="%4."/>
      <w:lvlJc w:val="left"/>
      <w:pPr>
        <w:ind w:left="2880" w:hanging="360"/>
      </w:pPr>
    </w:lvl>
    <w:lvl w:ilvl="4" w:tplc="512EE0FE" w:tentative="1">
      <w:start w:val="1"/>
      <w:numFmt w:val="lowerLetter"/>
      <w:lvlText w:val="%5."/>
      <w:lvlJc w:val="left"/>
      <w:pPr>
        <w:ind w:left="3600" w:hanging="360"/>
      </w:pPr>
    </w:lvl>
    <w:lvl w:ilvl="5" w:tplc="183E6D8A" w:tentative="1">
      <w:start w:val="1"/>
      <w:numFmt w:val="lowerRoman"/>
      <w:lvlText w:val="%6."/>
      <w:lvlJc w:val="right"/>
      <w:pPr>
        <w:ind w:left="4320" w:hanging="180"/>
      </w:pPr>
    </w:lvl>
    <w:lvl w:ilvl="6" w:tplc="CD18A00C" w:tentative="1">
      <w:start w:val="1"/>
      <w:numFmt w:val="decimal"/>
      <w:lvlText w:val="%7."/>
      <w:lvlJc w:val="left"/>
      <w:pPr>
        <w:ind w:left="5040" w:hanging="360"/>
      </w:pPr>
    </w:lvl>
    <w:lvl w:ilvl="7" w:tplc="52B69B8C" w:tentative="1">
      <w:start w:val="1"/>
      <w:numFmt w:val="lowerLetter"/>
      <w:lvlText w:val="%8."/>
      <w:lvlJc w:val="left"/>
      <w:pPr>
        <w:ind w:left="5760" w:hanging="360"/>
      </w:pPr>
    </w:lvl>
    <w:lvl w:ilvl="8" w:tplc="BEF65C92" w:tentative="1">
      <w:start w:val="1"/>
      <w:numFmt w:val="lowerRoman"/>
      <w:lvlText w:val="%9."/>
      <w:lvlJc w:val="right"/>
      <w:pPr>
        <w:ind w:left="6480" w:hanging="180"/>
      </w:pPr>
    </w:lvl>
  </w:abstractNum>
  <w:abstractNum w:abstractNumId="31"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15:restartNumberingAfterBreak="0">
    <w:nsid w:val="75AB031A"/>
    <w:multiLevelType w:val="multilevel"/>
    <w:tmpl w:val="7B329EC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4" w15:restartNumberingAfterBreak="0">
    <w:nsid w:val="7A1C5CAD"/>
    <w:multiLevelType w:val="multilevel"/>
    <w:tmpl w:val="3C026A7A"/>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1"/>
  </w:num>
  <w:num w:numId="2">
    <w:abstractNumId w:val="0"/>
  </w:num>
  <w:num w:numId="3">
    <w:abstractNumId w:val="7"/>
  </w:num>
  <w:num w:numId="4">
    <w:abstractNumId w:val="19"/>
  </w:num>
  <w:num w:numId="5">
    <w:abstractNumId w:val="33"/>
  </w:num>
  <w:num w:numId="6">
    <w:abstractNumId w:val="1"/>
  </w:num>
  <w:num w:numId="7">
    <w:abstractNumId w:val="23"/>
  </w:num>
  <w:num w:numId="8">
    <w:abstractNumId w:val="14"/>
  </w:num>
  <w:num w:numId="9">
    <w:abstractNumId w:val="2"/>
  </w:num>
  <w:num w:numId="10">
    <w:abstractNumId w:val="4"/>
  </w:num>
  <w:num w:numId="11">
    <w:abstractNumId w:val="16"/>
  </w:num>
  <w:num w:numId="12">
    <w:abstractNumId w:val="9"/>
  </w:num>
  <w:num w:numId="13">
    <w:abstractNumId w:val="29"/>
  </w:num>
  <w:num w:numId="14">
    <w:abstractNumId w:val="8"/>
  </w:num>
  <w:num w:numId="15">
    <w:abstractNumId w:val="17"/>
  </w:num>
  <w:num w:numId="16">
    <w:abstractNumId w:val="30"/>
  </w:num>
  <w:num w:numId="17">
    <w:abstractNumId w:val="22"/>
  </w:num>
  <w:num w:numId="18">
    <w:abstractNumId w:val="11"/>
  </w:num>
  <w:num w:numId="19">
    <w:abstractNumId w:val="18"/>
  </w:num>
  <w:num w:numId="20">
    <w:abstractNumId w:val="27"/>
  </w:num>
  <w:num w:numId="21">
    <w:abstractNumId w:val="20"/>
  </w:num>
  <w:num w:numId="22">
    <w:abstractNumId w:val="5"/>
  </w:num>
  <w:num w:numId="23">
    <w:abstractNumId w:val="24"/>
  </w:num>
  <w:num w:numId="24">
    <w:abstractNumId w:val="32"/>
  </w:num>
  <w:num w:numId="25">
    <w:abstractNumId w:val="28"/>
  </w:num>
  <w:num w:numId="26">
    <w:abstractNumId w:val="15"/>
  </w:num>
  <w:num w:numId="27">
    <w:abstractNumId w:val="26"/>
  </w:num>
  <w:num w:numId="28">
    <w:abstractNumId w:val="25"/>
  </w:num>
  <w:num w:numId="29">
    <w:abstractNumId w:val="34"/>
  </w:num>
  <w:num w:numId="30">
    <w:abstractNumId w:val="10"/>
  </w:num>
  <w:num w:numId="31">
    <w:abstractNumId w:val="6"/>
  </w:num>
  <w:num w:numId="32">
    <w:abstractNumId w:val="3"/>
  </w:num>
  <w:num w:numId="33">
    <w:abstractNumId w:val="31"/>
  </w:num>
  <w:num w:numId="34">
    <w:abstractNumId w:val="13"/>
  </w:num>
  <w:num w:numId="35">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574"/>
    <w:rsid w:val="00006501"/>
    <w:rsid w:val="00012482"/>
    <w:rsid w:val="0002046E"/>
    <w:rsid w:val="00025F16"/>
    <w:rsid w:val="00031CB8"/>
    <w:rsid w:val="00032FEC"/>
    <w:rsid w:val="00037964"/>
    <w:rsid w:val="00040FB6"/>
    <w:rsid w:val="00056A62"/>
    <w:rsid w:val="00065150"/>
    <w:rsid w:val="000704E2"/>
    <w:rsid w:val="00082006"/>
    <w:rsid w:val="000A4764"/>
    <w:rsid w:val="000B1F20"/>
    <w:rsid w:val="000B57E1"/>
    <w:rsid w:val="000C50FB"/>
    <w:rsid w:val="0010041D"/>
    <w:rsid w:val="00101D64"/>
    <w:rsid w:val="001121CA"/>
    <w:rsid w:val="00113B7E"/>
    <w:rsid w:val="00122574"/>
    <w:rsid w:val="00141CEB"/>
    <w:rsid w:val="00153274"/>
    <w:rsid w:val="00154BD1"/>
    <w:rsid w:val="00173097"/>
    <w:rsid w:val="001771E5"/>
    <w:rsid w:val="00182C1A"/>
    <w:rsid w:val="001A17CB"/>
    <w:rsid w:val="001A5DA3"/>
    <w:rsid w:val="001B5782"/>
    <w:rsid w:val="001C5053"/>
    <w:rsid w:val="001D736B"/>
    <w:rsid w:val="001F0ACC"/>
    <w:rsid w:val="001F5D1E"/>
    <w:rsid w:val="00210CD1"/>
    <w:rsid w:val="0021413C"/>
    <w:rsid w:val="002469D7"/>
    <w:rsid w:val="00247E38"/>
    <w:rsid w:val="00262344"/>
    <w:rsid w:val="00262E6D"/>
    <w:rsid w:val="002703F4"/>
    <w:rsid w:val="00271702"/>
    <w:rsid w:val="002826DD"/>
    <w:rsid w:val="002E0B6A"/>
    <w:rsid w:val="003065F6"/>
    <w:rsid w:val="00310130"/>
    <w:rsid w:val="00355B73"/>
    <w:rsid w:val="00360B8A"/>
    <w:rsid w:val="00366800"/>
    <w:rsid w:val="00372C22"/>
    <w:rsid w:val="00381416"/>
    <w:rsid w:val="0039030D"/>
    <w:rsid w:val="0039051C"/>
    <w:rsid w:val="003A6ECC"/>
    <w:rsid w:val="003B0E73"/>
    <w:rsid w:val="003B3AC5"/>
    <w:rsid w:val="003B5D17"/>
    <w:rsid w:val="003C2759"/>
    <w:rsid w:val="003E1626"/>
    <w:rsid w:val="003F6A6C"/>
    <w:rsid w:val="00402A21"/>
    <w:rsid w:val="00404FE1"/>
    <w:rsid w:val="00430D51"/>
    <w:rsid w:val="00453D5C"/>
    <w:rsid w:val="00453FBB"/>
    <w:rsid w:val="00460160"/>
    <w:rsid w:val="00460F1C"/>
    <w:rsid w:val="00473875"/>
    <w:rsid w:val="0049219B"/>
    <w:rsid w:val="004A2A57"/>
    <w:rsid w:val="004A7EF7"/>
    <w:rsid w:val="004B45F0"/>
    <w:rsid w:val="004D0D73"/>
    <w:rsid w:val="004D264D"/>
    <w:rsid w:val="004D4C00"/>
    <w:rsid w:val="004D5C55"/>
    <w:rsid w:val="004D62FA"/>
    <w:rsid w:val="004D6808"/>
    <w:rsid w:val="004D7052"/>
    <w:rsid w:val="004E4652"/>
    <w:rsid w:val="00501031"/>
    <w:rsid w:val="005043AB"/>
    <w:rsid w:val="00513FE0"/>
    <w:rsid w:val="00542E6F"/>
    <w:rsid w:val="00546A63"/>
    <w:rsid w:val="00552C4C"/>
    <w:rsid w:val="00553968"/>
    <w:rsid w:val="005569D7"/>
    <w:rsid w:val="005607B9"/>
    <w:rsid w:val="0056100D"/>
    <w:rsid w:val="005B3A04"/>
    <w:rsid w:val="005B434C"/>
    <w:rsid w:val="005B4C44"/>
    <w:rsid w:val="005B7B19"/>
    <w:rsid w:val="005D438F"/>
    <w:rsid w:val="005E0DB9"/>
    <w:rsid w:val="005E22C4"/>
    <w:rsid w:val="00600658"/>
    <w:rsid w:val="00621CC0"/>
    <w:rsid w:val="00630E75"/>
    <w:rsid w:val="00631CBE"/>
    <w:rsid w:val="006331D9"/>
    <w:rsid w:val="00636733"/>
    <w:rsid w:val="00645501"/>
    <w:rsid w:val="00662F4E"/>
    <w:rsid w:val="006665E8"/>
    <w:rsid w:val="00672B36"/>
    <w:rsid w:val="006744F3"/>
    <w:rsid w:val="006806B7"/>
    <w:rsid w:val="0069171F"/>
    <w:rsid w:val="00693AD0"/>
    <w:rsid w:val="006D75A6"/>
    <w:rsid w:val="006E04AB"/>
    <w:rsid w:val="006F1B83"/>
    <w:rsid w:val="006F3086"/>
    <w:rsid w:val="00700E2E"/>
    <w:rsid w:val="0070653C"/>
    <w:rsid w:val="00716BB4"/>
    <w:rsid w:val="00727F0D"/>
    <w:rsid w:val="0074087A"/>
    <w:rsid w:val="0075641F"/>
    <w:rsid w:val="00763B33"/>
    <w:rsid w:val="0077317D"/>
    <w:rsid w:val="00790921"/>
    <w:rsid w:val="007937E7"/>
    <w:rsid w:val="007A577C"/>
    <w:rsid w:val="007B16A1"/>
    <w:rsid w:val="007B5B30"/>
    <w:rsid w:val="007D0DB5"/>
    <w:rsid w:val="007E20A7"/>
    <w:rsid w:val="008033E0"/>
    <w:rsid w:val="00814F4E"/>
    <w:rsid w:val="00826736"/>
    <w:rsid w:val="0083658E"/>
    <w:rsid w:val="00836AAE"/>
    <w:rsid w:val="0084716C"/>
    <w:rsid w:val="00880251"/>
    <w:rsid w:val="0088080A"/>
    <w:rsid w:val="00884280"/>
    <w:rsid w:val="008A29D3"/>
    <w:rsid w:val="008C070B"/>
    <w:rsid w:val="0090403F"/>
    <w:rsid w:val="00927904"/>
    <w:rsid w:val="00955CB8"/>
    <w:rsid w:val="00960AD9"/>
    <w:rsid w:val="00962E67"/>
    <w:rsid w:val="00963F37"/>
    <w:rsid w:val="00966EC9"/>
    <w:rsid w:val="009753B9"/>
    <w:rsid w:val="0099057F"/>
    <w:rsid w:val="00996B27"/>
    <w:rsid w:val="009A6F9B"/>
    <w:rsid w:val="009B4632"/>
    <w:rsid w:val="009B5BE9"/>
    <w:rsid w:val="009C787B"/>
    <w:rsid w:val="009C7A84"/>
    <w:rsid w:val="00A16F2F"/>
    <w:rsid w:val="00A17FE6"/>
    <w:rsid w:val="00A25D2A"/>
    <w:rsid w:val="00A30DC8"/>
    <w:rsid w:val="00A52001"/>
    <w:rsid w:val="00A54E5E"/>
    <w:rsid w:val="00A66432"/>
    <w:rsid w:val="00A67699"/>
    <w:rsid w:val="00A72BDA"/>
    <w:rsid w:val="00A740F3"/>
    <w:rsid w:val="00AA3F09"/>
    <w:rsid w:val="00AB1D2E"/>
    <w:rsid w:val="00AC0643"/>
    <w:rsid w:val="00AC1845"/>
    <w:rsid w:val="00AC5E16"/>
    <w:rsid w:val="00AD14C2"/>
    <w:rsid w:val="00AE24CF"/>
    <w:rsid w:val="00AE4C61"/>
    <w:rsid w:val="00AF5687"/>
    <w:rsid w:val="00B13A83"/>
    <w:rsid w:val="00B273BC"/>
    <w:rsid w:val="00B276B2"/>
    <w:rsid w:val="00B31D2A"/>
    <w:rsid w:val="00B3469B"/>
    <w:rsid w:val="00B5706B"/>
    <w:rsid w:val="00B6218C"/>
    <w:rsid w:val="00B66E2D"/>
    <w:rsid w:val="00B77943"/>
    <w:rsid w:val="00B945F2"/>
    <w:rsid w:val="00BA3F0B"/>
    <w:rsid w:val="00BB19FE"/>
    <w:rsid w:val="00BB37D0"/>
    <w:rsid w:val="00BB4CAD"/>
    <w:rsid w:val="00BC41C2"/>
    <w:rsid w:val="00BD6298"/>
    <w:rsid w:val="00BE0F96"/>
    <w:rsid w:val="00BE3BF9"/>
    <w:rsid w:val="00BF500A"/>
    <w:rsid w:val="00C02607"/>
    <w:rsid w:val="00C05367"/>
    <w:rsid w:val="00C05639"/>
    <w:rsid w:val="00C15CAF"/>
    <w:rsid w:val="00C15D76"/>
    <w:rsid w:val="00C25D34"/>
    <w:rsid w:val="00C36264"/>
    <w:rsid w:val="00C62E1C"/>
    <w:rsid w:val="00C63E42"/>
    <w:rsid w:val="00C70174"/>
    <w:rsid w:val="00C73805"/>
    <w:rsid w:val="00C85B41"/>
    <w:rsid w:val="00C97014"/>
    <w:rsid w:val="00CB645C"/>
    <w:rsid w:val="00CC4BC7"/>
    <w:rsid w:val="00CE14F5"/>
    <w:rsid w:val="00CE5E5B"/>
    <w:rsid w:val="00CF0BD3"/>
    <w:rsid w:val="00CF6C0F"/>
    <w:rsid w:val="00D21687"/>
    <w:rsid w:val="00D30FDB"/>
    <w:rsid w:val="00D55474"/>
    <w:rsid w:val="00D62CC6"/>
    <w:rsid w:val="00DA67C1"/>
    <w:rsid w:val="00DA791F"/>
    <w:rsid w:val="00DB7B3B"/>
    <w:rsid w:val="00DB7E27"/>
    <w:rsid w:val="00DC2A41"/>
    <w:rsid w:val="00DF5108"/>
    <w:rsid w:val="00E351E9"/>
    <w:rsid w:val="00E4347E"/>
    <w:rsid w:val="00E72A12"/>
    <w:rsid w:val="00E8040D"/>
    <w:rsid w:val="00E8492E"/>
    <w:rsid w:val="00EB493D"/>
    <w:rsid w:val="00EE0A9D"/>
    <w:rsid w:val="00EF1974"/>
    <w:rsid w:val="00F13565"/>
    <w:rsid w:val="00F17404"/>
    <w:rsid w:val="00F2121E"/>
    <w:rsid w:val="00F239AF"/>
    <w:rsid w:val="00F26099"/>
    <w:rsid w:val="00F33A06"/>
    <w:rsid w:val="00F34F04"/>
    <w:rsid w:val="00F35CE5"/>
    <w:rsid w:val="00F51686"/>
    <w:rsid w:val="00F55F92"/>
    <w:rsid w:val="00F75FA7"/>
    <w:rsid w:val="00F82133"/>
    <w:rsid w:val="00F84FB7"/>
    <w:rsid w:val="00F94951"/>
    <w:rsid w:val="00FC0CD2"/>
    <w:rsid w:val="00FF0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73273"/>
  <w15:docId w15:val="{CCC20A9B-4A2F-41D0-9A8E-C9ABBD6B5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64401"/>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AC5E16"/>
    <w:pPr>
      <w:keepNext/>
      <w:tabs>
        <w:tab w:val="num" w:pos="1004"/>
      </w:tabs>
      <w:spacing w:before="240" w:after="240"/>
      <w:ind w:left="720"/>
      <w:outlineLvl w:val="0"/>
    </w:pPr>
    <w:rPr>
      <w:rFonts w:ascii="Arial" w:hAnsi="Arial"/>
      <w:b/>
      <w:color w:val="000000"/>
      <w:kern w:val="28"/>
      <w:sz w:val="28"/>
      <w:szCs w:val="16"/>
      <w:lang w:val="en-US" w:eastAsia="en-US"/>
    </w:rPr>
  </w:style>
  <w:style w:type="paragraph" w:styleId="2">
    <w:name w:val="heading 2"/>
    <w:aliases w:val="H2,H21,H210,H211,H2110,H2111,H2112,H2113,H2114,H2115,H212,H213,H214,H215,H216,H217,H218,H219,H22,H220,H221,H222,H223,H224,H225,H226,H227,H228,H229,H23,H230,H231,H232,H233,H234,H235,H236,H237,H24,H241,H242,H25,H26,H27,H28,H29,Heading 2 Char"/>
    <w:basedOn w:val="a0"/>
    <w:next w:val="a0"/>
    <w:link w:val="20"/>
    <w:uiPriority w:val="9"/>
    <w:unhideWhenUsed/>
    <w:qFormat/>
    <w:rsid w:val="00C06C4F"/>
    <w:pPr>
      <w:keepNext/>
      <w:spacing w:before="240" w:after="60" w:line="276" w:lineRule="auto"/>
      <w:outlineLvl w:val="1"/>
    </w:pPr>
    <w:rPr>
      <w:rFonts w:ascii="Cambria" w:hAnsi="Cambria"/>
      <w:b/>
      <w:bCs/>
      <w:i/>
      <w:iCs/>
      <w:sz w:val="28"/>
      <w:szCs w:val="28"/>
      <w:lang w:eastAsia="en-US"/>
    </w:rPr>
  </w:style>
  <w:style w:type="paragraph" w:styleId="3">
    <w:name w:val="heading 3"/>
    <w:aliases w:val="H3,H31,H310,H3101,H311,H3110,H3111,H3112,H312,H3121,H313,H3131,H314,H315,H316,H317,H318,H319,H32,H320,H321,H322,H323,H324,H325,H326,H327,H328,H329,H33,H330,H331,H332,H34,H341,H35,H351,H36,H361,H37,H371,H38,H381,H39,H391,Heading 3 Char Char"/>
    <w:basedOn w:val="a0"/>
    <w:link w:val="30"/>
    <w:uiPriority w:val="9"/>
    <w:qFormat/>
    <w:rsid w:val="00364401"/>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H2 Знак,H21 Знак,H210 Знак,H211 Знак,H2110 Знак,H2111 Знак,H2112 Знак,H2113 Знак,H2114 Знак,H2115 Знак,H212 Знак,H213 Знак,H214 Знак,H215 Знак,H216 Знак,H217 Знак,H218 Знак,H219 Знак,H22 Знак,H220 Знак,H221 Знак,H222 Знак,H223 Знак"/>
    <w:basedOn w:val="a1"/>
    <w:link w:val="2"/>
    <w:uiPriority w:val="9"/>
    <w:rsid w:val="00C06C4F"/>
    <w:rPr>
      <w:rFonts w:ascii="Cambria" w:eastAsia="Times New Roman" w:hAnsi="Cambria" w:cs="Times New Roman"/>
      <w:b/>
      <w:bCs/>
      <w:i/>
      <w:iCs/>
      <w:sz w:val="28"/>
      <w:szCs w:val="28"/>
    </w:rPr>
  </w:style>
  <w:style w:type="character" w:customStyle="1" w:styleId="30">
    <w:name w:val="Заголовок 3 Знак"/>
    <w:aliases w:val="H3 Знак,H31 Знак,H310 Знак,H3101 Знак,H311 Знак,H3110 Знак,H3111 Знак,H3112 Знак,H312 Знак,H3121 Знак,H313 Знак,H3131 Знак,H314 Знак,H315 Знак,H316 Знак,H317 Знак,H318 Знак,H319 Знак,H32 Знак,H320 Знак,H321 Знак,H322 Знак,H323 Знак"/>
    <w:basedOn w:val="a1"/>
    <w:link w:val="3"/>
    <w:uiPriority w:val="9"/>
    <w:rsid w:val="00364401"/>
    <w:rPr>
      <w:rFonts w:ascii="Times New Roman" w:eastAsia="Times New Roman" w:hAnsi="Times New Roman" w:cs="Times New Roman"/>
      <w:b/>
      <w:bCs/>
      <w:sz w:val="27"/>
      <w:szCs w:val="27"/>
      <w:lang w:eastAsia="ru-RU"/>
    </w:rPr>
  </w:style>
  <w:style w:type="character" w:styleId="a4">
    <w:name w:val="Hyperlink"/>
    <w:uiPriority w:val="99"/>
    <w:rsid w:val="00364401"/>
    <w:rPr>
      <w:rFonts w:cs="Times New Roman"/>
      <w:color w:val="0000FF"/>
      <w:u w:val="single"/>
    </w:rPr>
  </w:style>
  <w:style w:type="paragraph" w:styleId="a5">
    <w:name w:val="List Paragraph"/>
    <w:aliases w:val="Bullet 1,Bullet 11,Bullet 111,Bullet List,Bulleted list,List Paragraph Char Char,Numbered List,b1,b1 + Justified,b1 + Justified1,b1 + Justified11"/>
    <w:basedOn w:val="a0"/>
    <w:link w:val="a6"/>
    <w:uiPriority w:val="34"/>
    <w:qFormat/>
    <w:rsid w:val="00364401"/>
    <w:pPr>
      <w:ind w:left="720"/>
      <w:contextualSpacing/>
    </w:pPr>
    <w:rPr>
      <w:sz w:val="24"/>
      <w:szCs w:val="24"/>
    </w:rPr>
  </w:style>
  <w:style w:type="character" w:customStyle="1" w:styleId="a6">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1"/>
    <w:link w:val="a5"/>
    <w:uiPriority w:val="34"/>
    <w:locked/>
    <w:rsid w:val="00364401"/>
    <w:rPr>
      <w:rFonts w:ascii="Times New Roman" w:eastAsia="Times New Roman" w:hAnsi="Times New Roman" w:cs="Times New Roman"/>
      <w:sz w:val="24"/>
      <w:szCs w:val="24"/>
      <w:lang w:eastAsia="ru-RU"/>
    </w:rPr>
  </w:style>
  <w:style w:type="paragraph" w:styleId="a7">
    <w:name w:val="annotation text"/>
    <w:basedOn w:val="a0"/>
    <w:link w:val="a8"/>
    <w:uiPriority w:val="99"/>
    <w:semiHidden/>
    <w:rsid w:val="00364401"/>
  </w:style>
  <w:style w:type="character" w:customStyle="1" w:styleId="a8">
    <w:name w:val="Текст примечания Знак"/>
    <w:basedOn w:val="a1"/>
    <w:link w:val="a7"/>
    <w:uiPriority w:val="99"/>
    <w:semiHidden/>
    <w:rsid w:val="00364401"/>
    <w:rPr>
      <w:rFonts w:ascii="Times New Roman" w:eastAsia="Times New Roman" w:hAnsi="Times New Roman" w:cs="Times New Roman"/>
      <w:sz w:val="20"/>
      <w:szCs w:val="20"/>
      <w:lang w:eastAsia="ru-RU"/>
    </w:rPr>
  </w:style>
  <w:style w:type="paragraph" w:customStyle="1" w:styleId="Default">
    <w:name w:val="Default"/>
    <w:rsid w:val="0036440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3">
    <w:name w:val="Font Style13"/>
    <w:rsid w:val="00364401"/>
    <w:rPr>
      <w:rFonts w:ascii="Times New Roman" w:hAnsi="Times New Roman" w:cs="Times New Roman"/>
      <w:sz w:val="22"/>
      <w:szCs w:val="22"/>
    </w:rPr>
  </w:style>
  <w:style w:type="character" w:customStyle="1" w:styleId="24">
    <w:name w:val="Основной текст (24)"/>
    <w:link w:val="241"/>
    <w:uiPriority w:val="99"/>
    <w:locked/>
    <w:rsid w:val="00364401"/>
    <w:rPr>
      <w:b/>
      <w:bCs/>
      <w:sz w:val="24"/>
      <w:szCs w:val="24"/>
      <w:shd w:val="clear" w:color="auto" w:fill="FFFFFF"/>
    </w:rPr>
  </w:style>
  <w:style w:type="paragraph" w:customStyle="1" w:styleId="241">
    <w:name w:val="Основной текст (24)1"/>
    <w:basedOn w:val="a0"/>
    <w:link w:val="24"/>
    <w:uiPriority w:val="99"/>
    <w:rsid w:val="00364401"/>
    <w:pPr>
      <w:shd w:val="clear" w:color="auto" w:fill="FFFFFF"/>
      <w:spacing w:before="780" w:after="780" w:line="274" w:lineRule="exact"/>
      <w:jc w:val="center"/>
    </w:pPr>
    <w:rPr>
      <w:rFonts w:asciiTheme="minorHAnsi" w:eastAsiaTheme="minorHAnsi" w:hAnsiTheme="minorHAnsi" w:cstheme="minorBidi"/>
      <w:b/>
      <w:bCs/>
      <w:sz w:val="24"/>
      <w:szCs w:val="24"/>
      <w:lang w:eastAsia="en-US"/>
    </w:rPr>
  </w:style>
  <w:style w:type="character" w:customStyle="1" w:styleId="FontStyle18">
    <w:name w:val="Font Style18"/>
    <w:uiPriority w:val="99"/>
    <w:rsid w:val="00364401"/>
    <w:rPr>
      <w:rFonts w:ascii="Times New Roman" w:hAnsi="Times New Roman"/>
      <w:b/>
      <w:color w:val="000000"/>
      <w:sz w:val="26"/>
    </w:rPr>
  </w:style>
  <w:style w:type="character" w:customStyle="1" w:styleId="FontStyle38">
    <w:name w:val="Font Style38"/>
    <w:uiPriority w:val="99"/>
    <w:rsid w:val="00364401"/>
    <w:rPr>
      <w:rFonts w:ascii="Times New Roman" w:hAnsi="Times New Roman" w:cs="Times New Roman"/>
      <w:sz w:val="22"/>
      <w:szCs w:val="22"/>
    </w:rPr>
  </w:style>
  <w:style w:type="paragraph" w:styleId="a9">
    <w:name w:val="Body Text"/>
    <w:basedOn w:val="a0"/>
    <w:link w:val="aa"/>
    <w:uiPriority w:val="99"/>
    <w:rsid w:val="00C06C4F"/>
    <w:pPr>
      <w:spacing w:before="240"/>
      <w:jc w:val="center"/>
    </w:pPr>
    <w:rPr>
      <w:b/>
      <w:bCs/>
      <w:color w:val="000000"/>
      <w:sz w:val="24"/>
      <w:szCs w:val="18"/>
    </w:rPr>
  </w:style>
  <w:style w:type="character" w:customStyle="1" w:styleId="aa">
    <w:name w:val="Основной текст Знак"/>
    <w:basedOn w:val="a1"/>
    <w:link w:val="a9"/>
    <w:uiPriority w:val="99"/>
    <w:rsid w:val="00C06C4F"/>
    <w:rPr>
      <w:rFonts w:ascii="Times New Roman" w:eastAsia="Times New Roman" w:hAnsi="Times New Roman" w:cs="Times New Roman"/>
      <w:b/>
      <w:bCs/>
      <w:color w:val="000000"/>
      <w:sz w:val="24"/>
      <w:szCs w:val="18"/>
      <w:lang w:eastAsia="ru-RU"/>
    </w:rPr>
  </w:style>
  <w:style w:type="paragraph" w:styleId="21">
    <w:name w:val="Body Text 2"/>
    <w:basedOn w:val="a0"/>
    <w:link w:val="22"/>
    <w:rsid w:val="00C06C4F"/>
    <w:pPr>
      <w:shd w:val="clear" w:color="auto" w:fill="FFFFFF"/>
      <w:jc w:val="center"/>
    </w:pPr>
    <w:rPr>
      <w:b/>
      <w:bCs/>
      <w:sz w:val="24"/>
      <w:szCs w:val="24"/>
    </w:rPr>
  </w:style>
  <w:style w:type="character" w:customStyle="1" w:styleId="22">
    <w:name w:val="Основной текст 2 Знак"/>
    <w:basedOn w:val="a1"/>
    <w:link w:val="21"/>
    <w:rsid w:val="00C06C4F"/>
    <w:rPr>
      <w:rFonts w:ascii="Times New Roman" w:eastAsia="Times New Roman" w:hAnsi="Times New Roman" w:cs="Times New Roman"/>
      <w:b/>
      <w:bCs/>
      <w:sz w:val="24"/>
      <w:szCs w:val="24"/>
      <w:shd w:val="clear" w:color="auto" w:fill="FFFFFF"/>
      <w:lang w:eastAsia="ru-RU"/>
    </w:rPr>
  </w:style>
  <w:style w:type="paragraph" w:styleId="ab">
    <w:name w:val="Title"/>
    <w:basedOn w:val="a0"/>
    <w:link w:val="ac"/>
    <w:qFormat/>
    <w:rsid w:val="00C06C4F"/>
    <w:pPr>
      <w:jc w:val="center"/>
    </w:pPr>
    <w:rPr>
      <w:b/>
    </w:rPr>
  </w:style>
  <w:style w:type="character" w:customStyle="1" w:styleId="ac">
    <w:name w:val="Заголовок Знак"/>
    <w:basedOn w:val="a1"/>
    <w:link w:val="ab"/>
    <w:rsid w:val="00C06C4F"/>
    <w:rPr>
      <w:rFonts w:ascii="Times New Roman" w:eastAsia="Times New Roman" w:hAnsi="Times New Roman" w:cs="Times New Roman"/>
      <w:b/>
      <w:sz w:val="20"/>
      <w:szCs w:val="20"/>
    </w:rPr>
  </w:style>
  <w:style w:type="paragraph" w:styleId="ad">
    <w:name w:val="header"/>
    <w:basedOn w:val="a0"/>
    <w:link w:val="ae"/>
    <w:uiPriority w:val="99"/>
    <w:rsid w:val="00C06C4F"/>
    <w:pPr>
      <w:tabs>
        <w:tab w:val="center" w:pos="4677"/>
        <w:tab w:val="right" w:pos="9355"/>
      </w:tabs>
    </w:pPr>
    <w:rPr>
      <w:sz w:val="24"/>
      <w:szCs w:val="24"/>
    </w:rPr>
  </w:style>
  <w:style w:type="character" w:customStyle="1" w:styleId="ae">
    <w:name w:val="Верхний колонтитул Знак"/>
    <w:basedOn w:val="a1"/>
    <w:link w:val="ad"/>
    <w:uiPriority w:val="99"/>
    <w:rsid w:val="00C06C4F"/>
    <w:rPr>
      <w:rFonts w:ascii="Times New Roman" w:eastAsia="Times New Roman" w:hAnsi="Times New Roman" w:cs="Times New Roman"/>
      <w:sz w:val="24"/>
      <w:szCs w:val="24"/>
      <w:lang w:eastAsia="ru-RU"/>
    </w:rPr>
  </w:style>
  <w:style w:type="paragraph" w:styleId="af">
    <w:name w:val="Balloon Text"/>
    <w:basedOn w:val="a0"/>
    <w:link w:val="af0"/>
    <w:uiPriority w:val="99"/>
    <w:semiHidden/>
    <w:unhideWhenUsed/>
    <w:rsid w:val="00C06C4F"/>
    <w:rPr>
      <w:rFonts w:ascii="Tahoma" w:eastAsia="Calibri" w:hAnsi="Tahoma"/>
      <w:sz w:val="16"/>
      <w:szCs w:val="16"/>
      <w:lang w:eastAsia="en-US"/>
    </w:rPr>
  </w:style>
  <w:style w:type="character" w:customStyle="1" w:styleId="af0">
    <w:name w:val="Текст выноски Знак"/>
    <w:basedOn w:val="a1"/>
    <w:link w:val="af"/>
    <w:uiPriority w:val="99"/>
    <w:semiHidden/>
    <w:rsid w:val="00C06C4F"/>
    <w:rPr>
      <w:rFonts w:ascii="Tahoma" w:eastAsia="Calibri" w:hAnsi="Tahoma" w:cs="Times New Roman"/>
      <w:sz w:val="16"/>
      <w:szCs w:val="16"/>
    </w:rPr>
  </w:style>
  <w:style w:type="character" w:customStyle="1" w:styleId="af1">
    <w:name w:val="Тема примечания Знак"/>
    <w:basedOn w:val="a8"/>
    <w:link w:val="af2"/>
    <w:uiPriority w:val="99"/>
    <w:semiHidden/>
    <w:rsid w:val="00C06C4F"/>
    <w:rPr>
      <w:rFonts w:ascii="Calibri" w:eastAsia="Calibri" w:hAnsi="Calibri" w:cs="Times New Roman"/>
      <w:b/>
      <w:bCs/>
      <w:sz w:val="20"/>
      <w:szCs w:val="20"/>
      <w:lang w:eastAsia="ru-RU"/>
    </w:rPr>
  </w:style>
  <w:style w:type="paragraph" w:styleId="af2">
    <w:name w:val="annotation subject"/>
    <w:basedOn w:val="a7"/>
    <w:next w:val="a7"/>
    <w:link w:val="af1"/>
    <w:uiPriority w:val="99"/>
    <w:semiHidden/>
    <w:unhideWhenUsed/>
    <w:rsid w:val="00C06C4F"/>
    <w:pPr>
      <w:spacing w:after="200" w:line="276" w:lineRule="auto"/>
    </w:pPr>
    <w:rPr>
      <w:rFonts w:ascii="Calibri" w:eastAsia="Calibri" w:hAnsi="Calibri"/>
      <w:b/>
      <w:bCs/>
      <w:lang w:eastAsia="en-US"/>
    </w:rPr>
  </w:style>
  <w:style w:type="character" w:customStyle="1" w:styleId="11">
    <w:name w:val="Тема примечания Знак1"/>
    <w:basedOn w:val="a8"/>
    <w:uiPriority w:val="99"/>
    <w:semiHidden/>
    <w:rsid w:val="00C06C4F"/>
    <w:rPr>
      <w:rFonts w:ascii="Times New Roman" w:eastAsia="Times New Roman" w:hAnsi="Times New Roman" w:cs="Times New Roman"/>
      <w:b/>
      <w:bCs/>
      <w:sz w:val="20"/>
      <w:szCs w:val="20"/>
      <w:lang w:eastAsia="ru-RU"/>
    </w:rPr>
  </w:style>
  <w:style w:type="paragraph" w:customStyle="1" w:styleId="af3">
    <w:name w:val="Îáû÷íûé"/>
    <w:rsid w:val="00C06C4F"/>
    <w:pPr>
      <w:spacing w:after="0" w:line="240" w:lineRule="auto"/>
    </w:pPr>
    <w:rPr>
      <w:rFonts w:ascii="Times New Roman" w:eastAsia="Times New Roman" w:hAnsi="Times New Roman" w:cs="Times New Roman"/>
      <w:sz w:val="20"/>
      <w:szCs w:val="20"/>
      <w:lang w:eastAsia="ru-RU"/>
    </w:rPr>
  </w:style>
  <w:style w:type="character" w:customStyle="1" w:styleId="ConsNonformat">
    <w:name w:val="ConsNonformat Знак"/>
    <w:link w:val="ConsNonformat0"/>
    <w:locked/>
    <w:rsid w:val="00C06C4F"/>
    <w:rPr>
      <w:rFonts w:ascii="Courier New" w:hAnsi="Courier New"/>
    </w:rPr>
  </w:style>
  <w:style w:type="paragraph" w:customStyle="1" w:styleId="ConsNonformat0">
    <w:name w:val="ConsNonformat"/>
    <w:link w:val="ConsNonformat"/>
    <w:rsid w:val="00C06C4F"/>
    <w:pPr>
      <w:autoSpaceDE w:val="0"/>
      <w:autoSpaceDN w:val="0"/>
      <w:adjustRightInd w:val="0"/>
      <w:spacing w:after="0" w:line="240" w:lineRule="auto"/>
    </w:pPr>
    <w:rPr>
      <w:rFonts w:ascii="Courier New" w:hAnsi="Courier New"/>
    </w:rPr>
  </w:style>
  <w:style w:type="paragraph" w:styleId="af4">
    <w:name w:val="footer"/>
    <w:basedOn w:val="a0"/>
    <w:link w:val="af5"/>
    <w:uiPriority w:val="99"/>
    <w:unhideWhenUsed/>
    <w:rsid w:val="00C06C4F"/>
    <w:pPr>
      <w:tabs>
        <w:tab w:val="center" w:pos="4677"/>
        <w:tab w:val="right" w:pos="9355"/>
      </w:tabs>
      <w:jc w:val="both"/>
    </w:pPr>
    <w:rPr>
      <w:sz w:val="24"/>
      <w:szCs w:val="24"/>
    </w:rPr>
  </w:style>
  <w:style w:type="character" w:customStyle="1" w:styleId="af5">
    <w:name w:val="Нижний колонтитул Знак"/>
    <w:basedOn w:val="a1"/>
    <w:link w:val="af4"/>
    <w:uiPriority w:val="99"/>
    <w:rsid w:val="00C06C4F"/>
    <w:rPr>
      <w:rFonts w:ascii="Times New Roman" w:eastAsia="Times New Roman" w:hAnsi="Times New Roman" w:cs="Times New Roman"/>
      <w:sz w:val="24"/>
      <w:szCs w:val="24"/>
      <w:lang w:eastAsia="ru-RU"/>
    </w:rPr>
  </w:style>
  <w:style w:type="character" w:customStyle="1" w:styleId="300">
    <w:name w:val="Основной текст (30)"/>
    <w:link w:val="301"/>
    <w:uiPriority w:val="99"/>
    <w:locked/>
    <w:rsid w:val="00C06C4F"/>
    <w:rPr>
      <w:rFonts w:ascii="Times New Roman" w:hAnsi="Times New Roman"/>
      <w:sz w:val="24"/>
      <w:szCs w:val="24"/>
      <w:shd w:val="clear" w:color="auto" w:fill="FFFFFF"/>
    </w:rPr>
  </w:style>
  <w:style w:type="paragraph" w:customStyle="1" w:styleId="301">
    <w:name w:val="Основной текст (30)1"/>
    <w:basedOn w:val="a0"/>
    <w:link w:val="300"/>
    <w:uiPriority w:val="99"/>
    <w:rsid w:val="00C06C4F"/>
    <w:pPr>
      <w:shd w:val="clear" w:color="auto" w:fill="FFFFFF"/>
      <w:spacing w:line="274" w:lineRule="exact"/>
      <w:jc w:val="both"/>
    </w:pPr>
    <w:rPr>
      <w:rFonts w:eastAsiaTheme="minorHAnsi" w:cstheme="minorBidi"/>
      <w:sz w:val="24"/>
      <w:szCs w:val="24"/>
      <w:lang w:eastAsia="en-US"/>
    </w:rPr>
  </w:style>
  <w:style w:type="paragraph" w:customStyle="1" w:styleId="Style7">
    <w:name w:val="Style7"/>
    <w:basedOn w:val="a0"/>
    <w:rsid w:val="00C06C4F"/>
    <w:pPr>
      <w:widowControl w:val="0"/>
      <w:autoSpaceDE w:val="0"/>
      <w:autoSpaceDN w:val="0"/>
      <w:adjustRightInd w:val="0"/>
      <w:spacing w:line="281" w:lineRule="exact"/>
    </w:pPr>
    <w:rPr>
      <w:sz w:val="24"/>
      <w:szCs w:val="24"/>
    </w:rPr>
  </w:style>
  <w:style w:type="paragraph" w:customStyle="1" w:styleId="Style2">
    <w:name w:val="Style2"/>
    <w:basedOn w:val="a0"/>
    <w:rsid w:val="00C06C4F"/>
    <w:pPr>
      <w:widowControl w:val="0"/>
      <w:autoSpaceDE w:val="0"/>
      <w:autoSpaceDN w:val="0"/>
      <w:adjustRightInd w:val="0"/>
    </w:pPr>
    <w:rPr>
      <w:sz w:val="24"/>
      <w:szCs w:val="24"/>
    </w:rPr>
  </w:style>
  <w:style w:type="paragraph" w:customStyle="1" w:styleId="Style4">
    <w:name w:val="Style4"/>
    <w:basedOn w:val="a0"/>
    <w:rsid w:val="00C06C4F"/>
    <w:pPr>
      <w:widowControl w:val="0"/>
      <w:autoSpaceDE w:val="0"/>
      <w:autoSpaceDN w:val="0"/>
      <w:adjustRightInd w:val="0"/>
      <w:spacing w:line="278" w:lineRule="exact"/>
      <w:jc w:val="center"/>
    </w:pPr>
    <w:rPr>
      <w:sz w:val="24"/>
      <w:szCs w:val="24"/>
    </w:rPr>
  </w:style>
  <w:style w:type="paragraph" w:customStyle="1" w:styleId="Style3">
    <w:name w:val="Style3"/>
    <w:basedOn w:val="a0"/>
    <w:rsid w:val="00C06C4F"/>
    <w:pPr>
      <w:widowControl w:val="0"/>
      <w:autoSpaceDE w:val="0"/>
      <w:autoSpaceDN w:val="0"/>
      <w:adjustRightInd w:val="0"/>
    </w:pPr>
    <w:rPr>
      <w:sz w:val="24"/>
      <w:szCs w:val="24"/>
    </w:rPr>
  </w:style>
  <w:style w:type="paragraph" w:customStyle="1" w:styleId="Style5">
    <w:name w:val="Style5"/>
    <w:basedOn w:val="a0"/>
    <w:rsid w:val="00C06C4F"/>
    <w:pPr>
      <w:widowControl w:val="0"/>
      <w:autoSpaceDE w:val="0"/>
      <w:autoSpaceDN w:val="0"/>
      <w:adjustRightInd w:val="0"/>
      <w:spacing w:line="250" w:lineRule="exact"/>
      <w:jc w:val="center"/>
    </w:pPr>
    <w:rPr>
      <w:sz w:val="24"/>
      <w:szCs w:val="24"/>
    </w:rPr>
  </w:style>
  <w:style w:type="character" w:customStyle="1" w:styleId="FontStyle15">
    <w:name w:val="Font Style15"/>
    <w:rsid w:val="00C06C4F"/>
    <w:rPr>
      <w:rFonts w:ascii="Times New Roman" w:hAnsi="Times New Roman" w:cs="Times New Roman" w:hint="default"/>
      <w:b/>
      <w:bCs/>
      <w:sz w:val="22"/>
      <w:szCs w:val="22"/>
    </w:rPr>
  </w:style>
  <w:style w:type="character" w:customStyle="1" w:styleId="FontStyle12">
    <w:name w:val="Font Style12"/>
    <w:rsid w:val="00C06C4F"/>
    <w:rPr>
      <w:rFonts w:ascii="Times New Roman" w:hAnsi="Times New Roman" w:cs="Times New Roman" w:hint="default"/>
      <w:sz w:val="24"/>
      <w:szCs w:val="24"/>
    </w:rPr>
  </w:style>
  <w:style w:type="character" w:customStyle="1" w:styleId="FontStyle14">
    <w:name w:val="Font Style14"/>
    <w:rsid w:val="00C06C4F"/>
    <w:rPr>
      <w:rFonts w:ascii="Times New Roman" w:hAnsi="Times New Roman" w:cs="Times New Roman" w:hint="default"/>
      <w:sz w:val="8"/>
      <w:szCs w:val="8"/>
    </w:rPr>
  </w:style>
  <w:style w:type="character" w:customStyle="1" w:styleId="12">
    <w:name w:val="Основной текст (12)"/>
    <w:link w:val="121"/>
    <w:uiPriority w:val="99"/>
    <w:locked/>
    <w:rsid w:val="00C06C4F"/>
    <w:rPr>
      <w:rFonts w:ascii="Arial" w:hAnsi="Arial" w:cs="Arial"/>
      <w:sz w:val="18"/>
      <w:szCs w:val="18"/>
      <w:shd w:val="clear" w:color="auto" w:fill="FFFFFF"/>
    </w:rPr>
  </w:style>
  <w:style w:type="paragraph" w:customStyle="1" w:styleId="121">
    <w:name w:val="Основной текст (12)1"/>
    <w:basedOn w:val="a0"/>
    <w:link w:val="12"/>
    <w:uiPriority w:val="99"/>
    <w:rsid w:val="00C06C4F"/>
    <w:pPr>
      <w:shd w:val="clear" w:color="auto" w:fill="FFFFFF"/>
      <w:spacing w:line="240" w:lineRule="atLeast"/>
    </w:pPr>
    <w:rPr>
      <w:rFonts w:ascii="Arial" w:eastAsiaTheme="minorHAnsi" w:hAnsi="Arial" w:cs="Arial"/>
      <w:sz w:val="18"/>
      <w:szCs w:val="18"/>
      <w:lang w:eastAsia="en-US"/>
    </w:rPr>
  </w:style>
  <w:style w:type="paragraph" w:styleId="af6">
    <w:name w:val="Plain Text"/>
    <w:basedOn w:val="a0"/>
    <w:link w:val="af7"/>
    <w:uiPriority w:val="99"/>
    <w:rsid w:val="00C06C4F"/>
    <w:rPr>
      <w:rFonts w:ascii="Courier New" w:hAnsi="Courier New" w:cs="Courier New"/>
    </w:rPr>
  </w:style>
  <w:style w:type="character" w:customStyle="1" w:styleId="af7">
    <w:name w:val="Текст Знак"/>
    <w:basedOn w:val="a1"/>
    <w:link w:val="af6"/>
    <w:uiPriority w:val="99"/>
    <w:rsid w:val="00C06C4F"/>
    <w:rPr>
      <w:rFonts w:ascii="Courier New" w:eastAsia="Times New Roman" w:hAnsi="Courier New" w:cs="Courier New"/>
      <w:sz w:val="20"/>
      <w:szCs w:val="20"/>
      <w:lang w:eastAsia="ru-RU"/>
    </w:rPr>
  </w:style>
  <w:style w:type="character" w:customStyle="1" w:styleId="25">
    <w:name w:val="Основной текст (25)"/>
    <w:link w:val="251"/>
    <w:uiPriority w:val="99"/>
    <w:locked/>
    <w:rsid w:val="00C06C4F"/>
    <w:rPr>
      <w:rFonts w:ascii="Arial" w:hAnsi="Arial" w:cs="Arial"/>
      <w:sz w:val="18"/>
      <w:szCs w:val="18"/>
      <w:shd w:val="clear" w:color="auto" w:fill="FFFFFF"/>
    </w:rPr>
  </w:style>
  <w:style w:type="paragraph" w:customStyle="1" w:styleId="251">
    <w:name w:val="Основной текст (25)1"/>
    <w:basedOn w:val="a0"/>
    <w:link w:val="25"/>
    <w:uiPriority w:val="99"/>
    <w:rsid w:val="00C06C4F"/>
    <w:pPr>
      <w:shd w:val="clear" w:color="auto" w:fill="FFFFFF"/>
      <w:spacing w:before="780" w:line="250" w:lineRule="exact"/>
      <w:ind w:firstLine="920"/>
      <w:jc w:val="both"/>
    </w:pPr>
    <w:rPr>
      <w:rFonts w:ascii="Arial" w:eastAsiaTheme="minorHAnsi" w:hAnsi="Arial" w:cs="Arial"/>
      <w:sz w:val="18"/>
      <w:szCs w:val="18"/>
      <w:lang w:eastAsia="en-US"/>
    </w:rPr>
  </w:style>
  <w:style w:type="character" w:customStyle="1" w:styleId="26">
    <w:name w:val="Основной текст (26)"/>
    <w:link w:val="261"/>
    <w:uiPriority w:val="99"/>
    <w:locked/>
    <w:rsid w:val="00C06C4F"/>
    <w:rPr>
      <w:rFonts w:ascii="Arial" w:hAnsi="Arial" w:cs="Arial"/>
      <w:sz w:val="18"/>
      <w:szCs w:val="18"/>
      <w:shd w:val="clear" w:color="auto" w:fill="FFFFFF"/>
    </w:rPr>
  </w:style>
  <w:style w:type="paragraph" w:customStyle="1" w:styleId="261">
    <w:name w:val="Основной текст (26)1"/>
    <w:basedOn w:val="a0"/>
    <w:link w:val="26"/>
    <w:uiPriority w:val="99"/>
    <w:rsid w:val="00C06C4F"/>
    <w:pPr>
      <w:shd w:val="clear" w:color="auto" w:fill="FFFFFF"/>
      <w:spacing w:line="250" w:lineRule="exact"/>
      <w:ind w:firstLine="920"/>
    </w:pPr>
    <w:rPr>
      <w:rFonts w:ascii="Arial" w:eastAsiaTheme="minorHAnsi" w:hAnsi="Arial" w:cs="Arial"/>
      <w:sz w:val="18"/>
      <w:szCs w:val="18"/>
      <w:lang w:eastAsia="en-US"/>
    </w:rPr>
  </w:style>
  <w:style w:type="paragraph" w:styleId="af8">
    <w:name w:val="No Spacing"/>
    <w:link w:val="af9"/>
    <w:uiPriority w:val="1"/>
    <w:qFormat/>
    <w:rsid w:val="00C06C4F"/>
    <w:pPr>
      <w:spacing w:after="0" w:line="240" w:lineRule="auto"/>
    </w:pPr>
    <w:rPr>
      <w:rFonts w:ascii="Times New Roman" w:eastAsia="Times New Roman" w:hAnsi="Times New Roman" w:cs="Times New Roman"/>
      <w:sz w:val="20"/>
      <w:szCs w:val="20"/>
      <w:lang w:eastAsia="ru-RU"/>
    </w:rPr>
  </w:style>
  <w:style w:type="paragraph" w:styleId="afa">
    <w:name w:val="caption"/>
    <w:basedOn w:val="a0"/>
    <w:next w:val="a0"/>
    <w:uiPriority w:val="35"/>
    <w:unhideWhenUsed/>
    <w:qFormat/>
    <w:rsid w:val="00C06C4F"/>
    <w:pPr>
      <w:spacing w:after="200"/>
      <w:jc w:val="both"/>
    </w:pPr>
    <w:rPr>
      <w:b/>
      <w:bCs/>
      <w:color w:val="4F81BD" w:themeColor="accent1"/>
      <w:sz w:val="18"/>
      <w:szCs w:val="18"/>
    </w:rPr>
  </w:style>
  <w:style w:type="character" w:customStyle="1" w:styleId="WW8Num2z1">
    <w:name w:val="WW8Num2z1"/>
    <w:rsid w:val="00CA2375"/>
    <w:rPr>
      <w:rFonts w:hint="eastAsia"/>
    </w:rPr>
  </w:style>
  <w:style w:type="table" w:styleId="afb">
    <w:name w:val="Table Grid"/>
    <w:basedOn w:val="a2"/>
    <w:uiPriority w:val="39"/>
    <w:rsid w:val="001C2EBF"/>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1"/>
    <w:uiPriority w:val="99"/>
    <w:semiHidden/>
    <w:unhideWhenUsed/>
    <w:rsid w:val="0039095F"/>
    <w:rPr>
      <w:sz w:val="16"/>
      <w:szCs w:val="16"/>
    </w:rPr>
  </w:style>
  <w:style w:type="paragraph" w:customStyle="1" w:styleId="a">
    <w:name w:val="РАЗДЕЛ"/>
    <w:basedOn w:val="a9"/>
    <w:qFormat/>
    <w:rsid w:val="007244D2"/>
    <w:pPr>
      <w:numPr>
        <w:numId w:val="5"/>
      </w:numPr>
      <w:tabs>
        <w:tab w:val="num" w:pos="360"/>
      </w:tabs>
      <w:spacing w:after="120" w:line="264" w:lineRule="auto"/>
      <w:ind w:left="360" w:hanging="360"/>
      <w:outlineLvl w:val="0"/>
    </w:pPr>
    <w:rPr>
      <w:rFonts w:ascii="Calibri" w:hAnsi="Calibri"/>
      <w:color w:val="auto"/>
      <w:sz w:val="22"/>
      <w:szCs w:val="22"/>
    </w:rPr>
  </w:style>
  <w:style w:type="paragraph" w:customStyle="1" w:styleId="RUS1">
    <w:name w:val="RUS 1."/>
    <w:basedOn w:val="a9"/>
    <w:qFormat/>
    <w:rsid w:val="007244D2"/>
    <w:pPr>
      <w:numPr>
        <w:ilvl w:val="1"/>
        <w:numId w:val="5"/>
      </w:numPr>
      <w:tabs>
        <w:tab w:val="num" w:pos="360"/>
        <w:tab w:val="num" w:pos="1440"/>
      </w:tabs>
      <w:spacing w:after="120" w:line="264" w:lineRule="auto"/>
      <w:ind w:left="1440" w:hanging="360"/>
      <w:outlineLvl w:val="0"/>
    </w:pPr>
    <w:rPr>
      <w:rFonts w:ascii="Calibri" w:hAnsi="Calibri"/>
      <w:bCs w:val="0"/>
      <w:color w:val="auto"/>
      <w:sz w:val="22"/>
      <w:szCs w:val="22"/>
    </w:rPr>
  </w:style>
  <w:style w:type="paragraph" w:customStyle="1" w:styleId="RUS111">
    <w:name w:val="RUS 1.1.1."/>
    <w:basedOn w:val="a9"/>
    <w:qFormat/>
    <w:rsid w:val="007244D2"/>
    <w:pPr>
      <w:numPr>
        <w:ilvl w:val="3"/>
        <w:numId w:val="5"/>
      </w:numPr>
      <w:tabs>
        <w:tab w:val="num" w:pos="360"/>
      </w:tabs>
      <w:spacing w:before="0" w:after="120" w:line="264" w:lineRule="auto"/>
      <w:ind w:firstLine="0"/>
      <w:jc w:val="both"/>
    </w:pPr>
    <w:rPr>
      <w:rFonts w:ascii="Calibri" w:hAnsi="Calibri"/>
      <w:b w:val="0"/>
      <w:color w:val="auto"/>
      <w:sz w:val="22"/>
      <w:szCs w:val="22"/>
    </w:rPr>
  </w:style>
  <w:style w:type="paragraph" w:customStyle="1" w:styleId="RUS11">
    <w:name w:val="RUS 1.1."/>
    <w:basedOn w:val="a9"/>
    <w:link w:val="RUS110"/>
    <w:qFormat/>
    <w:rsid w:val="007244D2"/>
    <w:pPr>
      <w:numPr>
        <w:ilvl w:val="2"/>
        <w:numId w:val="5"/>
      </w:numPr>
      <w:spacing w:before="0" w:after="120" w:line="264" w:lineRule="auto"/>
      <w:jc w:val="both"/>
    </w:pPr>
    <w:rPr>
      <w:rFonts w:ascii="Calibri" w:eastAsia="Calibri" w:hAnsi="Calibri"/>
      <w:b w:val="0"/>
      <w:bCs w:val="0"/>
      <w:color w:val="auto"/>
      <w:sz w:val="22"/>
      <w:szCs w:val="22"/>
    </w:rPr>
  </w:style>
  <w:style w:type="paragraph" w:customStyle="1" w:styleId="RUS10">
    <w:name w:val="RUS (1)"/>
    <w:basedOn w:val="RUS111"/>
    <w:link w:val="RUS12"/>
    <w:qFormat/>
    <w:rsid w:val="007244D2"/>
    <w:pPr>
      <w:numPr>
        <w:ilvl w:val="4"/>
      </w:numPr>
      <w:tabs>
        <w:tab w:val="num" w:pos="360"/>
      </w:tabs>
    </w:pPr>
    <w:rPr>
      <w:bCs w:val="0"/>
    </w:rPr>
  </w:style>
  <w:style w:type="character" w:customStyle="1" w:styleId="RUS110">
    <w:name w:val="RUS 1.1. Знак"/>
    <w:link w:val="RUS11"/>
    <w:rsid w:val="007244D2"/>
    <w:rPr>
      <w:rFonts w:ascii="Calibri" w:eastAsia="Calibri" w:hAnsi="Calibri" w:cs="Times New Roman"/>
      <w:lang w:eastAsia="ru-RU"/>
    </w:rPr>
  </w:style>
  <w:style w:type="paragraph" w:customStyle="1" w:styleId="RUSa">
    <w:name w:val="RUS (a)"/>
    <w:basedOn w:val="RUS10"/>
    <w:qFormat/>
    <w:rsid w:val="007244D2"/>
    <w:pPr>
      <w:numPr>
        <w:ilvl w:val="5"/>
      </w:numPr>
      <w:tabs>
        <w:tab w:val="num" w:pos="360"/>
        <w:tab w:val="left" w:pos="1701"/>
        <w:tab w:val="num" w:pos="4320"/>
      </w:tabs>
      <w:ind w:left="4320" w:hanging="180"/>
    </w:pPr>
    <w:rPr>
      <w:rFonts w:eastAsia="Calibri"/>
    </w:rPr>
  </w:style>
  <w:style w:type="character" w:customStyle="1" w:styleId="afd">
    <w:name w:val="Основной текст_"/>
    <w:link w:val="13"/>
    <w:locked/>
    <w:rsid w:val="007244D2"/>
    <w:rPr>
      <w:sz w:val="17"/>
      <w:szCs w:val="17"/>
      <w:shd w:val="clear" w:color="auto" w:fill="FFFFFF"/>
    </w:rPr>
  </w:style>
  <w:style w:type="paragraph" w:customStyle="1" w:styleId="13">
    <w:name w:val="Основной текст1"/>
    <w:basedOn w:val="a0"/>
    <w:link w:val="afd"/>
    <w:rsid w:val="007244D2"/>
    <w:pPr>
      <w:shd w:val="clear" w:color="auto" w:fill="FFFFFF"/>
      <w:spacing w:line="230" w:lineRule="exact"/>
      <w:jc w:val="both"/>
    </w:pPr>
    <w:rPr>
      <w:rFonts w:asciiTheme="minorHAnsi" w:eastAsiaTheme="minorHAnsi" w:hAnsiTheme="minorHAnsi" w:cstheme="minorBidi"/>
      <w:sz w:val="17"/>
      <w:szCs w:val="17"/>
      <w:lang w:eastAsia="en-US"/>
    </w:rPr>
  </w:style>
  <w:style w:type="character" w:customStyle="1" w:styleId="RUS12">
    <w:name w:val="RUS (1) Знак"/>
    <w:link w:val="RUS10"/>
    <w:rsid w:val="007244D2"/>
    <w:rPr>
      <w:rFonts w:ascii="Calibri" w:eastAsia="Times New Roman" w:hAnsi="Calibri" w:cs="Times New Roman"/>
      <w:lang w:eastAsia="ru-RU"/>
    </w:rPr>
  </w:style>
  <w:style w:type="paragraph" w:customStyle="1" w:styleId="RUS">
    <w:name w:val="RUS Абзац списка"/>
    <w:basedOn w:val="a0"/>
    <w:link w:val="RUS0"/>
    <w:rsid w:val="007244D2"/>
    <w:pPr>
      <w:numPr>
        <w:numId w:val="6"/>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7244D2"/>
    <w:rPr>
      <w:rFonts w:ascii="Calibri" w:eastAsia="Times New Roman" w:hAnsi="Calibri" w:cs="Times New Roman"/>
      <w:iCs/>
      <w:lang w:eastAsia="ru-RU"/>
    </w:rPr>
  </w:style>
  <w:style w:type="paragraph" w:styleId="afe">
    <w:name w:val="Normal (Web)"/>
    <w:basedOn w:val="a0"/>
    <w:uiPriority w:val="99"/>
    <w:semiHidden/>
    <w:unhideWhenUsed/>
    <w:rsid w:val="00D50AC1"/>
    <w:pPr>
      <w:spacing w:before="100" w:beforeAutospacing="1" w:after="100" w:afterAutospacing="1"/>
    </w:pPr>
    <w:rPr>
      <w:sz w:val="24"/>
      <w:szCs w:val="24"/>
    </w:rPr>
  </w:style>
  <w:style w:type="table" w:customStyle="1" w:styleId="14">
    <w:name w:val="Сетка таблицы1"/>
    <w:basedOn w:val="a2"/>
    <w:uiPriority w:val="59"/>
    <w:rsid w:val="00D50A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D50A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D50AC1"/>
    <w:pPr>
      <w:spacing w:after="0" w:line="240" w:lineRule="auto"/>
    </w:pPr>
    <w:rPr>
      <w:rFonts w:ascii="Times New Roman" w:eastAsia="Times New Roman" w:hAnsi="Times New Roman" w:cs="Times New Roman"/>
      <w:sz w:val="24"/>
      <w:szCs w:val="24"/>
      <w:lang w:eastAsia="ru-RU"/>
    </w:rPr>
  </w:style>
  <w:style w:type="paragraph" w:styleId="aff0">
    <w:name w:val="footnote text"/>
    <w:basedOn w:val="a0"/>
    <w:link w:val="aff1"/>
    <w:uiPriority w:val="99"/>
    <w:semiHidden/>
    <w:rsid w:val="00621A47"/>
  </w:style>
  <w:style w:type="character" w:customStyle="1" w:styleId="aff1">
    <w:name w:val="Текст сноски Знак"/>
    <w:basedOn w:val="a1"/>
    <w:link w:val="aff0"/>
    <w:uiPriority w:val="99"/>
    <w:semiHidden/>
    <w:rsid w:val="00621A47"/>
    <w:rPr>
      <w:rFonts w:ascii="Times New Roman" w:eastAsia="Times New Roman" w:hAnsi="Times New Roman" w:cs="Times New Roman"/>
      <w:sz w:val="20"/>
      <w:szCs w:val="20"/>
      <w:lang w:eastAsia="ru-RU"/>
    </w:rPr>
  </w:style>
  <w:style w:type="paragraph" w:customStyle="1" w:styleId="SCH">
    <w:name w:val="SCH"/>
    <w:basedOn w:val="a0"/>
    <w:link w:val="SCH0"/>
    <w:qFormat/>
    <w:rsid w:val="00621A47"/>
    <w:pPr>
      <w:numPr>
        <w:numId w:val="10"/>
      </w:numPr>
      <w:suppressAutoHyphens/>
      <w:autoSpaceDE w:val="0"/>
      <w:spacing w:after="120" w:line="276" w:lineRule="auto"/>
      <w:jc w:val="right"/>
    </w:pPr>
    <w:rPr>
      <w:b/>
      <w:i/>
      <w:sz w:val="24"/>
      <w:szCs w:val="24"/>
      <w:lang w:eastAsia="ar-SA"/>
    </w:rPr>
  </w:style>
  <w:style w:type="character" w:customStyle="1" w:styleId="SCH0">
    <w:name w:val="SCH Знак"/>
    <w:link w:val="SCH"/>
    <w:rsid w:val="00621A47"/>
    <w:rPr>
      <w:rFonts w:ascii="Times New Roman" w:eastAsia="Times New Roman" w:hAnsi="Times New Roman" w:cs="Times New Roman"/>
      <w:b/>
      <w:i/>
      <w:sz w:val="24"/>
      <w:szCs w:val="24"/>
      <w:lang w:eastAsia="ar-SA"/>
    </w:rPr>
  </w:style>
  <w:style w:type="character" w:styleId="aff2">
    <w:name w:val="footnote reference"/>
    <w:uiPriority w:val="99"/>
    <w:semiHidden/>
    <w:rsid w:val="00621A47"/>
    <w:rPr>
      <w:vertAlign w:val="superscript"/>
    </w:rPr>
  </w:style>
  <w:style w:type="character" w:customStyle="1" w:styleId="js-phone-number">
    <w:name w:val="js-phone-number"/>
    <w:basedOn w:val="a1"/>
    <w:rsid w:val="00827390"/>
  </w:style>
  <w:style w:type="character" w:customStyle="1" w:styleId="af9">
    <w:name w:val="Без интервала Знак"/>
    <w:basedOn w:val="a1"/>
    <w:link w:val="af8"/>
    <w:uiPriority w:val="1"/>
    <w:locked/>
    <w:rsid w:val="00827390"/>
    <w:rPr>
      <w:rFonts w:ascii="Times New Roman" w:eastAsia="Times New Roman" w:hAnsi="Times New Roman" w:cs="Times New Roman"/>
      <w:sz w:val="20"/>
      <w:szCs w:val="20"/>
      <w:lang w:eastAsia="ru-RU"/>
    </w:rPr>
  </w:style>
  <w:style w:type="character" w:customStyle="1" w:styleId="10">
    <w:name w:val="Заголовок 1 Знак"/>
    <w:basedOn w:val="a1"/>
    <w:link w:val="1"/>
    <w:uiPriority w:val="9"/>
    <w:rsid w:val="00AC5E16"/>
    <w:rPr>
      <w:rFonts w:ascii="Arial" w:eastAsia="Times New Roman" w:hAnsi="Arial" w:cs="Times New Roman"/>
      <w:b/>
      <w:color w:val="000000"/>
      <w:kern w:val="28"/>
      <w:sz w:val="28"/>
      <w:szCs w:val="16"/>
      <w:lang w:val="en-US"/>
    </w:rPr>
  </w:style>
  <w:style w:type="character" w:styleId="aff3">
    <w:name w:val="FollowedHyperlink"/>
    <w:basedOn w:val="a1"/>
    <w:uiPriority w:val="99"/>
    <w:semiHidden/>
    <w:unhideWhenUsed/>
    <w:rsid w:val="006D75A6"/>
    <w:rPr>
      <w:color w:val="954F72"/>
      <w:u w:val="single"/>
    </w:rPr>
  </w:style>
  <w:style w:type="paragraph" w:customStyle="1" w:styleId="msonormal0">
    <w:name w:val="msonormal"/>
    <w:basedOn w:val="a0"/>
    <w:rsid w:val="006D75A6"/>
    <w:pPr>
      <w:spacing w:before="100" w:beforeAutospacing="1" w:after="100" w:afterAutospacing="1"/>
    </w:pPr>
    <w:rPr>
      <w:sz w:val="24"/>
      <w:szCs w:val="24"/>
    </w:rPr>
  </w:style>
  <w:style w:type="paragraph" w:customStyle="1" w:styleId="xl63">
    <w:name w:val="xl63"/>
    <w:basedOn w:val="a0"/>
    <w:rsid w:val="006D75A6"/>
    <w:pPr>
      <w:spacing w:before="100" w:beforeAutospacing="1" w:after="100" w:afterAutospacing="1"/>
      <w:jc w:val="center"/>
      <w:textAlignment w:val="top"/>
    </w:pPr>
    <w:rPr>
      <w:rFonts w:ascii="Arial" w:hAnsi="Arial" w:cs="Arial"/>
      <w:sz w:val="18"/>
      <w:szCs w:val="18"/>
    </w:rPr>
  </w:style>
  <w:style w:type="paragraph" w:customStyle="1" w:styleId="xl64">
    <w:name w:val="xl64"/>
    <w:basedOn w:val="a0"/>
    <w:rsid w:val="006D75A6"/>
    <w:pPr>
      <w:spacing w:before="100" w:beforeAutospacing="1" w:after="100" w:afterAutospacing="1"/>
      <w:textAlignment w:val="top"/>
    </w:pPr>
    <w:rPr>
      <w:rFonts w:ascii="Arial" w:hAnsi="Arial" w:cs="Arial"/>
      <w:sz w:val="18"/>
      <w:szCs w:val="18"/>
    </w:rPr>
  </w:style>
  <w:style w:type="paragraph" w:customStyle="1" w:styleId="xl65">
    <w:name w:val="xl65"/>
    <w:basedOn w:val="a0"/>
    <w:rsid w:val="006D75A6"/>
    <w:pPr>
      <w:spacing w:before="100" w:beforeAutospacing="1" w:after="100" w:afterAutospacing="1"/>
      <w:textAlignment w:val="top"/>
    </w:pPr>
    <w:rPr>
      <w:rFonts w:ascii="Arial" w:hAnsi="Arial" w:cs="Arial"/>
      <w:sz w:val="18"/>
      <w:szCs w:val="18"/>
    </w:rPr>
  </w:style>
  <w:style w:type="paragraph" w:customStyle="1" w:styleId="xl66">
    <w:name w:val="xl66"/>
    <w:basedOn w:val="a0"/>
    <w:rsid w:val="006D75A6"/>
    <w:pPr>
      <w:spacing w:before="100" w:beforeAutospacing="1" w:after="100" w:afterAutospacing="1"/>
      <w:jc w:val="center"/>
      <w:textAlignment w:val="top"/>
    </w:pPr>
    <w:rPr>
      <w:rFonts w:ascii="Arial" w:hAnsi="Arial" w:cs="Arial"/>
      <w:sz w:val="18"/>
      <w:szCs w:val="18"/>
    </w:rPr>
  </w:style>
  <w:style w:type="paragraph" w:customStyle="1" w:styleId="xl67">
    <w:name w:val="xl67"/>
    <w:basedOn w:val="a0"/>
    <w:rsid w:val="006D75A6"/>
    <w:pPr>
      <w:spacing w:before="100" w:beforeAutospacing="1" w:after="100" w:afterAutospacing="1"/>
      <w:jc w:val="center"/>
      <w:textAlignment w:val="top"/>
    </w:pPr>
    <w:rPr>
      <w:rFonts w:ascii="Arial" w:hAnsi="Arial" w:cs="Arial"/>
      <w:sz w:val="16"/>
      <w:szCs w:val="16"/>
    </w:rPr>
  </w:style>
  <w:style w:type="paragraph" w:customStyle="1" w:styleId="xl68">
    <w:name w:val="xl68"/>
    <w:basedOn w:val="a0"/>
    <w:rsid w:val="006D75A6"/>
    <w:pPr>
      <w:spacing w:before="100" w:beforeAutospacing="1" w:after="100" w:afterAutospacing="1"/>
      <w:jc w:val="right"/>
      <w:textAlignment w:val="top"/>
    </w:pPr>
    <w:rPr>
      <w:rFonts w:ascii="Arial" w:hAnsi="Arial" w:cs="Arial"/>
      <w:sz w:val="16"/>
      <w:szCs w:val="16"/>
    </w:rPr>
  </w:style>
  <w:style w:type="paragraph" w:customStyle="1" w:styleId="xl69">
    <w:name w:val="xl69"/>
    <w:basedOn w:val="a0"/>
    <w:rsid w:val="006D75A6"/>
    <w:pPr>
      <w:spacing w:before="100" w:beforeAutospacing="1" w:after="100" w:afterAutospacing="1"/>
    </w:pPr>
    <w:rPr>
      <w:rFonts w:ascii="Arial" w:hAnsi="Arial" w:cs="Arial"/>
    </w:rPr>
  </w:style>
  <w:style w:type="paragraph" w:customStyle="1" w:styleId="xl70">
    <w:name w:val="xl70"/>
    <w:basedOn w:val="a0"/>
    <w:rsid w:val="006D75A6"/>
    <w:pPr>
      <w:spacing w:before="100" w:beforeAutospacing="1" w:after="100" w:afterAutospacing="1"/>
    </w:pPr>
    <w:rPr>
      <w:rFonts w:ascii="Arial" w:hAnsi="Arial" w:cs="Arial"/>
      <w:sz w:val="16"/>
      <w:szCs w:val="16"/>
    </w:rPr>
  </w:style>
  <w:style w:type="paragraph" w:customStyle="1" w:styleId="xl71">
    <w:name w:val="xl71"/>
    <w:basedOn w:val="a0"/>
    <w:rsid w:val="006D75A6"/>
    <w:pPr>
      <w:spacing w:before="100" w:beforeAutospacing="1" w:after="100" w:afterAutospacing="1"/>
      <w:jc w:val="center"/>
      <w:textAlignment w:val="top"/>
    </w:pPr>
    <w:rPr>
      <w:rFonts w:ascii="Arial" w:hAnsi="Arial" w:cs="Arial"/>
      <w:b/>
      <w:bCs/>
      <w:sz w:val="24"/>
      <w:szCs w:val="24"/>
    </w:rPr>
  </w:style>
  <w:style w:type="paragraph" w:customStyle="1" w:styleId="xl72">
    <w:name w:val="xl72"/>
    <w:basedOn w:val="a0"/>
    <w:rsid w:val="006D75A6"/>
    <w:pPr>
      <w:spacing w:before="100" w:beforeAutospacing="1" w:after="100" w:afterAutospacing="1"/>
      <w:jc w:val="center"/>
      <w:textAlignment w:val="top"/>
    </w:pPr>
    <w:rPr>
      <w:rFonts w:ascii="Arial" w:hAnsi="Arial" w:cs="Arial"/>
      <w:b/>
      <w:bCs/>
      <w:sz w:val="16"/>
      <w:szCs w:val="16"/>
    </w:rPr>
  </w:style>
  <w:style w:type="paragraph" w:customStyle="1" w:styleId="xl73">
    <w:name w:val="xl73"/>
    <w:basedOn w:val="a0"/>
    <w:rsid w:val="006D75A6"/>
    <w:pPr>
      <w:spacing w:before="100" w:beforeAutospacing="1" w:after="100" w:afterAutospacing="1"/>
      <w:jc w:val="center"/>
      <w:textAlignment w:val="top"/>
    </w:pPr>
    <w:rPr>
      <w:rFonts w:ascii="Arial" w:hAnsi="Arial" w:cs="Arial"/>
      <w:sz w:val="24"/>
      <w:szCs w:val="24"/>
    </w:rPr>
  </w:style>
  <w:style w:type="paragraph" w:customStyle="1" w:styleId="xl74">
    <w:name w:val="xl74"/>
    <w:basedOn w:val="a0"/>
    <w:rsid w:val="006D75A6"/>
    <w:pPr>
      <w:spacing w:before="100" w:beforeAutospacing="1" w:after="100" w:afterAutospacing="1"/>
      <w:textAlignment w:val="top"/>
    </w:pPr>
    <w:rPr>
      <w:rFonts w:ascii="Arial" w:hAnsi="Arial" w:cs="Arial"/>
      <w:sz w:val="24"/>
      <w:szCs w:val="24"/>
    </w:rPr>
  </w:style>
  <w:style w:type="paragraph" w:customStyle="1" w:styleId="xl75">
    <w:name w:val="xl75"/>
    <w:basedOn w:val="a0"/>
    <w:rsid w:val="006D75A6"/>
    <w:pPr>
      <w:spacing w:before="100" w:beforeAutospacing="1" w:after="100" w:afterAutospacing="1"/>
      <w:jc w:val="right"/>
      <w:textAlignment w:val="top"/>
    </w:pPr>
    <w:rPr>
      <w:rFonts w:ascii="Arial" w:hAnsi="Arial" w:cs="Arial"/>
      <w:sz w:val="24"/>
      <w:szCs w:val="24"/>
    </w:rPr>
  </w:style>
  <w:style w:type="paragraph" w:customStyle="1" w:styleId="xl76">
    <w:name w:val="xl76"/>
    <w:basedOn w:val="a0"/>
    <w:rsid w:val="006D75A6"/>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7">
    <w:name w:val="xl77"/>
    <w:basedOn w:val="a0"/>
    <w:rsid w:val="006D75A6"/>
    <w:pPr>
      <w:pBdr>
        <w:top w:val="single" w:sz="4" w:space="0" w:color="auto"/>
      </w:pBdr>
      <w:spacing w:before="100" w:beforeAutospacing="1" w:after="100" w:afterAutospacing="1"/>
      <w:jc w:val="center"/>
      <w:textAlignment w:val="top"/>
    </w:pPr>
    <w:rPr>
      <w:rFonts w:ascii="Arial" w:hAnsi="Arial" w:cs="Arial"/>
      <w:i/>
      <w:iCs/>
      <w:sz w:val="24"/>
      <w:szCs w:val="24"/>
    </w:rPr>
  </w:style>
  <w:style w:type="paragraph" w:customStyle="1" w:styleId="xl78">
    <w:name w:val="xl78"/>
    <w:basedOn w:val="a0"/>
    <w:rsid w:val="006D75A6"/>
    <w:pPr>
      <w:pBdr>
        <w:top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79">
    <w:name w:val="xl79"/>
    <w:basedOn w:val="a0"/>
    <w:rsid w:val="006D75A6"/>
    <w:pPr>
      <w:spacing w:before="100" w:beforeAutospacing="1" w:after="100" w:afterAutospacing="1"/>
      <w:jc w:val="center"/>
      <w:textAlignment w:val="top"/>
    </w:pPr>
    <w:rPr>
      <w:rFonts w:ascii="Arial" w:hAnsi="Arial" w:cs="Arial"/>
      <w:i/>
      <w:iCs/>
      <w:sz w:val="18"/>
      <w:szCs w:val="18"/>
    </w:rPr>
  </w:style>
  <w:style w:type="paragraph" w:customStyle="1" w:styleId="xl80">
    <w:name w:val="xl80"/>
    <w:basedOn w:val="a0"/>
    <w:rsid w:val="006D75A6"/>
    <w:pPr>
      <w:spacing w:before="100" w:beforeAutospacing="1" w:after="100" w:afterAutospacing="1"/>
      <w:textAlignment w:val="top"/>
    </w:pPr>
    <w:rPr>
      <w:rFonts w:ascii="Arial" w:hAnsi="Arial" w:cs="Arial"/>
      <w:i/>
      <w:iCs/>
      <w:sz w:val="18"/>
      <w:szCs w:val="18"/>
    </w:rPr>
  </w:style>
  <w:style w:type="paragraph" w:customStyle="1" w:styleId="xl81">
    <w:name w:val="xl81"/>
    <w:basedOn w:val="a0"/>
    <w:rsid w:val="006D75A6"/>
    <w:pPr>
      <w:spacing w:before="100" w:beforeAutospacing="1" w:after="100" w:afterAutospacing="1"/>
      <w:ind w:firstLineChars="700" w:firstLine="700"/>
    </w:pPr>
    <w:rPr>
      <w:rFonts w:ascii="Arial" w:hAnsi="Arial" w:cs="Arial"/>
      <w:sz w:val="24"/>
      <w:szCs w:val="24"/>
    </w:rPr>
  </w:style>
  <w:style w:type="paragraph" w:customStyle="1" w:styleId="xl82">
    <w:name w:val="xl82"/>
    <w:basedOn w:val="a0"/>
    <w:rsid w:val="006D75A6"/>
    <w:pPr>
      <w:spacing w:before="100" w:beforeAutospacing="1" w:after="100" w:afterAutospacing="1"/>
      <w:jc w:val="right"/>
    </w:pPr>
    <w:rPr>
      <w:rFonts w:ascii="Arial" w:hAnsi="Arial" w:cs="Arial"/>
      <w:sz w:val="24"/>
      <w:szCs w:val="24"/>
    </w:rPr>
  </w:style>
  <w:style w:type="paragraph" w:customStyle="1" w:styleId="xl83">
    <w:name w:val="xl83"/>
    <w:basedOn w:val="a0"/>
    <w:rsid w:val="006D75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4">
    <w:name w:val="xl84"/>
    <w:basedOn w:val="a0"/>
    <w:rsid w:val="006D75A6"/>
    <w:pPr>
      <w:pBdr>
        <w:top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5">
    <w:name w:val="xl85"/>
    <w:basedOn w:val="a0"/>
    <w:rsid w:val="006D75A6"/>
    <w:pPr>
      <w:spacing w:before="100" w:beforeAutospacing="1" w:after="100" w:afterAutospacing="1"/>
    </w:pPr>
    <w:rPr>
      <w:rFonts w:ascii="Arial" w:hAnsi="Arial" w:cs="Arial"/>
      <w:sz w:val="24"/>
      <w:szCs w:val="24"/>
    </w:rPr>
  </w:style>
  <w:style w:type="paragraph" w:customStyle="1" w:styleId="xl86">
    <w:name w:val="xl86"/>
    <w:basedOn w:val="a0"/>
    <w:rsid w:val="006D75A6"/>
    <w:pPr>
      <w:spacing w:before="100" w:beforeAutospacing="1" w:after="100" w:afterAutospacing="1"/>
      <w:textAlignment w:val="top"/>
    </w:pPr>
    <w:rPr>
      <w:rFonts w:ascii="Arial" w:hAnsi="Arial" w:cs="Arial"/>
      <w:sz w:val="24"/>
      <w:szCs w:val="24"/>
    </w:rPr>
  </w:style>
  <w:style w:type="paragraph" w:customStyle="1" w:styleId="xl87">
    <w:name w:val="xl87"/>
    <w:basedOn w:val="a0"/>
    <w:rsid w:val="006D75A6"/>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8">
    <w:name w:val="xl88"/>
    <w:basedOn w:val="a0"/>
    <w:rsid w:val="006D75A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9">
    <w:name w:val="xl89"/>
    <w:basedOn w:val="a0"/>
    <w:rsid w:val="006D75A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0">
    <w:name w:val="xl90"/>
    <w:basedOn w:val="a0"/>
    <w:rsid w:val="006D75A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a0"/>
    <w:rsid w:val="006D75A6"/>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92">
    <w:name w:val="xl92"/>
    <w:basedOn w:val="a0"/>
    <w:rsid w:val="006D75A6"/>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93">
    <w:name w:val="xl93"/>
    <w:basedOn w:val="a0"/>
    <w:rsid w:val="006D75A6"/>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4">
    <w:name w:val="xl94"/>
    <w:basedOn w:val="a0"/>
    <w:rsid w:val="006D75A6"/>
    <w:pPr>
      <w:pBdr>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5">
    <w:name w:val="xl95"/>
    <w:basedOn w:val="a0"/>
    <w:rsid w:val="006D75A6"/>
    <w:pPr>
      <w:pBdr>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6">
    <w:name w:val="xl96"/>
    <w:basedOn w:val="a0"/>
    <w:rsid w:val="006D75A6"/>
    <w:pPr>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7">
    <w:name w:val="xl97"/>
    <w:basedOn w:val="a0"/>
    <w:rsid w:val="006D75A6"/>
    <w:pPr>
      <w:pBdr>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98">
    <w:name w:val="xl98"/>
    <w:basedOn w:val="a0"/>
    <w:rsid w:val="006D75A6"/>
    <w:pPr>
      <w:pBdr>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9">
    <w:name w:val="xl99"/>
    <w:basedOn w:val="a0"/>
    <w:rsid w:val="006D75A6"/>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0">
    <w:name w:val="xl100"/>
    <w:basedOn w:val="a0"/>
    <w:rsid w:val="006D75A6"/>
    <w:pPr>
      <w:pBdr>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1">
    <w:name w:val="xl101"/>
    <w:basedOn w:val="a0"/>
    <w:rsid w:val="006D75A6"/>
    <w:pPr>
      <w:pBdr>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0"/>
    <w:rsid w:val="006D75A6"/>
    <w:pPr>
      <w:pBdr>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0"/>
    <w:rsid w:val="006D75A6"/>
    <w:pPr>
      <w:pBdr>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4">
    <w:name w:val="xl104"/>
    <w:basedOn w:val="a0"/>
    <w:rsid w:val="006D75A6"/>
    <w:pPr>
      <w:pBdr>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5">
    <w:name w:val="xl105"/>
    <w:basedOn w:val="a0"/>
    <w:rsid w:val="006D75A6"/>
    <w:pPr>
      <w:pBdr>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6">
    <w:name w:val="xl106"/>
    <w:basedOn w:val="a0"/>
    <w:rsid w:val="006D75A6"/>
    <w:pPr>
      <w:pBdr>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7">
    <w:name w:val="xl107"/>
    <w:basedOn w:val="a0"/>
    <w:rsid w:val="006D75A6"/>
    <w:pPr>
      <w:pBdr>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8">
    <w:name w:val="xl108"/>
    <w:basedOn w:val="a0"/>
    <w:rsid w:val="006D75A6"/>
    <w:pPr>
      <w:pBdr>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9">
    <w:name w:val="xl109"/>
    <w:basedOn w:val="a0"/>
    <w:rsid w:val="006D75A6"/>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10">
    <w:name w:val="xl110"/>
    <w:basedOn w:val="a0"/>
    <w:rsid w:val="006D75A6"/>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11">
    <w:name w:val="xl111"/>
    <w:basedOn w:val="a0"/>
    <w:rsid w:val="006D75A6"/>
    <w:pPr>
      <w:pBdr>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12">
    <w:name w:val="xl112"/>
    <w:basedOn w:val="a0"/>
    <w:rsid w:val="006D75A6"/>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13">
    <w:name w:val="xl113"/>
    <w:basedOn w:val="a0"/>
    <w:rsid w:val="006D75A6"/>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14">
    <w:name w:val="xl114"/>
    <w:basedOn w:val="a0"/>
    <w:rsid w:val="006D75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15">
    <w:name w:val="xl115"/>
    <w:basedOn w:val="a0"/>
    <w:rsid w:val="006D75A6"/>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16">
    <w:name w:val="xl116"/>
    <w:basedOn w:val="a0"/>
    <w:rsid w:val="006D75A6"/>
    <w:pPr>
      <w:pBdr>
        <w:left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17">
    <w:name w:val="xl117"/>
    <w:basedOn w:val="a0"/>
    <w:rsid w:val="006D75A6"/>
    <w:pPr>
      <w:pBdr>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18">
    <w:name w:val="xl118"/>
    <w:basedOn w:val="a0"/>
    <w:rsid w:val="006D75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9">
    <w:name w:val="xl119"/>
    <w:basedOn w:val="a0"/>
    <w:rsid w:val="006D75A6"/>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20">
    <w:name w:val="xl120"/>
    <w:basedOn w:val="a0"/>
    <w:rsid w:val="006D75A6"/>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21">
    <w:name w:val="xl121"/>
    <w:basedOn w:val="a0"/>
    <w:rsid w:val="006D75A6"/>
    <w:pPr>
      <w:pBdr>
        <w:top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22">
    <w:name w:val="xl122"/>
    <w:basedOn w:val="a0"/>
    <w:rsid w:val="006D75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23">
    <w:name w:val="xl123"/>
    <w:basedOn w:val="a0"/>
    <w:rsid w:val="006D75A6"/>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24">
    <w:name w:val="xl124"/>
    <w:basedOn w:val="a0"/>
    <w:rsid w:val="006D75A6"/>
    <w:pPr>
      <w:spacing w:before="100" w:beforeAutospacing="1" w:after="100" w:afterAutospacing="1"/>
      <w:ind w:firstLineChars="700" w:firstLine="700"/>
    </w:pPr>
    <w:rPr>
      <w:rFonts w:ascii="Arial" w:hAnsi="Arial" w:cs="Arial"/>
      <w:sz w:val="24"/>
      <w:szCs w:val="24"/>
    </w:rPr>
  </w:style>
  <w:style w:type="paragraph" w:customStyle="1" w:styleId="xl125">
    <w:name w:val="xl125"/>
    <w:basedOn w:val="a0"/>
    <w:rsid w:val="006D75A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6">
    <w:name w:val="xl126"/>
    <w:basedOn w:val="a0"/>
    <w:rsid w:val="006D75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a0"/>
    <w:rsid w:val="006D75A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a0"/>
    <w:rsid w:val="006D75A6"/>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29">
    <w:name w:val="xl129"/>
    <w:basedOn w:val="a0"/>
    <w:rsid w:val="006D75A6"/>
    <w:pPr>
      <w:pBdr>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0">
    <w:name w:val="xl130"/>
    <w:basedOn w:val="a0"/>
    <w:rsid w:val="006D75A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a0"/>
    <w:rsid w:val="006D75A6"/>
    <w:pPr>
      <w:spacing w:before="100" w:beforeAutospacing="1" w:after="100" w:afterAutospacing="1"/>
      <w:textAlignment w:val="top"/>
    </w:pPr>
    <w:rPr>
      <w:rFonts w:ascii="Arial" w:hAnsi="Arial" w:cs="Arial"/>
      <w:b/>
      <w:bCs/>
      <w:sz w:val="24"/>
      <w:szCs w:val="24"/>
    </w:rPr>
  </w:style>
  <w:style w:type="paragraph" w:customStyle="1" w:styleId="xl132">
    <w:name w:val="xl132"/>
    <w:basedOn w:val="a0"/>
    <w:rsid w:val="006D75A6"/>
    <w:pPr>
      <w:spacing w:before="100" w:beforeAutospacing="1" w:after="100" w:afterAutospacing="1"/>
      <w:textAlignment w:val="top"/>
    </w:pPr>
    <w:rPr>
      <w:rFonts w:ascii="Arial" w:hAnsi="Arial" w:cs="Arial"/>
      <w:b/>
      <w:bCs/>
      <w:sz w:val="24"/>
      <w:szCs w:val="24"/>
    </w:rPr>
  </w:style>
  <w:style w:type="character" w:customStyle="1" w:styleId="aff4">
    <w:name w:val="Пункт Знак"/>
    <w:uiPriority w:val="99"/>
    <w:rsid w:val="00C05367"/>
    <w:rPr>
      <w:sz w:val="28"/>
      <w:lang w:val="ru-RU" w:eastAsia="ru-RU"/>
    </w:rPr>
  </w:style>
  <w:style w:type="paragraph" w:customStyle="1" w:styleId="FORMATTEXT">
    <w:name w:val=".FORMATTEXT"/>
    <w:uiPriority w:val="99"/>
    <w:rsid w:val="00CE5E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nt5">
    <w:name w:val="font5"/>
    <w:basedOn w:val="a0"/>
    <w:rsid w:val="00AA3F09"/>
    <w:pPr>
      <w:spacing w:before="100" w:beforeAutospacing="1" w:after="100" w:afterAutospacing="1"/>
    </w:pPr>
    <w:rPr>
      <w:rFonts w:ascii="Calibri" w:hAnsi="Calibri" w:cs="Calibri"/>
      <w:color w:val="000000"/>
      <w:sz w:val="22"/>
      <w:szCs w:val="22"/>
    </w:rPr>
  </w:style>
  <w:style w:type="paragraph" w:customStyle="1" w:styleId="xl133">
    <w:name w:val="xl133"/>
    <w:basedOn w:val="a0"/>
    <w:rsid w:val="00AA3F09"/>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4">
    <w:name w:val="xl134"/>
    <w:basedOn w:val="a0"/>
    <w:rsid w:val="00AA3F0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5">
    <w:name w:val="xl135"/>
    <w:basedOn w:val="a0"/>
    <w:rsid w:val="00AA3F09"/>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36">
    <w:name w:val="xl136"/>
    <w:basedOn w:val="a0"/>
    <w:rsid w:val="00AA3F0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37">
    <w:name w:val="xl137"/>
    <w:basedOn w:val="a0"/>
    <w:rsid w:val="00AA3F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4"/>
      <w:szCs w:val="24"/>
    </w:rPr>
  </w:style>
  <w:style w:type="paragraph" w:customStyle="1" w:styleId="xl138">
    <w:name w:val="xl138"/>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sz w:val="24"/>
      <w:szCs w:val="24"/>
    </w:rPr>
  </w:style>
  <w:style w:type="paragraph" w:customStyle="1" w:styleId="xl139">
    <w:name w:val="xl139"/>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40">
    <w:name w:val="xl140"/>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41">
    <w:name w:val="xl141"/>
    <w:basedOn w:val="a0"/>
    <w:rsid w:val="00AA3F09"/>
    <w:pPr>
      <w:pBdr>
        <w:left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142">
    <w:name w:val="xl142"/>
    <w:basedOn w:val="a0"/>
    <w:rsid w:val="00AA3F09"/>
    <w:pPr>
      <w:shd w:val="clear" w:color="000000" w:fill="FFFFFF"/>
      <w:spacing w:before="100" w:beforeAutospacing="1" w:after="100" w:afterAutospacing="1"/>
    </w:pPr>
    <w:rPr>
      <w:rFonts w:ascii="Arial" w:hAnsi="Arial" w:cs="Arial"/>
      <w:sz w:val="24"/>
      <w:szCs w:val="24"/>
    </w:rPr>
  </w:style>
  <w:style w:type="paragraph" w:customStyle="1" w:styleId="xl143">
    <w:name w:val="xl143"/>
    <w:basedOn w:val="a0"/>
    <w:rsid w:val="00AA3F09"/>
    <w:pPr>
      <w:shd w:val="clear" w:color="000000" w:fill="FFFFFF"/>
      <w:spacing w:before="100" w:beforeAutospacing="1" w:after="100" w:afterAutospacing="1"/>
      <w:textAlignment w:val="center"/>
    </w:pPr>
    <w:rPr>
      <w:rFonts w:ascii="Arial" w:hAnsi="Arial" w:cs="Arial"/>
      <w:sz w:val="24"/>
      <w:szCs w:val="24"/>
    </w:rPr>
  </w:style>
  <w:style w:type="paragraph" w:customStyle="1" w:styleId="xl144">
    <w:name w:val="xl144"/>
    <w:basedOn w:val="a0"/>
    <w:rsid w:val="00AA3F09"/>
    <w:pPr>
      <w:pBdr>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5">
    <w:name w:val="xl145"/>
    <w:basedOn w:val="a0"/>
    <w:rsid w:val="00AA3F0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6">
    <w:name w:val="xl146"/>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7">
    <w:name w:val="xl147"/>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8">
    <w:name w:val="xl148"/>
    <w:basedOn w:val="a0"/>
    <w:rsid w:val="00AA3F09"/>
    <w:pPr>
      <w:pBdr>
        <w:left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49">
    <w:name w:val="xl149"/>
    <w:basedOn w:val="a0"/>
    <w:rsid w:val="00AA3F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50">
    <w:name w:val="xl150"/>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51">
    <w:name w:val="xl151"/>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2">
    <w:name w:val="xl152"/>
    <w:basedOn w:val="a0"/>
    <w:rsid w:val="00AA3F0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53">
    <w:name w:val="xl153"/>
    <w:basedOn w:val="a0"/>
    <w:rsid w:val="00AA3F09"/>
    <w:pPr>
      <w:pBdr>
        <w:top w:val="single" w:sz="4" w:space="0" w:color="auto"/>
        <w:left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54">
    <w:name w:val="xl154"/>
    <w:basedOn w:val="a0"/>
    <w:rsid w:val="00AA3F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55">
    <w:name w:val="xl155"/>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i/>
      <w:iCs/>
      <w:sz w:val="24"/>
      <w:szCs w:val="24"/>
    </w:rPr>
  </w:style>
  <w:style w:type="paragraph" w:customStyle="1" w:styleId="xl156">
    <w:name w:val="xl156"/>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7">
    <w:name w:val="xl157"/>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i/>
      <w:iCs/>
      <w:sz w:val="24"/>
      <w:szCs w:val="24"/>
    </w:rPr>
  </w:style>
  <w:style w:type="paragraph" w:customStyle="1" w:styleId="xl158">
    <w:name w:val="xl158"/>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59">
    <w:name w:val="xl159"/>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0">
    <w:name w:val="xl160"/>
    <w:basedOn w:val="a0"/>
    <w:rsid w:val="00AA3F0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1">
    <w:name w:val="xl161"/>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24"/>
      <w:szCs w:val="24"/>
    </w:rPr>
  </w:style>
  <w:style w:type="paragraph" w:customStyle="1" w:styleId="xl162">
    <w:name w:val="xl162"/>
    <w:basedOn w:val="a0"/>
    <w:rsid w:val="00AA3F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i/>
      <w:iCs/>
      <w:color w:val="000000"/>
      <w:sz w:val="24"/>
      <w:szCs w:val="24"/>
    </w:rPr>
  </w:style>
  <w:style w:type="paragraph" w:customStyle="1" w:styleId="xl163">
    <w:name w:val="xl163"/>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color w:val="000000"/>
      <w:sz w:val="24"/>
      <w:szCs w:val="24"/>
    </w:rPr>
  </w:style>
  <w:style w:type="paragraph" w:customStyle="1" w:styleId="xl164">
    <w:name w:val="xl164"/>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i/>
      <w:iCs/>
      <w:sz w:val="24"/>
      <w:szCs w:val="24"/>
    </w:rPr>
  </w:style>
  <w:style w:type="paragraph" w:customStyle="1" w:styleId="xl165">
    <w:name w:val="xl165"/>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i/>
      <w:iCs/>
      <w:sz w:val="24"/>
      <w:szCs w:val="24"/>
    </w:rPr>
  </w:style>
  <w:style w:type="paragraph" w:customStyle="1" w:styleId="xl166">
    <w:name w:val="xl166"/>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67">
    <w:name w:val="xl167"/>
    <w:basedOn w:val="a0"/>
    <w:rsid w:val="00AA3F0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68">
    <w:name w:val="xl168"/>
    <w:basedOn w:val="a0"/>
    <w:rsid w:val="00AA3F09"/>
    <w:pPr>
      <w:pBdr>
        <w:right w:val="single" w:sz="8"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169">
    <w:name w:val="xl169"/>
    <w:basedOn w:val="a0"/>
    <w:rsid w:val="00AA3F09"/>
    <w:pPr>
      <w:pBdr>
        <w:left w:val="single" w:sz="8" w:space="0" w:color="auto"/>
      </w:pBdr>
      <w:shd w:val="clear" w:color="000000" w:fill="FFFFFF"/>
      <w:spacing w:before="100" w:beforeAutospacing="1" w:after="100" w:afterAutospacing="1"/>
      <w:jc w:val="right"/>
    </w:pPr>
    <w:rPr>
      <w:rFonts w:ascii="Arial" w:hAnsi="Arial" w:cs="Arial"/>
      <w:b/>
      <w:bCs/>
      <w:i/>
      <w:iCs/>
      <w:sz w:val="24"/>
      <w:szCs w:val="24"/>
    </w:rPr>
  </w:style>
  <w:style w:type="paragraph" w:customStyle="1" w:styleId="xl170">
    <w:name w:val="xl170"/>
    <w:basedOn w:val="a0"/>
    <w:rsid w:val="00AA3F09"/>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24"/>
      <w:szCs w:val="24"/>
    </w:rPr>
  </w:style>
  <w:style w:type="paragraph" w:customStyle="1" w:styleId="xl171">
    <w:name w:val="xl171"/>
    <w:basedOn w:val="a0"/>
    <w:rsid w:val="00AA3F09"/>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2">
    <w:name w:val="xl172"/>
    <w:basedOn w:val="a0"/>
    <w:rsid w:val="00AA3F09"/>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3">
    <w:name w:val="xl173"/>
    <w:basedOn w:val="a0"/>
    <w:rsid w:val="00AA3F09"/>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4">
    <w:name w:val="xl174"/>
    <w:basedOn w:val="a0"/>
    <w:rsid w:val="00AA3F09"/>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175">
    <w:name w:val="xl175"/>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4"/>
      <w:szCs w:val="24"/>
    </w:rPr>
  </w:style>
  <w:style w:type="paragraph" w:customStyle="1" w:styleId="xl176">
    <w:name w:val="xl176"/>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77">
    <w:name w:val="xl177"/>
    <w:basedOn w:val="a0"/>
    <w:rsid w:val="00AA3F09"/>
    <w:pPr>
      <w:pBdr>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78">
    <w:name w:val="xl178"/>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i/>
      <w:iCs/>
      <w:sz w:val="24"/>
      <w:szCs w:val="24"/>
    </w:rPr>
  </w:style>
  <w:style w:type="paragraph" w:customStyle="1" w:styleId="xl179">
    <w:name w:val="xl179"/>
    <w:basedOn w:val="a0"/>
    <w:rsid w:val="00AA3F09"/>
    <w:pPr>
      <w:pBdr>
        <w:top w:val="single" w:sz="4" w:space="0" w:color="auto"/>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0">
    <w:name w:val="xl180"/>
    <w:basedOn w:val="a0"/>
    <w:rsid w:val="00AA3F09"/>
    <w:pPr>
      <w:pBdr>
        <w:top w:val="single" w:sz="4"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1">
    <w:name w:val="xl181"/>
    <w:basedOn w:val="a0"/>
    <w:rsid w:val="00AA3F09"/>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2">
    <w:name w:val="xl182"/>
    <w:basedOn w:val="a0"/>
    <w:rsid w:val="00AA3F09"/>
    <w:pPr>
      <w:pBdr>
        <w:top w:val="single" w:sz="4"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3">
    <w:name w:val="xl183"/>
    <w:basedOn w:val="a0"/>
    <w:rsid w:val="00AA3F09"/>
    <w:pPr>
      <w:pBdr>
        <w:top w:val="single" w:sz="4"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4">
    <w:name w:val="xl184"/>
    <w:basedOn w:val="a0"/>
    <w:rsid w:val="00AA3F09"/>
    <w:pPr>
      <w:pBdr>
        <w:top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185">
    <w:name w:val="xl185"/>
    <w:basedOn w:val="a0"/>
    <w:rsid w:val="00AA3F09"/>
    <w:pPr>
      <w:pBdr>
        <w:top w:val="single" w:sz="8" w:space="0" w:color="auto"/>
        <w:lef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6">
    <w:name w:val="xl186"/>
    <w:basedOn w:val="a0"/>
    <w:rsid w:val="00AA3F09"/>
    <w:pPr>
      <w:pBdr>
        <w:top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7">
    <w:name w:val="xl187"/>
    <w:basedOn w:val="a0"/>
    <w:rsid w:val="00AA3F09"/>
    <w:pPr>
      <w:pBdr>
        <w:top w:val="single" w:sz="8" w:space="0" w:color="auto"/>
        <w:righ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188">
    <w:name w:val="xl188"/>
    <w:basedOn w:val="a0"/>
    <w:rsid w:val="00AA3F09"/>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89">
    <w:name w:val="xl189"/>
    <w:basedOn w:val="a0"/>
    <w:rsid w:val="00AA3F09"/>
    <w:pPr>
      <w:pBdr>
        <w:bottom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90">
    <w:name w:val="xl190"/>
    <w:basedOn w:val="a0"/>
    <w:rsid w:val="00AA3F09"/>
    <w:pPr>
      <w:pBdr>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4"/>
      <w:szCs w:val="24"/>
    </w:rPr>
  </w:style>
  <w:style w:type="paragraph" w:customStyle="1" w:styleId="xl191">
    <w:name w:val="xl191"/>
    <w:basedOn w:val="a0"/>
    <w:rsid w:val="00AA3F09"/>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2">
    <w:name w:val="xl192"/>
    <w:basedOn w:val="a0"/>
    <w:rsid w:val="00AA3F09"/>
    <w:pPr>
      <w:pBdr>
        <w:top w:val="single" w:sz="8" w:space="0" w:color="auto"/>
        <w:bottom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3">
    <w:name w:val="xl193"/>
    <w:basedOn w:val="a0"/>
    <w:rsid w:val="00AA3F09"/>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194">
    <w:name w:val="xl194"/>
    <w:basedOn w:val="a0"/>
    <w:rsid w:val="00AA3F09"/>
    <w:pPr>
      <w:pBdr>
        <w:top w:val="single" w:sz="4" w:space="0" w:color="auto"/>
        <w:left w:val="single" w:sz="8" w:space="0" w:color="auto"/>
        <w:bottom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195">
    <w:name w:val="xl195"/>
    <w:basedOn w:val="a0"/>
    <w:rsid w:val="00AA3F09"/>
    <w:pPr>
      <w:pBdr>
        <w:top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196">
    <w:name w:val="xl196"/>
    <w:basedOn w:val="a0"/>
    <w:rsid w:val="00AA3F09"/>
    <w:pPr>
      <w:pBdr>
        <w:top w:val="single" w:sz="4" w:space="0" w:color="auto"/>
        <w:left w:val="single" w:sz="8" w:space="0" w:color="auto"/>
        <w:bottom w:val="single" w:sz="4" w:space="0" w:color="auto"/>
      </w:pBdr>
      <w:spacing w:before="100" w:beforeAutospacing="1" w:after="100" w:afterAutospacing="1"/>
    </w:pPr>
    <w:rPr>
      <w:rFonts w:ascii="Arial" w:hAnsi="Arial" w:cs="Arial"/>
      <w:b/>
      <w:bCs/>
      <w:i/>
      <w:iCs/>
      <w:sz w:val="24"/>
      <w:szCs w:val="24"/>
    </w:rPr>
  </w:style>
  <w:style w:type="paragraph" w:customStyle="1" w:styleId="xl197">
    <w:name w:val="xl197"/>
    <w:basedOn w:val="a0"/>
    <w:rsid w:val="00AA3F09"/>
    <w:pPr>
      <w:pBdr>
        <w:top w:val="single" w:sz="4" w:space="0" w:color="auto"/>
        <w:bottom w:val="single" w:sz="4" w:space="0" w:color="auto"/>
      </w:pBdr>
      <w:spacing w:before="100" w:beforeAutospacing="1" w:after="100" w:afterAutospacing="1"/>
    </w:pPr>
    <w:rPr>
      <w:b/>
      <w:bCs/>
      <w:i/>
      <w:iCs/>
      <w:sz w:val="24"/>
      <w:szCs w:val="24"/>
    </w:rPr>
  </w:style>
  <w:style w:type="paragraph" w:customStyle="1" w:styleId="xl198">
    <w:name w:val="xl198"/>
    <w:basedOn w:val="a0"/>
    <w:rsid w:val="00AA3F09"/>
    <w:pPr>
      <w:pBdr>
        <w:top w:val="single" w:sz="4" w:space="0" w:color="auto"/>
        <w:bottom w:val="single" w:sz="4" w:space="0" w:color="auto"/>
        <w:right w:val="single" w:sz="8" w:space="0" w:color="auto"/>
      </w:pBdr>
      <w:spacing w:before="100" w:beforeAutospacing="1" w:after="100" w:afterAutospacing="1"/>
    </w:pPr>
    <w:rPr>
      <w:b/>
      <w:bCs/>
      <w:i/>
      <w:iCs/>
      <w:sz w:val="24"/>
      <w:szCs w:val="24"/>
    </w:rPr>
  </w:style>
  <w:style w:type="paragraph" w:customStyle="1" w:styleId="xl199">
    <w:name w:val="xl199"/>
    <w:basedOn w:val="a0"/>
    <w:rsid w:val="00AA3F09"/>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0">
    <w:name w:val="xl200"/>
    <w:basedOn w:val="a0"/>
    <w:rsid w:val="00AA3F09"/>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1">
    <w:name w:val="xl201"/>
    <w:basedOn w:val="a0"/>
    <w:rsid w:val="00AA3F09"/>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b/>
      <w:bCs/>
      <w:i/>
      <w:iCs/>
      <w:sz w:val="24"/>
      <w:szCs w:val="24"/>
    </w:rPr>
  </w:style>
  <w:style w:type="paragraph" w:customStyle="1" w:styleId="xl202">
    <w:name w:val="xl202"/>
    <w:basedOn w:val="a0"/>
    <w:rsid w:val="00AA3F09"/>
    <w:pPr>
      <w:pBdr>
        <w:left w:val="single" w:sz="8"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3">
    <w:name w:val="xl203"/>
    <w:basedOn w:val="a0"/>
    <w:rsid w:val="00AA3F09"/>
    <w:pPr>
      <w:pBdr>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4">
    <w:name w:val="xl204"/>
    <w:basedOn w:val="a0"/>
    <w:rsid w:val="00AA3F09"/>
    <w:pPr>
      <w:pBdr>
        <w:bottom w:val="single" w:sz="4"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05">
    <w:name w:val="xl205"/>
    <w:basedOn w:val="a0"/>
    <w:rsid w:val="00AA3F09"/>
    <w:pPr>
      <w:pBdr>
        <w:left w:val="single" w:sz="8" w:space="0" w:color="auto"/>
        <w:bottom w:val="single" w:sz="4"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6">
    <w:name w:val="xl206"/>
    <w:basedOn w:val="a0"/>
    <w:rsid w:val="00AA3F09"/>
    <w:pPr>
      <w:pBdr>
        <w:bottom w:val="single" w:sz="4"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7">
    <w:name w:val="xl207"/>
    <w:basedOn w:val="a0"/>
    <w:rsid w:val="00AA3F09"/>
    <w:pPr>
      <w:pBdr>
        <w:bottom w:val="single" w:sz="4" w:space="0" w:color="auto"/>
        <w:righ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08">
    <w:name w:val="xl208"/>
    <w:basedOn w:val="a0"/>
    <w:rsid w:val="00AA3F09"/>
    <w:pPr>
      <w:pBdr>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09">
    <w:name w:val="xl209"/>
    <w:basedOn w:val="a0"/>
    <w:rsid w:val="00AA3F09"/>
    <w:pPr>
      <w:pBdr>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10">
    <w:name w:val="xl210"/>
    <w:basedOn w:val="a0"/>
    <w:rsid w:val="00AA3F09"/>
    <w:pPr>
      <w:pBdr>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11">
    <w:name w:val="xl211"/>
    <w:basedOn w:val="a0"/>
    <w:rsid w:val="00AA3F09"/>
    <w:pPr>
      <w:pBdr>
        <w:top w:val="single" w:sz="4" w:space="0" w:color="auto"/>
        <w:left w:val="single" w:sz="8"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2">
    <w:name w:val="xl212"/>
    <w:basedOn w:val="a0"/>
    <w:rsid w:val="00AA3F09"/>
    <w:pPr>
      <w:pBdr>
        <w:top w:val="single" w:sz="4" w:space="0" w:color="auto"/>
        <w:bottom w:val="single" w:sz="4"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3">
    <w:name w:val="xl213"/>
    <w:basedOn w:val="a0"/>
    <w:rsid w:val="00AA3F09"/>
    <w:pPr>
      <w:pBdr>
        <w:top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14">
    <w:name w:val="xl214"/>
    <w:basedOn w:val="a0"/>
    <w:rsid w:val="00AA3F09"/>
    <w:pPr>
      <w:pBdr>
        <w:top w:val="double" w:sz="6"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5">
    <w:name w:val="xl215"/>
    <w:basedOn w:val="a0"/>
    <w:rsid w:val="00AA3F09"/>
    <w:pPr>
      <w:pBdr>
        <w:top w:val="double" w:sz="6"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6">
    <w:name w:val="xl216"/>
    <w:basedOn w:val="a0"/>
    <w:rsid w:val="00AA3F09"/>
    <w:pPr>
      <w:pBdr>
        <w:top w:val="double" w:sz="6"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17">
    <w:name w:val="xl217"/>
    <w:basedOn w:val="a0"/>
    <w:rsid w:val="00AA3F09"/>
    <w:pPr>
      <w:pBdr>
        <w:lef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18">
    <w:name w:val="xl218"/>
    <w:basedOn w:val="a0"/>
    <w:rsid w:val="00AA3F09"/>
    <w:pP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19">
    <w:name w:val="xl219"/>
    <w:basedOn w:val="a0"/>
    <w:rsid w:val="00AA3F09"/>
    <w:pPr>
      <w:pBdr>
        <w:top w:val="single" w:sz="8" w:space="0" w:color="auto"/>
        <w:lef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0">
    <w:name w:val="xl220"/>
    <w:basedOn w:val="a0"/>
    <w:rsid w:val="00AA3F09"/>
    <w:pPr>
      <w:pBdr>
        <w:top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1">
    <w:name w:val="xl221"/>
    <w:basedOn w:val="a0"/>
    <w:rsid w:val="00AA3F09"/>
    <w:pPr>
      <w:pBdr>
        <w:top w:val="single" w:sz="8" w:space="0" w:color="auto"/>
        <w:right w:val="single" w:sz="8" w:space="0" w:color="auto"/>
      </w:pBdr>
      <w:shd w:val="clear" w:color="000000" w:fill="FFFFFF"/>
      <w:spacing w:before="100" w:beforeAutospacing="1" w:after="100" w:afterAutospacing="1"/>
      <w:textAlignment w:val="center"/>
    </w:pPr>
    <w:rPr>
      <w:rFonts w:ascii="Arial" w:hAnsi="Arial" w:cs="Arial"/>
      <w:b/>
      <w:bCs/>
      <w:i/>
      <w:iCs/>
      <w:sz w:val="24"/>
      <w:szCs w:val="24"/>
    </w:rPr>
  </w:style>
  <w:style w:type="paragraph" w:customStyle="1" w:styleId="xl222">
    <w:name w:val="xl222"/>
    <w:basedOn w:val="a0"/>
    <w:rsid w:val="00AA3F09"/>
    <w:pPr>
      <w:pBdr>
        <w:top w:val="single" w:sz="4"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3">
    <w:name w:val="xl223"/>
    <w:basedOn w:val="a0"/>
    <w:rsid w:val="00AA3F09"/>
    <w:pPr>
      <w:pBdr>
        <w:top w:val="single" w:sz="4" w:space="0" w:color="auto"/>
        <w:bottom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4">
    <w:name w:val="xl224"/>
    <w:basedOn w:val="a0"/>
    <w:rsid w:val="00AA3F09"/>
    <w:pPr>
      <w:pBdr>
        <w:top w:val="single" w:sz="4" w:space="0" w:color="auto"/>
        <w:bottom w:val="single" w:sz="4" w:space="0" w:color="auto"/>
        <w:right w:val="single" w:sz="8"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25">
    <w:name w:val="xl225"/>
    <w:basedOn w:val="a0"/>
    <w:rsid w:val="00AA3F09"/>
    <w:pPr>
      <w:shd w:val="clear" w:color="000000" w:fill="FFFFFF"/>
      <w:spacing w:before="100" w:beforeAutospacing="1" w:after="100" w:afterAutospacing="1"/>
      <w:jc w:val="right"/>
    </w:pPr>
    <w:rPr>
      <w:rFonts w:ascii="Arial" w:hAnsi="Arial" w:cs="Arial"/>
      <w:b/>
      <w:bCs/>
      <w:i/>
      <w:iCs/>
      <w:sz w:val="24"/>
      <w:szCs w:val="24"/>
    </w:rPr>
  </w:style>
  <w:style w:type="paragraph" w:customStyle="1" w:styleId="xl226">
    <w:name w:val="xl226"/>
    <w:basedOn w:val="a0"/>
    <w:rsid w:val="00AA3F09"/>
    <w:pPr>
      <w:pBdr>
        <w:left w:val="single" w:sz="8" w:space="0" w:color="auto"/>
      </w:pBdr>
      <w:shd w:val="clear" w:color="000000" w:fill="FFFFFF"/>
      <w:spacing w:before="100" w:beforeAutospacing="1" w:after="100" w:afterAutospacing="1"/>
      <w:jc w:val="right"/>
    </w:pPr>
    <w:rPr>
      <w:rFonts w:ascii="Arial" w:hAnsi="Arial" w:cs="Arial"/>
      <w:b/>
      <w:bCs/>
      <w:i/>
      <w:iCs/>
      <w:sz w:val="24"/>
      <w:szCs w:val="24"/>
    </w:rPr>
  </w:style>
  <w:style w:type="paragraph" w:customStyle="1" w:styleId="xl227">
    <w:name w:val="xl227"/>
    <w:basedOn w:val="a0"/>
    <w:rsid w:val="00AA3F09"/>
    <w:pPr>
      <w:shd w:val="clear" w:color="000000" w:fill="FFFFFF"/>
      <w:spacing w:before="100" w:beforeAutospacing="1" w:after="100" w:afterAutospacing="1"/>
      <w:jc w:val="right"/>
    </w:pPr>
    <w:rPr>
      <w:rFonts w:ascii="Arial" w:hAnsi="Arial" w:cs="Arial"/>
      <w:b/>
      <w:bCs/>
      <w:i/>
      <w:iCs/>
      <w:sz w:val="24"/>
      <w:szCs w:val="24"/>
    </w:rPr>
  </w:style>
  <w:style w:type="paragraph" w:customStyle="1" w:styleId="xl228">
    <w:name w:val="xl228"/>
    <w:basedOn w:val="a0"/>
    <w:rsid w:val="00AA3F09"/>
    <w:pPr>
      <w:pBdr>
        <w:top w:val="single" w:sz="4" w:space="0" w:color="auto"/>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29">
    <w:name w:val="xl229"/>
    <w:basedOn w:val="a0"/>
    <w:rsid w:val="00AA3F09"/>
    <w:pPr>
      <w:pBdr>
        <w:top w:val="single" w:sz="4"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0">
    <w:name w:val="xl230"/>
    <w:basedOn w:val="a0"/>
    <w:rsid w:val="00AA3F09"/>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1">
    <w:name w:val="xl231"/>
    <w:basedOn w:val="a0"/>
    <w:rsid w:val="00AA3F09"/>
    <w:pPr>
      <w:pBdr>
        <w:top w:val="single" w:sz="4" w:space="0" w:color="auto"/>
        <w:left w:val="single" w:sz="8"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2">
    <w:name w:val="xl232"/>
    <w:basedOn w:val="a0"/>
    <w:rsid w:val="00AA3F09"/>
    <w:pPr>
      <w:pBdr>
        <w:top w:val="single" w:sz="4" w:space="0" w:color="auto"/>
        <w:bottom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3">
    <w:name w:val="xl233"/>
    <w:basedOn w:val="a0"/>
    <w:rsid w:val="00AA3F09"/>
    <w:pPr>
      <w:pBdr>
        <w:top w:val="single" w:sz="4" w:space="0" w:color="auto"/>
        <w:bottom w:val="single" w:sz="8"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34">
    <w:name w:val="xl234"/>
    <w:basedOn w:val="a0"/>
    <w:rsid w:val="00AA3F09"/>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35">
    <w:name w:val="xl235"/>
    <w:basedOn w:val="a0"/>
    <w:rsid w:val="00AA3F0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b/>
      <w:bCs/>
      <w:sz w:val="24"/>
      <w:szCs w:val="24"/>
    </w:rPr>
  </w:style>
  <w:style w:type="paragraph" w:customStyle="1" w:styleId="xl236">
    <w:name w:val="xl236"/>
    <w:basedOn w:val="a0"/>
    <w:rsid w:val="00AA3F09"/>
    <w:pPr>
      <w:pBdr>
        <w:top w:val="double" w:sz="6" w:space="0" w:color="auto"/>
        <w:left w:val="single" w:sz="8"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7">
    <w:name w:val="xl237"/>
    <w:basedOn w:val="a0"/>
    <w:rsid w:val="00AA3F09"/>
    <w:pPr>
      <w:pBdr>
        <w:top w:val="double" w:sz="6" w:space="0" w:color="auto"/>
        <w:left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8">
    <w:name w:val="xl238"/>
    <w:basedOn w:val="a0"/>
    <w:rsid w:val="00AA3F09"/>
    <w:pPr>
      <w:pBdr>
        <w:left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39">
    <w:name w:val="xl239"/>
    <w:basedOn w:val="a0"/>
    <w:rsid w:val="00AA3F09"/>
    <w:pPr>
      <w:pBdr>
        <w:left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40">
    <w:name w:val="xl240"/>
    <w:basedOn w:val="a0"/>
    <w:rsid w:val="00AA3F09"/>
    <w:pPr>
      <w:pBdr>
        <w:top w:val="double" w:sz="6" w:space="0" w:color="auto"/>
        <w:left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41">
    <w:name w:val="xl241"/>
    <w:basedOn w:val="a0"/>
    <w:rsid w:val="00AA3F09"/>
    <w:pPr>
      <w:pBdr>
        <w:top w:val="single" w:sz="8" w:space="0" w:color="auto"/>
        <w:lef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2">
    <w:name w:val="xl242"/>
    <w:basedOn w:val="a0"/>
    <w:rsid w:val="00AA3F09"/>
    <w:pPr>
      <w:pBdr>
        <w:top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3">
    <w:name w:val="xl243"/>
    <w:basedOn w:val="a0"/>
    <w:rsid w:val="00AA3F09"/>
    <w:pPr>
      <w:pBdr>
        <w:top w:val="single" w:sz="8" w:space="0" w:color="auto"/>
        <w:right w:val="single" w:sz="8" w:space="0" w:color="auto"/>
      </w:pBdr>
      <w:shd w:val="clear" w:color="000000" w:fill="FFFFFF"/>
      <w:spacing w:before="100" w:beforeAutospacing="1" w:after="100" w:afterAutospacing="1"/>
    </w:pPr>
    <w:rPr>
      <w:rFonts w:ascii="Arial" w:hAnsi="Arial" w:cs="Arial"/>
      <w:b/>
      <w:bCs/>
      <w:sz w:val="24"/>
      <w:szCs w:val="24"/>
    </w:rPr>
  </w:style>
  <w:style w:type="paragraph" w:customStyle="1" w:styleId="xl244">
    <w:name w:val="xl244"/>
    <w:basedOn w:val="a0"/>
    <w:rsid w:val="00AA3F09"/>
    <w:pPr>
      <w:pBdr>
        <w:top w:val="single" w:sz="4" w:space="0" w:color="auto"/>
        <w:left w:val="single" w:sz="8" w:space="0" w:color="auto"/>
        <w:bottom w:val="single" w:sz="4" w:space="0" w:color="auto"/>
      </w:pBdr>
      <w:spacing w:before="100" w:beforeAutospacing="1" w:after="100" w:afterAutospacing="1"/>
      <w:jc w:val="right"/>
    </w:pPr>
    <w:rPr>
      <w:rFonts w:ascii="Arial" w:hAnsi="Arial" w:cs="Arial"/>
      <w:i/>
      <w:iCs/>
      <w:sz w:val="24"/>
      <w:szCs w:val="24"/>
    </w:rPr>
  </w:style>
  <w:style w:type="paragraph" w:customStyle="1" w:styleId="xl245">
    <w:name w:val="xl245"/>
    <w:basedOn w:val="a0"/>
    <w:rsid w:val="00AA3F09"/>
    <w:pPr>
      <w:pBdr>
        <w:top w:val="single" w:sz="4" w:space="0" w:color="auto"/>
        <w:bottom w:val="single" w:sz="4" w:space="0" w:color="auto"/>
      </w:pBdr>
      <w:spacing w:before="100" w:beforeAutospacing="1" w:after="100" w:afterAutospacing="1"/>
      <w:jc w:val="right"/>
    </w:pPr>
    <w:rPr>
      <w:rFonts w:ascii="Arial" w:hAnsi="Arial" w:cs="Arial"/>
      <w:i/>
      <w:iCs/>
      <w:sz w:val="24"/>
      <w:szCs w:val="24"/>
    </w:rPr>
  </w:style>
  <w:style w:type="paragraph" w:customStyle="1" w:styleId="xl246">
    <w:name w:val="xl246"/>
    <w:basedOn w:val="a0"/>
    <w:rsid w:val="00AA3F09"/>
    <w:pPr>
      <w:pBdr>
        <w:top w:val="single" w:sz="4" w:space="0" w:color="auto"/>
        <w:bottom w:val="single" w:sz="4" w:space="0" w:color="auto"/>
        <w:right w:val="single" w:sz="4" w:space="0" w:color="auto"/>
      </w:pBdr>
      <w:spacing w:before="100" w:beforeAutospacing="1" w:after="100" w:afterAutospacing="1"/>
      <w:jc w:val="right"/>
    </w:pPr>
    <w:rPr>
      <w:rFonts w:ascii="Arial" w:hAnsi="Arial" w:cs="Arial"/>
      <w:i/>
      <w:iCs/>
      <w:sz w:val="24"/>
      <w:szCs w:val="24"/>
    </w:rPr>
  </w:style>
  <w:style w:type="paragraph" w:customStyle="1" w:styleId="xl247">
    <w:name w:val="xl247"/>
    <w:basedOn w:val="a0"/>
    <w:rsid w:val="00AA3F09"/>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48">
    <w:name w:val="xl248"/>
    <w:basedOn w:val="a0"/>
    <w:rsid w:val="00AA3F09"/>
    <w:pPr>
      <w:pBdr>
        <w:top w:val="single" w:sz="8" w:space="0" w:color="auto"/>
        <w:bottom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49">
    <w:name w:val="xl249"/>
    <w:basedOn w:val="a0"/>
    <w:rsid w:val="00AA3F09"/>
    <w:pPr>
      <w:pBdr>
        <w:top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rPr>
  </w:style>
  <w:style w:type="paragraph" w:customStyle="1" w:styleId="xl250">
    <w:name w:val="xl250"/>
    <w:basedOn w:val="a0"/>
    <w:rsid w:val="00AA3F09"/>
    <w:pPr>
      <w:pBdr>
        <w:top w:val="single" w:sz="8" w:space="0" w:color="auto"/>
        <w:lef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1">
    <w:name w:val="xl251"/>
    <w:basedOn w:val="a0"/>
    <w:rsid w:val="00AA3F09"/>
    <w:pPr>
      <w:pBdr>
        <w:top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2">
    <w:name w:val="xl252"/>
    <w:basedOn w:val="a0"/>
    <w:rsid w:val="00AA3F09"/>
    <w:pPr>
      <w:pBdr>
        <w:top w:val="single" w:sz="8" w:space="0" w:color="auto"/>
        <w:right w:val="single" w:sz="8" w:space="0" w:color="auto"/>
      </w:pBdr>
      <w:shd w:val="clear" w:color="000000" w:fill="FFFFFF"/>
      <w:spacing w:before="100" w:beforeAutospacing="1" w:after="100" w:afterAutospacing="1"/>
    </w:pPr>
    <w:rPr>
      <w:rFonts w:ascii="Arial" w:hAnsi="Arial" w:cs="Arial"/>
      <w:b/>
      <w:bCs/>
      <w:i/>
      <w:iCs/>
      <w:sz w:val="24"/>
      <w:szCs w:val="24"/>
    </w:rPr>
  </w:style>
  <w:style w:type="paragraph" w:customStyle="1" w:styleId="xl253">
    <w:name w:val="xl253"/>
    <w:basedOn w:val="a0"/>
    <w:rsid w:val="00AA3F09"/>
    <w:pPr>
      <w:pBdr>
        <w:top w:val="single" w:sz="4" w:space="0" w:color="auto"/>
        <w:left w:val="single" w:sz="8" w:space="0" w:color="auto"/>
        <w:bottom w:val="single" w:sz="8" w:space="0" w:color="auto"/>
      </w:pBdr>
      <w:spacing w:before="100" w:beforeAutospacing="1" w:after="100" w:afterAutospacing="1"/>
      <w:jc w:val="right"/>
    </w:pPr>
    <w:rPr>
      <w:rFonts w:ascii="Arial" w:hAnsi="Arial" w:cs="Arial"/>
      <w:i/>
      <w:iCs/>
      <w:sz w:val="24"/>
      <w:szCs w:val="24"/>
    </w:rPr>
  </w:style>
  <w:style w:type="paragraph" w:customStyle="1" w:styleId="xl254">
    <w:name w:val="xl254"/>
    <w:basedOn w:val="a0"/>
    <w:rsid w:val="00AA3F09"/>
    <w:pPr>
      <w:pBdr>
        <w:top w:val="single" w:sz="4" w:space="0" w:color="auto"/>
        <w:bottom w:val="single" w:sz="8" w:space="0" w:color="auto"/>
      </w:pBdr>
      <w:spacing w:before="100" w:beforeAutospacing="1" w:after="100" w:afterAutospacing="1"/>
      <w:jc w:val="right"/>
    </w:pPr>
    <w:rPr>
      <w:rFonts w:ascii="Arial" w:hAnsi="Arial" w:cs="Arial"/>
      <w:i/>
      <w:iCs/>
      <w:sz w:val="24"/>
      <w:szCs w:val="24"/>
    </w:rPr>
  </w:style>
  <w:style w:type="paragraph" w:customStyle="1" w:styleId="xl255">
    <w:name w:val="xl255"/>
    <w:basedOn w:val="a0"/>
    <w:rsid w:val="00AA3F09"/>
    <w:pPr>
      <w:pBdr>
        <w:top w:val="single" w:sz="4" w:space="0" w:color="auto"/>
        <w:bottom w:val="single" w:sz="8" w:space="0" w:color="auto"/>
        <w:right w:val="single" w:sz="4" w:space="0" w:color="auto"/>
      </w:pBdr>
      <w:spacing w:before="100" w:beforeAutospacing="1" w:after="100" w:afterAutospacing="1"/>
      <w:jc w:val="right"/>
    </w:pPr>
    <w:rPr>
      <w:rFonts w:ascii="Arial" w:hAnsi="Arial" w:cs="Arial"/>
      <w:i/>
      <w:iCs/>
      <w:sz w:val="24"/>
      <w:szCs w:val="24"/>
    </w:rPr>
  </w:style>
  <w:style w:type="paragraph" w:customStyle="1" w:styleId="xl256">
    <w:name w:val="xl256"/>
    <w:basedOn w:val="a0"/>
    <w:rsid w:val="00AA3F09"/>
    <w:pPr>
      <w:pBdr>
        <w:top w:val="single" w:sz="8" w:space="0" w:color="auto"/>
        <w:left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7">
    <w:name w:val="xl257"/>
    <w:basedOn w:val="a0"/>
    <w:rsid w:val="00AA3F09"/>
    <w:pPr>
      <w:pBdr>
        <w:top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8">
    <w:name w:val="xl258"/>
    <w:basedOn w:val="a0"/>
    <w:rsid w:val="00AA3F09"/>
    <w:pPr>
      <w:pBdr>
        <w:top w:val="single" w:sz="8" w:space="0" w:color="auto"/>
        <w:right w:val="single" w:sz="8" w:space="0" w:color="auto"/>
      </w:pBdr>
      <w:shd w:val="clear" w:color="000000" w:fill="FFFFFF"/>
      <w:spacing w:before="100" w:beforeAutospacing="1" w:after="100" w:afterAutospacing="1"/>
    </w:pPr>
    <w:rPr>
      <w:rFonts w:ascii="Arial" w:hAnsi="Arial" w:cs="Arial"/>
      <w:b/>
      <w:bCs/>
      <w:i/>
      <w:iCs/>
      <w:sz w:val="28"/>
      <w:szCs w:val="28"/>
    </w:rPr>
  </w:style>
  <w:style w:type="paragraph" w:customStyle="1" w:styleId="xl259">
    <w:name w:val="xl259"/>
    <w:basedOn w:val="a0"/>
    <w:rsid w:val="00AA3F09"/>
    <w:pPr>
      <w:pBdr>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0">
    <w:name w:val="xl260"/>
    <w:basedOn w:val="a0"/>
    <w:rsid w:val="00AA3F0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1">
    <w:name w:val="xl261"/>
    <w:basedOn w:val="a0"/>
    <w:rsid w:val="00AA3F0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62">
    <w:name w:val="xl262"/>
    <w:basedOn w:val="a0"/>
    <w:rsid w:val="00AA3F09"/>
    <w:pPr>
      <w:pBdr>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63">
    <w:name w:val="xl263"/>
    <w:basedOn w:val="a0"/>
    <w:rsid w:val="00AA3F09"/>
    <w:pPr>
      <w:pBdr>
        <w:left w:val="single" w:sz="8" w:space="0" w:color="auto"/>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4">
    <w:name w:val="xl264"/>
    <w:basedOn w:val="a0"/>
    <w:rsid w:val="00AA3F09"/>
    <w:pPr>
      <w:pBdr>
        <w:bottom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5">
    <w:name w:val="xl265"/>
    <w:basedOn w:val="a0"/>
    <w:rsid w:val="00AA3F09"/>
    <w:pPr>
      <w:pBdr>
        <w:bottom w:val="single" w:sz="8" w:space="0" w:color="auto"/>
        <w:right w:val="single" w:sz="8" w:space="0" w:color="auto"/>
      </w:pBdr>
      <w:shd w:val="clear" w:color="000000" w:fill="FFFFFF"/>
      <w:spacing w:before="100" w:beforeAutospacing="1" w:after="100" w:afterAutospacing="1"/>
    </w:pPr>
    <w:rPr>
      <w:rFonts w:ascii="Arial" w:hAnsi="Arial" w:cs="Arial"/>
      <w:b/>
      <w:bCs/>
      <w:sz w:val="28"/>
      <w:szCs w:val="28"/>
      <w:u w:val="single"/>
    </w:rPr>
  </w:style>
  <w:style w:type="paragraph" w:customStyle="1" w:styleId="xl266">
    <w:name w:val="xl266"/>
    <w:basedOn w:val="a0"/>
    <w:rsid w:val="00AA3F09"/>
    <w:pPr>
      <w:pBdr>
        <w:top w:val="single" w:sz="4" w:space="0" w:color="auto"/>
        <w:left w:val="single" w:sz="8"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7">
    <w:name w:val="xl267"/>
    <w:basedOn w:val="a0"/>
    <w:rsid w:val="00AA3F09"/>
    <w:pPr>
      <w:pBdr>
        <w:top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8">
    <w:name w:val="xl268"/>
    <w:basedOn w:val="a0"/>
    <w:rsid w:val="00AA3F09"/>
    <w:pPr>
      <w:pBdr>
        <w:top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69">
    <w:name w:val="xl269"/>
    <w:basedOn w:val="a0"/>
    <w:rsid w:val="00AA3F09"/>
    <w:pPr>
      <w:pBdr>
        <w:top w:val="double" w:sz="6"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sz w:val="28"/>
      <w:szCs w:val="28"/>
      <w:u w:val="single"/>
    </w:rPr>
  </w:style>
  <w:style w:type="paragraph" w:customStyle="1" w:styleId="xl270">
    <w:name w:val="xl270"/>
    <w:basedOn w:val="a0"/>
    <w:rsid w:val="00AA3F09"/>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u w:val="single"/>
    </w:rPr>
  </w:style>
  <w:style w:type="paragraph" w:customStyle="1" w:styleId="xl271">
    <w:name w:val="xl271"/>
    <w:basedOn w:val="a0"/>
    <w:rsid w:val="00AA3F09"/>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272">
    <w:name w:val="xl272"/>
    <w:basedOn w:val="a0"/>
    <w:rsid w:val="00AA3F09"/>
    <w:pPr>
      <w:pBdr>
        <w:top w:val="double" w:sz="6"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273">
    <w:name w:val="xl273"/>
    <w:basedOn w:val="a0"/>
    <w:rsid w:val="00AA3F09"/>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top"/>
    </w:pPr>
    <w:rPr>
      <w:rFonts w:ascii="Arial" w:hAnsi="Arial" w:cs="Arial"/>
      <w:b/>
      <w:bCs/>
      <w:i/>
      <w:iCs/>
      <w:sz w:val="24"/>
      <w:szCs w:val="24"/>
    </w:rPr>
  </w:style>
  <w:style w:type="paragraph" w:customStyle="1" w:styleId="xl274">
    <w:name w:val="xl274"/>
    <w:basedOn w:val="a0"/>
    <w:rsid w:val="00AA3F0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i/>
      <w:iCs/>
      <w:sz w:val="24"/>
      <w:szCs w:val="24"/>
    </w:rPr>
  </w:style>
  <w:style w:type="paragraph" w:customStyle="1" w:styleId="xl275">
    <w:name w:val="xl275"/>
    <w:basedOn w:val="a0"/>
    <w:rsid w:val="00AA3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276">
    <w:name w:val="xl276"/>
    <w:basedOn w:val="a0"/>
    <w:rsid w:val="00AA3F0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277">
    <w:name w:val="xl277"/>
    <w:basedOn w:val="a0"/>
    <w:rsid w:val="00AA3F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b/>
      <w:bCs/>
      <w:sz w:val="24"/>
      <w:szCs w:val="24"/>
      <w:u w:val="single"/>
    </w:rPr>
  </w:style>
  <w:style w:type="paragraph" w:customStyle="1" w:styleId="xl278">
    <w:name w:val="xl278"/>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79">
    <w:name w:val="xl279"/>
    <w:basedOn w:val="a0"/>
    <w:rsid w:val="00AA3F09"/>
    <w:pPr>
      <w:pBdr>
        <w:top w:val="single" w:sz="8" w:space="0" w:color="auto"/>
        <w:left w:val="single" w:sz="8" w:space="0" w:color="auto"/>
      </w:pBdr>
      <w:shd w:val="clear" w:color="000000" w:fill="FFFFFF"/>
      <w:spacing w:before="100" w:beforeAutospacing="1" w:after="100" w:afterAutospacing="1"/>
      <w:jc w:val="both"/>
      <w:textAlignment w:val="center"/>
    </w:pPr>
    <w:rPr>
      <w:rFonts w:ascii="Arial" w:hAnsi="Arial" w:cs="Arial"/>
      <w:b/>
      <w:bCs/>
      <w:i/>
      <w:iCs/>
      <w:sz w:val="24"/>
      <w:szCs w:val="24"/>
    </w:rPr>
  </w:style>
  <w:style w:type="paragraph" w:customStyle="1" w:styleId="xl280">
    <w:name w:val="xl280"/>
    <w:basedOn w:val="a0"/>
    <w:rsid w:val="00AA3F09"/>
    <w:pPr>
      <w:pBdr>
        <w:top w:val="single" w:sz="8" w:space="0" w:color="auto"/>
      </w:pBdr>
      <w:shd w:val="clear" w:color="000000" w:fill="FFFFFF"/>
      <w:spacing w:before="100" w:beforeAutospacing="1" w:after="100" w:afterAutospacing="1"/>
      <w:jc w:val="both"/>
      <w:textAlignment w:val="center"/>
    </w:pPr>
    <w:rPr>
      <w:rFonts w:ascii="Arial" w:hAnsi="Arial" w:cs="Arial"/>
      <w:b/>
      <w:bCs/>
      <w:i/>
      <w:iCs/>
      <w:sz w:val="24"/>
      <w:szCs w:val="24"/>
    </w:rPr>
  </w:style>
  <w:style w:type="paragraph" w:customStyle="1" w:styleId="xl281">
    <w:name w:val="xl281"/>
    <w:basedOn w:val="a0"/>
    <w:rsid w:val="00AA3F09"/>
    <w:pPr>
      <w:pBdr>
        <w:top w:val="single" w:sz="4" w:space="0" w:color="auto"/>
        <w:left w:val="single" w:sz="8" w:space="0" w:color="auto"/>
        <w:bottom w:val="double" w:sz="6"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2">
    <w:name w:val="xl282"/>
    <w:basedOn w:val="a0"/>
    <w:rsid w:val="00AA3F09"/>
    <w:pPr>
      <w:pBdr>
        <w:top w:val="single" w:sz="4" w:space="0" w:color="auto"/>
        <w:bottom w:val="double" w:sz="6"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3">
    <w:name w:val="xl283"/>
    <w:basedOn w:val="a0"/>
    <w:rsid w:val="00AA3F09"/>
    <w:pPr>
      <w:pBdr>
        <w:top w:val="single" w:sz="4" w:space="0" w:color="auto"/>
        <w:bottom w:val="double" w:sz="6"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284">
    <w:name w:val="xl284"/>
    <w:basedOn w:val="a0"/>
    <w:rsid w:val="00AA3F09"/>
    <w:pPr>
      <w:pBdr>
        <w:top w:val="double" w:sz="6"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85">
    <w:name w:val="xl285"/>
    <w:basedOn w:val="a0"/>
    <w:rsid w:val="00AA3F09"/>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86">
    <w:name w:val="xl286"/>
    <w:basedOn w:val="a0"/>
    <w:rsid w:val="00AA3F09"/>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87">
    <w:name w:val="xl287"/>
    <w:basedOn w:val="a0"/>
    <w:rsid w:val="00AA3F09"/>
    <w:pPr>
      <w:pBdr>
        <w:top w:val="double" w:sz="6"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88">
    <w:name w:val="xl288"/>
    <w:basedOn w:val="a0"/>
    <w:rsid w:val="00AA3F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289">
    <w:name w:val="xl289"/>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290">
    <w:name w:val="xl290"/>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291">
    <w:name w:val="xl291"/>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292">
    <w:name w:val="xl292"/>
    <w:basedOn w:val="a0"/>
    <w:rsid w:val="00AA3F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293">
    <w:name w:val="xl293"/>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Arial" w:hAnsi="Arial" w:cs="Arial"/>
      <w:b/>
      <w:bCs/>
      <w:i/>
      <w:iCs/>
      <w:color w:val="000000"/>
      <w:sz w:val="24"/>
      <w:szCs w:val="24"/>
    </w:rPr>
  </w:style>
  <w:style w:type="paragraph" w:customStyle="1" w:styleId="xl294">
    <w:name w:val="xl294"/>
    <w:basedOn w:val="a0"/>
    <w:rsid w:val="00AA3F09"/>
    <w:pPr>
      <w:pBdr>
        <w:left w:val="single" w:sz="8" w:space="0" w:color="auto"/>
        <w:bottom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5">
    <w:name w:val="xl295"/>
    <w:basedOn w:val="a0"/>
    <w:rsid w:val="00AA3F09"/>
    <w:pPr>
      <w:pBdr>
        <w:bottom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6">
    <w:name w:val="xl296"/>
    <w:basedOn w:val="a0"/>
    <w:rsid w:val="00AA3F09"/>
    <w:pPr>
      <w:pBdr>
        <w:bottom w:val="single" w:sz="4" w:space="0" w:color="auto"/>
        <w:right w:val="single" w:sz="8"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297">
    <w:name w:val="xl297"/>
    <w:basedOn w:val="a0"/>
    <w:rsid w:val="00AA3F09"/>
    <w:pPr>
      <w:pBdr>
        <w:top w:val="single" w:sz="4" w:space="0" w:color="auto"/>
        <w:left w:val="single" w:sz="8" w:space="0" w:color="auto"/>
        <w:bottom w:val="single" w:sz="4" w:space="0" w:color="auto"/>
      </w:pBdr>
      <w:shd w:val="clear" w:color="000000" w:fill="FFFFFF"/>
      <w:spacing w:before="100" w:beforeAutospacing="1" w:after="100" w:afterAutospacing="1"/>
      <w:textAlignment w:val="top"/>
    </w:pPr>
    <w:rPr>
      <w:i/>
      <w:iCs/>
      <w:sz w:val="24"/>
      <w:szCs w:val="24"/>
    </w:rPr>
  </w:style>
  <w:style w:type="paragraph" w:customStyle="1" w:styleId="xl298">
    <w:name w:val="xl298"/>
    <w:basedOn w:val="a0"/>
    <w:rsid w:val="00AA3F09"/>
    <w:pPr>
      <w:pBdr>
        <w:top w:val="single" w:sz="4" w:space="0" w:color="auto"/>
        <w:bottom w:val="single" w:sz="4" w:space="0" w:color="auto"/>
      </w:pBdr>
      <w:shd w:val="clear" w:color="000000" w:fill="FFFFFF"/>
      <w:spacing w:before="100" w:beforeAutospacing="1" w:after="100" w:afterAutospacing="1"/>
      <w:textAlignment w:val="top"/>
    </w:pPr>
    <w:rPr>
      <w:i/>
      <w:iCs/>
      <w:sz w:val="24"/>
      <w:szCs w:val="24"/>
    </w:rPr>
  </w:style>
  <w:style w:type="paragraph" w:customStyle="1" w:styleId="xl299">
    <w:name w:val="xl299"/>
    <w:basedOn w:val="a0"/>
    <w:rsid w:val="00AA3F09"/>
    <w:pPr>
      <w:pBdr>
        <w:top w:val="single" w:sz="4" w:space="0" w:color="auto"/>
        <w:bottom w:val="single" w:sz="4" w:space="0" w:color="auto"/>
        <w:right w:val="single" w:sz="8" w:space="0" w:color="auto"/>
      </w:pBdr>
      <w:shd w:val="clear" w:color="000000" w:fill="FFFFFF"/>
      <w:spacing w:before="100" w:beforeAutospacing="1" w:after="100" w:afterAutospacing="1"/>
      <w:textAlignment w:val="top"/>
    </w:pPr>
    <w:rPr>
      <w:i/>
      <w:iCs/>
      <w:sz w:val="24"/>
      <w:szCs w:val="24"/>
    </w:rPr>
  </w:style>
  <w:style w:type="paragraph" w:customStyle="1" w:styleId="xl300">
    <w:name w:val="xl300"/>
    <w:basedOn w:val="a0"/>
    <w:rsid w:val="00AA3F09"/>
    <w:pPr>
      <w:pBdr>
        <w:top w:val="double" w:sz="6"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1">
    <w:name w:val="xl301"/>
    <w:basedOn w:val="a0"/>
    <w:rsid w:val="00AA3F09"/>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2">
    <w:name w:val="xl302"/>
    <w:basedOn w:val="a0"/>
    <w:rsid w:val="00AA3F09"/>
    <w:pPr>
      <w:pBdr>
        <w:top w:val="double" w:sz="6"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03">
    <w:name w:val="xl303"/>
    <w:basedOn w:val="a0"/>
    <w:rsid w:val="00AA3F09"/>
    <w:pPr>
      <w:pBdr>
        <w:top w:val="double" w:sz="6"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04">
    <w:name w:val="xl304"/>
    <w:basedOn w:val="a0"/>
    <w:rsid w:val="00AA3F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305">
    <w:name w:val="xl305"/>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i/>
      <w:iCs/>
      <w:sz w:val="24"/>
      <w:szCs w:val="24"/>
    </w:rPr>
  </w:style>
  <w:style w:type="paragraph" w:customStyle="1" w:styleId="xl306">
    <w:name w:val="xl306"/>
    <w:basedOn w:val="a0"/>
    <w:rsid w:val="00AA3F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07">
    <w:name w:val="xl307"/>
    <w:basedOn w:val="a0"/>
    <w:rsid w:val="00AA3F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08">
    <w:name w:val="xl308"/>
    <w:basedOn w:val="a0"/>
    <w:rsid w:val="00AA3F09"/>
    <w:pPr>
      <w:pBdr>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09">
    <w:name w:val="xl309"/>
    <w:basedOn w:val="a0"/>
    <w:rsid w:val="00AA3F0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24"/>
      <w:szCs w:val="24"/>
      <w:u w:val="single"/>
    </w:rPr>
  </w:style>
  <w:style w:type="paragraph" w:customStyle="1" w:styleId="xl310">
    <w:name w:val="xl310"/>
    <w:basedOn w:val="a0"/>
    <w:rsid w:val="00AA3F0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rPr>
  </w:style>
  <w:style w:type="paragraph" w:customStyle="1" w:styleId="xl311">
    <w:name w:val="xl311"/>
    <w:basedOn w:val="a0"/>
    <w:rsid w:val="00AA3F09"/>
    <w:pPr>
      <w:pBdr>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 w:val="24"/>
      <w:szCs w:val="24"/>
    </w:rPr>
  </w:style>
  <w:style w:type="paragraph" w:customStyle="1" w:styleId="xl312">
    <w:name w:val="xl312"/>
    <w:basedOn w:val="a0"/>
    <w:rsid w:val="00AA3F09"/>
    <w:pPr>
      <w:pBdr>
        <w:left w:val="single" w:sz="8" w:space="0" w:color="auto"/>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313">
    <w:name w:val="xl313"/>
    <w:basedOn w:val="a0"/>
    <w:rsid w:val="00AA3F09"/>
    <w:pPr>
      <w:pBdr>
        <w:bottom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xl314">
    <w:name w:val="xl314"/>
    <w:basedOn w:val="a0"/>
    <w:rsid w:val="00AA3F09"/>
    <w:pPr>
      <w:pBdr>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24"/>
      <w:szCs w:val="24"/>
    </w:rPr>
  </w:style>
  <w:style w:type="paragraph" w:customStyle="1" w:styleId="font6">
    <w:name w:val="font6"/>
    <w:basedOn w:val="a0"/>
    <w:rsid w:val="00AA3F09"/>
    <w:pPr>
      <w:spacing w:before="100" w:beforeAutospacing="1" w:after="100" w:afterAutospacing="1"/>
    </w:pPr>
    <w:rPr>
      <w:b/>
      <w:bCs/>
      <w:color w:val="000000"/>
      <w:sz w:val="22"/>
      <w:szCs w:val="22"/>
      <w:u w:val="single"/>
    </w:rPr>
  </w:style>
  <w:style w:type="paragraph" w:customStyle="1" w:styleId="font7">
    <w:name w:val="font7"/>
    <w:basedOn w:val="a0"/>
    <w:rsid w:val="00AA3F09"/>
    <w:pPr>
      <w:spacing w:before="100" w:beforeAutospacing="1" w:after="100" w:afterAutospacing="1"/>
    </w:pPr>
    <w:rPr>
      <w:b/>
      <w:bCs/>
      <w:color w:val="000000"/>
      <w:sz w:val="22"/>
      <w:szCs w:val="22"/>
    </w:rPr>
  </w:style>
  <w:style w:type="paragraph" w:customStyle="1" w:styleId="font8">
    <w:name w:val="font8"/>
    <w:basedOn w:val="a0"/>
    <w:rsid w:val="00AA3F09"/>
    <w:pPr>
      <w:spacing w:before="100" w:beforeAutospacing="1" w:after="100" w:afterAutospacing="1"/>
    </w:pPr>
    <w:rPr>
      <w:b/>
      <w:bCs/>
      <w:color w:val="000000"/>
      <w:sz w:val="14"/>
      <w:szCs w:val="14"/>
    </w:rPr>
  </w:style>
  <w:style w:type="character" w:styleId="aff5">
    <w:name w:val="page number"/>
    <w:basedOn w:val="a1"/>
    <w:rsid w:val="00AA3F09"/>
  </w:style>
  <w:style w:type="paragraph" w:customStyle="1" w:styleId="ConsPlusNonformat">
    <w:name w:val="ConsPlusNonformat"/>
    <w:rsid w:val="00BB37D0"/>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7333">
      <w:bodyDiv w:val="1"/>
      <w:marLeft w:val="0"/>
      <w:marRight w:val="0"/>
      <w:marTop w:val="0"/>
      <w:marBottom w:val="0"/>
      <w:divBdr>
        <w:top w:val="none" w:sz="0" w:space="0" w:color="auto"/>
        <w:left w:val="none" w:sz="0" w:space="0" w:color="auto"/>
        <w:bottom w:val="none" w:sz="0" w:space="0" w:color="auto"/>
        <w:right w:val="none" w:sz="0" w:space="0" w:color="auto"/>
      </w:divBdr>
    </w:div>
    <w:div w:id="79370449">
      <w:bodyDiv w:val="1"/>
      <w:marLeft w:val="0"/>
      <w:marRight w:val="0"/>
      <w:marTop w:val="0"/>
      <w:marBottom w:val="0"/>
      <w:divBdr>
        <w:top w:val="none" w:sz="0" w:space="0" w:color="auto"/>
        <w:left w:val="none" w:sz="0" w:space="0" w:color="auto"/>
        <w:bottom w:val="none" w:sz="0" w:space="0" w:color="auto"/>
        <w:right w:val="none" w:sz="0" w:space="0" w:color="auto"/>
      </w:divBdr>
    </w:div>
    <w:div w:id="107823351">
      <w:bodyDiv w:val="1"/>
      <w:marLeft w:val="0"/>
      <w:marRight w:val="0"/>
      <w:marTop w:val="0"/>
      <w:marBottom w:val="0"/>
      <w:divBdr>
        <w:top w:val="none" w:sz="0" w:space="0" w:color="auto"/>
        <w:left w:val="none" w:sz="0" w:space="0" w:color="auto"/>
        <w:bottom w:val="none" w:sz="0" w:space="0" w:color="auto"/>
        <w:right w:val="none" w:sz="0" w:space="0" w:color="auto"/>
      </w:divBdr>
    </w:div>
    <w:div w:id="136072419">
      <w:bodyDiv w:val="1"/>
      <w:marLeft w:val="0"/>
      <w:marRight w:val="0"/>
      <w:marTop w:val="0"/>
      <w:marBottom w:val="0"/>
      <w:divBdr>
        <w:top w:val="none" w:sz="0" w:space="0" w:color="auto"/>
        <w:left w:val="none" w:sz="0" w:space="0" w:color="auto"/>
        <w:bottom w:val="none" w:sz="0" w:space="0" w:color="auto"/>
        <w:right w:val="none" w:sz="0" w:space="0" w:color="auto"/>
      </w:divBdr>
    </w:div>
    <w:div w:id="147745226">
      <w:bodyDiv w:val="1"/>
      <w:marLeft w:val="0"/>
      <w:marRight w:val="0"/>
      <w:marTop w:val="0"/>
      <w:marBottom w:val="0"/>
      <w:divBdr>
        <w:top w:val="none" w:sz="0" w:space="0" w:color="auto"/>
        <w:left w:val="none" w:sz="0" w:space="0" w:color="auto"/>
        <w:bottom w:val="none" w:sz="0" w:space="0" w:color="auto"/>
        <w:right w:val="none" w:sz="0" w:space="0" w:color="auto"/>
      </w:divBdr>
    </w:div>
    <w:div w:id="282545373">
      <w:bodyDiv w:val="1"/>
      <w:marLeft w:val="0"/>
      <w:marRight w:val="0"/>
      <w:marTop w:val="0"/>
      <w:marBottom w:val="0"/>
      <w:divBdr>
        <w:top w:val="none" w:sz="0" w:space="0" w:color="auto"/>
        <w:left w:val="none" w:sz="0" w:space="0" w:color="auto"/>
        <w:bottom w:val="none" w:sz="0" w:space="0" w:color="auto"/>
        <w:right w:val="none" w:sz="0" w:space="0" w:color="auto"/>
      </w:divBdr>
    </w:div>
    <w:div w:id="324212419">
      <w:bodyDiv w:val="1"/>
      <w:marLeft w:val="0"/>
      <w:marRight w:val="0"/>
      <w:marTop w:val="0"/>
      <w:marBottom w:val="0"/>
      <w:divBdr>
        <w:top w:val="none" w:sz="0" w:space="0" w:color="auto"/>
        <w:left w:val="none" w:sz="0" w:space="0" w:color="auto"/>
        <w:bottom w:val="none" w:sz="0" w:space="0" w:color="auto"/>
        <w:right w:val="none" w:sz="0" w:space="0" w:color="auto"/>
      </w:divBdr>
    </w:div>
    <w:div w:id="351611071">
      <w:bodyDiv w:val="1"/>
      <w:marLeft w:val="0"/>
      <w:marRight w:val="0"/>
      <w:marTop w:val="0"/>
      <w:marBottom w:val="0"/>
      <w:divBdr>
        <w:top w:val="none" w:sz="0" w:space="0" w:color="auto"/>
        <w:left w:val="none" w:sz="0" w:space="0" w:color="auto"/>
        <w:bottom w:val="none" w:sz="0" w:space="0" w:color="auto"/>
        <w:right w:val="none" w:sz="0" w:space="0" w:color="auto"/>
      </w:divBdr>
    </w:div>
    <w:div w:id="354843873">
      <w:bodyDiv w:val="1"/>
      <w:marLeft w:val="0"/>
      <w:marRight w:val="0"/>
      <w:marTop w:val="0"/>
      <w:marBottom w:val="0"/>
      <w:divBdr>
        <w:top w:val="none" w:sz="0" w:space="0" w:color="auto"/>
        <w:left w:val="none" w:sz="0" w:space="0" w:color="auto"/>
        <w:bottom w:val="none" w:sz="0" w:space="0" w:color="auto"/>
        <w:right w:val="none" w:sz="0" w:space="0" w:color="auto"/>
      </w:divBdr>
    </w:div>
    <w:div w:id="429011269">
      <w:bodyDiv w:val="1"/>
      <w:marLeft w:val="0"/>
      <w:marRight w:val="0"/>
      <w:marTop w:val="0"/>
      <w:marBottom w:val="0"/>
      <w:divBdr>
        <w:top w:val="none" w:sz="0" w:space="0" w:color="auto"/>
        <w:left w:val="none" w:sz="0" w:space="0" w:color="auto"/>
        <w:bottom w:val="none" w:sz="0" w:space="0" w:color="auto"/>
        <w:right w:val="none" w:sz="0" w:space="0" w:color="auto"/>
      </w:divBdr>
    </w:div>
    <w:div w:id="436021060">
      <w:bodyDiv w:val="1"/>
      <w:marLeft w:val="0"/>
      <w:marRight w:val="0"/>
      <w:marTop w:val="0"/>
      <w:marBottom w:val="0"/>
      <w:divBdr>
        <w:top w:val="none" w:sz="0" w:space="0" w:color="auto"/>
        <w:left w:val="none" w:sz="0" w:space="0" w:color="auto"/>
        <w:bottom w:val="none" w:sz="0" w:space="0" w:color="auto"/>
        <w:right w:val="none" w:sz="0" w:space="0" w:color="auto"/>
      </w:divBdr>
    </w:div>
    <w:div w:id="479925270">
      <w:bodyDiv w:val="1"/>
      <w:marLeft w:val="0"/>
      <w:marRight w:val="0"/>
      <w:marTop w:val="0"/>
      <w:marBottom w:val="0"/>
      <w:divBdr>
        <w:top w:val="none" w:sz="0" w:space="0" w:color="auto"/>
        <w:left w:val="none" w:sz="0" w:space="0" w:color="auto"/>
        <w:bottom w:val="none" w:sz="0" w:space="0" w:color="auto"/>
        <w:right w:val="none" w:sz="0" w:space="0" w:color="auto"/>
      </w:divBdr>
    </w:div>
    <w:div w:id="573053002">
      <w:bodyDiv w:val="1"/>
      <w:marLeft w:val="0"/>
      <w:marRight w:val="0"/>
      <w:marTop w:val="0"/>
      <w:marBottom w:val="0"/>
      <w:divBdr>
        <w:top w:val="none" w:sz="0" w:space="0" w:color="auto"/>
        <w:left w:val="none" w:sz="0" w:space="0" w:color="auto"/>
        <w:bottom w:val="none" w:sz="0" w:space="0" w:color="auto"/>
        <w:right w:val="none" w:sz="0" w:space="0" w:color="auto"/>
      </w:divBdr>
    </w:div>
    <w:div w:id="584843625">
      <w:bodyDiv w:val="1"/>
      <w:marLeft w:val="0"/>
      <w:marRight w:val="0"/>
      <w:marTop w:val="0"/>
      <w:marBottom w:val="0"/>
      <w:divBdr>
        <w:top w:val="none" w:sz="0" w:space="0" w:color="auto"/>
        <w:left w:val="none" w:sz="0" w:space="0" w:color="auto"/>
        <w:bottom w:val="none" w:sz="0" w:space="0" w:color="auto"/>
        <w:right w:val="none" w:sz="0" w:space="0" w:color="auto"/>
      </w:divBdr>
    </w:div>
    <w:div w:id="622880933">
      <w:bodyDiv w:val="1"/>
      <w:marLeft w:val="0"/>
      <w:marRight w:val="0"/>
      <w:marTop w:val="0"/>
      <w:marBottom w:val="0"/>
      <w:divBdr>
        <w:top w:val="none" w:sz="0" w:space="0" w:color="auto"/>
        <w:left w:val="none" w:sz="0" w:space="0" w:color="auto"/>
        <w:bottom w:val="none" w:sz="0" w:space="0" w:color="auto"/>
        <w:right w:val="none" w:sz="0" w:space="0" w:color="auto"/>
      </w:divBdr>
    </w:div>
    <w:div w:id="627785430">
      <w:bodyDiv w:val="1"/>
      <w:marLeft w:val="0"/>
      <w:marRight w:val="0"/>
      <w:marTop w:val="0"/>
      <w:marBottom w:val="0"/>
      <w:divBdr>
        <w:top w:val="none" w:sz="0" w:space="0" w:color="auto"/>
        <w:left w:val="none" w:sz="0" w:space="0" w:color="auto"/>
        <w:bottom w:val="none" w:sz="0" w:space="0" w:color="auto"/>
        <w:right w:val="none" w:sz="0" w:space="0" w:color="auto"/>
      </w:divBdr>
    </w:div>
    <w:div w:id="671954208">
      <w:bodyDiv w:val="1"/>
      <w:marLeft w:val="0"/>
      <w:marRight w:val="0"/>
      <w:marTop w:val="0"/>
      <w:marBottom w:val="0"/>
      <w:divBdr>
        <w:top w:val="none" w:sz="0" w:space="0" w:color="auto"/>
        <w:left w:val="none" w:sz="0" w:space="0" w:color="auto"/>
        <w:bottom w:val="none" w:sz="0" w:space="0" w:color="auto"/>
        <w:right w:val="none" w:sz="0" w:space="0" w:color="auto"/>
      </w:divBdr>
    </w:div>
    <w:div w:id="723604415">
      <w:bodyDiv w:val="1"/>
      <w:marLeft w:val="0"/>
      <w:marRight w:val="0"/>
      <w:marTop w:val="0"/>
      <w:marBottom w:val="0"/>
      <w:divBdr>
        <w:top w:val="none" w:sz="0" w:space="0" w:color="auto"/>
        <w:left w:val="none" w:sz="0" w:space="0" w:color="auto"/>
        <w:bottom w:val="none" w:sz="0" w:space="0" w:color="auto"/>
        <w:right w:val="none" w:sz="0" w:space="0" w:color="auto"/>
      </w:divBdr>
    </w:div>
    <w:div w:id="760564331">
      <w:bodyDiv w:val="1"/>
      <w:marLeft w:val="0"/>
      <w:marRight w:val="0"/>
      <w:marTop w:val="0"/>
      <w:marBottom w:val="0"/>
      <w:divBdr>
        <w:top w:val="none" w:sz="0" w:space="0" w:color="auto"/>
        <w:left w:val="none" w:sz="0" w:space="0" w:color="auto"/>
        <w:bottom w:val="none" w:sz="0" w:space="0" w:color="auto"/>
        <w:right w:val="none" w:sz="0" w:space="0" w:color="auto"/>
      </w:divBdr>
    </w:div>
    <w:div w:id="841971805">
      <w:bodyDiv w:val="1"/>
      <w:marLeft w:val="0"/>
      <w:marRight w:val="0"/>
      <w:marTop w:val="0"/>
      <w:marBottom w:val="0"/>
      <w:divBdr>
        <w:top w:val="none" w:sz="0" w:space="0" w:color="auto"/>
        <w:left w:val="none" w:sz="0" w:space="0" w:color="auto"/>
        <w:bottom w:val="none" w:sz="0" w:space="0" w:color="auto"/>
        <w:right w:val="none" w:sz="0" w:space="0" w:color="auto"/>
      </w:divBdr>
    </w:div>
    <w:div w:id="876939500">
      <w:bodyDiv w:val="1"/>
      <w:marLeft w:val="0"/>
      <w:marRight w:val="0"/>
      <w:marTop w:val="0"/>
      <w:marBottom w:val="0"/>
      <w:divBdr>
        <w:top w:val="none" w:sz="0" w:space="0" w:color="auto"/>
        <w:left w:val="none" w:sz="0" w:space="0" w:color="auto"/>
        <w:bottom w:val="none" w:sz="0" w:space="0" w:color="auto"/>
        <w:right w:val="none" w:sz="0" w:space="0" w:color="auto"/>
      </w:divBdr>
    </w:div>
    <w:div w:id="906035520">
      <w:bodyDiv w:val="1"/>
      <w:marLeft w:val="0"/>
      <w:marRight w:val="0"/>
      <w:marTop w:val="0"/>
      <w:marBottom w:val="0"/>
      <w:divBdr>
        <w:top w:val="none" w:sz="0" w:space="0" w:color="auto"/>
        <w:left w:val="none" w:sz="0" w:space="0" w:color="auto"/>
        <w:bottom w:val="none" w:sz="0" w:space="0" w:color="auto"/>
        <w:right w:val="none" w:sz="0" w:space="0" w:color="auto"/>
      </w:divBdr>
    </w:div>
    <w:div w:id="947272959">
      <w:bodyDiv w:val="1"/>
      <w:marLeft w:val="0"/>
      <w:marRight w:val="0"/>
      <w:marTop w:val="0"/>
      <w:marBottom w:val="0"/>
      <w:divBdr>
        <w:top w:val="none" w:sz="0" w:space="0" w:color="auto"/>
        <w:left w:val="none" w:sz="0" w:space="0" w:color="auto"/>
        <w:bottom w:val="none" w:sz="0" w:space="0" w:color="auto"/>
        <w:right w:val="none" w:sz="0" w:space="0" w:color="auto"/>
      </w:divBdr>
    </w:div>
    <w:div w:id="961417763">
      <w:bodyDiv w:val="1"/>
      <w:marLeft w:val="0"/>
      <w:marRight w:val="0"/>
      <w:marTop w:val="0"/>
      <w:marBottom w:val="0"/>
      <w:divBdr>
        <w:top w:val="none" w:sz="0" w:space="0" w:color="auto"/>
        <w:left w:val="none" w:sz="0" w:space="0" w:color="auto"/>
        <w:bottom w:val="none" w:sz="0" w:space="0" w:color="auto"/>
        <w:right w:val="none" w:sz="0" w:space="0" w:color="auto"/>
      </w:divBdr>
    </w:div>
    <w:div w:id="1000502225">
      <w:bodyDiv w:val="1"/>
      <w:marLeft w:val="0"/>
      <w:marRight w:val="0"/>
      <w:marTop w:val="0"/>
      <w:marBottom w:val="0"/>
      <w:divBdr>
        <w:top w:val="none" w:sz="0" w:space="0" w:color="auto"/>
        <w:left w:val="none" w:sz="0" w:space="0" w:color="auto"/>
        <w:bottom w:val="none" w:sz="0" w:space="0" w:color="auto"/>
        <w:right w:val="none" w:sz="0" w:space="0" w:color="auto"/>
      </w:divBdr>
    </w:div>
    <w:div w:id="1036002829">
      <w:bodyDiv w:val="1"/>
      <w:marLeft w:val="0"/>
      <w:marRight w:val="0"/>
      <w:marTop w:val="0"/>
      <w:marBottom w:val="0"/>
      <w:divBdr>
        <w:top w:val="none" w:sz="0" w:space="0" w:color="auto"/>
        <w:left w:val="none" w:sz="0" w:space="0" w:color="auto"/>
        <w:bottom w:val="none" w:sz="0" w:space="0" w:color="auto"/>
        <w:right w:val="none" w:sz="0" w:space="0" w:color="auto"/>
      </w:divBdr>
    </w:div>
    <w:div w:id="1109473893">
      <w:bodyDiv w:val="1"/>
      <w:marLeft w:val="0"/>
      <w:marRight w:val="0"/>
      <w:marTop w:val="0"/>
      <w:marBottom w:val="0"/>
      <w:divBdr>
        <w:top w:val="none" w:sz="0" w:space="0" w:color="auto"/>
        <w:left w:val="none" w:sz="0" w:space="0" w:color="auto"/>
        <w:bottom w:val="none" w:sz="0" w:space="0" w:color="auto"/>
        <w:right w:val="none" w:sz="0" w:space="0" w:color="auto"/>
      </w:divBdr>
    </w:div>
    <w:div w:id="1211306009">
      <w:bodyDiv w:val="1"/>
      <w:marLeft w:val="0"/>
      <w:marRight w:val="0"/>
      <w:marTop w:val="0"/>
      <w:marBottom w:val="0"/>
      <w:divBdr>
        <w:top w:val="none" w:sz="0" w:space="0" w:color="auto"/>
        <w:left w:val="none" w:sz="0" w:space="0" w:color="auto"/>
        <w:bottom w:val="none" w:sz="0" w:space="0" w:color="auto"/>
        <w:right w:val="none" w:sz="0" w:space="0" w:color="auto"/>
      </w:divBdr>
    </w:div>
    <w:div w:id="1269042968">
      <w:bodyDiv w:val="1"/>
      <w:marLeft w:val="0"/>
      <w:marRight w:val="0"/>
      <w:marTop w:val="0"/>
      <w:marBottom w:val="0"/>
      <w:divBdr>
        <w:top w:val="none" w:sz="0" w:space="0" w:color="auto"/>
        <w:left w:val="none" w:sz="0" w:space="0" w:color="auto"/>
        <w:bottom w:val="none" w:sz="0" w:space="0" w:color="auto"/>
        <w:right w:val="none" w:sz="0" w:space="0" w:color="auto"/>
      </w:divBdr>
    </w:div>
    <w:div w:id="1413622932">
      <w:bodyDiv w:val="1"/>
      <w:marLeft w:val="0"/>
      <w:marRight w:val="0"/>
      <w:marTop w:val="0"/>
      <w:marBottom w:val="0"/>
      <w:divBdr>
        <w:top w:val="none" w:sz="0" w:space="0" w:color="auto"/>
        <w:left w:val="none" w:sz="0" w:space="0" w:color="auto"/>
        <w:bottom w:val="none" w:sz="0" w:space="0" w:color="auto"/>
        <w:right w:val="none" w:sz="0" w:space="0" w:color="auto"/>
      </w:divBdr>
    </w:div>
    <w:div w:id="1435518475">
      <w:bodyDiv w:val="1"/>
      <w:marLeft w:val="0"/>
      <w:marRight w:val="0"/>
      <w:marTop w:val="0"/>
      <w:marBottom w:val="0"/>
      <w:divBdr>
        <w:top w:val="none" w:sz="0" w:space="0" w:color="auto"/>
        <w:left w:val="none" w:sz="0" w:space="0" w:color="auto"/>
        <w:bottom w:val="none" w:sz="0" w:space="0" w:color="auto"/>
        <w:right w:val="none" w:sz="0" w:space="0" w:color="auto"/>
      </w:divBdr>
    </w:div>
    <w:div w:id="1441803088">
      <w:bodyDiv w:val="1"/>
      <w:marLeft w:val="0"/>
      <w:marRight w:val="0"/>
      <w:marTop w:val="0"/>
      <w:marBottom w:val="0"/>
      <w:divBdr>
        <w:top w:val="none" w:sz="0" w:space="0" w:color="auto"/>
        <w:left w:val="none" w:sz="0" w:space="0" w:color="auto"/>
        <w:bottom w:val="none" w:sz="0" w:space="0" w:color="auto"/>
        <w:right w:val="none" w:sz="0" w:space="0" w:color="auto"/>
      </w:divBdr>
    </w:div>
    <w:div w:id="1507208638">
      <w:bodyDiv w:val="1"/>
      <w:marLeft w:val="0"/>
      <w:marRight w:val="0"/>
      <w:marTop w:val="0"/>
      <w:marBottom w:val="0"/>
      <w:divBdr>
        <w:top w:val="none" w:sz="0" w:space="0" w:color="auto"/>
        <w:left w:val="none" w:sz="0" w:space="0" w:color="auto"/>
        <w:bottom w:val="none" w:sz="0" w:space="0" w:color="auto"/>
        <w:right w:val="none" w:sz="0" w:space="0" w:color="auto"/>
      </w:divBdr>
    </w:div>
    <w:div w:id="1524241890">
      <w:bodyDiv w:val="1"/>
      <w:marLeft w:val="0"/>
      <w:marRight w:val="0"/>
      <w:marTop w:val="0"/>
      <w:marBottom w:val="0"/>
      <w:divBdr>
        <w:top w:val="none" w:sz="0" w:space="0" w:color="auto"/>
        <w:left w:val="none" w:sz="0" w:space="0" w:color="auto"/>
        <w:bottom w:val="none" w:sz="0" w:space="0" w:color="auto"/>
        <w:right w:val="none" w:sz="0" w:space="0" w:color="auto"/>
      </w:divBdr>
    </w:div>
    <w:div w:id="1573614287">
      <w:bodyDiv w:val="1"/>
      <w:marLeft w:val="0"/>
      <w:marRight w:val="0"/>
      <w:marTop w:val="0"/>
      <w:marBottom w:val="0"/>
      <w:divBdr>
        <w:top w:val="none" w:sz="0" w:space="0" w:color="auto"/>
        <w:left w:val="none" w:sz="0" w:space="0" w:color="auto"/>
        <w:bottom w:val="none" w:sz="0" w:space="0" w:color="auto"/>
        <w:right w:val="none" w:sz="0" w:space="0" w:color="auto"/>
      </w:divBdr>
    </w:div>
    <w:div w:id="1588805427">
      <w:bodyDiv w:val="1"/>
      <w:marLeft w:val="0"/>
      <w:marRight w:val="0"/>
      <w:marTop w:val="0"/>
      <w:marBottom w:val="0"/>
      <w:divBdr>
        <w:top w:val="none" w:sz="0" w:space="0" w:color="auto"/>
        <w:left w:val="none" w:sz="0" w:space="0" w:color="auto"/>
        <w:bottom w:val="none" w:sz="0" w:space="0" w:color="auto"/>
        <w:right w:val="none" w:sz="0" w:space="0" w:color="auto"/>
      </w:divBdr>
    </w:div>
    <w:div w:id="1590502490">
      <w:bodyDiv w:val="1"/>
      <w:marLeft w:val="0"/>
      <w:marRight w:val="0"/>
      <w:marTop w:val="0"/>
      <w:marBottom w:val="0"/>
      <w:divBdr>
        <w:top w:val="none" w:sz="0" w:space="0" w:color="auto"/>
        <w:left w:val="none" w:sz="0" w:space="0" w:color="auto"/>
        <w:bottom w:val="none" w:sz="0" w:space="0" w:color="auto"/>
        <w:right w:val="none" w:sz="0" w:space="0" w:color="auto"/>
      </w:divBdr>
    </w:div>
    <w:div w:id="1602299436">
      <w:bodyDiv w:val="1"/>
      <w:marLeft w:val="0"/>
      <w:marRight w:val="0"/>
      <w:marTop w:val="0"/>
      <w:marBottom w:val="0"/>
      <w:divBdr>
        <w:top w:val="none" w:sz="0" w:space="0" w:color="auto"/>
        <w:left w:val="none" w:sz="0" w:space="0" w:color="auto"/>
        <w:bottom w:val="none" w:sz="0" w:space="0" w:color="auto"/>
        <w:right w:val="none" w:sz="0" w:space="0" w:color="auto"/>
      </w:divBdr>
    </w:div>
    <w:div w:id="1638414058">
      <w:bodyDiv w:val="1"/>
      <w:marLeft w:val="0"/>
      <w:marRight w:val="0"/>
      <w:marTop w:val="0"/>
      <w:marBottom w:val="0"/>
      <w:divBdr>
        <w:top w:val="none" w:sz="0" w:space="0" w:color="auto"/>
        <w:left w:val="none" w:sz="0" w:space="0" w:color="auto"/>
        <w:bottom w:val="none" w:sz="0" w:space="0" w:color="auto"/>
        <w:right w:val="none" w:sz="0" w:space="0" w:color="auto"/>
      </w:divBdr>
    </w:div>
    <w:div w:id="1658454977">
      <w:bodyDiv w:val="1"/>
      <w:marLeft w:val="0"/>
      <w:marRight w:val="0"/>
      <w:marTop w:val="0"/>
      <w:marBottom w:val="0"/>
      <w:divBdr>
        <w:top w:val="none" w:sz="0" w:space="0" w:color="auto"/>
        <w:left w:val="none" w:sz="0" w:space="0" w:color="auto"/>
        <w:bottom w:val="none" w:sz="0" w:space="0" w:color="auto"/>
        <w:right w:val="none" w:sz="0" w:space="0" w:color="auto"/>
      </w:divBdr>
    </w:div>
    <w:div w:id="1759600717">
      <w:bodyDiv w:val="1"/>
      <w:marLeft w:val="0"/>
      <w:marRight w:val="0"/>
      <w:marTop w:val="0"/>
      <w:marBottom w:val="0"/>
      <w:divBdr>
        <w:top w:val="none" w:sz="0" w:space="0" w:color="auto"/>
        <w:left w:val="none" w:sz="0" w:space="0" w:color="auto"/>
        <w:bottom w:val="none" w:sz="0" w:space="0" w:color="auto"/>
        <w:right w:val="none" w:sz="0" w:space="0" w:color="auto"/>
      </w:divBdr>
    </w:div>
    <w:div w:id="1769541902">
      <w:bodyDiv w:val="1"/>
      <w:marLeft w:val="0"/>
      <w:marRight w:val="0"/>
      <w:marTop w:val="0"/>
      <w:marBottom w:val="0"/>
      <w:divBdr>
        <w:top w:val="none" w:sz="0" w:space="0" w:color="auto"/>
        <w:left w:val="none" w:sz="0" w:space="0" w:color="auto"/>
        <w:bottom w:val="none" w:sz="0" w:space="0" w:color="auto"/>
        <w:right w:val="none" w:sz="0" w:space="0" w:color="auto"/>
      </w:divBdr>
    </w:div>
    <w:div w:id="1794864470">
      <w:bodyDiv w:val="1"/>
      <w:marLeft w:val="0"/>
      <w:marRight w:val="0"/>
      <w:marTop w:val="0"/>
      <w:marBottom w:val="0"/>
      <w:divBdr>
        <w:top w:val="none" w:sz="0" w:space="0" w:color="auto"/>
        <w:left w:val="none" w:sz="0" w:space="0" w:color="auto"/>
        <w:bottom w:val="none" w:sz="0" w:space="0" w:color="auto"/>
        <w:right w:val="none" w:sz="0" w:space="0" w:color="auto"/>
      </w:divBdr>
    </w:div>
    <w:div w:id="1822967268">
      <w:bodyDiv w:val="1"/>
      <w:marLeft w:val="0"/>
      <w:marRight w:val="0"/>
      <w:marTop w:val="0"/>
      <w:marBottom w:val="0"/>
      <w:divBdr>
        <w:top w:val="none" w:sz="0" w:space="0" w:color="auto"/>
        <w:left w:val="none" w:sz="0" w:space="0" w:color="auto"/>
        <w:bottom w:val="none" w:sz="0" w:space="0" w:color="auto"/>
        <w:right w:val="none" w:sz="0" w:space="0" w:color="auto"/>
      </w:divBdr>
    </w:div>
    <w:div w:id="1988896687">
      <w:bodyDiv w:val="1"/>
      <w:marLeft w:val="0"/>
      <w:marRight w:val="0"/>
      <w:marTop w:val="0"/>
      <w:marBottom w:val="0"/>
      <w:divBdr>
        <w:top w:val="none" w:sz="0" w:space="0" w:color="auto"/>
        <w:left w:val="none" w:sz="0" w:space="0" w:color="auto"/>
        <w:bottom w:val="none" w:sz="0" w:space="0" w:color="auto"/>
        <w:right w:val="none" w:sz="0" w:space="0" w:color="auto"/>
      </w:divBdr>
    </w:div>
    <w:div w:id="1989699276">
      <w:bodyDiv w:val="1"/>
      <w:marLeft w:val="0"/>
      <w:marRight w:val="0"/>
      <w:marTop w:val="0"/>
      <w:marBottom w:val="0"/>
      <w:divBdr>
        <w:top w:val="none" w:sz="0" w:space="0" w:color="auto"/>
        <w:left w:val="none" w:sz="0" w:space="0" w:color="auto"/>
        <w:bottom w:val="none" w:sz="0" w:space="0" w:color="auto"/>
        <w:right w:val="none" w:sz="0" w:space="0" w:color="auto"/>
      </w:divBdr>
    </w:div>
    <w:div w:id="2008946685">
      <w:bodyDiv w:val="1"/>
      <w:marLeft w:val="0"/>
      <w:marRight w:val="0"/>
      <w:marTop w:val="0"/>
      <w:marBottom w:val="0"/>
      <w:divBdr>
        <w:top w:val="none" w:sz="0" w:space="0" w:color="auto"/>
        <w:left w:val="none" w:sz="0" w:space="0" w:color="auto"/>
        <w:bottom w:val="none" w:sz="0" w:space="0" w:color="auto"/>
        <w:right w:val="none" w:sz="0" w:space="0" w:color="auto"/>
      </w:divBdr>
    </w:div>
    <w:div w:id="203491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7D36FE36C03D962BFE14FFA409758AF0F41F1BC011E47D41C7B16BD6EC703D0384865F3D585B05E8A7FD4DEB5E12A4EDEA209D3226EF45CFFDp6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0A4AF-F0FC-4637-B9C7-FE5CDBAAE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2B51F25-0B68-4C81-9BE0-C4197E3D83AD}">
  <ds:schemaRefs>
    <ds:schemaRef ds:uri="http://schemas.microsoft.com/sharepoint/v3/contenttype/forms"/>
  </ds:schemaRefs>
</ds:datastoreItem>
</file>

<file path=customXml/itemProps3.xml><?xml version="1.0" encoding="utf-8"?>
<ds:datastoreItem xmlns:ds="http://schemas.openxmlformats.org/officeDocument/2006/customXml" ds:itemID="{5FD37FC8-C7E4-40A6-B564-5AF96EC4FC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3E319C-4EAA-430A-95FF-B36306160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5165</TotalTime>
  <Pages>74</Pages>
  <Words>30966</Words>
  <Characters>176508</Characters>
  <Application>Microsoft Office Word</Application>
  <DocSecurity>0</DocSecurity>
  <Lines>1470</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Батраченко Юлия Сергеевна</dc:creator>
  <cp:lastModifiedBy>Batrachenko Yuliya</cp:lastModifiedBy>
  <cp:revision>128</cp:revision>
  <cp:lastPrinted>2022-11-28T02:18:00Z</cp:lastPrinted>
  <dcterms:created xsi:type="dcterms:W3CDTF">2021-01-20T02:02:00Z</dcterms:created>
  <dcterms:modified xsi:type="dcterms:W3CDTF">2023-12-21T08:12:00Z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